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9"/>
      </w:tblGrid>
      <w:tr w:rsidR="002F06A4" w:rsidRPr="00200C3E" w14:paraId="0268B294" w14:textId="77777777" w:rsidTr="009E2B6B">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7624F219" w14:textId="435EEA4C" w:rsidR="00536563" w:rsidRPr="00200C3E" w:rsidRDefault="009E2B6B" w:rsidP="002251D1">
            <w:pPr>
              <w:pStyle w:val="affff3"/>
              <w:jc w:val="center"/>
              <w:rPr>
                <w:rFonts w:asciiTheme="minorBidi" w:hAnsiTheme="minorBidi" w:cs="David"/>
                <w:bCs/>
                <w:sz w:val="24"/>
                <w:szCs w:val="24"/>
              </w:rPr>
            </w:pPr>
            <w:r w:rsidRPr="00200C3E">
              <w:rPr>
                <w:rFonts w:asciiTheme="minorBidi" w:hAnsiTheme="minorBidi" w:cs="David" w:hint="cs"/>
                <w:bCs/>
                <w:sz w:val="24"/>
                <w:szCs w:val="24"/>
                <w:rtl/>
              </w:rPr>
              <w:t xml:space="preserve">מדינת ישראל </w:t>
            </w:r>
            <w:r w:rsidRPr="00200C3E">
              <w:rPr>
                <w:rFonts w:asciiTheme="minorBidi" w:hAnsiTheme="minorBidi" w:cs="David"/>
                <w:bCs/>
                <w:sz w:val="24"/>
                <w:szCs w:val="24"/>
                <w:rtl/>
              </w:rPr>
              <w:t>–</w:t>
            </w:r>
            <w:r w:rsidRPr="00200C3E">
              <w:rPr>
                <w:rFonts w:asciiTheme="minorBidi" w:hAnsiTheme="minorBidi" w:cs="David" w:hint="cs"/>
                <w:bCs/>
                <w:sz w:val="24"/>
                <w:szCs w:val="24"/>
                <w:rtl/>
              </w:rPr>
              <w:t xml:space="preserve"> משרד המשפטים</w:t>
            </w:r>
          </w:p>
        </w:tc>
      </w:tr>
      <w:tr w:rsidR="006E5B86" w:rsidRPr="00200C3E" w14:paraId="23918682" w14:textId="77777777" w:rsidTr="009E2B6B">
        <w:trPr>
          <w:trHeight w:val="2105"/>
        </w:trPr>
        <w:tc>
          <w:tcPr>
            <w:tcW w:w="8305" w:type="dxa"/>
          </w:tcPr>
          <w:p w14:paraId="0597973C" w14:textId="092C33A6" w:rsidR="000B6083" w:rsidRPr="00200C3E" w:rsidRDefault="000B6083" w:rsidP="002251D1">
            <w:pPr>
              <w:pStyle w:val="affff3"/>
              <w:spacing w:line="216" w:lineRule="auto"/>
              <w:jc w:val="center"/>
              <w:rPr>
                <w:rFonts w:asciiTheme="minorBidi" w:eastAsiaTheme="majorEastAsia" w:hAnsiTheme="minorBidi"/>
                <w:sz w:val="88"/>
                <w:szCs w:val="88"/>
                <w:rtl/>
              </w:rPr>
            </w:pPr>
          </w:p>
        </w:tc>
      </w:tr>
      <w:tr w:rsidR="00E747C9" w:rsidRPr="00200C3E" w14:paraId="1629A094" w14:textId="77777777" w:rsidTr="009E2B6B">
        <w:trPr>
          <w:trHeight w:val="5317"/>
        </w:trPr>
        <w:tc>
          <w:tcPr>
            <w:tcW w:w="8305" w:type="dxa"/>
          </w:tcPr>
          <w:p w14:paraId="20E1EC0E" w14:textId="6FD3B75A" w:rsidR="00E747C9" w:rsidRPr="00200C3E" w:rsidRDefault="00E747C9" w:rsidP="002251D1">
            <w:pPr>
              <w:pStyle w:val="affff3"/>
              <w:jc w:val="center"/>
              <w:rPr>
                <w:rFonts w:asciiTheme="minorBidi" w:hAnsiTheme="minorBidi"/>
                <w:sz w:val="24"/>
                <w:szCs w:val="24"/>
              </w:rPr>
            </w:pPr>
            <w:r w:rsidRPr="00200C3E">
              <w:rPr>
                <w:rFonts w:asciiTheme="minorBidi" w:hAnsiTheme="minorBidi" w:cs="David"/>
                <w:bCs/>
                <w:caps/>
                <w:sz w:val="54"/>
                <w:szCs w:val="54"/>
                <w:rtl/>
              </w:rPr>
              <w:t xml:space="preserve"> </w:t>
            </w:r>
            <w:sdt>
              <w:sdtPr>
                <w:rPr>
                  <w:rFonts w:asciiTheme="minorBidi" w:hAnsiTheme="minorBidi" w:cs="David"/>
                  <w:bCs/>
                  <w:caps/>
                  <w:sz w:val="54"/>
                  <w:szCs w:val="54"/>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David"/>
                    <w:bCs/>
                    <w:caps/>
                    <w:sz w:val="54"/>
                    <w:szCs w:val="54"/>
                    <w:rtl/>
                  </w:rPr>
                  <w:t>מכרז פומבי מס' 70.19 לקבלת שירותי עריכת בחינות ממוחשבות עבור משרד המשפטים</w:t>
                </w:r>
              </w:sdtContent>
            </w:sdt>
          </w:p>
        </w:tc>
      </w:tr>
      <w:tr w:rsidR="00E747C9" w:rsidRPr="00200C3E" w14:paraId="148AEE17" w14:textId="77777777" w:rsidTr="009E2B6B">
        <w:trPr>
          <w:trHeight w:val="1527"/>
        </w:trPr>
        <w:tc>
          <w:tcPr>
            <w:tcW w:w="8305" w:type="dxa"/>
            <w:shd w:val="clear" w:color="auto" w:fill="D0CECE" w:themeFill="background2" w:themeFillShade="E6"/>
          </w:tcPr>
          <w:p w14:paraId="56021489" w14:textId="77777777" w:rsidR="00E747C9" w:rsidRPr="00200C3E" w:rsidRDefault="00E747C9" w:rsidP="002251D1">
            <w:pPr>
              <w:pStyle w:val="affff3"/>
              <w:jc w:val="center"/>
              <w:rPr>
                <w:rFonts w:asciiTheme="minorBidi" w:hAnsiTheme="minorBidi" w:cs="David"/>
                <w:b/>
                <w:bCs/>
                <w:noProof/>
                <w:rtl/>
              </w:rPr>
            </w:pPr>
            <w:r w:rsidRPr="00200C3E">
              <w:rPr>
                <w:rFonts w:asciiTheme="minorBidi" w:hAnsiTheme="minorBidi" w:cs="David"/>
                <w:b/>
                <w:bCs/>
                <w:noProof/>
                <w:rtl/>
              </w:rPr>
              <w:t>מועד אחרון להגשת ההצעות למכרז</w:t>
            </w:r>
          </w:p>
          <w:p w14:paraId="28DAA7E5" w14:textId="7E496C76" w:rsidR="00E747C9" w:rsidRPr="00200C3E" w:rsidRDefault="00E747C9" w:rsidP="007814CF">
            <w:pPr>
              <w:pStyle w:val="affff3"/>
              <w:jc w:val="center"/>
              <w:rPr>
                <w:rFonts w:asciiTheme="minorBidi" w:hAnsiTheme="minorBidi" w:cs="David"/>
                <w:b/>
                <w:bCs/>
                <w:noProof/>
                <w:rtl/>
              </w:rPr>
            </w:pPr>
            <w:r w:rsidRPr="00200C3E">
              <w:rPr>
                <w:rFonts w:asciiTheme="minorBidi" w:hAnsiTheme="minorBidi" w:cs="David"/>
                <w:b/>
                <w:bCs/>
                <w:noProof/>
                <w:rtl/>
              </w:rPr>
              <w:t xml:space="preserve">עד ליום </w:t>
            </w:r>
            <w:r w:rsidR="007814CF">
              <w:rPr>
                <w:rFonts w:asciiTheme="minorBidi" w:hAnsiTheme="minorBidi" w:cs="David"/>
                <w:b/>
                <w:bCs/>
                <w:noProof/>
              </w:rPr>
              <w:t>02</w:t>
            </w:r>
            <w:r w:rsidRPr="00200C3E">
              <w:rPr>
                <w:rFonts w:asciiTheme="minorBidi" w:hAnsiTheme="minorBidi" w:cs="David"/>
                <w:b/>
                <w:bCs/>
                <w:noProof/>
              </w:rPr>
              <w:t>/</w:t>
            </w:r>
            <w:r w:rsidR="007814CF">
              <w:rPr>
                <w:rFonts w:asciiTheme="minorBidi" w:hAnsiTheme="minorBidi" w:cs="David"/>
                <w:b/>
                <w:bCs/>
                <w:noProof/>
              </w:rPr>
              <w:t>02</w:t>
            </w:r>
            <w:r w:rsidRPr="00200C3E">
              <w:rPr>
                <w:rFonts w:asciiTheme="minorBidi" w:hAnsiTheme="minorBidi" w:cs="David"/>
                <w:b/>
                <w:bCs/>
                <w:noProof/>
              </w:rPr>
              <w:t>/</w:t>
            </w:r>
            <w:r w:rsidR="007814CF">
              <w:rPr>
                <w:rFonts w:asciiTheme="minorBidi" w:hAnsiTheme="minorBidi" w:cs="David"/>
                <w:b/>
                <w:bCs/>
                <w:noProof/>
              </w:rPr>
              <w:t>2020</w:t>
            </w:r>
            <w:r w:rsidRPr="00200C3E">
              <w:rPr>
                <w:rFonts w:asciiTheme="minorBidi" w:hAnsiTheme="minorBidi" w:cs="David"/>
                <w:b/>
                <w:bCs/>
                <w:noProof/>
              </w:rPr>
              <w:t xml:space="preserve"> </w:t>
            </w:r>
            <w:r w:rsidRPr="00200C3E">
              <w:rPr>
                <w:rFonts w:asciiTheme="minorBidi" w:hAnsiTheme="minorBidi" w:cs="David"/>
                <w:b/>
                <w:bCs/>
                <w:noProof/>
                <w:rtl/>
              </w:rPr>
              <w:t>, בשעה 12:00</w:t>
            </w:r>
          </w:p>
          <w:p w14:paraId="6767CF5C" w14:textId="77777777" w:rsidR="00E747C9" w:rsidRPr="00200C3E" w:rsidRDefault="00E747C9" w:rsidP="002251D1">
            <w:pPr>
              <w:pStyle w:val="affff3"/>
              <w:jc w:val="center"/>
              <w:rPr>
                <w:rFonts w:asciiTheme="minorBidi" w:hAnsiTheme="minorBidi"/>
                <w:noProof/>
              </w:rPr>
            </w:pPr>
            <w:r w:rsidRPr="00200C3E">
              <w:rPr>
                <w:rFonts w:asciiTheme="minorBidi" w:hAnsiTheme="minorBidi" w:cs="David" w:hint="cs"/>
                <w:b/>
                <w:bCs/>
                <w:noProof/>
                <w:rtl/>
              </w:rPr>
              <w:t xml:space="preserve">בתיבת המכרזים </w:t>
            </w:r>
            <w:r w:rsidRPr="00200C3E">
              <w:rPr>
                <w:rFonts w:asciiTheme="minorBidi" w:hAnsiTheme="minorBidi" w:cs="David"/>
                <w:b/>
                <w:bCs/>
                <w:noProof/>
                <w:rtl/>
              </w:rPr>
              <w:t xml:space="preserve">של </w:t>
            </w:r>
            <w:r w:rsidRPr="00200C3E">
              <w:rPr>
                <w:rFonts w:asciiTheme="minorBidi" w:hAnsiTheme="minorBidi" w:cs="David" w:hint="cs"/>
                <w:b/>
                <w:bCs/>
                <w:noProof/>
                <w:rtl/>
              </w:rPr>
              <w:t xml:space="preserve">משרד המשפטים </w:t>
            </w:r>
            <w:r w:rsidRPr="00200C3E">
              <w:rPr>
                <w:rFonts w:asciiTheme="minorBidi" w:hAnsiTheme="minorBidi"/>
                <w:b/>
                <w:bCs/>
                <w:noProof/>
                <w:rtl/>
              </w:rPr>
              <w:br/>
            </w:r>
            <w:sdt>
              <w:sdtPr>
                <w:rPr>
                  <w:rFonts w:asciiTheme="minorBidi" w:hAnsiTheme="minorBidi" w:cs="David"/>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Content>
                <w:r w:rsidR="001C441C" w:rsidRPr="00200C3E">
                  <w:rPr>
                    <w:rFonts w:asciiTheme="minorBidi" w:hAnsiTheme="minorBidi" w:cs="David"/>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30DCB0E3" w14:textId="376BDE58" w:rsidR="00380F44" w:rsidRPr="00200C3E" w:rsidRDefault="00380F44" w:rsidP="002251D1">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00C3E" w14:paraId="6ACEA147" w14:textId="77777777" w:rsidTr="00A657DF">
            <w:tc>
              <w:tcPr>
                <w:tcW w:w="2405" w:type="dxa"/>
                <w:tcBorders>
                  <w:bottom w:val="single" w:sz="4" w:space="0" w:color="auto"/>
                </w:tcBorders>
                <w:tcMar>
                  <w:top w:w="216" w:type="dxa"/>
                  <w:left w:w="115" w:type="dxa"/>
                  <w:bottom w:w="216" w:type="dxa"/>
                  <w:right w:w="115" w:type="dxa"/>
                </w:tcMar>
              </w:tcPr>
              <w:p w14:paraId="1D7AC7B6" w14:textId="75DCE3E7" w:rsidR="002F06A4" w:rsidRPr="00200C3E" w:rsidRDefault="00536563" w:rsidP="00363D43">
                <w:pPr>
                  <w:pStyle w:val="affff3"/>
                  <w:jc w:val="center"/>
                  <w:rPr>
                    <w:rFonts w:asciiTheme="minorBidi" w:hAnsiTheme="minorBidi" w:cs="David"/>
                    <w:b/>
                    <w:bCs/>
                    <w:rtl/>
                  </w:rPr>
                </w:pPr>
                <w:r w:rsidRPr="00200C3E">
                  <w:rPr>
                    <w:rFonts w:asciiTheme="minorBidi" w:hAnsiTheme="minorBidi" w:cs="David" w:hint="eastAsia"/>
                    <w:b/>
                    <w:bCs/>
                    <w:rtl/>
                  </w:rPr>
                  <w:t>‏</w:t>
                </w:r>
                <w:r w:rsidR="00B15FF5" w:rsidRPr="00200C3E">
                  <w:rPr>
                    <w:rFonts w:asciiTheme="minorBidi" w:hAnsiTheme="minorBidi" w:cs="David" w:hint="cs"/>
                    <w:b/>
                    <w:bCs/>
                    <w:rtl/>
                  </w:rPr>
                  <w:t xml:space="preserve"> </w:t>
                </w:r>
                <w:r w:rsidRPr="00200C3E">
                  <w:rPr>
                    <w:rFonts w:asciiTheme="minorBidi" w:hAnsiTheme="minorBidi" w:cs="David"/>
                    <w:b/>
                    <w:bCs/>
                    <w:rtl/>
                  </w:rPr>
                  <w:t>תשע"</w:t>
                </w:r>
                <w:r w:rsidR="00D223E4" w:rsidRPr="00200C3E">
                  <w:rPr>
                    <w:rFonts w:asciiTheme="minorBidi" w:hAnsiTheme="minorBidi" w:cs="David" w:hint="cs"/>
                    <w:b/>
                    <w:bCs/>
                    <w:rtl/>
                  </w:rPr>
                  <w:t>ט</w:t>
                </w:r>
              </w:p>
            </w:tc>
            <w:tc>
              <w:tcPr>
                <w:tcW w:w="2405" w:type="dxa"/>
                <w:tcBorders>
                  <w:bottom w:val="single" w:sz="4" w:space="0" w:color="auto"/>
                </w:tcBorders>
              </w:tcPr>
              <w:p w14:paraId="0A4C6364" w14:textId="77777777" w:rsidR="002F06A4" w:rsidRPr="00200C3E" w:rsidRDefault="002F06A4" w:rsidP="002251D1">
                <w:pPr>
                  <w:pStyle w:val="affff3"/>
                  <w:jc w:val="center"/>
                  <w:rPr>
                    <w:rFonts w:asciiTheme="minorBidi" w:hAnsiTheme="minorBidi" w:cs="David"/>
                    <w:b/>
                    <w:bCs/>
                    <w:rtl/>
                  </w:rPr>
                </w:pPr>
              </w:p>
            </w:tc>
            <w:tc>
              <w:tcPr>
                <w:tcW w:w="2406" w:type="dxa"/>
                <w:tcBorders>
                  <w:bottom w:val="single" w:sz="4" w:space="0" w:color="auto"/>
                </w:tcBorders>
              </w:tcPr>
              <w:p w14:paraId="2F8DB7BD" w14:textId="752C8FD8" w:rsidR="002F06A4" w:rsidRPr="00200C3E" w:rsidRDefault="008E0349" w:rsidP="002251D1">
                <w:pPr>
                  <w:pStyle w:val="affff3"/>
                  <w:jc w:val="center"/>
                  <w:rPr>
                    <w:rFonts w:asciiTheme="minorBidi" w:hAnsiTheme="minorBidi" w:cs="David"/>
                    <w:b/>
                    <w:bCs/>
                    <w:rtl/>
                  </w:rPr>
                </w:pPr>
                <w:r w:rsidRPr="00200C3E">
                  <w:rPr>
                    <w:rFonts w:asciiTheme="minorBidi" w:hAnsiTheme="minorBidi" w:cs="David"/>
                    <w:b/>
                    <w:bCs/>
                    <w:rtl/>
                  </w:rPr>
                  <w:fldChar w:fldCharType="begin"/>
                </w:r>
                <w:r w:rsidRPr="00200C3E">
                  <w:rPr>
                    <w:rFonts w:asciiTheme="minorBidi" w:hAnsiTheme="minorBidi" w:cs="David"/>
                    <w:b/>
                    <w:bCs/>
                    <w:rtl/>
                  </w:rPr>
                  <w:instrText xml:space="preserve"> </w:instrText>
                </w:r>
                <w:r w:rsidRPr="00200C3E">
                  <w:rPr>
                    <w:rFonts w:asciiTheme="minorBidi" w:hAnsiTheme="minorBidi" w:cs="David" w:hint="cs"/>
                    <w:b/>
                    <w:bCs/>
                  </w:rPr>
                  <w:instrText>DATE  \@ "MMMM yyyy"  \* MERGEFORMAT</w:instrText>
                </w:r>
                <w:r w:rsidRPr="00200C3E">
                  <w:rPr>
                    <w:rFonts w:asciiTheme="minorBidi" w:hAnsiTheme="minorBidi" w:cs="David"/>
                    <w:b/>
                    <w:bCs/>
                    <w:rtl/>
                  </w:rPr>
                  <w:instrText xml:space="preserve"> </w:instrText>
                </w:r>
                <w:r w:rsidRPr="00200C3E">
                  <w:rPr>
                    <w:rFonts w:asciiTheme="minorBidi" w:hAnsiTheme="minorBidi" w:cs="David"/>
                    <w:b/>
                    <w:bCs/>
                    <w:rtl/>
                  </w:rPr>
                  <w:fldChar w:fldCharType="separate"/>
                </w:r>
                <w:r w:rsidR="00363D43">
                  <w:rPr>
                    <w:rFonts w:asciiTheme="minorBidi" w:hAnsiTheme="minorBidi" w:cs="David"/>
                    <w:b/>
                    <w:bCs/>
                    <w:noProof/>
                    <w:rtl/>
                  </w:rPr>
                  <w:t>‏דצמבר 2019</w:t>
                </w:r>
                <w:r w:rsidRPr="00200C3E">
                  <w:rPr>
                    <w:rFonts w:asciiTheme="minorBidi" w:hAnsiTheme="minorBidi" w:cs="David"/>
                    <w:b/>
                    <w:bCs/>
                    <w:rtl/>
                  </w:rPr>
                  <w:fldChar w:fldCharType="end"/>
                </w:r>
              </w:p>
            </w:tc>
          </w:tr>
        </w:tbl>
        <w:p w14:paraId="140E15E9" w14:textId="77777777" w:rsidR="00380F44" w:rsidRPr="00200C3E" w:rsidRDefault="00380F44" w:rsidP="002251D1">
          <w:pPr>
            <w:bidi w:val="0"/>
            <w:spacing w:line="240" w:lineRule="auto"/>
            <w:jc w:val="center"/>
            <w:rPr>
              <w:rFonts w:asciiTheme="minorBidi" w:hAnsiTheme="minorBidi" w:cstheme="minorBidi"/>
              <w:rtl/>
            </w:rPr>
          </w:pPr>
          <w:r w:rsidRPr="00200C3E">
            <w:rPr>
              <w:rFonts w:asciiTheme="minorBidi" w:hAnsiTheme="minorBidi" w:cstheme="minorBidi"/>
              <w:rtl/>
            </w:rPr>
            <w:br w:type="page"/>
          </w:r>
        </w:p>
      </w:sdtContent>
    </w:sdt>
    <w:p w14:paraId="7B6B3B85" w14:textId="77777777" w:rsidR="00D82043" w:rsidRPr="00200C3E" w:rsidRDefault="00D82043" w:rsidP="002251D1">
      <w:pPr>
        <w:tabs>
          <w:tab w:val="left" w:pos="709"/>
        </w:tabs>
        <w:spacing w:line="240" w:lineRule="auto"/>
        <w:rPr>
          <w:rFonts w:asciiTheme="minorBidi" w:hAnsiTheme="minorBidi" w:cstheme="minorBidi"/>
          <w:rtl/>
        </w:rPr>
        <w:sectPr w:rsidR="00D82043" w:rsidRPr="00200C3E"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14:paraId="5BD76024" w14:textId="77777777" w:rsidR="00810077" w:rsidRPr="00200C3E" w:rsidRDefault="00810077" w:rsidP="002251D1">
      <w:pPr>
        <w:pStyle w:val="affff2"/>
        <w:rPr>
          <w:rtl/>
        </w:rPr>
      </w:pPr>
      <w:bookmarkStart w:id="0" w:name="_Toc179603246"/>
      <w:bookmarkStart w:id="1" w:name="_Toc524610641"/>
      <w:bookmarkStart w:id="2" w:name="_Toc2597695"/>
      <w:r w:rsidRPr="00200C3E">
        <w:rPr>
          <w:rFonts w:hint="cs"/>
          <w:szCs w:val="40"/>
          <w:rtl/>
        </w:rPr>
        <w:lastRenderedPageBreak/>
        <w:t>מבוא</w:t>
      </w:r>
      <w:bookmarkEnd w:id="0"/>
      <w:bookmarkEnd w:id="1"/>
      <w:bookmarkEnd w:id="2"/>
    </w:p>
    <w:p w14:paraId="7090249C" w14:textId="2CCAB93C" w:rsidR="00045DE8" w:rsidRPr="00200C3E" w:rsidRDefault="00045DE8" w:rsidP="002251D1">
      <w:pPr>
        <w:numPr>
          <w:ilvl w:val="0"/>
          <w:numId w:val="21"/>
        </w:numPr>
        <w:spacing w:after="160"/>
        <w:contextualSpacing/>
        <w:rPr>
          <w:b/>
          <w:bCs/>
        </w:rPr>
      </w:pPr>
      <w:r w:rsidRPr="00200C3E">
        <w:rPr>
          <w:rFonts w:hint="cs"/>
          <w:rtl/>
        </w:rPr>
        <w:t xml:space="preserve">משרד המשפטים (להלן: </w:t>
      </w:r>
      <w:r w:rsidRPr="00200C3E">
        <w:rPr>
          <w:rFonts w:hint="cs"/>
          <w:b/>
          <w:bCs/>
          <w:rtl/>
        </w:rPr>
        <w:t>"המזמין"</w:t>
      </w:r>
      <w:r w:rsidRPr="00200C3E">
        <w:rPr>
          <w:rFonts w:hint="cs"/>
          <w:rtl/>
        </w:rPr>
        <w:t xml:space="preserve">) מזמין מציעים להגיש הצעות </w:t>
      </w:r>
      <w:r w:rsidRPr="00200C3E">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Content>
          <w:r w:rsidR="00363D43">
            <w:rPr>
              <w:b/>
              <w:bCs/>
              <w:rtl/>
            </w:rPr>
            <w:t>מכרז פומבי מס' 70.19 לקבלת שירותי עריכת בחינות ממוחשבות עבור משרד המשפטים</w:t>
          </w:r>
        </w:sdtContent>
      </w:sdt>
      <w:r w:rsidR="004D222A" w:rsidRPr="00200C3E">
        <w:rPr>
          <w:rFonts w:hint="cs"/>
          <w:b/>
          <w:bCs/>
          <w:rtl/>
        </w:rPr>
        <w:t>.</w:t>
      </w:r>
    </w:p>
    <w:p w14:paraId="64D96536" w14:textId="77777777" w:rsidR="00045DE8" w:rsidRPr="00200C3E" w:rsidRDefault="00045DE8" w:rsidP="002251D1">
      <w:pPr>
        <w:numPr>
          <w:ilvl w:val="0"/>
          <w:numId w:val="21"/>
        </w:numPr>
        <w:spacing w:after="160"/>
        <w:contextualSpacing/>
      </w:pPr>
      <w:r w:rsidRPr="00200C3E">
        <w:rPr>
          <w:rtl/>
        </w:rPr>
        <w:t>כל המסמכים המצורפים למכרז זה (להלן – "</w:t>
      </w:r>
      <w:r w:rsidRPr="00200C3E">
        <w:rPr>
          <w:b/>
          <w:bCs/>
          <w:rtl/>
        </w:rPr>
        <w:t>מסמכי המכרז</w:t>
      </w:r>
      <w:r w:rsidRPr="00200C3E">
        <w:rPr>
          <w:rtl/>
        </w:rPr>
        <w:t>") מהווים חלק בלתי נפרד ממנו ויש לראותם כמשלימים זה את זה.</w:t>
      </w:r>
    </w:p>
    <w:p w14:paraId="030CC23B" w14:textId="77777777" w:rsidR="00045DE8" w:rsidRPr="00200C3E" w:rsidRDefault="00045DE8" w:rsidP="002251D1">
      <w:pPr>
        <w:numPr>
          <w:ilvl w:val="0"/>
          <w:numId w:val="21"/>
        </w:numPr>
        <w:spacing w:after="160"/>
        <w:contextualSpacing/>
      </w:pPr>
      <w:r w:rsidRPr="00200C3E">
        <w:rPr>
          <w:rtl/>
        </w:rPr>
        <w:t xml:space="preserve">למכרז רשאים להגיש הצעות </w:t>
      </w:r>
      <w:r w:rsidRPr="00200C3E">
        <w:rPr>
          <w:rFonts w:hint="cs"/>
          <w:rtl/>
        </w:rPr>
        <w:t xml:space="preserve">מציעים שהינם </w:t>
      </w:r>
      <w:r w:rsidRPr="00200C3E">
        <w:rPr>
          <w:rtl/>
        </w:rPr>
        <w:t>תאגיד או יחיד (להלן – "</w:t>
      </w:r>
      <w:r w:rsidRPr="00200C3E">
        <w:rPr>
          <w:b/>
          <w:bCs/>
          <w:rtl/>
        </w:rPr>
        <w:t>המציע"</w:t>
      </w:r>
      <w:r w:rsidRPr="00200C3E">
        <w:rPr>
          <w:rtl/>
        </w:rPr>
        <w:t>) העומדים בדרישות המכרז ובתנאיו והמסוגלים לספק את ביצוע העבודות כאמור במסמכי המכרז.</w:t>
      </w:r>
    </w:p>
    <w:p w14:paraId="1B83FD58" w14:textId="77777777" w:rsidR="00045DE8" w:rsidRPr="00200C3E" w:rsidRDefault="00045DE8" w:rsidP="002251D1">
      <w:pPr>
        <w:numPr>
          <w:ilvl w:val="0"/>
          <w:numId w:val="21"/>
        </w:numPr>
        <w:spacing w:after="160"/>
        <w:contextualSpacing/>
      </w:pPr>
      <w:r w:rsidRPr="00200C3E">
        <w:rPr>
          <w:rtl/>
        </w:rPr>
        <w:t xml:space="preserve">יובהר כי השירותים נשוא מכרז זה יבוצעו אך ורק על ידי המציע הזוכה במכרז וכי </w:t>
      </w:r>
      <w:r w:rsidRPr="00200C3E">
        <w:rPr>
          <w:rFonts w:hint="cs"/>
          <w:rtl/>
        </w:rPr>
        <w:t>למציע</w:t>
      </w:r>
      <w:r w:rsidRPr="00200C3E">
        <w:rPr>
          <w:rtl/>
        </w:rPr>
        <w:t xml:space="preserve"> לא תעמוד האפשרות להסב את מחויבויותיו בהתאם להסכם זה לאחר. השירותים יבוצעו על ידי </w:t>
      </w:r>
      <w:r w:rsidRPr="00200C3E">
        <w:rPr>
          <w:rFonts w:hint="cs"/>
          <w:rtl/>
        </w:rPr>
        <w:t>המציע</w:t>
      </w:r>
      <w:r w:rsidRPr="00200C3E">
        <w:rPr>
          <w:rtl/>
        </w:rPr>
        <w:t xml:space="preserve"> בעצמו ובאחריותו המקצועית.</w:t>
      </w:r>
    </w:p>
    <w:p w14:paraId="1D2BBCDD" w14:textId="349C2453" w:rsidR="002B47FC" w:rsidRPr="00200C3E" w:rsidRDefault="00812392" w:rsidP="002251D1">
      <w:pPr>
        <w:numPr>
          <w:ilvl w:val="0"/>
          <w:numId w:val="21"/>
        </w:numPr>
        <w:spacing w:after="160"/>
        <w:contextualSpacing/>
      </w:pPr>
      <w:r w:rsidRPr="00200C3E">
        <w:rPr>
          <w:rFonts w:hint="cs"/>
          <w:rtl/>
        </w:rPr>
        <w:t>המשרד אינו מתחייב להתקשר עם מי מהזוכים.</w:t>
      </w:r>
    </w:p>
    <w:p w14:paraId="31F92FF8" w14:textId="77777777" w:rsidR="001942D3" w:rsidRPr="00200C3E" w:rsidRDefault="00812392" w:rsidP="002251D1">
      <w:pPr>
        <w:numPr>
          <w:ilvl w:val="0"/>
          <w:numId w:val="21"/>
        </w:numPr>
        <w:spacing w:after="160"/>
        <w:contextualSpacing/>
      </w:pPr>
      <w:r w:rsidRPr="00200C3E">
        <w:rPr>
          <w:rFonts w:hint="cs"/>
          <w:rtl/>
        </w:rPr>
        <w:t xml:space="preserve"> ההתקשרות תבוצע בהתאם למגבלות תקציב.</w:t>
      </w:r>
    </w:p>
    <w:p w14:paraId="3FB21416" w14:textId="77777777" w:rsidR="00CD2649" w:rsidRPr="00200C3E" w:rsidRDefault="00CD2649" w:rsidP="002251D1">
      <w:pPr>
        <w:numPr>
          <w:ilvl w:val="0"/>
          <w:numId w:val="21"/>
        </w:numPr>
        <w:spacing w:after="160"/>
        <w:contextualSpacing/>
      </w:pPr>
      <w:r w:rsidRPr="00200C3E">
        <w:rPr>
          <w:rFonts w:eastAsia="David"/>
          <w:rtl/>
          <w:lang w:eastAsia="he-IL"/>
        </w:rPr>
        <w:t>עוד יובהר, כי בין</w:t>
      </w:r>
      <w:r w:rsidRPr="00200C3E">
        <w:rPr>
          <w:rtl/>
        </w:rPr>
        <w:t xml:space="preserve"> המציע או מי מנותני השירותים מטעמו </w:t>
      </w:r>
      <w:r w:rsidR="009419B9" w:rsidRPr="00200C3E">
        <w:rPr>
          <w:rFonts w:hint="cs"/>
          <w:rtl/>
        </w:rPr>
        <w:t>ליחידה</w:t>
      </w:r>
      <w:r w:rsidRPr="00200C3E">
        <w:rPr>
          <w:rtl/>
        </w:rPr>
        <w:t xml:space="preserve"> לא יתקי</w:t>
      </w:r>
      <w:r w:rsidR="00412A92" w:rsidRPr="00200C3E">
        <w:rPr>
          <w:rtl/>
        </w:rPr>
        <w:t>ימ</w:t>
      </w:r>
      <w:r w:rsidRPr="00200C3E">
        <w:rPr>
          <w:rtl/>
        </w:rPr>
        <w:t>ו יחסי עבודה.</w:t>
      </w:r>
    </w:p>
    <w:p w14:paraId="2DB96569" w14:textId="77777777" w:rsidR="00962AB1" w:rsidRPr="00200C3E" w:rsidRDefault="00810077" w:rsidP="002251D1">
      <w:pPr>
        <w:numPr>
          <w:ilvl w:val="0"/>
          <w:numId w:val="21"/>
        </w:numPr>
        <w:spacing w:after="160"/>
        <w:contextualSpacing/>
      </w:pPr>
      <w:r w:rsidRPr="00200C3E">
        <w:rPr>
          <w:rtl/>
        </w:rPr>
        <w:t>כל התקשרות ליישום ההצעה תכלול התחייבות המציע לעמוד בתנאי הסכם ההתקשרות בנוסח המצורף למסמכי המכרז.</w:t>
      </w:r>
    </w:p>
    <w:p w14:paraId="3C7449AE" w14:textId="77777777" w:rsidR="00810077" w:rsidRPr="00200C3E" w:rsidRDefault="00810077" w:rsidP="002251D1">
      <w:pPr>
        <w:ind w:left="392" w:firstLine="5509"/>
        <w:jc w:val="center"/>
        <w:rPr>
          <w:rFonts w:asciiTheme="minorBidi" w:hAnsiTheme="minorBidi" w:cstheme="minorBidi"/>
          <w:rtl/>
        </w:rPr>
      </w:pPr>
    </w:p>
    <w:p w14:paraId="543B7E90" w14:textId="77777777" w:rsidR="009B046F" w:rsidRPr="00200C3E" w:rsidRDefault="009B046F" w:rsidP="002251D1">
      <w:pPr>
        <w:ind w:left="5040"/>
        <w:jc w:val="center"/>
        <w:rPr>
          <w:rFonts w:asciiTheme="minorBidi" w:hAnsiTheme="minorBidi" w:cstheme="minorBidi"/>
          <w:b/>
          <w:rtl/>
        </w:rPr>
      </w:pPr>
      <w:r w:rsidRPr="00200C3E">
        <w:rPr>
          <w:rFonts w:asciiTheme="minorBidi" w:hAnsiTheme="minorBidi" w:cstheme="minorBidi"/>
          <w:b/>
          <w:rtl/>
        </w:rPr>
        <w:t>בכבוד רב,</w:t>
      </w:r>
    </w:p>
    <w:p w14:paraId="097338CD" w14:textId="77777777" w:rsidR="009B046F" w:rsidRPr="00200C3E" w:rsidRDefault="009B046F" w:rsidP="002251D1">
      <w:pPr>
        <w:ind w:left="5040"/>
        <w:jc w:val="center"/>
        <w:rPr>
          <w:rFonts w:asciiTheme="minorBidi" w:hAnsiTheme="minorBidi" w:cstheme="minorBidi"/>
          <w:b/>
          <w:rtl/>
        </w:rPr>
      </w:pPr>
    </w:p>
    <w:p w14:paraId="2456C5D3" w14:textId="77777777" w:rsidR="009B046F" w:rsidRPr="00200C3E" w:rsidRDefault="009B046F" w:rsidP="002251D1">
      <w:pPr>
        <w:bidi w:val="0"/>
        <w:spacing w:line="240" w:lineRule="auto"/>
        <w:rPr>
          <w:rFonts w:ascii="Times New Roman" w:hAnsi="Times New Roman" w:cstheme="minorBidi"/>
          <w:b/>
        </w:rPr>
      </w:pPr>
      <w:r w:rsidRPr="00200C3E">
        <w:rPr>
          <w:rFonts w:asciiTheme="minorBidi" w:hAnsiTheme="minorBidi" w:cstheme="minorBidi"/>
          <w:b/>
          <w:rtl/>
        </w:rPr>
        <w:br w:type="page"/>
      </w:r>
    </w:p>
    <w:p w14:paraId="2FEFEFB8" w14:textId="77777777" w:rsidR="004F379F" w:rsidRPr="00200C3E" w:rsidRDefault="00D368FA" w:rsidP="002251D1">
      <w:pPr>
        <w:pStyle w:val="affff2"/>
      </w:pPr>
      <w:bookmarkStart w:id="3" w:name="_Toc521939845"/>
      <w:bookmarkStart w:id="4" w:name="_Toc524610642"/>
      <w:bookmarkStart w:id="5" w:name="_Toc2597696"/>
      <w:r w:rsidRPr="00200C3E">
        <w:rPr>
          <w:rtl/>
        </w:rPr>
        <w:lastRenderedPageBreak/>
        <w:t>תוכן העניינים</w:t>
      </w:r>
      <w:bookmarkEnd w:id="3"/>
      <w:bookmarkEnd w:id="4"/>
      <w:bookmarkEnd w:id="5"/>
    </w:p>
    <w:bookmarkStart w:id="6" w:name="_Toc524610643"/>
    <w:p w14:paraId="22CC24EF" w14:textId="41D4B978" w:rsidR="00A70925" w:rsidRPr="00200C3E" w:rsidRDefault="00A50905">
      <w:pPr>
        <w:pStyle w:val="TOC1"/>
        <w:tabs>
          <w:tab w:val="right" w:leader="dot" w:pos="9344"/>
        </w:tabs>
        <w:rPr>
          <w:rFonts w:asciiTheme="minorHAnsi" w:eastAsiaTheme="minorEastAsia" w:hAnsiTheme="minorHAnsi" w:cstheme="minorBidi"/>
          <w:b w:val="0"/>
          <w:bCs w:val="0"/>
          <w:i w:val="0"/>
          <w:iCs w:val="0"/>
          <w:noProof/>
          <w:sz w:val="22"/>
          <w:szCs w:val="22"/>
          <w:rtl/>
        </w:rPr>
      </w:pPr>
      <w:r w:rsidRPr="00200C3E">
        <w:rPr>
          <w:rtl/>
        </w:rPr>
        <w:fldChar w:fldCharType="begin"/>
      </w:r>
      <w:r w:rsidRPr="00200C3E">
        <w:rPr>
          <w:rtl/>
        </w:rPr>
        <w:instrText xml:space="preserve"> </w:instrText>
      </w:r>
      <w:r w:rsidRPr="00200C3E">
        <w:instrText>TOC</w:instrText>
      </w:r>
      <w:r w:rsidRPr="00200C3E">
        <w:rPr>
          <w:rtl/>
        </w:rPr>
        <w:instrText xml:space="preserve"> \</w:instrText>
      </w:r>
      <w:r w:rsidRPr="00200C3E">
        <w:instrText>o "1-1" \h \z \u</w:instrText>
      </w:r>
      <w:r w:rsidRPr="00200C3E">
        <w:rPr>
          <w:rtl/>
        </w:rPr>
        <w:instrText xml:space="preserve"> </w:instrText>
      </w:r>
      <w:r w:rsidRPr="00200C3E">
        <w:rPr>
          <w:rtl/>
        </w:rPr>
        <w:fldChar w:fldCharType="separate"/>
      </w:r>
      <w:hyperlink w:anchor="_Toc2597695" w:history="1">
        <w:r w:rsidR="00A70925" w:rsidRPr="00200C3E">
          <w:rPr>
            <w:rStyle w:val="Hyperlink"/>
            <w:noProof/>
            <w:rtl/>
          </w:rPr>
          <w:t>מבוא</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w:t>
        </w:r>
        <w:r w:rsidR="00A70925" w:rsidRPr="00200C3E">
          <w:rPr>
            <w:rStyle w:val="Hyperlink"/>
            <w:noProof/>
            <w:rtl/>
          </w:rPr>
          <w:fldChar w:fldCharType="end"/>
        </w:r>
      </w:hyperlink>
    </w:p>
    <w:p w14:paraId="0CB1BC6B" w14:textId="4FCB44CB"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6" w:history="1">
        <w:r w:rsidR="00A70925" w:rsidRPr="00200C3E">
          <w:rPr>
            <w:rStyle w:val="Hyperlink"/>
            <w:noProof/>
            <w:rtl/>
          </w:rPr>
          <w:t>תוכן העניינים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w:t>
        </w:r>
        <w:r w:rsidR="00A70925" w:rsidRPr="00200C3E">
          <w:rPr>
            <w:rStyle w:val="Hyperlink"/>
            <w:noProof/>
            <w:rtl/>
          </w:rPr>
          <w:fldChar w:fldCharType="end"/>
        </w:r>
      </w:hyperlink>
    </w:p>
    <w:p w14:paraId="19961550" w14:textId="5DF2076F"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7" w:history="1">
        <w:r w:rsidR="00A70925" w:rsidRPr="00200C3E">
          <w:rPr>
            <w:rStyle w:val="Hyperlink"/>
            <w:noProof/>
            <w:rtl/>
          </w:rPr>
          <w:t>הנחיות כלליות ורקע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BC59A2" w14:textId="378126B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8" w:history="1">
        <w:r w:rsidR="00A70925" w:rsidRPr="00200C3E">
          <w:rPr>
            <w:rStyle w:val="Hyperlink"/>
            <w:noProof/>
            <w:rtl/>
          </w:rPr>
          <w:t>1. הוראות כלליות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C75ED7" w14:textId="5612E4CC"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9" w:history="1">
        <w:r w:rsidR="00A70925" w:rsidRPr="00200C3E">
          <w:rPr>
            <w:rStyle w:val="Hyperlink"/>
            <w:noProof/>
            <w:rtl/>
          </w:rPr>
          <w:t>2. הגדרות מושגים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548E206B" w14:textId="1E579A88"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0" w:history="1">
        <w:r w:rsidR="00A70925" w:rsidRPr="00200C3E">
          <w:rPr>
            <w:rStyle w:val="Hyperlink"/>
            <w:noProof/>
            <w:rtl/>
          </w:rPr>
          <w:t>3. השירותים הנדרשים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B7E7931" w14:textId="79DDE592"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1" w:history="1">
        <w:r w:rsidR="00A70925" w:rsidRPr="00200C3E">
          <w:rPr>
            <w:rStyle w:val="Hyperlink"/>
            <w:noProof/>
            <w:rtl/>
          </w:rPr>
          <w:t>4. לוח זמנים לעריכת המכרז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DFC4236" w14:textId="1F9134C0"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2" w:history="1">
        <w:r w:rsidR="00A70925" w:rsidRPr="00200C3E">
          <w:rPr>
            <w:rStyle w:val="Hyperlink"/>
            <w:rFonts w:asciiTheme="minorBidi" w:hAnsiTheme="minorBidi"/>
            <w:noProof/>
          </w:rPr>
          <w:t>5.</w:t>
        </w:r>
        <w:r w:rsidR="00A70925" w:rsidRPr="00200C3E">
          <w:rPr>
            <w:rStyle w:val="Hyperlink"/>
            <w:rFonts w:asciiTheme="minorBidi" w:hAnsiTheme="minorBidi"/>
            <w:noProof/>
            <w:rtl/>
          </w:rPr>
          <w:t xml:space="preserve"> תקופת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018503BD" w14:textId="73D46C29"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3" w:history="1">
        <w:r w:rsidR="00A70925" w:rsidRPr="00200C3E">
          <w:rPr>
            <w:rStyle w:val="Hyperlink"/>
            <w:noProof/>
            <w:rtl/>
          </w:rPr>
          <w:t>6. תנאים מוקדמים להשתתפות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66ED0F59" w14:textId="3DCE673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4" w:history="1">
        <w:r w:rsidR="00A70925" w:rsidRPr="00200C3E">
          <w:rPr>
            <w:rStyle w:val="Hyperlink"/>
            <w:noProof/>
            <w:rtl/>
          </w:rPr>
          <w:t>7. מסמכים נדרשים להוכחת תנאי הסף</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w:t>
        </w:r>
        <w:r w:rsidR="00A70925" w:rsidRPr="00200C3E">
          <w:rPr>
            <w:rStyle w:val="Hyperlink"/>
            <w:noProof/>
            <w:rtl/>
          </w:rPr>
          <w:fldChar w:fldCharType="end"/>
        </w:r>
      </w:hyperlink>
    </w:p>
    <w:p w14:paraId="2F72B12F" w14:textId="1AC46C33"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5" w:history="1">
        <w:r w:rsidR="00A70925" w:rsidRPr="00200C3E">
          <w:rPr>
            <w:rStyle w:val="Hyperlink"/>
            <w:noProof/>
            <w:rtl/>
          </w:rPr>
          <w:t>8. דרישות נוספות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w:t>
        </w:r>
        <w:r w:rsidR="00A70925" w:rsidRPr="00200C3E">
          <w:rPr>
            <w:rStyle w:val="Hyperlink"/>
            <w:noProof/>
            <w:rtl/>
          </w:rPr>
          <w:fldChar w:fldCharType="end"/>
        </w:r>
      </w:hyperlink>
    </w:p>
    <w:p w14:paraId="5E0433EF" w14:textId="72C43A09"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6" w:history="1">
        <w:r w:rsidR="00A70925" w:rsidRPr="00200C3E">
          <w:rPr>
            <w:rStyle w:val="Hyperlink"/>
            <w:noProof/>
          </w:rPr>
          <w:t>9.</w:t>
        </w:r>
        <w:r w:rsidR="00A70925" w:rsidRPr="00200C3E">
          <w:rPr>
            <w:rStyle w:val="Hyperlink"/>
            <w:noProof/>
            <w:rtl/>
          </w:rPr>
          <w:t xml:space="preserve"> הצעה של המציע לבדו</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62494C30" w14:textId="2209B73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7" w:history="1">
        <w:r w:rsidR="00A70925" w:rsidRPr="00200C3E">
          <w:rPr>
            <w:rStyle w:val="Hyperlink"/>
            <w:noProof/>
          </w:rPr>
          <w:t>10.</w:t>
        </w:r>
        <w:r w:rsidR="00A70925" w:rsidRPr="00200C3E">
          <w:rPr>
            <w:rStyle w:val="Hyperlink"/>
            <w:noProof/>
            <w:rtl/>
          </w:rPr>
          <w:t xml:space="preserve">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30FCAAA6" w14:textId="71E740D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8" w:history="1">
        <w:r w:rsidR="00A70925" w:rsidRPr="00200C3E">
          <w:rPr>
            <w:rStyle w:val="Hyperlink"/>
            <w:noProof/>
          </w:rPr>
          <w:t>11.</w:t>
        </w:r>
        <w:r w:rsidR="00A70925" w:rsidRPr="00200C3E">
          <w:rPr>
            <w:rStyle w:val="Hyperlink"/>
            <w:noProof/>
            <w:rtl/>
          </w:rPr>
          <w:t xml:space="preserve"> בדיקת ההצעות והערכתן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15</w:t>
        </w:r>
        <w:r w:rsidR="00A70925" w:rsidRPr="00200C3E">
          <w:rPr>
            <w:rStyle w:val="Hyperlink"/>
            <w:noProof/>
            <w:rtl/>
          </w:rPr>
          <w:fldChar w:fldCharType="end"/>
        </w:r>
      </w:hyperlink>
    </w:p>
    <w:p w14:paraId="682B7AA5" w14:textId="5924B83F"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9" w:history="1">
        <w:r w:rsidR="00A70925" w:rsidRPr="00200C3E">
          <w:rPr>
            <w:rStyle w:val="Hyperlink"/>
            <w:noProof/>
            <w:rtl/>
          </w:rPr>
          <w:t>12. תנאי מתן השירותים על ידי ספק השירותים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670CEBB3" w14:textId="679C4A64"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0" w:history="1">
        <w:r w:rsidR="00A70925" w:rsidRPr="00200C3E">
          <w:rPr>
            <w:rStyle w:val="Hyperlink"/>
            <w:noProof/>
          </w:rPr>
          <w:t>13.</w:t>
        </w:r>
        <w:r w:rsidR="00A70925" w:rsidRPr="00200C3E">
          <w:rPr>
            <w:rStyle w:val="Hyperlink"/>
            <w:noProof/>
            <w:rtl/>
          </w:rPr>
          <w:t xml:space="preserve"> מנגנון התמורה וההתחשבנות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75BB111C" w14:textId="6BCCFE0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1" w:history="1">
        <w:r w:rsidR="00A70925" w:rsidRPr="00200C3E">
          <w:rPr>
            <w:rStyle w:val="Hyperlink"/>
            <w:noProof/>
          </w:rPr>
          <w:t>14.</w:t>
        </w:r>
        <w:r w:rsidR="00A70925" w:rsidRPr="00200C3E">
          <w:rPr>
            <w:rStyle w:val="Hyperlink"/>
            <w:noProof/>
            <w:rtl/>
          </w:rPr>
          <w:t xml:space="preserve"> פרסום המכרז ומתן מענה לשאלות הבהרה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21</w:t>
        </w:r>
        <w:r w:rsidR="00A70925" w:rsidRPr="00200C3E">
          <w:rPr>
            <w:rStyle w:val="Hyperlink"/>
            <w:noProof/>
            <w:rtl/>
          </w:rPr>
          <w:fldChar w:fldCharType="end"/>
        </w:r>
      </w:hyperlink>
    </w:p>
    <w:p w14:paraId="248C4C45" w14:textId="4F74AC14"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2" w:history="1">
        <w:r w:rsidR="00A70925" w:rsidRPr="00200C3E">
          <w:rPr>
            <w:rStyle w:val="Hyperlink"/>
            <w:noProof/>
            <w:rtl/>
          </w:rPr>
          <w:t>15. אופן הגשת ההצעות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23</w:t>
        </w:r>
        <w:r w:rsidR="00A70925" w:rsidRPr="00200C3E">
          <w:rPr>
            <w:rStyle w:val="Hyperlink"/>
            <w:noProof/>
            <w:rtl/>
          </w:rPr>
          <w:fldChar w:fldCharType="end"/>
        </w:r>
      </w:hyperlink>
    </w:p>
    <w:p w14:paraId="3556B887" w14:textId="44423223"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3" w:history="1">
        <w:r w:rsidR="00A70925" w:rsidRPr="00200C3E">
          <w:rPr>
            <w:rStyle w:val="Hyperlink"/>
            <w:noProof/>
            <w:rtl/>
          </w:rPr>
          <w:t>16. תוקף ההצעות שיוגשו במענה למכרז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5AF1D521" w14:textId="1257FBA3"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4" w:history="1">
        <w:r w:rsidR="00A70925" w:rsidRPr="00200C3E">
          <w:rPr>
            <w:rStyle w:val="Hyperlink"/>
            <w:noProof/>
            <w:rtl/>
          </w:rPr>
          <w:t>17. שינויים והסתייגויות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0A8A34C6" w14:textId="74BC6320"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5" w:history="1">
        <w:r w:rsidR="00A70925" w:rsidRPr="00200C3E">
          <w:rPr>
            <w:rStyle w:val="Hyperlink"/>
            <w:noProof/>
            <w:rtl/>
          </w:rPr>
          <w:t>18. שמירת סודיות והיעדר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731744FA" w14:textId="1D9CA07E"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6" w:history="1">
        <w:r w:rsidR="00A70925" w:rsidRPr="00200C3E">
          <w:rPr>
            <w:rStyle w:val="Hyperlink"/>
            <w:noProof/>
            <w:rtl/>
          </w:rPr>
          <w:t>19. עיון בהצעת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5EBE1BBC" w14:textId="112B4BC0"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7" w:history="1">
        <w:r w:rsidR="00A70925" w:rsidRPr="00200C3E">
          <w:rPr>
            <w:rStyle w:val="Hyperlink"/>
            <w:noProof/>
            <w:rtl/>
          </w:rPr>
          <w:t>20. התחייבויות המציע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26</w:t>
        </w:r>
        <w:r w:rsidR="00A70925" w:rsidRPr="00200C3E">
          <w:rPr>
            <w:rStyle w:val="Hyperlink"/>
            <w:noProof/>
            <w:rtl/>
          </w:rPr>
          <w:fldChar w:fldCharType="end"/>
        </w:r>
      </w:hyperlink>
    </w:p>
    <w:p w14:paraId="3E3AF14F" w14:textId="67357D6A"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8" w:history="1">
        <w:r w:rsidR="00A70925" w:rsidRPr="00200C3E">
          <w:rPr>
            <w:rStyle w:val="Hyperlink"/>
            <w:noProof/>
            <w:rtl/>
          </w:rPr>
          <w:t>21. סמכות השיפוט הבלעדית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764840C2" w14:textId="01EED4B7"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9" w:history="1">
        <w:r w:rsidR="00A70925" w:rsidRPr="00200C3E">
          <w:rPr>
            <w:rStyle w:val="Hyperlink"/>
            <w:noProof/>
            <w:rtl/>
          </w:rPr>
          <w:t>22. פיקוח ובקרה מטעם המזמין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4CE9433E" w14:textId="53781AF7"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0" w:history="1">
        <w:r w:rsidR="00A70925" w:rsidRPr="00200C3E">
          <w:rPr>
            <w:rStyle w:val="Hyperlink"/>
            <w:noProof/>
            <w:rtl/>
          </w:rPr>
          <w:t>23. בחירת כשירים נוספים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2BC5899A" w14:textId="47407812"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1" w:history="1">
        <w:r w:rsidR="00A70925" w:rsidRPr="00200C3E">
          <w:rPr>
            <w:rStyle w:val="Hyperlink"/>
            <w:noProof/>
            <w:rtl/>
          </w:rPr>
          <w:t>24. זכויות המשרד לפי מכרז זה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543C97E2" w14:textId="22334CB0"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2" w:history="1">
        <w:r w:rsidR="00A70925" w:rsidRPr="00200C3E">
          <w:rPr>
            <w:rStyle w:val="Hyperlink"/>
            <w:noProof/>
            <w:rtl/>
          </w:rPr>
          <w:t>25. ביטחון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339BA91F" w14:textId="2A0AD958"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3" w:history="1">
        <w:r w:rsidR="00A70925" w:rsidRPr="00200C3E">
          <w:rPr>
            <w:rStyle w:val="Hyperlink"/>
            <w:noProof/>
            <w:rtl/>
          </w:rPr>
          <w:t>נספחים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75B3D2F0" w14:textId="171734AC"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4" w:history="1">
        <w:r w:rsidR="00A70925" w:rsidRPr="00200C3E">
          <w:rPr>
            <w:rStyle w:val="Hyperlink"/>
            <w:noProof/>
            <w:rtl/>
          </w:rPr>
          <w:t>נספח א' – חוברת ההצעה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0EB048BC" w14:textId="72D4C855"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5" w:history="1">
        <w:r w:rsidR="00A70925" w:rsidRPr="00200C3E">
          <w:rPr>
            <w:rStyle w:val="Hyperlink"/>
            <w:noProof/>
            <w:rtl/>
          </w:rPr>
          <w:t>נספח א'</w:t>
        </w:r>
        <w:r w:rsidR="00A70925" w:rsidRPr="00200C3E">
          <w:rPr>
            <w:rStyle w:val="Hyperlink"/>
            <w:noProof/>
          </w:rPr>
          <w:t>1</w:t>
        </w:r>
        <w:r w:rsidR="00A70925" w:rsidRPr="00200C3E">
          <w:rPr>
            <w:rStyle w:val="Hyperlink"/>
            <w:noProof/>
            <w:rtl/>
          </w:rPr>
          <w:t xml:space="preserve"> – הצגת הפתרון ותכנית עבודה למימוש הפרויקט</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40</w:t>
        </w:r>
        <w:r w:rsidR="00A70925" w:rsidRPr="00200C3E">
          <w:rPr>
            <w:rStyle w:val="Hyperlink"/>
            <w:noProof/>
            <w:rtl/>
          </w:rPr>
          <w:fldChar w:fldCharType="end"/>
        </w:r>
      </w:hyperlink>
    </w:p>
    <w:p w14:paraId="1BE31E67" w14:textId="6D7D3251"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6" w:history="1">
        <w:r w:rsidR="00A70925" w:rsidRPr="00200C3E">
          <w:rPr>
            <w:rStyle w:val="Hyperlink"/>
            <w:noProof/>
            <w:rtl/>
          </w:rPr>
          <w:t>נספח א'</w:t>
        </w:r>
        <w:r w:rsidR="00A70925" w:rsidRPr="00200C3E">
          <w:rPr>
            <w:rStyle w:val="Hyperlink"/>
            <w:noProof/>
          </w:rPr>
          <w:t>2</w:t>
        </w:r>
        <w:r w:rsidR="00A70925" w:rsidRPr="00200C3E">
          <w:rPr>
            <w:rStyle w:val="Hyperlink"/>
            <w:noProof/>
            <w:rtl/>
          </w:rPr>
          <w:t xml:space="preserve"> – היקף פיתוחים/התאמות נדרשות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41</w:t>
        </w:r>
        <w:r w:rsidR="00A70925" w:rsidRPr="00200C3E">
          <w:rPr>
            <w:rStyle w:val="Hyperlink"/>
            <w:noProof/>
            <w:rtl/>
          </w:rPr>
          <w:fldChar w:fldCharType="end"/>
        </w:r>
      </w:hyperlink>
    </w:p>
    <w:p w14:paraId="7312218B" w14:textId="45F43AF1"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7" w:history="1">
        <w:r w:rsidR="00A70925" w:rsidRPr="00200C3E">
          <w:rPr>
            <w:rStyle w:val="Hyperlink"/>
            <w:noProof/>
            <w:rtl/>
          </w:rPr>
          <w:t>נספח א'</w:t>
        </w:r>
        <w:r w:rsidR="00A70925" w:rsidRPr="00200C3E">
          <w:rPr>
            <w:rStyle w:val="Hyperlink"/>
            <w:noProof/>
          </w:rPr>
          <w:t>3</w:t>
        </w:r>
        <w:r w:rsidR="00A70925" w:rsidRPr="00200C3E">
          <w:rPr>
            <w:rStyle w:val="Hyperlink"/>
            <w:noProof/>
            <w:rtl/>
          </w:rPr>
          <w:t xml:space="preserve"> – קורות חיים ותעודות השכלה של הלקוח</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49</w:t>
        </w:r>
        <w:r w:rsidR="00A70925" w:rsidRPr="00200C3E">
          <w:rPr>
            <w:rStyle w:val="Hyperlink"/>
            <w:noProof/>
            <w:rtl/>
          </w:rPr>
          <w:fldChar w:fldCharType="end"/>
        </w:r>
      </w:hyperlink>
    </w:p>
    <w:p w14:paraId="199DC051" w14:textId="1F4ADFC9"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8" w:history="1">
        <w:r w:rsidR="00A70925" w:rsidRPr="00200C3E">
          <w:rPr>
            <w:rStyle w:val="Hyperlink"/>
            <w:noProof/>
            <w:rtl/>
          </w:rPr>
          <w:t>נספח א'</w:t>
        </w:r>
        <w:r w:rsidR="00A70925" w:rsidRPr="00200C3E">
          <w:rPr>
            <w:rStyle w:val="Hyperlink"/>
            <w:noProof/>
          </w:rPr>
          <w:t>4</w:t>
        </w:r>
        <w:r w:rsidR="00A70925" w:rsidRPr="00200C3E">
          <w:rPr>
            <w:rStyle w:val="Hyperlink"/>
            <w:noProof/>
            <w:rtl/>
          </w:rPr>
          <w:t xml:space="preserve"> – תצהיר לפי חוק עסקאות גופים ציבוריים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50</w:t>
        </w:r>
        <w:r w:rsidR="00A70925" w:rsidRPr="00200C3E">
          <w:rPr>
            <w:rStyle w:val="Hyperlink"/>
            <w:noProof/>
            <w:rtl/>
          </w:rPr>
          <w:fldChar w:fldCharType="end"/>
        </w:r>
      </w:hyperlink>
    </w:p>
    <w:p w14:paraId="53E7AFC7" w14:textId="5E0F7082"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9" w:history="1">
        <w:r w:rsidR="00A70925" w:rsidRPr="00200C3E">
          <w:rPr>
            <w:rStyle w:val="Hyperlink"/>
            <w:noProof/>
            <w:rtl/>
          </w:rPr>
          <w:t>נספח א'</w:t>
        </w:r>
        <w:r w:rsidR="00A70925" w:rsidRPr="00200C3E">
          <w:rPr>
            <w:rStyle w:val="Hyperlink"/>
            <w:noProof/>
          </w:rPr>
          <w:t>5</w:t>
        </w:r>
        <w:r w:rsidR="00A70925" w:rsidRPr="00200C3E">
          <w:rPr>
            <w:rStyle w:val="Hyperlink"/>
            <w:noProof/>
            <w:rtl/>
          </w:rPr>
          <w:t xml:space="preserve"> – הצהרה בדבר קיום הוראות חוק שוויון זכויות לאנשים עם מוגבלות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51</w:t>
        </w:r>
        <w:r w:rsidR="00A70925" w:rsidRPr="00200C3E">
          <w:rPr>
            <w:rStyle w:val="Hyperlink"/>
            <w:noProof/>
            <w:rtl/>
          </w:rPr>
          <w:fldChar w:fldCharType="end"/>
        </w:r>
      </w:hyperlink>
    </w:p>
    <w:p w14:paraId="7A4F42A6" w14:textId="5A3A1EB4"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0" w:history="1">
        <w:r w:rsidR="00A70925" w:rsidRPr="00200C3E">
          <w:rPr>
            <w:rStyle w:val="Hyperlink"/>
            <w:noProof/>
            <w:rtl/>
          </w:rPr>
          <w:t>נספח א'</w:t>
        </w:r>
        <w:r w:rsidR="00A70925" w:rsidRPr="00200C3E">
          <w:rPr>
            <w:rStyle w:val="Hyperlink"/>
            <w:noProof/>
          </w:rPr>
          <w:t>6</w:t>
        </w:r>
        <w:r w:rsidR="00A70925" w:rsidRPr="00200C3E">
          <w:rPr>
            <w:rStyle w:val="Hyperlink"/>
            <w:noProof/>
            <w:rtl/>
          </w:rPr>
          <w:t xml:space="preserve"> – תצהיר בדבר אי תיאום הצעות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53</w:t>
        </w:r>
        <w:r w:rsidR="00A70925" w:rsidRPr="00200C3E">
          <w:rPr>
            <w:rStyle w:val="Hyperlink"/>
            <w:noProof/>
            <w:rtl/>
          </w:rPr>
          <w:fldChar w:fldCharType="end"/>
        </w:r>
      </w:hyperlink>
    </w:p>
    <w:p w14:paraId="4DBCE6F2" w14:textId="2D726A95"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1" w:history="1">
        <w:r w:rsidR="00A70925" w:rsidRPr="00200C3E">
          <w:rPr>
            <w:rStyle w:val="Hyperlink"/>
            <w:noProof/>
            <w:rtl/>
          </w:rPr>
          <w:t>נספח א'</w:t>
        </w:r>
        <w:r w:rsidR="00A70925" w:rsidRPr="00200C3E">
          <w:rPr>
            <w:rStyle w:val="Hyperlink"/>
            <w:noProof/>
          </w:rPr>
          <w:t>7</w:t>
        </w:r>
        <w:r w:rsidR="00A70925" w:rsidRPr="00200C3E">
          <w:rPr>
            <w:rStyle w:val="Hyperlink"/>
            <w:noProof/>
            <w:rtl/>
          </w:rPr>
          <w:t xml:space="preserve"> – התחייבות לעשיית שימוש בתוכנות מקוריות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55</w:t>
        </w:r>
        <w:r w:rsidR="00A70925" w:rsidRPr="00200C3E">
          <w:rPr>
            <w:rStyle w:val="Hyperlink"/>
            <w:noProof/>
            <w:rtl/>
          </w:rPr>
          <w:fldChar w:fldCharType="end"/>
        </w:r>
      </w:hyperlink>
    </w:p>
    <w:p w14:paraId="62F4A981" w14:textId="18E10997"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2" w:history="1">
        <w:r w:rsidR="00A70925" w:rsidRPr="00200C3E">
          <w:rPr>
            <w:rStyle w:val="Hyperlink"/>
            <w:noProof/>
            <w:rtl/>
          </w:rPr>
          <w:t>נספח א'</w:t>
        </w:r>
        <w:r w:rsidR="00A70925" w:rsidRPr="00200C3E">
          <w:rPr>
            <w:rStyle w:val="Hyperlink"/>
            <w:noProof/>
          </w:rPr>
          <w:t>8</w:t>
        </w:r>
        <w:r w:rsidR="00A70925" w:rsidRPr="00200C3E">
          <w:rPr>
            <w:rStyle w:val="Hyperlink"/>
            <w:noProof/>
            <w:rtl/>
          </w:rPr>
          <w:t xml:space="preserve"> – אישור עורך דין בדבר מורשי חתימה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56</w:t>
        </w:r>
        <w:r w:rsidR="00A70925" w:rsidRPr="00200C3E">
          <w:rPr>
            <w:rStyle w:val="Hyperlink"/>
            <w:noProof/>
            <w:rtl/>
          </w:rPr>
          <w:fldChar w:fldCharType="end"/>
        </w:r>
      </w:hyperlink>
    </w:p>
    <w:p w14:paraId="5F17A0AA" w14:textId="43B93F95"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3" w:history="1">
        <w:r w:rsidR="00A70925" w:rsidRPr="00200C3E">
          <w:rPr>
            <w:rStyle w:val="Hyperlink"/>
            <w:noProof/>
            <w:rtl/>
          </w:rPr>
          <w:t>נספח א'</w:t>
        </w:r>
        <w:r w:rsidR="00A70925" w:rsidRPr="00200C3E">
          <w:rPr>
            <w:rStyle w:val="Hyperlink"/>
            <w:noProof/>
          </w:rPr>
          <w:t>9</w:t>
        </w:r>
        <w:r w:rsidR="00A70925" w:rsidRPr="00200C3E">
          <w:rPr>
            <w:rStyle w:val="Hyperlink"/>
            <w:noProof/>
            <w:rtl/>
          </w:rPr>
          <w:t xml:space="preserve"> – התחייבות להעדר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57</w:t>
        </w:r>
        <w:r w:rsidR="00A70925" w:rsidRPr="00200C3E">
          <w:rPr>
            <w:rStyle w:val="Hyperlink"/>
            <w:noProof/>
            <w:rtl/>
          </w:rPr>
          <w:fldChar w:fldCharType="end"/>
        </w:r>
      </w:hyperlink>
    </w:p>
    <w:p w14:paraId="287B7BB1" w14:textId="30DEA062"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4" w:history="1">
        <w:r w:rsidR="00A70925" w:rsidRPr="00200C3E">
          <w:rPr>
            <w:rStyle w:val="Hyperlink"/>
            <w:noProof/>
            <w:rtl/>
          </w:rPr>
          <w:t>נספח א'</w:t>
        </w:r>
        <w:r w:rsidR="00A70925" w:rsidRPr="00200C3E">
          <w:rPr>
            <w:rStyle w:val="Hyperlink"/>
            <w:noProof/>
          </w:rPr>
          <w:t>10</w:t>
        </w:r>
        <w:r w:rsidR="00A70925" w:rsidRPr="00200C3E">
          <w:rPr>
            <w:rStyle w:val="Hyperlink"/>
            <w:noProof/>
            <w:rtl/>
          </w:rPr>
          <w:t xml:space="preserve"> – הצהרה לשמירה על סודיות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59</w:t>
        </w:r>
        <w:r w:rsidR="00A70925" w:rsidRPr="00200C3E">
          <w:rPr>
            <w:rStyle w:val="Hyperlink"/>
            <w:noProof/>
            <w:rtl/>
          </w:rPr>
          <w:fldChar w:fldCharType="end"/>
        </w:r>
      </w:hyperlink>
    </w:p>
    <w:p w14:paraId="2444F84A" w14:textId="1AA8C28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5" w:history="1">
        <w:r w:rsidR="00A70925" w:rsidRPr="00200C3E">
          <w:rPr>
            <w:rStyle w:val="Hyperlink"/>
            <w:noProof/>
            <w:rtl/>
          </w:rPr>
          <w:t>נספח א'</w:t>
        </w:r>
        <w:r w:rsidR="00A70925" w:rsidRPr="00200C3E">
          <w:rPr>
            <w:rStyle w:val="Hyperlink"/>
            <w:noProof/>
          </w:rPr>
          <w:t>11</w:t>
        </w:r>
        <w:r w:rsidR="00A70925" w:rsidRPr="00200C3E">
          <w:rPr>
            <w:rStyle w:val="Hyperlink"/>
            <w:noProof/>
            <w:rtl/>
          </w:rPr>
          <w:t xml:space="preserve"> – נוסח ערבות 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61</w:t>
        </w:r>
        <w:r w:rsidR="00A70925" w:rsidRPr="00200C3E">
          <w:rPr>
            <w:rStyle w:val="Hyperlink"/>
            <w:noProof/>
            <w:rtl/>
          </w:rPr>
          <w:fldChar w:fldCharType="end"/>
        </w:r>
      </w:hyperlink>
    </w:p>
    <w:p w14:paraId="04F5F133" w14:textId="641FC3EC"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6" w:history="1">
        <w:r w:rsidR="00A70925" w:rsidRPr="00200C3E">
          <w:rPr>
            <w:rStyle w:val="Hyperlink"/>
            <w:noProof/>
            <w:rtl/>
          </w:rPr>
          <w:t>נספח א'9 – נוסח אישור רואה חשבון אודות המחזור הכספי של המציע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62</w:t>
        </w:r>
        <w:r w:rsidR="00A70925" w:rsidRPr="00200C3E">
          <w:rPr>
            <w:rStyle w:val="Hyperlink"/>
            <w:noProof/>
            <w:rtl/>
          </w:rPr>
          <w:fldChar w:fldCharType="end"/>
        </w:r>
      </w:hyperlink>
    </w:p>
    <w:p w14:paraId="6A32DB7C" w14:textId="38211C77"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7" w:history="1">
        <w:r w:rsidR="00A70925" w:rsidRPr="00200C3E">
          <w:rPr>
            <w:rStyle w:val="Hyperlink"/>
            <w:noProof/>
            <w:rtl/>
          </w:rPr>
          <w:t>נספח ב' –  הנחיות להגשת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64</w:t>
        </w:r>
        <w:r w:rsidR="00A70925" w:rsidRPr="00200C3E">
          <w:rPr>
            <w:rStyle w:val="Hyperlink"/>
            <w:noProof/>
            <w:rtl/>
          </w:rPr>
          <w:fldChar w:fldCharType="end"/>
        </w:r>
      </w:hyperlink>
    </w:p>
    <w:p w14:paraId="3C1B1976" w14:textId="630A8EBC"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8" w:history="1">
        <w:r w:rsidR="00A70925" w:rsidRPr="00200C3E">
          <w:rPr>
            <w:rStyle w:val="Hyperlink"/>
            <w:noProof/>
            <w:rtl/>
          </w:rPr>
          <w:t>נספח ג' – חוזה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76AC8F8B" w14:textId="3A6EFFFC"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9" w:history="1">
        <w:r w:rsidR="00A70925" w:rsidRPr="00200C3E">
          <w:rPr>
            <w:rStyle w:val="Hyperlink"/>
            <w:noProof/>
            <w:rtl/>
          </w:rPr>
          <w:t>הסכם 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550BB2DE" w14:textId="209563AE"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0" w:history="1">
        <w:r w:rsidR="00A70925" w:rsidRPr="00200C3E">
          <w:rPr>
            <w:rStyle w:val="Hyperlink"/>
            <w:noProof/>
            <w:rtl/>
          </w:rPr>
          <w:t>נספח ג'</w:t>
        </w:r>
        <w:r w:rsidR="00A70925" w:rsidRPr="00200C3E">
          <w:rPr>
            <w:rStyle w:val="Hyperlink"/>
            <w:noProof/>
          </w:rPr>
          <w:t>1</w:t>
        </w:r>
        <w:r w:rsidR="00A70925" w:rsidRPr="00200C3E">
          <w:rPr>
            <w:rStyle w:val="Hyperlink"/>
            <w:noProof/>
            <w:rtl/>
          </w:rPr>
          <w:t xml:space="preserve"> לחוזה ההתקשרות – מפרט 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100</w:t>
        </w:r>
        <w:r w:rsidR="00A70925" w:rsidRPr="00200C3E">
          <w:rPr>
            <w:rStyle w:val="Hyperlink"/>
            <w:noProof/>
            <w:rtl/>
          </w:rPr>
          <w:fldChar w:fldCharType="end"/>
        </w:r>
      </w:hyperlink>
    </w:p>
    <w:p w14:paraId="3CD9D3BA" w14:textId="1F64D96A"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1" w:history="1">
        <w:r w:rsidR="00A70925" w:rsidRPr="00200C3E">
          <w:rPr>
            <w:rStyle w:val="Hyperlink"/>
            <w:noProof/>
            <w:rtl/>
          </w:rPr>
          <w:t>נספח ג'</w:t>
        </w:r>
        <w:r w:rsidR="00A70925" w:rsidRPr="00200C3E">
          <w:rPr>
            <w:rStyle w:val="Hyperlink"/>
            <w:noProof/>
          </w:rPr>
          <w:t>2</w:t>
        </w:r>
        <w:r w:rsidR="00A70925" w:rsidRPr="00200C3E">
          <w:rPr>
            <w:rStyle w:val="Hyperlink"/>
            <w:noProof/>
            <w:rtl/>
          </w:rPr>
          <w:t xml:space="preserve"> לחוזה ההתקשרות – נוסח ערבות לביצוע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118</w:t>
        </w:r>
        <w:r w:rsidR="00A70925" w:rsidRPr="00200C3E">
          <w:rPr>
            <w:rStyle w:val="Hyperlink"/>
            <w:noProof/>
            <w:rtl/>
          </w:rPr>
          <w:fldChar w:fldCharType="end"/>
        </w:r>
      </w:hyperlink>
    </w:p>
    <w:p w14:paraId="0B9C61B0" w14:textId="079F4073"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2" w:history="1">
        <w:r w:rsidR="00A70925" w:rsidRPr="00200C3E">
          <w:rPr>
            <w:rStyle w:val="Hyperlink"/>
            <w:noProof/>
            <w:rtl/>
          </w:rPr>
          <w:t>נספח ג'</w:t>
        </w:r>
        <w:r w:rsidR="00A70925" w:rsidRPr="00200C3E">
          <w:rPr>
            <w:rStyle w:val="Hyperlink"/>
            <w:noProof/>
          </w:rPr>
          <w:t>3</w:t>
        </w:r>
        <w:r w:rsidR="00A70925" w:rsidRPr="00200C3E">
          <w:rPr>
            <w:rStyle w:val="Hyperlink"/>
            <w:noProof/>
            <w:rtl/>
          </w:rPr>
          <w:t xml:space="preserve"> לחוזה ההתקשרות – נוסח אישור עריכת ביטוחים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120</w:t>
        </w:r>
        <w:r w:rsidR="00A70925" w:rsidRPr="00200C3E">
          <w:rPr>
            <w:rStyle w:val="Hyperlink"/>
            <w:noProof/>
            <w:rtl/>
          </w:rPr>
          <w:fldChar w:fldCharType="end"/>
        </w:r>
      </w:hyperlink>
    </w:p>
    <w:p w14:paraId="095C4B9F" w14:textId="489ABC55"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3" w:history="1">
        <w:r w:rsidR="00A70925" w:rsidRPr="00200C3E">
          <w:rPr>
            <w:rStyle w:val="Hyperlink"/>
            <w:noProof/>
            <w:rtl/>
          </w:rPr>
          <w:t>נספח ג'</w:t>
        </w:r>
        <w:r w:rsidR="00A70925" w:rsidRPr="00200C3E">
          <w:rPr>
            <w:rStyle w:val="Hyperlink"/>
            <w:noProof/>
          </w:rPr>
          <w:t>4</w:t>
        </w:r>
        <w:r w:rsidR="00A70925" w:rsidRPr="00200C3E">
          <w:rPr>
            <w:rStyle w:val="Hyperlink"/>
            <w:noProof/>
            <w:rtl/>
          </w:rPr>
          <w:t xml:space="preserve"> לחוזה ההתקשרות – התחייבות לעבודה בפורטל הספקים הממשלתי</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121</w:t>
        </w:r>
        <w:r w:rsidR="00A70925" w:rsidRPr="00200C3E">
          <w:rPr>
            <w:rStyle w:val="Hyperlink"/>
            <w:noProof/>
            <w:rtl/>
          </w:rPr>
          <w:fldChar w:fldCharType="end"/>
        </w:r>
      </w:hyperlink>
    </w:p>
    <w:p w14:paraId="34CDCC75" w14:textId="61E0C48F"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4" w:history="1">
        <w:r w:rsidR="00A70925" w:rsidRPr="00200C3E">
          <w:rPr>
            <w:rStyle w:val="Hyperlink"/>
            <w:noProof/>
            <w:rtl/>
          </w:rPr>
          <w:t>נספח ד'– מידע אודות היקף הבחינות, סוגי הבחינות ומספר הנבחנים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129</w:t>
        </w:r>
        <w:r w:rsidR="00A70925" w:rsidRPr="00200C3E">
          <w:rPr>
            <w:rStyle w:val="Hyperlink"/>
            <w:noProof/>
            <w:rtl/>
          </w:rPr>
          <w:fldChar w:fldCharType="end"/>
        </w:r>
      </w:hyperlink>
    </w:p>
    <w:p w14:paraId="56297919" w14:textId="3232BC66" w:rsidR="00A70925" w:rsidRPr="00200C3E" w:rsidRDefault="007814C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5" w:history="1">
        <w:r w:rsidR="00A70925" w:rsidRPr="00200C3E">
          <w:rPr>
            <w:rStyle w:val="Hyperlink"/>
            <w:noProof/>
            <w:rtl/>
          </w:rPr>
          <w:t>נספח ה'– דוחות נדרשים (רשימה לא ממצה)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133</w:t>
        </w:r>
        <w:r w:rsidR="00A70925" w:rsidRPr="00200C3E">
          <w:rPr>
            <w:rStyle w:val="Hyperlink"/>
            <w:noProof/>
            <w:rtl/>
          </w:rPr>
          <w:fldChar w:fldCharType="end"/>
        </w:r>
      </w:hyperlink>
    </w:p>
    <w:p w14:paraId="101790B2" w14:textId="77777777" w:rsidR="001C36CC" w:rsidRPr="00200C3E" w:rsidRDefault="00A50905" w:rsidP="00CA3E66">
      <w:pPr>
        <w:pStyle w:val="normal1"/>
        <w:numPr>
          <w:ilvl w:val="0"/>
          <w:numId w:val="0"/>
        </w:numPr>
        <w:ind w:left="360"/>
        <w:rPr>
          <w:rFonts w:asciiTheme="minorBidi" w:hAnsiTheme="minorBidi" w:cstheme="minorBidi"/>
          <w:sz w:val="40"/>
          <w:szCs w:val="32"/>
          <w:u w:val="single"/>
          <w:rtl/>
        </w:rPr>
      </w:pPr>
      <w:r w:rsidRPr="00200C3E">
        <w:rPr>
          <w:rtl/>
        </w:rPr>
        <w:fldChar w:fldCharType="end"/>
      </w:r>
      <w:r w:rsidR="001C36CC" w:rsidRPr="00200C3E">
        <w:rPr>
          <w:rtl/>
        </w:rPr>
        <w:br w:type="page"/>
      </w:r>
    </w:p>
    <w:p w14:paraId="7316C39E" w14:textId="77777777" w:rsidR="005E7F83" w:rsidRPr="00200C3E" w:rsidRDefault="00C81598" w:rsidP="002251D1">
      <w:pPr>
        <w:pStyle w:val="affff2"/>
        <w:rPr>
          <w:rtl/>
        </w:rPr>
      </w:pPr>
      <w:bookmarkStart w:id="7" w:name="_Toc2597697"/>
      <w:r w:rsidRPr="00200C3E">
        <w:rPr>
          <w:rFonts w:hint="cs"/>
          <w:rtl/>
        </w:rPr>
        <w:lastRenderedPageBreak/>
        <w:t xml:space="preserve">הנחיות </w:t>
      </w:r>
      <w:r w:rsidRPr="00200C3E">
        <w:rPr>
          <w:rFonts w:hint="cs"/>
          <w:sz w:val="32"/>
          <w:rtl/>
        </w:rPr>
        <w:t>כלליות</w:t>
      </w:r>
      <w:bookmarkEnd w:id="6"/>
      <w:r w:rsidR="008B6571" w:rsidRPr="00200C3E">
        <w:rPr>
          <w:rFonts w:hint="cs"/>
          <w:rtl/>
        </w:rPr>
        <w:t xml:space="preserve"> ורקע</w:t>
      </w:r>
      <w:bookmarkEnd w:id="7"/>
    </w:p>
    <w:p w14:paraId="4B5B8520" w14:textId="26D3F6C2" w:rsidR="005E7F83" w:rsidRPr="00200C3E" w:rsidRDefault="005E7F83" w:rsidP="002251D1">
      <w:pPr>
        <w:spacing w:after="240"/>
        <w:rPr>
          <w:rtl/>
        </w:rPr>
      </w:pPr>
      <w:r w:rsidRPr="00200C3E">
        <w:rPr>
          <w:rtl/>
        </w:rPr>
        <w:t>בשם</w:t>
      </w:r>
      <w:r w:rsidR="00D000FE" w:rsidRPr="00200C3E">
        <w:rPr>
          <w:rFonts w:hint="cs"/>
          <w:rtl/>
        </w:rPr>
        <w:t xml:space="preserve"> משרד המשפטים (להלן: "</w:t>
      </w:r>
      <w:r w:rsidR="00D000FE" w:rsidRPr="00200C3E">
        <w:rPr>
          <w:rFonts w:hint="cs"/>
          <w:b/>
          <w:bCs/>
          <w:rtl/>
        </w:rPr>
        <w:t>המזמין</w:t>
      </w:r>
      <w:r w:rsidR="00D000FE" w:rsidRPr="00200C3E">
        <w:rPr>
          <w:rFonts w:hint="cs"/>
          <w:rtl/>
        </w:rPr>
        <w:t>")</w:t>
      </w:r>
      <w:r w:rsidR="00703FC5" w:rsidRPr="00200C3E">
        <w:rPr>
          <w:rtl/>
        </w:rPr>
        <w:t>,</w:t>
      </w:r>
      <w:r w:rsidRPr="00200C3E">
        <w:rPr>
          <w:rtl/>
        </w:rPr>
        <w:t xml:space="preserve"> </w:t>
      </w:r>
      <w:r w:rsidR="001B3EA5" w:rsidRPr="00200C3E">
        <w:rPr>
          <w:rtl/>
        </w:rPr>
        <w:t xml:space="preserve">הריני פונה אליכם </w:t>
      </w:r>
      <w:r w:rsidRPr="00200C3E">
        <w:rPr>
          <w:rtl/>
        </w:rPr>
        <w:t xml:space="preserve">בזאת </w:t>
      </w:r>
      <w:r w:rsidR="001B3EA5" w:rsidRPr="00200C3E">
        <w:rPr>
          <w:rtl/>
        </w:rPr>
        <w:t xml:space="preserve">בבקשה </w:t>
      </w:r>
      <w:r w:rsidRPr="00200C3E">
        <w:rPr>
          <w:rtl/>
        </w:rPr>
        <w:t xml:space="preserve">לקבלת הצעות </w:t>
      </w:r>
      <w:r w:rsidR="0061749D" w:rsidRPr="00200C3E">
        <w:rPr>
          <w:rtl/>
        </w:rPr>
        <w:t>במסגרת</w:t>
      </w:r>
      <w:r w:rsidR="002A24E4" w:rsidRPr="00200C3E">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363D43">
            <w:rPr>
              <w:rtl/>
            </w:rPr>
            <w:t>מכרז פומבי מס' 70.19 לקבלת שירותי עריכת בחינות ממוחשבות עבור משרד המשפטים</w:t>
          </w:r>
        </w:sdtContent>
      </w:sdt>
      <w:r w:rsidR="00213CD1" w:rsidRPr="00200C3E">
        <w:rPr>
          <w:rFonts w:hint="cs"/>
          <w:rtl/>
        </w:rPr>
        <w:t xml:space="preserve">. </w:t>
      </w:r>
      <w:r w:rsidRPr="00200C3E">
        <w:rPr>
          <w:rtl/>
        </w:rPr>
        <w:t xml:space="preserve">פרק זה כולל </w:t>
      </w:r>
      <w:r w:rsidR="00472E71" w:rsidRPr="00200C3E">
        <w:rPr>
          <w:rtl/>
        </w:rPr>
        <w:t>רקע,</w:t>
      </w:r>
      <w:r w:rsidR="00957C09" w:rsidRPr="00200C3E">
        <w:rPr>
          <w:rtl/>
        </w:rPr>
        <w:t xml:space="preserve"> מתכונת ביצוע העבודה,</w:t>
      </w:r>
      <w:r w:rsidRPr="00200C3E">
        <w:rPr>
          <w:rtl/>
        </w:rPr>
        <w:t xml:space="preserve"> התנאים הכלליים להגשת ההצעות, אופן הגשת ההצעות והדרך לבחירת הזוכ</w:t>
      </w:r>
      <w:r w:rsidR="00957C09" w:rsidRPr="00200C3E">
        <w:rPr>
          <w:rtl/>
        </w:rPr>
        <w:t>ה</w:t>
      </w:r>
      <w:r w:rsidRPr="00200C3E">
        <w:rPr>
          <w:rtl/>
        </w:rPr>
        <w:t>.</w:t>
      </w:r>
    </w:p>
    <w:p w14:paraId="110EF8DD" w14:textId="77777777" w:rsidR="008C5001" w:rsidRPr="00200C3E" w:rsidRDefault="005E7F83" w:rsidP="002251D1">
      <w:pPr>
        <w:spacing w:after="240"/>
        <w:rPr>
          <w:bCs/>
          <w:u w:val="single"/>
          <w:rtl/>
        </w:rPr>
      </w:pPr>
      <w:r w:rsidRPr="00200C3E">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00C3E">
        <w:rPr>
          <w:rFonts w:hint="cs"/>
          <w:rtl/>
        </w:rPr>
        <w:t>מהמצעים</w:t>
      </w:r>
      <w:r w:rsidRPr="00200C3E">
        <w:rPr>
          <w:rtl/>
        </w:rPr>
        <w:t xml:space="preserve"> את תנאי פרק זה, או כי לא הבין אותם כראוי. </w:t>
      </w:r>
    </w:p>
    <w:p w14:paraId="066E00C5" w14:textId="77777777" w:rsidR="00B55762" w:rsidRPr="00200C3E" w:rsidRDefault="00DF6CF0" w:rsidP="002251D1">
      <w:pPr>
        <w:pStyle w:val="13"/>
        <w:keepNext w:val="0"/>
        <w:keepLines w:val="0"/>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597698"/>
      <w:r w:rsidRPr="00200C3E">
        <w:rPr>
          <w:rtl/>
        </w:rPr>
        <w:t>הוראות כלליות</w:t>
      </w:r>
      <w:bookmarkEnd w:id="8"/>
      <w:bookmarkEnd w:id="9"/>
      <w:bookmarkEnd w:id="10"/>
      <w:bookmarkEnd w:id="11"/>
      <w:bookmarkEnd w:id="12"/>
      <w:bookmarkEnd w:id="13"/>
      <w:bookmarkEnd w:id="14"/>
    </w:p>
    <w:p w14:paraId="452027CF" w14:textId="77777777" w:rsidR="00B55762" w:rsidRPr="00200C3E" w:rsidRDefault="00703FC5" w:rsidP="002251D1">
      <w:pPr>
        <w:numPr>
          <w:ilvl w:val="1"/>
          <w:numId w:val="20"/>
        </w:numPr>
        <w:spacing w:after="160"/>
        <w:contextualSpacing/>
        <w:rPr>
          <w:rFonts w:asciiTheme="minorBidi" w:hAnsiTheme="minorBidi" w:cstheme="minorBidi"/>
          <w:b/>
        </w:rPr>
      </w:pPr>
      <w:r w:rsidRPr="00200C3E">
        <w:rPr>
          <w:rFonts w:asciiTheme="minorBidi" w:hAnsiTheme="minorBidi" w:cstheme="minorBidi"/>
          <w:b/>
          <w:rtl/>
        </w:rPr>
        <w:t>פנייה</w:t>
      </w:r>
      <w:r w:rsidR="00085949" w:rsidRPr="00200C3E">
        <w:rPr>
          <w:rFonts w:asciiTheme="minorBidi" w:hAnsiTheme="minorBidi" w:cstheme="minorBidi"/>
          <w:b/>
          <w:rtl/>
        </w:rPr>
        <w:t xml:space="preserve"> זו מכילה </w:t>
      </w:r>
      <w:r w:rsidR="00DB58AB" w:rsidRPr="00200C3E">
        <w:rPr>
          <w:rFonts w:asciiTheme="minorBidi" w:hAnsiTheme="minorBidi" w:cstheme="minorBidi" w:hint="cs"/>
          <w:b/>
          <w:rtl/>
        </w:rPr>
        <w:t>את פרטי המכרז וחוברת ההצעה</w:t>
      </w:r>
      <w:r w:rsidR="00085949" w:rsidRPr="00200C3E">
        <w:rPr>
          <w:rFonts w:asciiTheme="minorBidi" w:hAnsiTheme="minorBidi" w:cstheme="minorBidi"/>
          <w:b/>
          <w:rtl/>
        </w:rPr>
        <w:t>:</w:t>
      </w:r>
    </w:p>
    <w:p w14:paraId="7DA40A69" w14:textId="77777777" w:rsidR="00085949" w:rsidRPr="00200C3E" w:rsidRDefault="00810077" w:rsidP="002251D1">
      <w:pPr>
        <w:numPr>
          <w:ilvl w:val="2"/>
          <w:numId w:val="20"/>
        </w:numPr>
        <w:spacing w:after="160"/>
        <w:contextualSpacing/>
        <w:rPr>
          <w:rFonts w:asciiTheme="minorBidi" w:hAnsiTheme="minorBidi" w:cstheme="minorBidi"/>
          <w:b/>
        </w:rPr>
      </w:pPr>
      <w:bookmarkStart w:id="15" w:name="פרטי_המכרז"/>
      <w:r w:rsidRPr="00200C3E">
        <w:rPr>
          <w:rFonts w:asciiTheme="minorBidi" w:hAnsiTheme="minorBidi" w:cstheme="minorBidi"/>
          <w:bCs/>
          <w:rtl/>
        </w:rPr>
        <w:t>פרטי המכרז</w:t>
      </w:r>
      <w:bookmarkEnd w:id="15"/>
      <w:r w:rsidR="00085949" w:rsidRPr="00200C3E">
        <w:rPr>
          <w:rFonts w:asciiTheme="minorBidi" w:hAnsiTheme="minorBidi" w:cstheme="minorBidi"/>
          <w:b/>
          <w:rtl/>
        </w:rPr>
        <w:t xml:space="preserve"> </w:t>
      </w:r>
      <w:r w:rsidR="00703FC5" w:rsidRPr="00200C3E">
        <w:rPr>
          <w:rFonts w:asciiTheme="minorBidi" w:hAnsiTheme="minorBidi" w:cstheme="minorBidi"/>
          <w:b/>
          <w:rtl/>
        </w:rPr>
        <w:t>–</w:t>
      </w:r>
      <w:r w:rsidR="00085949" w:rsidRPr="00200C3E">
        <w:rPr>
          <w:rFonts w:asciiTheme="minorBidi" w:hAnsiTheme="minorBidi" w:cstheme="minorBidi"/>
          <w:b/>
          <w:rtl/>
        </w:rPr>
        <w:t xml:space="preserve"> בחלק זה מפורטים מהות ה</w:t>
      </w:r>
      <w:r w:rsidR="00347E06" w:rsidRPr="00200C3E">
        <w:rPr>
          <w:rFonts w:asciiTheme="minorBidi" w:hAnsiTheme="minorBidi" w:cstheme="minorBidi"/>
          <w:b/>
          <w:rtl/>
        </w:rPr>
        <w:t>בקשה</w:t>
      </w:r>
      <w:r w:rsidR="00085949" w:rsidRPr="00200C3E">
        <w:rPr>
          <w:rFonts w:asciiTheme="minorBidi" w:hAnsiTheme="minorBidi" w:cstheme="minorBidi"/>
          <w:b/>
          <w:rtl/>
        </w:rPr>
        <w:t>, אופן הגשת הצעות ואופן בחירת הזוכה.</w:t>
      </w:r>
    </w:p>
    <w:p w14:paraId="193052A9" w14:textId="77777777" w:rsidR="00810077" w:rsidRPr="00200C3E" w:rsidRDefault="00045D9D" w:rsidP="002251D1">
      <w:pPr>
        <w:numPr>
          <w:ilvl w:val="2"/>
          <w:numId w:val="20"/>
        </w:numPr>
        <w:spacing w:after="160"/>
        <w:contextualSpacing/>
        <w:rPr>
          <w:rFonts w:asciiTheme="minorBidi" w:hAnsiTheme="minorBidi" w:cstheme="minorBidi"/>
          <w:b/>
        </w:rPr>
      </w:pPr>
      <w:bookmarkStart w:id="16" w:name="חוברת_ההצעה"/>
      <w:r w:rsidRPr="00200C3E">
        <w:rPr>
          <w:rFonts w:asciiTheme="minorBidi" w:hAnsiTheme="minorBidi" w:cstheme="minorBidi"/>
          <w:bCs/>
          <w:rtl/>
        </w:rPr>
        <w:t>חוברת ההצעה</w:t>
      </w:r>
      <w:bookmarkEnd w:id="16"/>
      <w:r w:rsidRPr="00200C3E">
        <w:rPr>
          <w:rFonts w:asciiTheme="minorBidi" w:hAnsiTheme="minorBidi" w:cstheme="minorBidi"/>
          <w:bCs/>
          <w:rtl/>
        </w:rPr>
        <w:t xml:space="preserve"> –</w:t>
      </w:r>
      <w:r w:rsidR="006E06D3" w:rsidRPr="00200C3E">
        <w:rPr>
          <w:rFonts w:asciiTheme="minorBidi" w:hAnsiTheme="minorBidi" w:cstheme="minorBidi" w:hint="cs"/>
          <w:bCs/>
          <w:rtl/>
        </w:rPr>
        <w:t xml:space="preserve"> נספח א' </w:t>
      </w:r>
      <w:r w:rsidR="00260E09" w:rsidRPr="00200C3E">
        <w:rPr>
          <w:rFonts w:asciiTheme="minorBidi" w:hAnsiTheme="minorBidi" w:cstheme="minorBidi"/>
          <w:b/>
          <w:rtl/>
        </w:rPr>
        <w:t>שישמש</w:t>
      </w:r>
      <w:r w:rsidR="00085949" w:rsidRPr="00200C3E">
        <w:rPr>
          <w:rFonts w:asciiTheme="minorBidi" w:hAnsiTheme="minorBidi" w:cstheme="minorBidi"/>
          <w:b/>
          <w:rtl/>
        </w:rPr>
        <w:t xml:space="preserve"> להגשת ההצעות. הצעות שלא תוגשנה על גבי טופס זה ת</w:t>
      </w:r>
      <w:r w:rsidR="006261B4" w:rsidRPr="00200C3E">
        <w:rPr>
          <w:rFonts w:asciiTheme="minorBidi" w:hAnsiTheme="minorBidi" w:cstheme="minorBidi" w:hint="cs"/>
          <w:b/>
          <w:rtl/>
        </w:rPr>
        <w:t>י</w:t>
      </w:r>
      <w:r w:rsidR="00085949" w:rsidRPr="00200C3E">
        <w:rPr>
          <w:rFonts w:asciiTheme="minorBidi" w:hAnsiTheme="minorBidi" w:cstheme="minorBidi"/>
          <w:b/>
          <w:rtl/>
        </w:rPr>
        <w:t>פסלנה על הסף וכל שינוי שיתבצע על גבי טופס זה משולל תוקף ועשוי להביא לפסילת ההצעה.</w:t>
      </w:r>
      <w:r w:rsidR="00211DDF" w:rsidRPr="00200C3E">
        <w:rPr>
          <w:rFonts w:asciiTheme="minorBidi" w:hAnsiTheme="minorBidi" w:cstheme="minorBidi"/>
          <w:b/>
          <w:rtl/>
        </w:rPr>
        <w:t xml:space="preserve"> </w:t>
      </w:r>
    </w:p>
    <w:p w14:paraId="6DDFE240"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200C3E">
        <w:rPr>
          <w:rFonts w:asciiTheme="minorBidi" w:eastAsia="David" w:hAnsiTheme="minorBidi" w:cstheme="minorBidi" w:hint="cs"/>
          <w:rtl/>
          <w:lang w:eastAsia="he-IL"/>
        </w:rPr>
        <w:t>,</w:t>
      </w:r>
      <w:r w:rsidRPr="00200C3E">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40F7AEAE"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כל המסמכים המצורפים למסמך זה</w:t>
      </w:r>
      <w:r w:rsidR="00213CD1" w:rsidRPr="00200C3E">
        <w:rPr>
          <w:rFonts w:asciiTheme="minorBidi" w:eastAsia="David" w:hAnsiTheme="minorBidi" w:cstheme="minorBidi" w:hint="cs"/>
          <w:rtl/>
          <w:lang w:eastAsia="he-IL"/>
        </w:rPr>
        <w:t xml:space="preserve"> כולל פרק המבוא</w:t>
      </w:r>
      <w:r w:rsidRPr="00200C3E">
        <w:rPr>
          <w:rFonts w:asciiTheme="minorBidi" w:eastAsia="David" w:hAnsiTheme="minorBidi" w:cstheme="minorBidi"/>
          <w:rtl/>
          <w:lang w:eastAsia="he-IL"/>
        </w:rPr>
        <w:t xml:space="preserve"> מהווים חלק בלתי נפרד מההסכם עליו יחתמו הזוכה במכרז ו</w:t>
      </w:r>
      <w:r w:rsidR="00A50972" w:rsidRPr="00200C3E">
        <w:rPr>
          <w:rFonts w:asciiTheme="minorBidi" w:eastAsia="David" w:hAnsiTheme="minorBidi" w:cstheme="minorBidi"/>
          <w:rtl/>
          <w:lang w:eastAsia="he-IL"/>
        </w:rPr>
        <w:t>המזמי</w:t>
      </w:r>
      <w:r w:rsidR="00A50972" w:rsidRPr="00200C3E">
        <w:rPr>
          <w:rFonts w:asciiTheme="minorBidi" w:eastAsia="David" w:hAnsiTheme="minorBidi" w:cstheme="minorBidi" w:hint="cs"/>
          <w:rtl/>
          <w:lang w:eastAsia="he-IL"/>
        </w:rPr>
        <w:t>ן</w:t>
      </w:r>
      <w:r w:rsidRPr="00200C3E">
        <w:rPr>
          <w:rFonts w:asciiTheme="minorBidi" w:eastAsia="David" w:hAnsiTheme="minorBidi" w:cstheme="minorBidi"/>
          <w:rtl/>
          <w:lang w:eastAsia="he-IL"/>
        </w:rPr>
        <w:t xml:space="preserve">, ויש לראותם </w:t>
      </w:r>
      <w:r w:rsidR="006961DF" w:rsidRPr="00200C3E">
        <w:rPr>
          <w:rFonts w:asciiTheme="minorBidi" w:eastAsia="David" w:hAnsiTheme="minorBidi" w:cstheme="minorBidi" w:hint="cs"/>
          <w:rtl/>
          <w:lang w:eastAsia="he-IL"/>
        </w:rPr>
        <w:t>כמשלימים</w:t>
      </w:r>
      <w:r w:rsidRPr="00200C3E">
        <w:rPr>
          <w:rFonts w:asciiTheme="minorBidi" w:eastAsia="David" w:hAnsiTheme="minorBidi" w:cstheme="minorBidi"/>
          <w:rtl/>
          <w:lang w:eastAsia="he-IL"/>
        </w:rPr>
        <w:t xml:space="preserve"> אותו.</w:t>
      </w:r>
    </w:p>
    <w:p w14:paraId="78F525BF" w14:textId="77777777" w:rsidR="00E8789C" w:rsidRPr="00200C3E" w:rsidRDefault="00C81598" w:rsidP="002251D1">
      <w:pPr>
        <w:pStyle w:val="13"/>
        <w:keepNext w:val="0"/>
        <w:keepLines w:val="0"/>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Toc2597699"/>
      <w:bookmarkStart w:id="24" w:name="_Toc476649973"/>
      <w:r w:rsidRPr="00200C3E">
        <w:rPr>
          <w:rtl/>
        </w:rPr>
        <w:t>הגדרות</w:t>
      </w:r>
      <w:bookmarkEnd w:id="17"/>
      <w:bookmarkEnd w:id="18"/>
      <w:r w:rsidRPr="00200C3E">
        <w:rPr>
          <w:rtl/>
        </w:rPr>
        <w:t xml:space="preserve"> מושגים</w:t>
      </w:r>
      <w:bookmarkEnd w:id="19"/>
      <w:bookmarkEnd w:id="20"/>
      <w:bookmarkEnd w:id="21"/>
      <w:bookmarkEnd w:id="22"/>
      <w:bookmarkEnd w:id="23"/>
    </w:p>
    <w:tbl>
      <w:tblPr>
        <w:tblpPr w:leftFromText="180" w:rightFromText="180" w:vertAnchor="text" w:tblpXSpec="right" w:tblpY="1"/>
        <w:tblOverlap w:val="never"/>
        <w:bidiVisual/>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009"/>
      </w:tblGrid>
      <w:tr w:rsidR="00EE3733" w:rsidRPr="00200C3E" w14:paraId="2CD119F9" w14:textId="77777777" w:rsidTr="00EE3733">
        <w:tc>
          <w:tcPr>
            <w:tcW w:w="2546" w:type="dxa"/>
            <w:shd w:val="clear" w:color="auto" w:fill="auto"/>
          </w:tcPr>
          <w:p w14:paraId="6FB5F6BC" w14:textId="77777777" w:rsidR="00A87FCF" w:rsidRPr="00200C3E" w:rsidRDefault="00A87FCF" w:rsidP="002251D1">
            <w:pPr>
              <w:spacing w:before="60" w:after="60"/>
              <w:rPr>
                <w:rFonts w:asciiTheme="minorBidi" w:hAnsiTheme="minorBidi" w:cstheme="minorBidi"/>
                <w:b/>
                <w:bCs/>
                <w:rtl/>
              </w:rPr>
            </w:pPr>
            <w:r w:rsidRPr="00200C3E">
              <w:rPr>
                <w:rFonts w:asciiTheme="minorBidi" w:hAnsiTheme="minorBidi" w:cstheme="minorBidi" w:hint="cs"/>
                <w:b/>
                <w:bCs/>
                <w:rtl/>
              </w:rPr>
              <w:t>"אחזקת שרת/מערכת"</w:t>
            </w:r>
          </w:p>
        </w:tc>
        <w:tc>
          <w:tcPr>
            <w:tcW w:w="6009" w:type="dxa"/>
            <w:shd w:val="clear" w:color="auto" w:fill="auto"/>
          </w:tcPr>
          <w:p w14:paraId="32C78F4C" w14:textId="77777777" w:rsidR="00A87FCF" w:rsidRPr="00200C3E" w:rsidRDefault="00A87FCF" w:rsidP="002251D1">
            <w:pPr>
              <w:spacing w:before="60" w:after="60"/>
              <w:rPr>
                <w:rFonts w:asciiTheme="minorBidi" w:hAnsiTheme="minorBidi"/>
                <w:rtl/>
              </w:rPr>
            </w:pPr>
            <w:r w:rsidRPr="00200C3E">
              <w:rPr>
                <w:rFonts w:asciiTheme="minorBidi" w:hAnsiTheme="minorBidi" w:hint="cs"/>
                <w:rtl/>
              </w:rPr>
              <w:t>העמדת מקום נאות וראוי העומד בכללי יתירות לרבות של  מיזוג אוויר וחשמל, סביבה נאותה ומותאמת למערכות טכנולוגיות בהיבטי תקשורת, אבטחת מידע, ניקיו</w:t>
            </w:r>
            <w:r w:rsidRPr="00200C3E">
              <w:rPr>
                <w:rFonts w:asciiTheme="minorBidi" w:hAnsiTheme="minorBidi" w:hint="eastAsia"/>
                <w:rtl/>
              </w:rPr>
              <w:t>ן</w:t>
            </w:r>
            <w:r w:rsidRPr="00200C3E">
              <w:rPr>
                <w:rFonts w:asciiTheme="minorBidi" w:hAnsiTheme="minorBidi" w:hint="cs"/>
                <w:rtl/>
              </w:rPr>
              <w:t xml:space="preserve"> וזמינות טכנאים לשירותי אצבע.</w:t>
            </w:r>
          </w:p>
        </w:tc>
      </w:tr>
      <w:tr w:rsidR="00EE3733" w:rsidRPr="00200C3E" w14:paraId="2D019EC2" w14:textId="77777777" w:rsidTr="00EE3733">
        <w:tc>
          <w:tcPr>
            <w:tcW w:w="2546" w:type="dxa"/>
            <w:shd w:val="clear" w:color="auto" w:fill="auto"/>
          </w:tcPr>
          <w:p w14:paraId="6CDE243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"המכרז"</w:t>
            </w:r>
          </w:p>
        </w:tc>
        <w:tc>
          <w:tcPr>
            <w:tcW w:w="6009" w:type="dxa"/>
            <w:shd w:val="clear" w:color="auto" w:fill="auto"/>
          </w:tcPr>
          <w:p w14:paraId="212166F8" w14:textId="4565C183" w:rsidR="00E8789C" w:rsidRPr="00200C3E" w:rsidRDefault="007814CF" w:rsidP="009762CB">
            <w:pPr>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363D43">
                  <w:rPr>
                    <w:rFonts w:asciiTheme="minorBidi" w:hAnsiTheme="minorBidi"/>
                    <w:rtl/>
                  </w:rPr>
                  <w:t>מכרז פומבי מס' 70.19 לקבלת שירותי עריכת בחינות ממוחשבות עבור משרד המשפטים</w:t>
                </w:r>
              </w:sdtContent>
            </w:sdt>
            <w:r w:rsidR="002B47FC" w:rsidRPr="00200C3E">
              <w:rPr>
                <w:rFonts w:asciiTheme="minorBidi" w:hAnsiTheme="minorBidi" w:hint="cs"/>
                <w:rtl/>
              </w:rPr>
              <w:t xml:space="preserve"> </w:t>
            </w:r>
            <w:r w:rsidR="00E8789C" w:rsidRPr="00200C3E">
              <w:rPr>
                <w:rFonts w:asciiTheme="minorBidi" w:hAnsiTheme="minorBidi" w:hint="cs"/>
                <w:rtl/>
              </w:rPr>
              <w:t>אשר פורסם בתאריך</w:t>
            </w:r>
            <w:r w:rsidR="002B47FC" w:rsidRPr="00200C3E">
              <w:rPr>
                <w:rFonts w:asciiTheme="minorBidi" w:hAnsiTheme="minorBidi" w:hint="cs"/>
                <w:rtl/>
              </w:rPr>
              <w:t xml:space="preserve"> </w:t>
            </w:r>
            <w:r w:rsidR="009762CB">
              <w:rPr>
                <w:rFonts w:asciiTheme="minorBidi" w:hAnsiTheme="minorBidi" w:cstheme="minorBidi"/>
                <w:b/>
                <w:bCs/>
              </w:rPr>
              <w:t>12/12/2019</w:t>
            </w:r>
            <w:r w:rsidR="00E8789C" w:rsidRPr="00200C3E">
              <w:rPr>
                <w:rFonts w:asciiTheme="minorBidi" w:hAnsiTheme="minorBidi" w:hint="cs"/>
                <w:rtl/>
              </w:rPr>
              <w:t>;</w:t>
            </w:r>
          </w:p>
          <w:p w14:paraId="1978091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על כל חלקיו לרבות שינויים והבהרות שי</w:t>
            </w:r>
            <w:r w:rsidR="006261B4" w:rsidRPr="00200C3E">
              <w:rPr>
                <w:rFonts w:asciiTheme="minorBidi" w:hAnsiTheme="minorBidi" w:cstheme="minorBidi" w:hint="cs"/>
                <w:rtl/>
              </w:rPr>
              <w:t>י</w:t>
            </w:r>
            <w:r w:rsidRPr="00200C3E">
              <w:rPr>
                <w:rFonts w:asciiTheme="minorBidi" w:hAnsiTheme="minorBidi" w:cstheme="minorBidi" w:hint="cs"/>
                <w:rtl/>
              </w:rPr>
              <w:t>ערכו בהמשך, אם י</w:t>
            </w:r>
            <w:r w:rsidR="006261B4" w:rsidRPr="00200C3E">
              <w:rPr>
                <w:rFonts w:asciiTheme="minorBidi" w:hAnsiTheme="minorBidi" w:cstheme="minorBidi" w:hint="cs"/>
                <w:rtl/>
              </w:rPr>
              <w:t>י</w:t>
            </w:r>
            <w:r w:rsidRPr="00200C3E">
              <w:rPr>
                <w:rFonts w:asciiTheme="minorBidi" w:hAnsiTheme="minorBidi" w:cstheme="minorBidi" w:hint="cs"/>
                <w:rtl/>
              </w:rPr>
              <w:t xml:space="preserve">ערכו. </w:t>
            </w:r>
          </w:p>
        </w:tc>
      </w:tr>
      <w:tr w:rsidR="00EE3733" w:rsidRPr="00200C3E" w14:paraId="49CED647" w14:textId="77777777" w:rsidTr="00EE3733">
        <w:tc>
          <w:tcPr>
            <w:tcW w:w="2546" w:type="dxa"/>
            <w:shd w:val="clear" w:color="auto" w:fill="auto"/>
          </w:tcPr>
          <w:p w14:paraId="323445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w:t>
            </w:r>
            <w:r w:rsidRPr="00200C3E">
              <w:rPr>
                <w:rFonts w:asciiTheme="minorBidi" w:hAnsiTheme="minorBidi" w:cstheme="minorBidi" w:hint="cs"/>
                <w:b/>
                <w:bCs/>
                <w:rtl/>
              </w:rPr>
              <w:t>המשרד</w:t>
            </w:r>
            <w:r w:rsidRPr="00200C3E">
              <w:rPr>
                <w:rFonts w:asciiTheme="minorBidi" w:hAnsiTheme="minorBidi" w:cstheme="minorBidi"/>
                <w:b/>
                <w:bCs/>
                <w:rtl/>
              </w:rPr>
              <w:t>"</w:t>
            </w:r>
            <w:r w:rsidRPr="00200C3E">
              <w:rPr>
                <w:rFonts w:asciiTheme="minorBidi" w:hAnsiTheme="minorBidi" w:cstheme="minorBidi" w:hint="cs"/>
                <w:b/>
                <w:bCs/>
                <w:rtl/>
              </w:rPr>
              <w:t xml:space="preserve"> או "הלקוח" או "המזמין"</w:t>
            </w:r>
          </w:p>
        </w:tc>
        <w:tc>
          <w:tcPr>
            <w:tcW w:w="6009" w:type="dxa"/>
            <w:shd w:val="clear" w:color="auto" w:fill="auto"/>
          </w:tcPr>
          <w:p w14:paraId="1A58555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משרד המשפטים על יחידותיו השונות.</w:t>
            </w:r>
          </w:p>
        </w:tc>
      </w:tr>
      <w:tr w:rsidR="00EE3733" w:rsidRPr="00200C3E" w14:paraId="2398B216" w14:textId="77777777" w:rsidTr="00EE3733">
        <w:tc>
          <w:tcPr>
            <w:tcW w:w="2546" w:type="dxa"/>
            <w:shd w:val="clear" w:color="auto" w:fill="auto"/>
          </w:tcPr>
          <w:p w14:paraId="1EFF3C4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"הספק"/"הספק הזוכה"/ "הזוכה"</w:t>
            </w:r>
          </w:p>
        </w:tc>
        <w:tc>
          <w:tcPr>
            <w:tcW w:w="6009" w:type="dxa"/>
            <w:shd w:val="clear" w:color="auto" w:fill="auto"/>
          </w:tcPr>
          <w:p w14:paraId="40B9665C" w14:textId="77E06F5B"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מצי</w:t>
            </w:r>
            <w:r w:rsidRPr="00200C3E">
              <w:rPr>
                <w:rFonts w:asciiTheme="minorBidi" w:hAnsiTheme="minorBidi" w:cstheme="minorBidi" w:hint="cs"/>
                <w:rtl/>
              </w:rPr>
              <w:t xml:space="preserve">ע שהצעתו תבחר כהצעה זוכה </w:t>
            </w:r>
            <w:r w:rsidR="00201F39" w:rsidRPr="00200C3E">
              <w:rPr>
                <w:rFonts w:asciiTheme="minorBidi" w:hAnsiTheme="minorBidi" w:cstheme="minorBidi" w:hint="cs"/>
                <w:rtl/>
              </w:rPr>
              <w:t>במכרז זה.</w:t>
            </w:r>
            <w:r w:rsidRPr="00200C3E">
              <w:rPr>
                <w:rFonts w:asciiTheme="minorBidi" w:hAnsiTheme="minorBidi" w:cstheme="minorBidi" w:hint="cs"/>
                <w:rtl/>
              </w:rPr>
              <w:t xml:space="preserve"> </w:t>
            </w:r>
          </w:p>
        </w:tc>
      </w:tr>
      <w:tr w:rsidR="00EE3733" w:rsidRPr="00200C3E" w14:paraId="35257C24" w14:textId="77777777" w:rsidTr="00EE3733">
        <w:tc>
          <w:tcPr>
            <w:tcW w:w="2546" w:type="dxa"/>
            <w:shd w:val="clear" w:color="auto" w:fill="auto"/>
          </w:tcPr>
          <w:p w14:paraId="33F4C797"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"המציע"</w:t>
            </w:r>
          </w:p>
        </w:tc>
        <w:tc>
          <w:tcPr>
            <w:tcW w:w="6009" w:type="dxa"/>
            <w:shd w:val="clear" w:color="auto" w:fill="auto"/>
          </w:tcPr>
          <w:p w14:paraId="5099BE4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גורם </w:t>
            </w:r>
            <w:r w:rsidR="003C379A" w:rsidRPr="00200C3E">
              <w:rPr>
                <w:rFonts w:asciiTheme="minorBidi" w:hAnsiTheme="minorBidi" w:cstheme="minorBidi" w:hint="cs"/>
                <w:rtl/>
              </w:rPr>
              <w:t xml:space="preserve">אשר </w:t>
            </w:r>
            <w:r w:rsidRPr="00200C3E">
              <w:rPr>
                <w:rFonts w:asciiTheme="minorBidi" w:hAnsiTheme="minorBidi" w:cstheme="minorBidi" w:hint="cs"/>
                <w:rtl/>
              </w:rPr>
              <w:t>הגיש הצעה בכתב למשרד למכרז זה.</w:t>
            </w:r>
          </w:p>
        </w:tc>
      </w:tr>
      <w:tr w:rsidR="00EE3733" w:rsidRPr="00200C3E" w14:paraId="7B76098F" w14:textId="77777777" w:rsidTr="00EE3733">
        <w:tc>
          <w:tcPr>
            <w:tcW w:w="2546" w:type="dxa"/>
            <w:shd w:val="clear" w:color="auto" w:fill="auto"/>
          </w:tcPr>
          <w:p w14:paraId="7A183C74"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"ההצעה" ו/או "הצעת הספק"</w:t>
            </w:r>
            <w:r w:rsidRPr="00200C3E">
              <w:rPr>
                <w:rFonts w:asciiTheme="minorBidi" w:hAnsiTheme="minorBidi" w:cstheme="minorBidi" w:hint="cs"/>
                <w:b/>
                <w:bCs/>
                <w:rtl/>
              </w:rPr>
              <w:t xml:space="preserve">  </w:t>
            </w:r>
          </w:p>
        </w:tc>
        <w:tc>
          <w:tcPr>
            <w:tcW w:w="6009" w:type="dxa"/>
            <w:shd w:val="clear" w:color="auto" w:fill="auto"/>
          </w:tcPr>
          <w:p w14:paraId="0ED4240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הצעת הספק למכרז על נספחי</w:t>
            </w:r>
            <w:r w:rsidRPr="00200C3E">
              <w:rPr>
                <w:rFonts w:asciiTheme="minorBidi" w:hAnsiTheme="minorBidi" w:cstheme="minorBidi" w:hint="cs"/>
                <w:rtl/>
              </w:rPr>
              <w:t>ה</w:t>
            </w:r>
            <w:r w:rsidRPr="00200C3E">
              <w:rPr>
                <w:rFonts w:asciiTheme="minorBidi" w:hAnsiTheme="minorBidi" w:cstheme="minorBidi"/>
                <w:rtl/>
              </w:rPr>
              <w:t>.</w:t>
            </w:r>
          </w:p>
        </w:tc>
      </w:tr>
      <w:tr w:rsidR="00EE3733" w:rsidRPr="00200C3E" w14:paraId="41CBC3E6" w14:textId="77777777" w:rsidTr="00EE3733">
        <w:tc>
          <w:tcPr>
            <w:tcW w:w="2546" w:type="dxa"/>
            <w:shd w:val="clear" w:color="auto" w:fill="auto"/>
          </w:tcPr>
          <w:p w14:paraId="7A59B2EC" w14:textId="77777777" w:rsidR="00403A37" w:rsidRPr="00200C3E" w:rsidRDefault="00403A37" w:rsidP="002251D1">
            <w:pPr>
              <w:spacing w:before="60" w:after="60"/>
              <w:rPr>
                <w:rFonts w:asciiTheme="minorBidi" w:hAnsiTheme="minorBidi" w:cstheme="minorBidi"/>
                <w:b/>
                <w:bCs/>
                <w:rtl/>
              </w:rPr>
            </w:pPr>
            <w:r w:rsidRPr="00200C3E">
              <w:rPr>
                <w:rFonts w:asciiTheme="minorBidi" w:hAnsiTheme="minorBidi" w:cstheme="minorBidi" w:hint="cs"/>
                <w:b/>
                <w:bCs/>
                <w:rtl/>
              </w:rPr>
              <w:lastRenderedPageBreak/>
              <w:t>"המערכת" או "התוכנה"</w:t>
            </w:r>
          </w:p>
        </w:tc>
        <w:tc>
          <w:tcPr>
            <w:tcW w:w="6009" w:type="dxa"/>
            <w:shd w:val="clear" w:color="auto" w:fill="auto"/>
          </w:tcPr>
          <w:p w14:paraId="5E32113A" w14:textId="77777777" w:rsidR="00403A37" w:rsidRPr="00200C3E" w:rsidRDefault="00403A37" w:rsidP="002251D1">
            <w:pPr>
              <w:spacing w:before="60" w:after="60"/>
              <w:rPr>
                <w:rFonts w:asciiTheme="minorBidi" w:hAnsiTheme="minorBidi" w:cstheme="minorBidi"/>
                <w:rtl/>
              </w:rPr>
            </w:pPr>
            <w:r w:rsidRPr="00200C3E">
              <w:rPr>
                <w:rFonts w:asciiTheme="minorBidi" w:hAnsiTheme="minorBidi" w:cstheme="minorBidi" w:hint="cs"/>
                <w:rtl/>
              </w:rPr>
              <w:t>היישום הממוחשב עליו מבוסס הפתרון</w:t>
            </w:r>
          </w:p>
        </w:tc>
      </w:tr>
      <w:tr w:rsidR="00EE3733" w:rsidRPr="00200C3E" w14:paraId="5792FB98" w14:textId="77777777" w:rsidTr="00EE3733">
        <w:tc>
          <w:tcPr>
            <w:tcW w:w="2546" w:type="dxa"/>
            <w:shd w:val="clear" w:color="auto" w:fill="auto"/>
          </w:tcPr>
          <w:p w14:paraId="412722A0" w14:textId="77777777" w:rsidR="00DB4087" w:rsidRPr="00200C3E" w:rsidRDefault="00DB4087" w:rsidP="002251D1">
            <w:pPr>
              <w:spacing w:before="60" w:after="60"/>
              <w:rPr>
                <w:rFonts w:asciiTheme="minorBidi" w:hAnsiTheme="minorBidi" w:cstheme="minorBidi"/>
                <w:b/>
                <w:bCs/>
                <w:rtl/>
              </w:rPr>
            </w:pPr>
            <w:r w:rsidRPr="00200C3E">
              <w:rPr>
                <w:rFonts w:asciiTheme="minorBidi" w:hAnsiTheme="minorBidi" w:cstheme="minorBidi" w:hint="cs"/>
                <w:b/>
                <w:bCs/>
                <w:rtl/>
              </w:rPr>
              <w:t>"הפתרון"</w:t>
            </w:r>
          </w:p>
        </w:tc>
        <w:tc>
          <w:tcPr>
            <w:tcW w:w="6009" w:type="dxa"/>
            <w:shd w:val="clear" w:color="auto" w:fill="auto"/>
          </w:tcPr>
          <w:p w14:paraId="15682653" w14:textId="4CC1319A" w:rsidR="00DB4087" w:rsidRPr="00200C3E" w:rsidRDefault="00DB4087" w:rsidP="002251D1">
            <w:pPr>
              <w:spacing w:before="60" w:after="60"/>
              <w:rPr>
                <w:rFonts w:asciiTheme="minorBidi" w:hAnsiTheme="minorBidi" w:cstheme="minorBidi"/>
                <w:rtl/>
              </w:rPr>
            </w:pPr>
            <w:r w:rsidRPr="00200C3E">
              <w:rPr>
                <w:rFonts w:asciiTheme="minorBidi" w:hAnsiTheme="minorBidi" w:cstheme="minorBidi" w:hint="cs"/>
                <w:rtl/>
              </w:rPr>
              <w:t>שירות כולל לניהול מבחנים ממוחשבים</w:t>
            </w:r>
            <w:r w:rsidR="005C20B7" w:rsidRPr="00200C3E">
              <w:rPr>
                <w:rFonts w:asciiTheme="minorBidi" w:hAnsiTheme="minorBidi" w:cstheme="minorBidi" w:hint="cs"/>
                <w:rtl/>
              </w:rPr>
              <w:t>, כמפורט ב</w:t>
            </w:r>
            <w:r w:rsidR="005C20B7" w:rsidRPr="00200C3E">
              <w:rPr>
                <w:rFonts w:asciiTheme="minorBidi" w:hAnsiTheme="minorBidi" w:cstheme="minorBidi"/>
                <w:rtl/>
              </w:rPr>
              <w:fldChar w:fldCharType="begin"/>
            </w:r>
            <w:r w:rsidR="005C20B7" w:rsidRPr="00200C3E">
              <w:rPr>
                <w:rFonts w:asciiTheme="minorBidi" w:hAnsiTheme="minorBidi" w:cstheme="minorBidi"/>
                <w:rtl/>
              </w:rPr>
              <w:instrText xml:space="preserve"> </w:instrText>
            </w:r>
            <w:r w:rsidR="005C20B7" w:rsidRPr="00200C3E">
              <w:rPr>
                <w:rFonts w:asciiTheme="minorBidi" w:hAnsiTheme="minorBidi" w:cstheme="minorBidi" w:hint="cs"/>
              </w:rPr>
              <w:instrText>REF</w:instrText>
            </w:r>
            <w:r w:rsidR="005C20B7" w:rsidRPr="00200C3E">
              <w:rPr>
                <w:rFonts w:asciiTheme="minorBidi" w:hAnsiTheme="minorBidi" w:cstheme="minorBidi" w:hint="cs"/>
                <w:rtl/>
              </w:rPr>
              <w:instrText xml:space="preserve"> נספח_מפרט_שירותים \</w:instrText>
            </w:r>
            <w:r w:rsidR="005C20B7" w:rsidRPr="00200C3E">
              <w:rPr>
                <w:rFonts w:asciiTheme="minorBidi" w:hAnsiTheme="minorBidi" w:cstheme="minorBidi" w:hint="cs"/>
              </w:rPr>
              <w:instrText>h</w:instrText>
            </w:r>
            <w:r w:rsidR="005C20B7"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C20B7" w:rsidRPr="00200C3E">
              <w:rPr>
                <w:rFonts w:asciiTheme="minorBidi" w:hAnsiTheme="minorBidi" w:cstheme="minorBidi"/>
                <w:rtl/>
              </w:rPr>
            </w:r>
            <w:r w:rsidR="005C20B7" w:rsidRPr="00200C3E">
              <w:rPr>
                <w:rFonts w:asciiTheme="minorBidi" w:hAnsiTheme="minorBidi" w:cstheme="minorBidi"/>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5C20B7" w:rsidRPr="00200C3E">
              <w:rPr>
                <w:rFonts w:asciiTheme="minorBidi" w:hAnsiTheme="minorBidi" w:cstheme="minorBidi"/>
                <w:rtl/>
              </w:rPr>
              <w:fldChar w:fldCharType="end"/>
            </w:r>
            <w:r w:rsidR="005C20B7" w:rsidRPr="00200C3E">
              <w:rPr>
                <w:rFonts w:asciiTheme="minorBidi" w:hAnsiTheme="minorBidi" w:cstheme="minorBidi" w:hint="cs"/>
                <w:rtl/>
              </w:rPr>
              <w:t>.</w:t>
            </w:r>
          </w:p>
        </w:tc>
      </w:tr>
      <w:tr w:rsidR="00EE3733" w:rsidRPr="00200C3E" w14:paraId="432A66B6" w14:textId="77777777" w:rsidTr="00EE3733">
        <w:tc>
          <w:tcPr>
            <w:tcW w:w="2546" w:type="dxa"/>
            <w:shd w:val="clear" w:color="auto" w:fill="auto"/>
          </w:tcPr>
          <w:p w14:paraId="3CCACDF6"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"הצמדה"</w:t>
            </w:r>
          </w:p>
        </w:tc>
        <w:tc>
          <w:tcPr>
            <w:tcW w:w="6009" w:type="dxa"/>
            <w:shd w:val="clear" w:color="auto" w:fill="auto"/>
          </w:tcPr>
          <w:p w14:paraId="4B4C24BE" w14:textId="2A98BC36"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בהתאם </w:t>
            </w:r>
            <w:r w:rsidR="00480868" w:rsidRPr="00200C3E">
              <w:rPr>
                <w:rStyle w:val="Hyperlink"/>
                <w:rFonts w:hint="cs"/>
                <w:rtl/>
              </w:rPr>
              <w:t xml:space="preserve">למפורט בסעיף </w:t>
            </w:r>
            <w:r w:rsidR="00480868" w:rsidRPr="00200C3E">
              <w:rPr>
                <w:rStyle w:val="Hyperlink"/>
                <w:rtl/>
              </w:rPr>
              <w:fldChar w:fldCharType="begin"/>
            </w:r>
            <w:r w:rsidR="00480868" w:rsidRPr="00200C3E">
              <w:rPr>
                <w:rStyle w:val="Hyperlink"/>
                <w:rtl/>
              </w:rPr>
              <w:instrText xml:space="preserve"> </w:instrText>
            </w:r>
            <w:r w:rsidR="00480868" w:rsidRPr="00200C3E">
              <w:rPr>
                <w:rStyle w:val="Hyperlink"/>
                <w:rFonts w:hint="cs"/>
              </w:rPr>
              <w:instrText>REF</w:instrText>
            </w:r>
            <w:r w:rsidR="00480868" w:rsidRPr="00200C3E">
              <w:rPr>
                <w:rStyle w:val="Hyperlink"/>
                <w:rFonts w:hint="cs"/>
                <w:rtl/>
              </w:rPr>
              <w:instrText xml:space="preserve"> _</w:instrText>
            </w:r>
            <w:r w:rsidR="00480868" w:rsidRPr="00200C3E">
              <w:rPr>
                <w:rStyle w:val="Hyperlink"/>
                <w:rFonts w:hint="cs"/>
              </w:rPr>
              <w:instrText>Ref11322448 \r \h</w:instrText>
            </w:r>
            <w:r w:rsidR="00480868" w:rsidRPr="00200C3E">
              <w:rPr>
                <w:rStyle w:val="Hyperlink"/>
                <w:rtl/>
              </w:rPr>
              <w:instrText xml:space="preserve"> </w:instrText>
            </w:r>
            <w:r w:rsidR="00200C3E">
              <w:rPr>
                <w:rStyle w:val="Hyperlink"/>
                <w:rtl/>
              </w:rPr>
              <w:instrText xml:space="preserve"> \* </w:instrText>
            </w:r>
            <w:r w:rsidR="00200C3E">
              <w:rPr>
                <w:rStyle w:val="Hyperlink"/>
              </w:rPr>
              <w:instrText>MERGEFORMAT</w:instrText>
            </w:r>
            <w:r w:rsidR="00200C3E">
              <w:rPr>
                <w:rStyle w:val="Hyperlink"/>
                <w:rtl/>
              </w:rPr>
              <w:instrText xml:space="preserve"> </w:instrText>
            </w:r>
            <w:r w:rsidR="00480868" w:rsidRPr="00200C3E">
              <w:rPr>
                <w:rStyle w:val="Hyperlink"/>
                <w:rtl/>
              </w:rPr>
            </w:r>
            <w:r w:rsidR="00480868" w:rsidRPr="00200C3E">
              <w:rPr>
                <w:rStyle w:val="Hyperlink"/>
                <w:rtl/>
              </w:rPr>
              <w:fldChar w:fldCharType="separate"/>
            </w:r>
            <w:r w:rsidR="00480868" w:rsidRPr="00200C3E">
              <w:rPr>
                <w:rStyle w:val="Hyperlink"/>
                <w:rtl/>
              </w:rPr>
              <w:t>‏13</w:t>
            </w:r>
            <w:r w:rsidR="00480868" w:rsidRPr="00200C3E">
              <w:rPr>
                <w:rStyle w:val="Hyperlink"/>
                <w:rtl/>
              </w:rPr>
              <w:fldChar w:fldCharType="end"/>
            </w:r>
            <w:r w:rsidR="00480868" w:rsidRPr="00200C3E">
              <w:rPr>
                <w:rStyle w:val="Hyperlink"/>
                <w:rFonts w:hint="cs"/>
                <w:rtl/>
              </w:rPr>
              <w:t xml:space="preserve"> להסכם ההתקשרות</w:t>
            </w:r>
            <w:r w:rsidRPr="00200C3E">
              <w:rPr>
                <w:rFonts w:asciiTheme="minorBidi" w:hAnsiTheme="minorBidi" w:cstheme="minorBidi" w:hint="cs"/>
                <w:rtl/>
              </w:rPr>
              <w:t>.</w:t>
            </w:r>
          </w:p>
        </w:tc>
      </w:tr>
      <w:tr w:rsidR="00EE3733" w:rsidRPr="00200C3E" w14:paraId="2590F5CB" w14:textId="77777777" w:rsidTr="00EE3733">
        <w:tc>
          <w:tcPr>
            <w:tcW w:w="2546" w:type="dxa"/>
            <w:shd w:val="clear" w:color="auto" w:fill="auto"/>
          </w:tcPr>
          <w:p w14:paraId="4CB33E37" w14:textId="77777777" w:rsidR="00E8789C" w:rsidRPr="00200C3E" w:rsidRDefault="00E8789C" w:rsidP="002251D1">
            <w:pPr>
              <w:spacing w:before="60" w:after="60"/>
              <w:rPr>
                <w:rFonts w:asciiTheme="minorBidi" w:hAnsiTheme="minorBidi" w:cstheme="minorBidi"/>
                <w:b/>
                <w:bCs/>
              </w:rPr>
            </w:pPr>
            <w:r w:rsidRPr="00200C3E">
              <w:rPr>
                <w:rFonts w:asciiTheme="minorBidi" w:hAnsiTheme="minorBidi" w:cstheme="minorBidi" w:hint="cs"/>
                <w:b/>
                <w:bCs/>
                <w:rtl/>
              </w:rPr>
              <w:t>"</w:t>
            </w:r>
            <w:r w:rsidR="006277AC" w:rsidRPr="00200C3E">
              <w:rPr>
                <w:rFonts w:asciiTheme="minorBidi" w:hAnsiTheme="minorBidi" w:cstheme="minorBidi" w:hint="cs"/>
                <w:b/>
                <w:bCs/>
                <w:rtl/>
              </w:rPr>
              <w:t>חוזה</w:t>
            </w:r>
            <w:r w:rsidRPr="00200C3E">
              <w:rPr>
                <w:rFonts w:asciiTheme="minorBidi" w:hAnsiTheme="minorBidi" w:cstheme="minorBidi" w:hint="cs"/>
                <w:b/>
                <w:bCs/>
                <w:rtl/>
              </w:rPr>
              <w:t xml:space="preserve"> ההתקשרות"</w:t>
            </w:r>
            <w:r w:rsidRPr="00200C3E">
              <w:rPr>
                <w:rFonts w:asciiTheme="minorBidi" w:hAnsiTheme="minorBidi" w:cstheme="minorBidi"/>
                <w:b/>
                <w:bCs/>
              </w:rPr>
              <w:tab/>
            </w:r>
          </w:p>
          <w:p w14:paraId="1366A59D" w14:textId="77777777" w:rsidR="00E8789C" w:rsidRPr="00200C3E" w:rsidRDefault="00E8789C" w:rsidP="002251D1">
            <w:pPr>
              <w:spacing w:before="60" w:after="60"/>
              <w:rPr>
                <w:rFonts w:asciiTheme="minorBidi" w:hAnsiTheme="minorBidi" w:cstheme="minorBidi"/>
                <w:b/>
                <w:bCs/>
                <w:rtl/>
              </w:rPr>
            </w:pPr>
          </w:p>
        </w:tc>
        <w:tc>
          <w:tcPr>
            <w:tcW w:w="6009" w:type="dxa"/>
            <w:shd w:val="clear" w:color="auto" w:fill="auto"/>
          </w:tcPr>
          <w:p w14:paraId="63EC458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ההסכם שייחתם בין המשרד לזוכה על פי הנוסח המצורף למסמך </w:t>
            </w:r>
          </w:p>
          <w:p w14:paraId="7A338562" w14:textId="4079203C"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זה </w:t>
            </w:r>
            <w:r w:rsidR="006277AC" w:rsidRPr="00200C3E">
              <w:rPr>
                <w:rFonts w:asciiTheme="minorBidi" w:hAnsiTheme="minorBidi" w:cstheme="minorBidi"/>
                <w:color w:val="FF0000"/>
                <w:rtl/>
              </w:rPr>
              <w:fldChar w:fldCharType="begin"/>
            </w:r>
            <w:r w:rsidR="006277AC" w:rsidRPr="00200C3E">
              <w:rPr>
                <w:rFonts w:asciiTheme="minorBidi" w:hAnsiTheme="minorBidi" w:cstheme="minorBidi"/>
                <w:rtl/>
              </w:rPr>
              <w:instrText xml:space="preserve"> </w:instrText>
            </w:r>
            <w:r w:rsidR="006277AC" w:rsidRPr="00200C3E">
              <w:rPr>
                <w:rFonts w:asciiTheme="minorBidi" w:hAnsiTheme="minorBidi" w:cstheme="minorBidi" w:hint="cs"/>
              </w:rPr>
              <w:instrText>REF</w:instrText>
            </w:r>
            <w:r w:rsidR="006277AC" w:rsidRPr="00200C3E">
              <w:rPr>
                <w:rFonts w:asciiTheme="minorBidi" w:hAnsiTheme="minorBidi" w:cstheme="minorBidi" w:hint="cs"/>
                <w:rtl/>
              </w:rPr>
              <w:instrText xml:space="preserve"> _</w:instrText>
            </w:r>
            <w:r w:rsidR="006277AC" w:rsidRPr="00200C3E">
              <w:rPr>
                <w:rFonts w:asciiTheme="minorBidi" w:hAnsiTheme="minorBidi" w:cstheme="minorBidi" w:hint="cs"/>
              </w:rPr>
              <w:instrText>Ref524614028 \h</w:instrText>
            </w:r>
            <w:r w:rsidR="006277AC" w:rsidRPr="00200C3E">
              <w:rPr>
                <w:rFonts w:asciiTheme="minorBidi" w:hAnsiTheme="minorBidi" w:cstheme="minorBidi"/>
                <w:rtl/>
              </w:rPr>
              <w:instrText xml:space="preserve"> </w:instrText>
            </w:r>
            <w:r w:rsidR="00200C3E">
              <w:rPr>
                <w:rFonts w:asciiTheme="minorBidi" w:hAnsiTheme="minorBidi" w:cstheme="minorBidi"/>
                <w:color w:val="FF0000"/>
                <w:rtl/>
              </w:rPr>
              <w:instrText xml:space="preserve"> \* </w:instrText>
            </w:r>
            <w:r w:rsidR="00200C3E">
              <w:rPr>
                <w:rFonts w:asciiTheme="minorBidi" w:hAnsiTheme="minorBidi" w:cstheme="minorBidi"/>
                <w:color w:val="FF0000"/>
              </w:rPr>
              <w:instrText>MERGEFORMAT</w:instrText>
            </w:r>
            <w:r w:rsidR="00200C3E">
              <w:rPr>
                <w:rFonts w:asciiTheme="minorBidi" w:hAnsiTheme="minorBidi" w:cstheme="minorBidi"/>
                <w:color w:val="FF0000"/>
                <w:rtl/>
              </w:rPr>
              <w:instrText xml:space="preserve"> </w:instrText>
            </w:r>
            <w:r w:rsidR="006277AC" w:rsidRPr="00200C3E">
              <w:rPr>
                <w:rFonts w:asciiTheme="minorBidi" w:hAnsiTheme="minorBidi" w:cstheme="minorBidi"/>
                <w:color w:val="FF0000"/>
                <w:rtl/>
              </w:rPr>
            </w:r>
            <w:r w:rsidR="006277AC" w:rsidRPr="00200C3E">
              <w:rPr>
                <w:rFonts w:asciiTheme="minorBidi" w:hAnsiTheme="minorBidi" w:cstheme="minorBidi"/>
                <w:color w:val="FF0000"/>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006277AC" w:rsidRPr="00200C3E">
              <w:rPr>
                <w:rFonts w:asciiTheme="minorBidi" w:hAnsiTheme="minorBidi" w:cstheme="minorBidi"/>
                <w:color w:val="FF0000"/>
                <w:rtl/>
              </w:rPr>
              <w:fldChar w:fldCharType="end"/>
            </w:r>
            <w:r w:rsidR="006277AC" w:rsidRPr="00200C3E">
              <w:rPr>
                <w:rFonts w:asciiTheme="minorBidi" w:hAnsiTheme="minorBidi" w:cstheme="minorBidi" w:hint="cs"/>
                <w:rtl/>
              </w:rPr>
              <w:t xml:space="preserve"> </w:t>
            </w:r>
            <w:r w:rsidRPr="00200C3E">
              <w:rPr>
                <w:rFonts w:asciiTheme="minorBidi" w:hAnsiTheme="minorBidi" w:cstheme="minorBidi" w:hint="cs"/>
                <w:rtl/>
              </w:rPr>
              <w:t>להלן.</w:t>
            </w:r>
          </w:p>
        </w:tc>
      </w:tr>
      <w:tr w:rsidR="00EE3733" w:rsidRPr="00200C3E" w14:paraId="479B21D1" w14:textId="77777777" w:rsidTr="00EE3733">
        <w:tc>
          <w:tcPr>
            <w:tcW w:w="2546" w:type="dxa"/>
            <w:shd w:val="clear" w:color="auto" w:fill="auto"/>
          </w:tcPr>
          <w:p w14:paraId="45322385"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חובת המכרזים"</w:t>
            </w:r>
          </w:p>
        </w:tc>
        <w:tc>
          <w:tcPr>
            <w:tcW w:w="6009" w:type="dxa"/>
            <w:shd w:val="clear" w:color="auto" w:fill="auto"/>
          </w:tcPr>
          <w:p w14:paraId="2F8976B1"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חובת המכרזים, התשנ"ב-1992;</w:t>
            </w:r>
          </w:p>
        </w:tc>
      </w:tr>
      <w:tr w:rsidR="00EE3733" w:rsidRPr="00200C3E" w14:paraId="0DBF25A9" w14:textId="77777777" w:rsidTr="00EE3733">
        <w:tc>
          <w:tcPr>
            <w:tcW w:w="2546" w:type="dxa"/>
            <w:shd w:val="clear" w:color="auto" w:fill="auto"/>
          </w:tcPr>
          <w:p w14:paraId="256D2DA3"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עובדים זרים"</w:t>
            </w:r>
          </w:p>
        </w:tc>
        <w:tc>
          <w:tcPr>
            <w:tcW w:w="6009" w:type="dxa"/>
            <w:shd w:val="clear" w:color="auto" w:fill="auto"/>
          </w:tcPr>
          <w:p w14:paraId="687C907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עובדים זרים, התשנ"א-1991;</w:t>
            </w:r>
          </w:p>
        </w:tc>
      </w:tr>
      <w:tr w:rsidR="00EE3733" w:rsidRPr="00200C3E" w14:paraId="08899F61" w14:textId="77777777" w:rsidTr="00EE3733">
        <w:tc>
          <w:tcPr>
            <w:tcW w:w="2546" w:type="dxa"/>
            <w:shd w:val="clear" w:color="auto" w:fill="auto"/>
          </w:tcPr>
          <w:p w14:paraId="7914849B"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עסקאות גופים ציבוריים"</w:t>
            </w:r>
          </w:p>
        </w:tc>
        <w:tc>
          <w:tcPr>
            <w:tcW w:w="6009" w:type="dxa"/>
            <w:shd w:val="clear" w:color="auto" w:fill="auto"/>
          </w:tcPr>
          <w:p w14:paraId="233021B3"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עסקאות גופים ציבוריים, התשל"ו-1976;</w:t>
            </w:r>
          </w:p>
        </w:tc>
      </w:tr>
      <w:tr w:rsidR="00EE3733" w:rsidRPr="00200C3E" w14:paraId="56DA8748" w14:textId="77777777" w:rsidTr="00EE3733">
        <w:tc>
          <w:tcPr>
            <w:tcW w:w="2546" w:type="dxa"/>
            <w:shd w:val="clear" w:color="auto" w:fill="auto"/>
          </w:tcPr>
          <w:p w14:paraId="22B40D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שוויון זכויות לאנשים עם מוגבלות ותקנותיו", "חוק שוויון זכויות"</w:t>
            </w:r>
          </w:p>
        </w:tc>
        <w:tc>
          <w:tcPr>
            <w:tcW w:w="6009" w:type="dxa"/>
            <w:shd w:val="clear" w:color="auto" w:fill="auto"/>
          </w:tcPr>
          <w:p w14:paraId="7073E97C"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29D1208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 xml:space="preserve"> (התאמות נגישות לשירות), תשע"ג-2013;</w:t>
            </w:r>
          </w:p>
        </w:tc>
      </w:tr>
      <w:tr w:rsidR="00EE3733" w:rsidRPr="00200C3E" w14:paraId="79140D61" w14:textId="77777777" w:rsidTr="00EE3733">
        <w:tc>
          <w:tcPr>
            <w:tcW w:w="2546" w:type="dxa"/>
            <w:shd w:val="clear" w:color="auto" w:fill="auto"/>
          </w:tcPr>
          <w:p w14:paraId="1884A8A1"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שכר מינ</w:t>
            </w:r>
            <w:r w:rsidRPr="00200C3E">
              <w:rPr>
                <w:rFonts w:asciiTheme="minorBidi" w:hAnsiTheme="minorBidi" w:cstheme="minorBidi" w:hint="cs"/>
                <w:b/>
                <w:bCs/>
                <w:rtl/>
              </w:rPr>
              <w:t>ימום</w:t>
            </w:r>
            <w:r w:rsidRPr="00200C3E">
              <w:rPr>
                <w:rFonts w:asciiTheme="minorBidi" w:hAnsiTheme="minorBidi" w:cstheme="minorBidi"/>
                <w:b/>
                <w:bCs/>
                <w:rtl/>
              </w:rPr>
              <w:t>"</w:t>
            </w:r>
          </w:p>
        </w:tc>
        <w:tc>
          <w:tcPr>
            <w:tcW w:w="6009" w:type="dxa"/>
            <w:shd w:val="clear" w:color="auto" w:fill="auto"/>
          </w:tcPr>
          <w:p w14:paraId="3445E94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שכר מינ</w:t>
            </w:r>
            <w:r w:rsidRPr="00200C3E">
              <w:rPr>
                <w:rFonts w:asciiTheme="minorBidi" w:hAnsiTheme="minorBidi" w:cstheme="minorBidi" w:hint="cs"/>
                <w:rtl/>
              </w:rPr>
              <w:t>ימום</w:t>
            </w:r>
            <w:r w:rsidRPr="00200C3E">
              <w:rPr>
                <w:rFonts w:asciiTheme="minorBidi" w:hAnsiTheme="minorBidi" w:cstheme="minorBidi"/>
                <w:rtl/>
              </w:rPr>
              <w:t>, התשמ"ז-1987;</w:t>
            </w:r>
          </w:p>
        </w:tc>
      </w:tr>
      <w:tr w:rsidR="00EE3733" w:rsidRPr="00200C3E" w14:paraId="2715E3E7" w14:textId="77777777" w:rsidTr="00EE3733">
        <w:tc>
          <w:tcPr>
            <w:tcW w:w="2546" w:type="dxa"/>
            <w:shd w:val="clear" w:color="auto" w:fill="auto"/>
          </w:tcPr>
          <w:p w14:paraId="11523D59"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hint="cs"/>
                <w:b/>
                <w:bCs/>
                <w:rtl/>
              </w:rPr>
              <w:t>"מנהל לקוח"</w:t>
            </w:r>
          </w:p>
        </w:tc>
        <w:tc>
          <w:tcPr>
            <w:tcW w:w="6009" w:type="dxa"/>
            <w:shd w:val="clear" w:color="auto" w:fill="auto"/>
          </w:tcPr>
          <w:p w14:paraId="1B084398" w14:textId="77777777" w:rsidR="000819DC" w:rsidRPr="00200C3E" w:rsidRDefault="000819DC" w:rsidP="002251D1">
            <w:pPr>
              <w:rPr>
                <w:rtl/>
              </w:rPr>
            </w:pPr>
            <w:r w:rsidRPr="00200C3E">
              <w:rPr>
                <w:rFonts w:asciiTheme="minorBidi" w:hAnsiTheme="minorBidi" w:cstheme="minorBidi" w:hint="cs"/>
                <w:rtl/>
              </w:rPr>
              <w:t>מי שירכז וישמש כאיש הקשר מטעם הספק הזוכה את מתן השירותים למשרד המשפטים</w:t>
            </w:r>
            <w:r w:rsidR="00DB4087" w:rsidRPr="00200C3E">
              <w:rPr>
                <w:rFonts w:asciiTheme="minorBidi" w:hAnsiTheme="minorBidi" w:cstheme="minorBidi" w:hint="cs"/>
                <w:rtl/>
              </w:rPr>
              <w:t>;</w:t>
            </w:r>
          </w:p>
        </w:tc>
      </w:tr>
      <w:tr w:rsidR="00EE3733" w:rsidRPr="00200C3E" w14:paraId="74938559" w14:textId="77777777" w:rsidTr="00EE3733">
        <w:tc>
          <w:tcPr>
            <w:tcW w:w="2546" w:type="dxa"/>
            <w:shd w:val="clear" w:color="auto" w:fill="auto"/>
          </w:tcPr>
          <w:p w14:paraId="0DD4EBEA"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 xml:space="preserve">"נציג </w:t>
            </w:r>
            <w:r w:rsidRPr="00200C3E">
              <w:rPr>
                <w:rFonts w:asciiTheme="minorBidi" w:hAnsiTheme="minorBidi" w:cstheme="minorBidi" w:hint="cs"/>
                <w:b/>
                <w:bCs/>
                <w:rtl/>
              </w:rPr>
              <w:t>המזמין</w:t>
            </w:r>
            <w:r w:rsidRPr="00200C3E">
              <w:rPr>
                <w:rFonts w:asciiTheme="minorBidi" w:hAnsiTheme="minorBidi" w:cstheme="minorBidi"/>
                <w:b/>
                <w:bCs/>
                <w:rtl/>
              </w:rPr>
              <w:t>"</w:t>
            </w:r>
            <w:r w:rsidR="00496A8B" w:rsidRPr="00200C3E">
              <w:rPr>
                <w:rFonts w:asciiTheme="minorBidi" w:hAnsiTheme="minorBidi" w:cstheme="minorBidi" w:hint="cs"/>
                <w:b/>
                <w:bCs/>
                <w:rtl/>
              </w:rPr>
              <w:t xml:space="preserve"> ו/או "נציג המשרד"</w:t>
            </w:r>
          </w:p>
        </w:tc>
        <w:tc>
          <w:tcPr>
            <w:tcW w:w="6009" w:type="dxa"/>
            <w:shd w:val="clear" w:color="auto" w:fill="auto"/>
          </w:tcPr>
          <w:p w14:paraId="3C6B1F10" w14:textId="77777777" w:rsidR="00E8789C" w:rsidRPr="00200C3E" w:rsidRDefault="00E8789C" w:rsidP="002251D1">
            <w:pPr>
              <w:rPr>
                <w:rtl/>
              </w:rPr>
            </w:pPr>
            <w:r w:rsidRPr="00200C3E">
              <w:rPr>
                <w:rtl/>
              </w:rPr>
              <w:t xml:space="preserve">נציג </w:t>
            </w:r>
            <w:r w:rsidRPr="00200C3E">
              <w:rPr>
                <w:rFonts w:hint="cs"/>
                <w:rtl/>
              </w:rPr>
              <w:t>המזמין</w:t>
            </w:r>
            <w:r w:rsidRPr="00200C3E">
              <w:rPr>
                <w:rtl/>
              </w:rPr>
              <w:t xml:space="preserve"> אשר יהיה אמון על הקשר עם המציע, ינחה אותו, יבקר ויבצע הזמנות עבודה והכל כמפורט במסמכי המכרז;</w:t>
            </w:r>
          </w:p>
        </w:tc>
      </w:tr>
      <w:tr w:rsidR="00EE3733" w:rsidRPr="00200C3E" w14:paraId="558747E7" w14:textId="77777777" w:rsidTr="00EE3733">
        <w:tc>
          <w:tcPr>
            <w:tcW w:w="2546" w:type="dxa"/>
            <w:shd w:val="clear" w:color="auto" w:fill="auto"/>
          </w:tcPr>
          <w:p w14:paraId="5A6F8DA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"נותני השירות"</w:t>
            </w:r>
            <w:r w:rsidRPr="00200C3E">
              <w:rPr>
                <w:rFonts w:asciiTheme="minorBidi" w:hAnsiTheme="minorBidi" w:cstheme="minorBidi"/>
                <w:b/>
                <w:bCs/>
              </w:rPr>
              <w:tab/>
            </w:r>
          </w:p>
        </w:tc>
        <w:tc>
          <w:tcPr>
            <w:tcW w:w="6009" w:type="dxa"/>
            <w:shd w:val="clear" w:color="auto" w:fill="auto"/>
          </w:tcPr>
          <w:p w14:paraId="049B5136"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הספק הזוכה, לרבות עובדיו והבאים מטעמו והכול בכפוף לאישור המשרד.</w:t>
            </w:r>
          </w:p>
        </w:tc>
      </w:tr>
      <w:tr w:rsidR="00EE3733" w:rsidRPr="00200C3E" w14:paraId="39522EDA" w14:textId="77777777" w:rsidTr="00EE3733">
        <w:tc>
          <w:tcPr>
            <w:tcW w:w="2546" w:type="dxa"/>
            <w:shd w:val="clear" w:color="auto" w:fill="auto"/>
          </w:tcPr>
          <w:p w14:paraId="41DE471A" w14:textId="77777777" w:rsidR="00CC2865" w:rsidRPr="00200C3E" w:rsidRDefault="00CC2865" w:rsidP="002251D1">
            <w:pPr>
              <w:spacing w:before="60" w:after="60"/>
              <w:rPr>
                <w:rFonts w:asciiTheme="minorBidi" w:hAnsiTheme="minorBidi" w:cstheme="minorBidi"/>
                <w:b/>
                <w:bCs/>
                <w:rtl/>
              </w:rPr>
            </w:pPr>
            <w:r w:rsidRPr="00200C3E">
              <w:rPr>
                <w:rFonts w:asciiTheme="minorBidi" w:hAnsiTheme="minorBidi" w:cstheme="minorBidi" w:hint="cs"/>
                <w:b/>
                <w:bCs/>
                <w:rtl/>
              </w:rPr>
              <w:t>"תקופת ההתקשרות"</w:t>
            </w:r>
          </w:p>
        </w:tc>
        <w:tc>
          <w:tcPr>
            <w:tcW w:w="6009" w:type="dxa"/>
            <w:shd w:val="clear" w:color="auto" w:fill="auto"/>
          </w:tcPr>
          <w:p w14:paraId="075A96A7" w14:textId="01D6759E" w:rsidR="00CC2865" w:rsidRPr="00200C3E" w:rsidRDefault="00793383" w:rsidP="002251D1">
            <w:pPr>
              <w:spacing w:before="60" w:after="60"/>
              <w:rPr>
                <w:rFonts w:asciiTheme="minorBidi" w:hAnsiTheme="minorBidi" w:cstheme="minorBidi"/>
                <w:rtl/>
              </w:rPr>
            </w:pPr>
            <w:r w:rsidRPr="00200C3E">
              <w:rPr>
                <w:rFonts w:asciiTheme="minorBidi" w:hAnsiTheme="minorBidi" w:cstheme="minorBidi" w:hint="cs"/>
                <w:rtl/>
              </w:rPr>
              <w:t xml:space="preserve">כמפורט 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Ref4075169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Pr="00200C3E">
              <w:rPr>
                <w:rFonts w:asciiTheme="minorBidi" w:hAnsiTheme="minorBidi" w:cstheme="minorBidi"/>
                <w:rtl/>
              </w:rPr>
              <w:fldChar w:fldCharType="end"/>
            </w:r>
            <w:r w:rsidRPr="00200C3E">
              <w:rPr>
                <w:rFonts w:asciiTheme="minorBidi" w:hAnsiTheme="minorBidi" w:cstheme="minorBidi" w:hint="cs"/>
                <w:rtl/>
              </w:rPr>
              <w:t xml:space="preserve"> להלן.</w:t>
            </w:r>
            <w:r w:rsidR="00CC2865" w:rsidRPr="00200C3E">
              <w:rPr>
                <w:rFonts w:asciiTheme="minorBidi" w:hAnsiTheme="minorBidi" w:cstheme="minorBidi" w:hint="cs"/>
                <w:rtl/>
              </w:rPr>
              <w:t xml:space="preserve"> </w:t>
            </w:r>
          </w:p>
        </w:tc>
      </w:tr>
      <w:tr w:rsidR="00EE3733" w:rsidRPr="00200C3E" w14:paraId="1A2D632F" w14:textId="77777777" w:rsidTr="00EE3733">
        <w:tc>
          <w:tcPr>
            <w:tcW w:w="2546" w:type="dxa"/>
            <w:shd w:val="clear" w:color="auto" w:fill="auto"/>
          </w:tcPr>
          <w:p w14:paraId="20DC4527"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b/>
                <w:bCs/>
                <w:rtl/>
              </w:rPr>
              <w:t>"תקנות חובת המכרזים"</w:t>
            </w:r>
          </w:p>
        </w:tc>
        <w:tc>
          <w:tcPr>
            <w:tcW w:w="6009" w:type="dxa"/>
            <w:shd w:val="clear" w:color="auto" w:fill="auto"/>
          </w:tcPr>
          <w:p w14:paraId="3D55A87C" w14:textId="77777777" w:rsidR="000819DC" w:rsidRPr="00200C3E" w:rsidRDefault="000819DC" w:rsidP="002251D1">
            <w:pPr>
              <w:spacing w:before="60" w:after="60"/>
              <w:rPr>
                <w:rFonts w:asciiTheme="minorBidi" w:hAnsiTheme="minorBidi" w:cstheme="minorBidi"/>
                <w:rtl/>
              </w:rPr>
            </w:pPr>
            <w:r w:rsidRPr="00200C3E">
              <w:rPr>
                <w:rFonts w:asciiTheme="minorBidi" w:hAnsiTheme="minorBidi" w:cstheme="minorBidi"/>
                <w:rtl/>
              </w:rPr>
              <w:t>תקנות חובת המכרזים, התשנ"ג-1993.</w:t>
            </w:r>
          </w:p>
        </w:tc>
      </w:tr>
      <w:tr w:rsidR="00EE3733" w:rsidRPr="00200C3E" w14:paraId="1BA480B5" w14:textId="77777777" w:rsidTr="00EE3733">
        <w:tc>
          <w:tcPr>
            <w:tcW w:w="2546" w:type="dxa"/>
            <w:shd w:val="clear" w:color="auto" w:fill="auto"/>
          </w:tcPr>
          <w:p w14:paraId="5A42B626" w14:textId="77777777" w:rsidR="00A87FCF" w:rsidRPr="00200C3E" w:rsidRDefault="00A87FCF" w:rsidP="00E43000">
            <w:pPr>
              <w:spacing w:before="60" w:after="60"/>
              <w:rPr>
                <w:rFonts w:asciiTheme="minorBidi" w:hAnsiTheme="minorBidi" w:cstheme="minorBidi"/>
                <w:b/>
                <w:bCs/>
                <w:rtl/>
              </w:rPr>
            </w:pPr>
            <w:r w:rsidRPr="00200C3E">
              <w:rPr>
                <w:rFonts w:asciiTheme="minorBidi" w:hAnsiTheme="minorBidi" w:cstheme="minorBidi" w:hint="cs"/>
                <w:b/>
                <w:bCs/>
                <w:rtl/>
              </w:rPr>
              <w:t>"תחזוקת שרת/מערכת"</w:t>
            </w:r>
          </w:p>
        </w:tc>
        <w:tc>
          <w:tcPr>
            <w:tcW w:w="6009" w:type="dxa"/>
            <w:shd w:val="clear" w:color="auto" w:fill="auto"/>
          </w:tcPr>
          <w:p w14:paraId="4C52B2DC" w14:textId="77777777" w:rsidR="00A87FCF" w:rsidRPr="00200C3E" w:rsidRDefault="00A87FCF" w:rsidP="00E43000">
            <w:pPr>
              <w:spacing w:before="60" w:after="60"/>
              <w:rPr>
                <w:rFonts w:asciiTheme="minorBidi" w:hAnsiTheme="minorBidi" w:cstheme="minorBidi"/>
                <w:rtl/>
              </w:rPr>
            </w:pPr>
            <w:r w:rsidRPr="00200C3E">
              <w:rPr>
                <w:rFonts w:asciiTheme="minorBidi" w:hAnsiTheme="minorBidi" w:cstheme="minorBidi" w:hint="cs"/>
                <w:rtl/>
              </w:rPr>
              <w:t xml:space="preserve">טיפול בחומרת השרתים ע"פ הנחיות היצרן, לרבות, מערכות חשמל, מערכות אחסון, זיכרון, לוחות אם, מעבדים, </w:t>
            </w:r>
            <w:r w:rsidR="00205820" w:rsidRPr="00200C3E">
              <w:rPr>
                <w:rFonts w:asciiTheme="minorBidi" w:hAnsiTheme="minorBidi" w:cstheme="minorBidi" w:hint="cs"/>
                <w:rtl/>
              </w:rPr>
              <w:t>מערכות תקשורת, נתבים וכיו"ב. כמו כן, טיפול בתוכנות ובמערכות לניהול בסיסי נתונים ומערכות הפעלה, על פי הגדרות היצרן, הוראות תחזוקה, ביצוע עדכונים והתקנת חבילות שירות.</w:t>
            </w:r>
          </w:p>
        </w:tc>
      </w:tr>
      <w:tr w:rsidR="00EE3733" w:rsidRPr="00200C3E" w14:paraId="6079ABCA" w14:textId="77777777" w:rsidTr="00EE3733">
        <w:tc>
          <w:tcPr>
            <w:tcW w:w="2546" w:type="dxa"/>
            <w:shd w:val="clear" w:color="auto" w:fill="auto"/>
          </w:tcPr>
          <w:p w14:paraId="10EA70FB" w14:textId="77777777" w:rsidR="00E43000" w:rsidRPr="00200C3E" w:rsidRDefault="00E43000" w:rsidP="00E43000">
            <w:pPr>
              <w:spacing w:before="60" w:after="60"/>
              <w:rPr>
                <w:rFonts w:asciiTheme="minorBidi" w:hAnsiTheme="minorBidi" w:cstheme="minorBidi"/>
                <w:b/>
                <w:bCs/>
                <w:rtl/>
              </w:rPr>
            </w:pPr>
            <w:r w:rsidRPr="00200C3E">
              <w:rPr>
                <w:rFonts w:asciiTheme="minorBidi" w:hAnsiTheme="minorBidi" w:cstheme="minorBidi" w:hint="cs"/>
                <w:b/>
                <w:bCs/>
                <w:rtl/>
              </w:rPr>
              <w:t>"תצהיר בכתב"</w:t>
            </w:r>
          </w:p>
        </w:tc>
        <w:tc>
          <w:tcPr>
            <w:tcW w:w="6009" w:type="dxa"/>
            <w:shd w:val="clear" w:color="auto" w:fill="auto"/>
          </w:tcPr>
          <w:p w14:paraId="4B8E7494" w14:textId="77777777" w:rsidR="00E43000" w:rsidRDefault="00E43000" w:rsidP="00E43000">
            <w:pPr>
              <w:spacing w:before="60" w:after="60"/>
              <w:rPr>
                <w:rFonts w:asciiTheme="minorBidi" w:hAnsiTheme="minorBidi" w:cstheme="minorBidi"/>
                <w:rtl/>
              </w:rPr>
            </w:pPr>
            <w:r w:rsidRPr="00200C3E">
              <w:rPr>
                <w:rFonts w:asciiTheme="minorBidi" w:hAnsiTheme="minorBidi" w:cstheme="minorBidi" w:hint="cs"/>
                <w:rtl/>
              </w:rPr>
              <w:t>כמשמעותו בסימן א' לפרק ב' לפקודת הראיות (נוסח חדש),התשל"א-1971.</w:t>
            </w:r>
          </w:p>
          <w:p w14:paraId="0CFCFCC4" w14:textId="113579CD" w:rsidR="009762CB" w:rsidRPr="00200C3E" w:rsidRDefault="009762CB" w:rsidP="00E43000">
            <w:pPr>
              <w:spacing w:before="60" w:after="60"/>
              <w:rPr>
                <w:rFonts w:asciiTheme="minorBidi" w:hAnsiTheme="minorBidi" w:cstheme="minorBidi" w:hint="cs"/>
                <w:rtl/>
              </w:rPr>
            </w:pPr>
          </w:p>
        </w:tc>
      </w:tr>
    </w:tbl>
    <w:p w14:paraId="36C05440" w14:textId="77777777" w:rsidR="00CD3E06" w:rsidRPr="00200C3E" w:rsidRDefault="00CD3E06" w:rsidP="00CD3E06">
      <w:pPr>
        <w:pStyle w:val="13"/>
        <w:keepNext w:val="0"/>
        <w:keepLines w:val="0"/>
        <w:numPr>
          <w:ilvl w:val="0"/>
          <w:numId w:val="0"/>
        </w:numPr>
      </w:pPr>
      <w:bookmarkStart w:id="25" w:name="_Toc516551343"/>
      <w:bookmarkStart w:id="26" w:name="_Toc521604034"/>
      <w:bookmarkStart w:id="27" w:name="_Toc524610646"/>
      <w:bookmarkStart w:id="28" w:name="_Toc2597700"/>
    </w:p>
    <w:p w14:paraId="0B6CFC5C" w14:textId="77777777" w:rsidR="00CD3E06" w:rsidRPr="00200C3E" w:rsidRDefault="00CD3E06" w:rsidP="00CD3E06">
      <w:pPr>
        <w:pStyle w:val="13"/>
        <w:keepNext w:val="0"/>
        <w:keepLines w:val="0"/>
        <w:numPr>
          <w:ilvl w:val="0"/>
          <w:numId w:val="0"/>
        </w:numPr>
      </w:pPr>
    </w:p>
    <w:p w14:paraId="61C5600B" w14:textId="77777777" w:rsidR="00257F4B" w:rsidRPr="00200C3E" w:rsidRDefault="00CD2649" w:rsidP="002251D1">
      <w:pPr>
        <w:pStyle w:val="13"/>
        <w:keepNext w:val="0"/>
        <w:keepLines w:val="0"/>
        <w:rPr>
          <w:rtl/>
        </w:rPr>
      </w:pPr>
      <w:r w:rsidRPr="00200C3E">
        <w:rPr>
          <w:rtl/>
        </w:rPr>
        <w:lastRenderedPageBreak/>
        <w:t>השירותים הנדרשים</w:t>
      </w:r>
      <w:bookmarkEnd w:id="24"/>
      <w:bookmarkEnd w:id="25"/>
      <w:bookmarkEnd w:id="26"/>
      <w:bookmarkEnd w:id="27"/>
      <w:bookmarkEnd w:id="28"/>
    </w:p>
    <w:p w14:paraId="6C027988" w14:textId="77777777" w:rsidR="00D53CD9" w:rsidRPr="00200C3E" w:rsidRDefault="00A00F19" w:rsidP="005A2E46">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משרד המשפטים אחראי על עריכת בחינות רישוי, כחלק ממסלולי ההכשרה למקצועות </w:t>
      </w:r>
      <w:r w:rsidR="007A7B9F" w:rsidRPr="00200C3E">
        <w:rPr>
          <w:rFonts w:asciiTheme="minorBidi" w:hAnsiTheme="minorBidi" w:cstheme="minorBidi" w:hint="cs"/>
          <w:b/>
          <w:rtl/>
        </w:rPr>
        <w:t>הבאים:</w:t>
      </w:r>
      <w:r w:rsidRPr="00200C3E">
        <w:rPr>
          <w:rFonts w:asciiTheme="minorBidi" w:hAnsiTheme="minorBidi" w:cstheme="minorBidi" w:hint="cs"/>
          <w:b/>
          <w:rtl/>
        </w:rPr>
        <w:t xml:space="preserve"> רואי חשבון, שמאי מקרקעין</w:t>
      </w:r>
      <w:r w:rsidR="007A7B9F" w:rsidRPr="00200C3E">
        <w:rPr>
          <w:rFonts w:asciiTheme="minorBidi" w:hAnsiTheme="minorBidi" w:cstheme="minorBidi" w:hint="cs"/>
          <w:b/>
          <w:rtl/>
        </w:rPr>
        <w:t>,</w:t>
      </w:r>
      <w:r w:rsidRPr="00200C3E">
        <w:rPr>
          <w:rFonts w:asciiTheme="minorBidi" w:hAnsiTheme="minorBidi" w:cstheme="minorBidi" w:hint="cs"/>
          <w:b/>
          <w:rtl/>
        </w:rPr>
        <w:t xml:space="preserve"> חוקרים פרטיים</w:t>
      </w:r>
      <w:r w:rsidR="007A7B9F" w:rsidRPr="00200C3E">
        <w:rPr>
          <w:rFonts w:asciiTheme="minorBidi" w:hAnsiTheme="minorBidi" w:cstheme="minorBidi" w:hint="cs"/>
          <w:b/>
          <w:rtl/>
        </w:rPr>
        <w:t xml:space="preserve"> ומתווכים במקרקעין.</w:t>
      </w:r>
    </w:p>
    <w:p w14:paraId="35FD5A0E" w14:textId="2DAC58BD" w:rsidR="00A00F19" w:rsidRPr="00200C3E" w:rsidRDefault="008E5706"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המשרד </w:t>
      </w:r>
      <w:r w:rsidR="007A7B9F" w:rsidRPr="00200C3E">
        <w:rPr>
          <w:rFonts w:asciiTheme="minorBidi" w:hAnsiTheme="minorBidi" w:cstheme="minorBidi" w:hint="cs"/>
          <w:b/>
          <w:rtl/>
        </w:rPr>
        <w:t xml:space="preserve"> מקיים </w:t>
      </w:r>
      <w:r w:rsidR="00923D32" w:rsidRPr="00200C3E">
        <w:rPr>
          <w:rFonts w:asciiTheme="minorBidi" w:hAnsiTheme="minorBidi" w:cstheme="minorBidi" w:hint="cs"/>
          <w:b/>
          <w:rtl/>
        </w:rPr>
        <w:t>כ</w:t>
      </w:r>
      <w:r w:rsidR="007A7B9F" w:rsidRPr="00200C3E">
        <w:rPr>
          <w:rFonts w:asciiTheme="minorBidi" w:hAnsiTheme="minorBidi" w:cstheme="minorBidi" w:hint="cs"/>
          <w:b/>
          <w:rtl/>
        </w:rPr>
        <w:t xml:space="preserve"> 64 בחינות בשנה כאשר רובן </w:t>
      </w:r>
      <w:r w:rsidR="00A00F19" w:rsidRPr="00200C3E">
        <w:rPr>
          <w:rFonts w:asciiTheme="minorBidi" w:hAnsiTheme="minorBidi" w:cstheme="minorBidi" w:hint="cs"/>
          <w:b/>
          <w:rtl/>
        </w:rPr>
        <w:t xml:space="preserve"> מתבצעות באמצעים ידניים (</w:t>
      </w:r>
      <w:r w:rsidR="0087014E" w:rsidRPr="00200C3E">
        <w:rPr>
          <w:rFonts w:asciiTheme="minorBidi" w:hAnsiTheme="minorBidi" w:cstheme="minorBidi" w:hint="cs"/>
          <w:b/>
          <w:rtl/>
        </w:rPr>
        <w:t>עפרון ו</w:t>
      </w:r>
      <w:r w:rsidR="00A00F19" w:rsidRPr="00200C3E">
        <w:rPr>
          <w:rFonts w:asciiTheme="minorBidi" w:hAnsiTheme="minorBidi" w:cstheme="minorBidi" w:hint="cs"/>
          <w:b/>
          <w:rtl/>
        </w:rPr>
        <w:t xml:space="preserve">מחברות). </w:t>
      </w:r>
      <w:r w:rsidR="00923D32" w:rsidRPr="00200C3E">
        <w:rPr>
          <w:rFonts w:asciiTheme="minorBidi" w:hAnsiTheme="minorBidi" w:cstheme="minorBidi" w:hint="cs"/>
          <w:b/>
          <w:rtl/>
        </w:rPr>
        <w:t>המשרד</w:t>
      </w:r>
      <w:r w:rsidR="00A00F19" w:rsidRPr="00200C3E">
        <w:rPr>
          <w:rFonts w:asciiTheme="minorBidi" w:hAnsiTheme="minorBidi" w:cstheme="minorBidi" w:hint="cs"/>
          <w:b/>
          <w:rtl/>
        </w:rPr>
        <w:t xml:space="preserve"> מעוניין לרכוש שירותי עריכת בחינות ממוחשבות, הכוללים, בין היתר, פיתוח, התאמות וקסטומיזציה, אחסון התוכנה, קישוריות בין אתרי הבחינות ובין שרת הבחינות ועוד.</w:t>
      </w:r>
    </w:p>
    <w:p w14:paraId="5374AA78" w14:textId="77777777" w:rsidR="00E929F2" w:rsidRPr="00200C3E" w:rsidRDefault="00607053"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הספק הזוכה יהיה אחראי לספק למשרד פתרון מלא, תוך עמידה בכלל הדרישות המפורטות במסמכי המכרז, לרבות, אפיון, ביצוע פיתוחים והתאמות, בדיקות קבלה, הטמעה והדרכה תפעול שוטף, תחזוקה ואחריות. </w:t>
      </w:r>
    </w:p>
    <w:p w14:paraId="3DBCA033" w14:textId="77777777" w:rsidR="00E929F2" w:rsidRPr="00200C3E" w:rsidRDefault="00A00F19"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מציע במכרז זה, מתחייב לספק שירותים ולפעול בהתאם ל</w:t>
      </w:r>
      <w:r w:rsidR="00F250B9" w:rsidRPr="00200C3E">
        <w:rPr>
          <w:rFonts w:asciiTheme="minorBidi" w:hAnsiTheme="minorBidi" w:cstheme="minorBidi" w:hint="cs"/>
          <w:b/>
          <w:rtl/>
        </w:rPr>
        <w:t>מפרט השירותים, השירות</w:t>
      </w:r>
      <w:r w:rsidR="00AC0693" w:rsidRPr="00200C3E">
        <w:rPr>
          <w:rFonts w:asciiTheme="minorBidi" w:hAnsiTheme="minorBidi" w:cstheme="minorBidi" w:hint="cs"/>
          <w:b/>
          <w:rtl/>
        </w:rPr>
        <w:t>, דרישות אבטחת המידע</w:t>
      </w:r>
      <w:r w:rsidR="00F250B9" w:rsidRPr="00200C3E">
        <w:rPr>
          <w:rFonts w:asciiTheme="minorBidi" w:hAnsiTheme="minorBidi" w:cstheme="minorBidi" w:hint="cs"/>
          <w:b/>
          <w:rtl/>
        </w:rPr>
        <w:t xml:space="preserve"> ושיטת העבודה הנדרשים לביצועו של מכרז זה </w:t>
      </w:r>
      <w:r w:rsidR="00AC0693" w:rsidRPr="00200C3E">
        <w:rPr>
          <w:rFonts w:asciiTheme="minorBidi" w:hAnsiTheme="minorBidi" w:cstheme="minorBidi" w:hint="cs"/>
          <w:b/>
          <w:rtl/>
        </w:rPr>
        <w:t xml:space="preserve"> </w:t>
      </w:r>
      <w:r w:rsidR="00AC0693" w:rsidRPr="00200C3E">
        <w:rPr>
          <w:rFonts w:asciiTheme="minorBidi" w:hAnsiTheme="minorBidi" w:cstheme="minorBidi" w:hint="cs"/>
          <w:bCs/>
          <w:rtl/>
        </w:rPr>
        <w:t xml:space="preserve">והכל </w:t>
      </w:r>
      <w:r w:rsidRPr="00200C3E">
        <w:rPr>
          <w:rFonts w:asciiTheme="minorBidi" w:hAnsiTheme="minorBidi" w:cstheme="minorBidi" w:hint="cs"/>
          <w:bCs/>
          <w:rtl/>
        </w:rPr>
        <w:t>כמפורט</w:t>
      </w:r>
      <w:r w:rsidR="00F250B9" w:rsidRPr="00200C3E">
        <w:rPr>
          <w:rFonts w:asciiTheme="minorBidi" w:hAnsiTheme="minorBidi" w:cstheme="minorBidi" w:hint="cs"/>
          <w:bCs/>
          <w:rtl/>
        </w:rPr>
        <w:t xml:space="preserve"> </w:t>
      </w:r>
      <w:r w:rsidR="0014175F" w:rsidRPr="00200C3E">
        <w:rPr>
          <w:rFonts w:asciiTheme="minorBidi" w:hAnsiTheme="minorBidi" w:cstheme="minorBidi" w:hint="cs"/>
          <w:bCs/>
          <w:rtl/>
        </w:rPr>
        <w:t>ב</w:t>
      </w:r>
      <w:r w:rsidR="0014175F" w:rsidRPr="00200C3E">
        <w:rPr>
          <w:rFonts w:asciiTheme="minorBidi" w:hAnsiTheme="minorBidi" w:cstheme="minorBidi"/>
          <w:bCs/>
          <w:rtl/>
        </w:rPr>
        <w:fldChar w:fldCharType="begin"/>
      </w:r>
      <w:r w:rsidR="0014175F" w:rsidRPr="00200C3E">
        <w:rPr>
          <w:rFonts w:asciiTheme="minorBidi" w:hAnsiTheme="minorBidi" w:cstheme="minorBidi"/>
          <w:bCs/>
          <w:rtl/>
        </w:rPr>
        <w:instrText xml:space="preserve"> </w:instrText>
      </w:r>
      <w:r w:rsidR="0014175F" w:rsidRPr="00200C3E">
        <w:rPr>
          <w:rFonts w:asciiTheme="minorBidi" w:hAnsiTheme="minorBidi" w:cstheme="minorBidi"/>
          <w:bCs/>
        </w:rPr>
        <w:instrText>REF</w:instrText>
      </w:r>
      <w:r w:rsidR="0014175F" w:rsidRPr="00200C3E">
        <w:rPr>
          <w:rFonts w:asciiTheme="minorBidi" w:hAnsiTheme="minorBidi" w:cstheme="minorBidi"/>
          <w:bCs/>
          <w:rtl/>
        </w:rPr>
        <w:instrText xml:space="preserve"> נספח_מפרט_שירותים \</w:instrText>
      </w:r>
      <w:r w:rsidR="0014175F" w:rsidRPr="00200C3E">
        <w:rPr>
          <w:rFonts w:asciiTheme="minorBidi" w:hAnsiTheme="minorBidi" w:cstheme="minorBidi"/>
          <w:bCs/>
        </w:rPr>
        <w:instrText>h</w:instrText>
      </w:r>
      <w:r w:rsidR="0014175F" w:rsidRPr="00200C3E">
        <w:rPr>
          <w:rFonts w:asciiTheme="minorBidi" w:hAnsiTheme="minorBidi" w:cstheme="minorBidi"/>
          <w:bCs/>
          <w:rtl/>
        </w:rPr>
        <w:instrText xml:space="preserve"> </w:instrText>
      </w:r>
      <w:r w:rsidR="00AC0693" w:rsidRPr="00200C3E">
        <w:rPr>
          <w:rFonts w:asciiTheme="minorBidi" w:hAnsiTheme="minorBidi" w:cstheme="minorBidi"/>
          <w:bCs/>
          <w:rtl/>
        </w:rPr>
        <w:instrText xml:space="preserve"> \* </w:instrText>
      </w:r>
      <w:r w:rsidR="00AC0693" w:rsidRPr="00200C3E">
        <w:rPr>
          <w:rFonts w:asciiTheme="minorBidi" w:hAnsiTheme="minorBidi" w:cstheme="minorBidi"/>
          <w:bCs/>
        </w:rPr>
        <w:instrText>MERGEFORMAT</w:instrText>
      </w:r>
      <w:r w:rsidR="00AC0693" w:rsidRPr="00200C3E">
        <w:rPr>
          <w:rFonts w:asciiTheme="minorBidi" w:hAnsiTheme="minorBidi" w:cstheme="minorBidi"/>
          <w:bCs/>
          <w:rtl/>
        </w:rPr>
        <w:instrText xml:space="preserve"> </w:instrText>
      </w:r>
      <w:r w:rsidR="0014175F" w:rsidRPr="00200C3E">
        <w:rPr>
          <w:rFonts w:asciiTheme="minorBidi" w:hAnsiTheme="minorBidi" w:cstheme="minorBidi"/>
          <w:bCs/>
          <w:rtl/>
        </w:rPr>
      </w:r>
      <w:r w:rsidR="0014175F" w:rsidRPr="00200C3E">
        <w:rPr>
          <w:rFonts w:asciiTheme="minorBidi" w:hAnsiTheme="minorBidi" w:cstheme="minorBidi"/>
          <w:bCs/>
          <w:rtl/>
        </w:rPr>
        <w:fldChar w:fldCharType="separate"/>
      </w:r>
      <w:r w:rsidR="007C37E0" w:rsidRPr="00200C3E">
        <w:rPr>
          <w:rFonts w:hint="cs"/>
          <w:bCs/>
          <w:rtl/>
        </w:rPr>
        <w:t>נספח ג'</w:t>
      </w:r>
      <w:r w:rsidR="007C37E0" w:rsidRPr="00200C3E">
        <w:rPr>
          <w:bCs/>
        </w:rPr>
        <w:t>1</w:t>
      </w:r>
      <w:r w:rsidR="007C37E0" w:rsidRPr="00200C3E">
        <w:rPr>
          <w:rFonts w:hint="cs"/>
          <w:bCs/>
          <w:rtl/>
        </w:rPr>
        <w:t xml:space="preserve"> לחוזה ההתקשרות </w:t>
      </w:r>
      <w:r w:rsidR="007C37E0" w:rsidRPr="00200C3E">
        <w:rPr>
          <w:bCs/>
          <w:rtl/>
        </w:rPr>
        <w:t>–</w:t>
      </w:r>
      <w:r w:rsidR="007C37E0" w:rsidRPr="00200C3E">
        <w:rPr>
          <w:rFonts w:hint="cs"/>
          <w:bCs/>
          <w:rtl/>
        </w:rPr>
        <w:t xml:space="preserve"> מפרט שירותים</w:t>
      </w:r>
      <w:r w:rsidR="0014175F" w:rsidRPr="00200C3E">
        <w:rPr>
          <w:rFonts w:asciiTheme="minorBidi" w:hAnsiTheme="minorBidi" w:cstheme="minorBidi"/>
          <w:bCs/>
          <w:rtl/>
        </w:rPr>
        <w:fldChar w:fldCharType="end"/>
      </w:r>
      <w:r w:rsidR="0014175F" w:rsidRPr="00200C3E">
        <w:rPr>
          <w:rFonts w:asciiTheme="minorBidi" w:hAnsiTheme="minorBidi" w:cstheme="minorBidi" w:hint="cs"/>
          <w:bCs/>
          <w:rtl/>
        </w:rPr>
        <w:t>.</w:t>
      </w:r>
      <w:r w:rsidR="00E929F2" w:rsidRPr="00200C3E">
        <w:rPr>
          <w:rFonts w:asciiTheme="minorBidi" w:hAnsiTheme="minorBidi" w:cstheme="minorBidi" w:hint="cs"/>
          <w:b/>
          <w:rtl/>
        </w:rPr>
        <w:t xml:space="preserve"> </w:t>
      </w:r>
    </w:p>
    <w:p w14:paraId="085A9FDE" w14:textId="1B6ADD62" w:rsidR="00E929F2" w:rsidRPr="00200C3E" w:rsidRDefault="00E929F2"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מידע אודות היקף הבחינות, סוגי הבחינות ומספר הנבחנים מצורף כ</w:t>
      </w:r>
      <w:r w:rsidRPr="00200C3E">
        <w:rPr>
          <w:rFonts w:asciiTheme="minorBidi" w:hAnsiTheme="minorBidi" w:cstheme="minorBidi"/>
          <w:b/>
          <w:rtl/>
        </w:rPr>
        <w:fldChar w:fldCharType="begin"/>
      </w:r>
      <w:r w:rsidRPr="00200C3E">
        <w:rPr>
          <w:rFonts w:asciiTheme="minorBidi" w:hAnsiTheme="minorBidi" w:cstheme="minorBidi"/>
          <w:b/>
          <w:rtl/>
        </w:rPr>
        <w:instrText xml:space="preserve"> </w:instrText>
      </w:r>
      <w:r w:rsidRPr="00200C3E">
        <w:rPr>
          <w:rFonts w:asciiTheme="minorBidi" w:hAnsiTheme="minorBidi" w:cstheme="minorBidi" w:hint="cs"/>
          <w:b/>
        </w:rPr>
        <w:instrText>REF</w:instrText>
      </w:r>
      <w:r w:rsidRPr="00200C3E">
        <w:rPr>
          <w:rFonts w:asciiTheme="minorBidi" w:hAnsiTheme="minorBidi" w:cstheme="minorBidi" w:hint="cs"/>
          <w:b/>
          <w:rtl/>
        </w:rPr>
        <w:instrText xml:space="preserve"> _</w:instrText>
      </w:r>
      <w:r w:rsidRPr="00200C3E">
        <w:rPr>
          <w:rFonts w:asciiTheme="minorBidi" w:hAnsiTheme="minorBidi" w:cstheme="minorBidi" w:hint="cs"/>
          <w:b/>
        </w:rPr>
        <w:instrText>Ref792659 \h</w:instrText>
      </w:r>
      <w:r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Pr="00200C3E">
        <w:rPr>
          <w:rFonts w:asciiTheme="minorBidi" w:hAnsiTheme="minorBidi" w:cstheme="minorBidi"/>
          <w:b/>
          <w:rtl/>
        </w:rPr>
      </w:r>
      <w:r w:rsidRPr="00200C3E">
        <w:rPr>
          <w:rFonts w:asciiTheme="minorBidi" w:hAnsiTheme="minorBidi" w:cstheme="minorBidi"/>
          <w:b/>
          <w:rtl/>
        </w:rPr>
        <w:fldChar w:fldCharType="separate"/>
      </w:r>
      <w:r w:rsidR="007C37E0" w:rsidRPr="00200C3E">
        <w:rPr>
          <w:rtl/>
        </w:rPr>
        <w:t xml:space="preserve">נספח </w:t>
      </w:r>
      <w:r w:rsidR="007C37E0" w:rsidRPr="00200C3E">
        <w:rPr>
          <w:rFonts w:hint="cs"/>
          <w:rtl/>
        </w:rPr>
        <w:t>ד'</w:t>
      </w:r>
      <w:r w:rsidR="007C37E0" w:rsidRPr="00200C3E">
        <w:rPr>
          <w:rtl/>
        </w:rPr>
        <w:t xml:space="preserve">– </w:t>
      </w:r>
      <w:r w:rsidR="007C37E0" w:rsidRPr="00200C3E">
        <w:rPr>
          <w:rFonts w:hint="cs"/>
          <w:rtl/>
        </w:rPr>
        <w:t>מידע אודות היקף הבחינות, סוגי הבחינות ומספר הנבחנים</w:t>
      </w:r>
      <w:r w:rsidRPr="00200C3E">
        <w:rPr>
          <w:rFonts w:asciiTheme="minorBidi" w:hAnsiTheme="minorBidi" w:cstheme="minorBidi"/>
          <w:b/>
          <w:rtl/>
        </w:rPr>
        <w:fldChar w:fldCharType="end"/>
      </w:r>
      <w:r w:rsidRPr="00200C3E">
        <w:rPr>
          <w:rFonts w:asciiTheme="minorBidi" w:hAnsiTheme="minorBidi" w:cstheme="minorBidi" w:hint="cs"/>
          <w:b/>
          <w:rtl/>
        </w:rPr>
        <w:t xml:space="preserve">. </w:t>
      </w:r>
      <w:r w:rsidRPr="00200C3E">
        <w:rPr>
          <w:rFonts w:asciiTheme="minorBidi" w:hAnsiTheme="minorBidi" w:cstheme="minorBidi" w:hint="cs"/>
          <w:bCs/>
          <w:rtl/>
        </w:rPr>
        <w:t>מובהר כי המידע ניתן כאינדיקציה בלבד וכי המשרד אינו מתחייב למספר בחינות ו/או מספר נבחנים כלשהו. כמו כן, מקומי המבחנים המצוינים בנספח עשויים להשתנות ע"פ שיקול דעתו של המשרד.</w:t>
      </w:r>
    </w:p>
    <w:p w14:paraId="363FD64F" w14:textId="6DBBA7CE" w:rsidR="00B94CA2" w:rsidRPr="00200C3E" w:rsidRDefault="00B94CA2" w:rsidP="00E929F2">
      <w:pPr>
        <w:pStyle w:val="afc"/>
        <w:numPr>
          <w:ilvl w:val="1"/>
          <w:numId w:val="14"/>
        </w:numPr>
        <w:rPr>
          <w:rFonts w:asciiTheme="minorBidi" w:hAnsiTheme="minorBidi" w:cstheme="minorBidi"/>
          <w:bCs/>
        </w:rPr>
      </w:pPr>
      <w:r w:rsidRPr="00200C3E">
        <w:rPr>
          <w:rFonts w:asciiTheme="minorBidi" w:hAnsiTheme="minorBidi" w:cstheme="minorBidi" w:hint="cs"/>
          <w:bCs/>
          <w:rtl/>
        </w:rPr>
        <w:t xml:space="preserve">לענין הבעלות על מוצר המדף עליו מבוסס השירות והקנין הרוחני, ראה סעיף </w:t>
      </w:r>
      <w:r w:rsidR="004A0268" w:rsidRPr="00200C3E">
        <w:rPr>
          <w:rFonts w:asciiTheme="minorBidi" w:hAnsiTheme="minorBidi" w:cstheme="minorBidi"/>
          <w:bCs/>
        </w:rPr>
        <w:fldChar w:fldCharType="begin"/>
      </w:r>
      <w:r w:rsidR="004A0268" w:rsidRPr="00200C3E">
        <w:rPr>
          <w:rFonts w:asciiTheme="minorBidi" w:hAnsiTheme="minorBidi" w:cstheme="minorBidi"/>
          <w:bCs/>
        </w:rPr>
        <w:instrText xml:space="preserve"> REF _Ref11302857 \r \h </w:instrText>
      </w:r>
      <w:r w:rsidR="00200C3E">
        <w:rPr>
          <w:rFonts w:asciiTheme="minorBidi" w:hAnsiTheme="minorBidi" w:cstheme="minorBidi"/>
          <w:bCs/>
        </w:rPr>
        <w:instrText xml:space="preserve"> \* MERGEFORMAT </w:instrText>
      </w:r>
      <w:r w:rsidR="004A0268" w:rsidRPr="00200C3E">
        <w:rPr>
          <w:rFonts w:asciiTheme="minorBidi" w:hAnsiTheme="minorBidi" w:cstheme="minorBidi"/>
          <w:bCs/>
        </w:rPr>
      </w:r>
      <w:r w:rsidR="004A0268" w:rsidRPr="00200C3E">
        <w:rPr>
          <w:rFonts w:asciiTheme="minorBidi" w:hAnsiTheme="minorBidi" w:cstheme="minorBidi"/>
          <w:bCs/>
        </w:rPr>
        <w:fldChar w:fldCharType="separate"/>
      </w:r>
      <w:r w:rsidR="004A0268" w:rsidRPr="00200C3E">
        <w:rPr>
          <w:rFonts w:asciiTheme="minorBidi" w:hAnsiTheme="minorBidi" w:cstheme="minorBidi"/>
          <w:bCs/>
          <w:rtl/>
        </w:rPr>
        <w:t>‏17.1</w:t>
      </w:r>
      <w:r w:rsidR="004A0268" w:rsidRPr="00200C3E">
        <w:rPr>
          <w:rFonts w:asciiTheme="minorBidi" w:hAnsiTheme="minorBidi" w:cstheme="minorBidi"/>
          <w:bCs/>
        </w:rPr>
        <w:fldChar w:fldCharType="end"/>
      </w:r>
      <w:r w:rsidR="004A0268" w:rsidRPr="00200C3E">
        <w:rPr>
          <w:rFonts w:asciiTheme="minorBidi" w:hAnsiTheme="minorBidi" w:cstheme="minorBidi" w:hint="cs"/>
          <w:bCs/>
          <w:rtl/>
        </w:rPr>
        <w:t xml:space="preserve"> להסכם ההתקשרות. </w:t>
      </w:r>
    </w:p>
    <w:p w14:paraId="6788907D" w14:textId="77777777" w:rsidR="001433A7" w:rsidRPr="00200C3E" w:rsidRDefault="000723D1" w:rsidP="002251D1">
      <w:pPr>
        <w:pStyle w:val="13"/>
        <w:keepNext w:val="0"/>
        <w:keepLines w:val="0"/>
        <w:rPr>
          <w:sz w:val="28"/>
          <w:rtl/>
        </w:rPr>
      </w:pPr>
      <w:bookmarkStart w:id="29" w:name="_Toc451095689"/>
      <w:bookmarkStart w:id="30" w:name="_Ref464640690"/>
      <w:bookmarkStart w:id="31" w:name="_Toc476649975"/>
      <w:bookmarkStart w:id="32" w:name="_Toc516551344"/>
      <w:bookmarkStart w:id="33" w:name="_Ref518546192"/>
      <w:bookmarkStart w:id="34" w:name="_Toc521604035"/>
      <w:bookmarkStart w:id="35" w:name="_Ref521941308"/>
      <w:bookmarkStart w:id="36" w:name="_Ref524598885"/>
      <w:bookmarkStart w:id="37" w:name="_Toc524610647"/>
      <w:bookmarkStart w:id="38" w:name="_Ref355162"/>
      <w:bookmarkStart w:id="39" w:name="_Ref355210"/>
      <w:bookmarkStart w:id="40" w:name="_Ref357602"/>
      <w:bookmarkStart w:id="41" w:name="_Toc2597701"/>
      <w:r w:rsidRPr="00200C3E">
        <w:rPr>
          <w:rtl/>
        </w:rPr>
        <w:t>לוח זמנים לעריכת המכרז</w:t>
      </w:r>
      <w:bookmarkEnd w:id="29"/>
      <w:bookmarkEnd w:id="30"/>
      <w:bookmarkEnd w:id="31"/>
      <w:bookmarkEnd w:id="32"/>
      <w:bookmarkEnd w:id="33"/>
      <w:bookmarkEnd w:id="34"/>
      <w:bookmarkEnd w:id="35"/>
      <w:bookmarkEnd w:id="36"/>
      <w:bookmarkEnd w:id="37"/>
      <w:bookmarkEnd w:id="38"/>
      <w:bookmarkEnd w:id="39"/>
      <w:bookmarkEnd w:id="40"/>
      <w:bookmarkEnd w:id="41"/>
    </w:p>
    <w:tbl>
      <w:tblPr>
        <w:tblStyle w:val="16"/>
        <w:bidiVisual/>
        <w:tblW w:w="0" w:type="auto"/>
        <w:jc w:val="center"/>
        <w:tblLook w:val="04A0" w:firstRow="1" w:lastRow="0" w:firstColumn="1" w:lastColumn="0" w:noHBand="0" w:noVBand="1"/>
      </w:tblPr>
      <w:tblGrid>
        <w:gridCol w:w="3828"/>
        <w:gridCol w:w="3829"/>
      </w:tblGrid>
      <w:tr w:rsidR="00A54909" w:rsidRPr="00200C3E" w14:paraId="4F6ED43B" w14:textId="77777777" w:rsidTr="00EE3733">
        <w:trPr>
          <w:cnfStyle w:val="100000000000" w:firstRow="1" w:lastRow="0" w:firstColumn="0" w:lastColumn="0" w:oddVBand="0" w:evenVBand="0" w:oddHBand="0" w:evenHBand="0" w:firstRowFirstColumn="0" w:firstRowLastColumn="0" w:lastRowFirstColumn="0" w:lastRowLastColumn="0"/>
          <w:tblHeader/>
          <w:jc w:val="center"/>
        </w:trPr>
        <w:tc>
          <w:tcPr>
            <w:tcW w:w="3828" w:type="dxa"/>
          </w:tcPr>
          <w:p w14:paraId="7D1C077D" w14:textId="77777777" w:rsidR="00371C62" w:rsidRPr="00200C3E" w:rsidRDefault="00371C62" w:rsidP="002251D1">
            <w:pPr>
              <w:spacing w:before="60" w:after="60" w:line="240" w:lineRule="auto"/>
              <w:jc w:val="center"/>
              <w:rPr>
                <w:rFonts w:asciiTheme="minorBidi" w:hAnsiTheme="minorBidi" w:cstheme="minorBidi"/>
                <w:b/>
                <w:bCs/>
                <w:rtl/>
              </w:rPr>
            </w:pPr>
            <w:r w:rsidRPr="00200C3E">
              <w:rPr>
                <w:rFonts w:asciiTheme="minorBidi" w:hAnsiTheme="minorBidi" w:cstheme="minorBidi"/>
                <w:b/>
                <w:bCs/>
                <w:rtl/>
              </w:rPr>
              <w:t>פעילות</w:t>
            </w:r>
          </w:p>
        </w:tc>
        <w:tc>
          <w:tcPr>
            <w:tcW w:w="3829" w:type="dxa"/>
          </w:tcPr>
          <w:p w14:paraId="37583ED2" w14:textId="77777777" w:rsidR="00371C62" w:rsidRPr="00200C3E" w:rsidRDefault="00371C62" w:rsidP="002251D1">
            <w:pPr>
              <w:spacing w:before="60" w:after="60" w:line="240" w:lineRule="auto"/>
              <w:jc w:val="center"/>
              <w:rPr>
                <w:rFonts w:asciiTheme="minorBidi" w:hAnsiTheme="minorBidi" w:cstheme="minorBidi"/>
                <w:b/>
                <w:bCs/>
                <w:rtl/>
              </w:rPr>
            </w:pPr>
            <w:r w:rsidRPr="00200C3E">
              <w:rPr>
                <w:rFonts w:asciiTheme="minorBidi" w:hAnsiTheme="minorBidi" w:cstheme="minorBidi"/>
                <w:b/>
                <w:bCs/>
                <w:rtl/>
              </w:rPr>
              <w:t>תאריך</w:t>
            </w:r>
          </w:p>
        </w:tc>
      </w:tr>
      <w:tr w:rsidR="00A54909" w:rsidRPr="00200C3E" w14:paraId="7FE3F1B2" w14:textId="77777777" w:rsidTr="00A657DF">
        <w:trPr>
          <w:jc w:val="center"/>
        </w:trPr>
        <w:tc>
          <w:tcPr>
            <w:tcW w:w="3828" w:type="dxa"/>
          </w:tcPr>
          <w:p w14:paraId="69D0C262"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פרסום המכרז</w:t>
            </w:r>
          </w:p>
        </w:tc>
        <w:tc>
          <w:tcPr>
            <w:tcW w:w="3829" w:type="dxa"/>
          </w:tcPr>
          <w:p w14:paraId="08BE1979" w14:textId="674ADC2B" w:rsidR="00371C62" w:rsidRPr="00200C3E" w:rsidRDefault="00363D43" w:rsidP="002251D1">
            <w:pPr>
              <w:spacing w:before="60" w:after="60" w:line="240" w:lineRule="auto"/>
              <w:jc w:val="center"/>
              <w:rPr>
                <w:rFonts w:asciiTheme="minorBidi" w:hAnsiTheme="minorBidi" w:cstheme="minorBidi"/>
                <w:b/>
                <w:bCs/>
                <w:rtl/>
              </w:rPr>
            </w:pPr>
            <w:r>
              <w:rPr>
                <w:rFonts w:asciiTheme="minorBidi" w:hAnsiTheme="minorBidi" w:cstheme="minorBidi" w:hint="cs"/>
                <w:b/>
                <w:bCs/>
                <w:rtl/>
              </w:rPr>
              <w:t>12/12/2019</w:t>
            </w:r>
          </w:p>
        </w:tc>
      </w:tr>
      <w:tr w:rsidR="00A54909" w:rsidRPr="00200C3E" w14:paraId="1231CB4F" w14:textId="77777777" w:rsidTr="00A657DF">
        <w:trPr>
          <w:jc w:val="center"/>
        </w:trPr>
        <w:tc>
          <w:tcPr>
            <w:tcW w:w="3828" w:type="dxa"/>
          </w:tcPr>
          <w:p w14:paraId="66BC4973"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המועד האחרון להגשת בקשה להבהרות</w:t>
            </w:r>
          </w:p>
        </w:tc>
        <w:tc>
          <w:tcPr>
            <w:tcW w:w="3829" w:type="dxa"/>
          </w:tcPr>
          <w:p w14:paraId="605AB07E" w14:textId="66CC23FD" w:rsidR="00371C62" w:rsidRPr="00200C3E" w:rsidRDefault="00363D43" w:rsidP="00363D43">
            <w:pPr>
              <w:spacing w:before="60" w:after="60" w:line="240" w:lineRule="auto"/>
              <w:jc w:val="center"/>
              <w:rPr>
                <w:rFonts w:asciiTheme="minorBidi" w:hAnsiTheme="minorBidi" w:cstheme="minorBidi"/>
                <w:b/>
                <w:bCs/>
                <w:rtl/>
              </w:rPr>
            </w:pPr>
            <w:r>
              <w:rPr>
                <w:rFonts w:asciiTheme="minorBidi" w:hAnsiTheme="minorBidi" w:cstheme="minorBidi" w:hint="cs"/>
                <w:b/>
                <w:bCs/>
                <w:rtl/>
              </w:rPr>
              <w:t>05.01.2020 עד השעה 12:00</w:t>
            </w:r>
          </w:p>
        </w:tc>
      </w:tr>
      <w:tr w:rsidR="00363D43" w:rsidRPr="00200C3E" w14:paraId="69DC0F97" w14:textId="77777777" w:rsidTr="00A657DF">
        <w:trPr>
          <w:jc w:val="center"/>
        </w:trPr>
        <w:tc>
          <w:tcPr>
            <w:tcW w:w="3828" w:type="dxa"/>
          </w:tcPr>
          <w:p w14:paraId="26A1EF97" w14:textId="4288A8C8" w:rsidR="00363D43" w:rsidRPr="00200C3E" w:rsidRDefault="00363D43" w:rsidP="00363D43">
            <w:pPr>
              <w:spacing w:before="60" w:after="60" w:line="240" w:lineRule="auto"/>
              <w:rPr>
                <w:rFonts w:asciiTheme="minorBidi" w:hAnsiTheme="minorBidi" w:cstheme="minorBidi"/>
                <w:bCs/>
                <w:rtl/>
              </w:rPr>
            </w:pPr>
            <w:r w:rsidRPr="00363D43">
              <w:rPr>
                <w:rFonts w:asciiTheme="minorBidi" w:hAnsiTheme="minorBidi" w:cstheme="minorBidi"/>
                <w:bCs/>
                <w:rtl/>
              </w:rPr>
              <w:t xml:space="preserve">המועד האחרון </w:t>
            </w:r>
            <w:r>
              <w:rPr>
                <w:rFonts w:asciiTheme="minorBidi" w:hAnsiTheme="minorBidi" w:cstheme="minorBidi" w:hint="cs"/>
                <w:bCs/>
                <w:rtl/>
              </w:rPr>
              <w:t>למענה לשאלות ה</w:t>
            </w:r>
            <w:r w:rsidRPr="00363D43">
              <w:rPr>
                <w:rFonts w:asciiTheme="minorBidi" w:hAnsiTheme="minorBidi" w:cstheme="minorBidi"/>
                <w:bCs/>
                <w:rtl/>
              </w:rPr>
              <w:t>הבהר</w:t>
            </w:r>
            <w:r>
              <w:rPr>
                <w:rFonts w:asciiTheme="minorBidi" w:hAnsiTheme="minorBidi" w:cstheme="minorBidi" w:hint="cs"/>
                <w:bCs/>
                <w:rtl/>
              </w:rPr>
              <w:t>ה</w:t>
            </w:r>
          </w:p>
        </w:tc>
        <w:tc>
          <w:tcPr>
            <w:tcW w:w="3829" w:type="dxa"/>
          </w:tcPr>
          <w:p w14:paraId="2D712D1A" w14:textId="102C64FD" w:rsidR="00363D43" w:rsidRPr="00200C3E" w:rsidRDefault="00363D43" w:rsidP="00363D43">
            <w:pPr>
              <w:spacing w:before="60" w:after="60" w:line="240" w:lineRule="auto"/>
              <w:jc w:val="center"/>
              <w:rPr>
                <w:rFonts w:asciiTheme="minorBidi" w:hAnsiTheme="minorBidi" w:cstheme="minorBidi"/>
                <w:b/>
                <w:bCs/>
                <w:rtl/>
              </w:rPr>
            </w:pPr>
            <w:r>
              <w:rPr>
                <w:rFonts w:asciiTheme="minorBidi" w:hAnsiTheme="minorBidi" w:cstheme="minorBidi" w:hint="cs"/>
                <w:b/>
                <w:bCs/>
                <w:rtl/>
              </w:rPr>
              <w:t>12.01.2019</w:t>
            </w:r>
          </w:p>
        </w:tc>
      </w:tr>
      <w:tr w:rsidR="00A54909" w:rsidRPr="00200C3E" w14:paraId="40B7C370" w14:textId="77777777" w:rsidTr="00A657DF">
        <w:trPr>
          <w:jc w:val="center"/>
        </w:trPr>
        <w:tc>
          <w:tcPr>
            <w:tcW w:w="3828" w:type="dxa"/>
          </w:tcPr>
          <w:p w14:paraId="1B516101"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המועד האחרון להגשת הצעות</w:t>
            </w:r>
          </w:p>
        </w:tc>
        <w:tc>
          <w:tcPr>
            <w:tcW w:w="3829" w:type="dxa"/>
          </w:tcPr>
          <w:p w14:paraId="1C032BE5" w14:textId="3FF2DECB" w:rsidR="00371C62" w:rsidRPr="00200C3E" w:rsidRDefault="00371C62" w:rsidP="00363D43">
            <w:pPr>
              <w:spacing w:before="60" w:after="60" w:line="240" w:lineRule="auto"/>
              <w:jc w:val="center"/>
              <w:rPr>
                <w:rFonts w:asciiTheme="minorBidi" w:hAnsiTheme="minorBidi" w:cstheme="minorBidi"/>
                <w:b/>
                <w:bCs/>
                <w:rtl/>
              </w:rPr>
            </w:pPr>
            <w:bookmarkStart w:id="42" w:name="מועד_אחרון_הגשת_הצעות"/>
            <w:r w:rsidRPr="00200C3E">
              <w:rPr>
                <w:rFonts w:asciiTheme="minorBidi" w:hAnsiTheme="minorBidi" w:cstheme="minorBidi"/>
                <w:b/>
                <w:bCs/>
                <w:rtl/>
              </w:rPr>
              <w:t>עד ל</w:t>
            </w:r>
            <w:r w:rsidR="006961DF" w:rsidRPr="00200C3E">
              <w:rPr>
                <w:rFonts w:asciiTheme="minorBidi" w:hAnsiTheme="minorBidi" w:cstheme="minorBidi" w:hint="cs"/>
                <w:b/>
                <w:bCs/>
                <w:rtl/>
              </w:rPr>
              <w:t>יום</w:t>
            </w:r>
            <w:r w:rsidRPr="00200C3E">
              <w:rPr>
                <w:rFonts w:asciiTheme="minorBidi" w:hAnsiTheme="minorBidi" w:cstheme="minorBidi"/>
                <w:b/>
                <w:bCs/>
                <w:rtl/>
              </w:rPr>
              <w:t xml:space="preserve"> </w:t>
            </w:r>
            <w:r w:rsidR="00363D43">
              <w:rPr>
                <w:rFonts w:asciiTheme="minorBidi" w:hAnsiTheme="minorBidi" w:cstheme="minorBidi" w:hint="cs"/>
                <w:b/>
                <w:bCs/>
                <w:rtl/>
              </w:rPr>
              <w:t>02.02.2020</w:t>
            </w:r>
            <w:r w:rsidRPr="00200C3E">
              <w:rPr>
                <w:rFonts w:asciiTheme="minorBidi" w:hAnsiTheme="minorBidi" w:cstheme="minorBidi"/>
                <w:b/>
                <w:bCs/>
                <w:rtl/>
              </w:rPr>
              <w:t xml:space="preserve">, בשעה </w:t>
            </w:r>
            <w:r w:rsidR="005E7F8E" w:rsidRPr="00200C3E">
              <w:rPr>
                <w:rFonts w:asciiTheme="minorBidi" w:hAnsiTheme="minorBidi" w:cstheme="minorBidi" w:hint="cs"/>
                <w:b/>
                <w:bCs/>
                <w:rtl/>
              </w:rPr>
              <w:t>12</w:t>
            </w:r>
            <w:r w:rsidRPr="00200C3E">
              <w:rPr>
                <w:rFonts w:asciiTheme="minorBidi" w:hAnsiTheme="minorBidi" w:cstheme="minorBidi"/>
                <w:b/>
                <w:bCs/>
                <w:rtl/>
              </w:rPr>
              <w:t>:00</w:t>
            </w:r>
            <w:bookmarkEnd w:id="42"/>
          </w:p>
        </w:tc>
      </w:tr>
      <w:tr w:rsidR="00A54909" w:rsidRPr="00200C3E" w14:paraId="71F6DBE9" w14:textId="77777777" w:rsidTr="00A657DF">
        <w:trPr>
          <w:jc w:val="center"/>
        </w:trPr>
        <w:tc>
          <w:tcPr>
            <w:tcW w:w="3828" w:type="dxa"/>
          </w:tcPr>
          <w:p w14:paraId="64D171F5"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 xml:space="preserve">תוקף </w:t>
            </w:r>
            <w:r w:rsidR="00D954B0" w:rsidRPr="00200C3E">
              <w:rPr>
                <w:rFonts w:asciiTheme="minorBidi" w:hAnsiTheme="minorBidi" w:cstheme="minorBidi"/>
                <w:bCs/>
                <w:rtl/>
              </w:rPr>
              <w:t>ההצעה</w:t>
            </w:r>
            <w:r w:rsidR="00EA676E" w:rsidRPr="00200C3E">
              <w:rPr>
                <w:rFonts w:asciiTheme="minorBidi" w:hAnsiTheme="minorBidi" w:cstheme="minorBidi" w:hint="cs"/>
                <w:rtl/>
              </w:rPr>
              <w:t xml:space="preserve"> </w:t>
            </w:r>
            <w:r w:rsidR="00EA676E" w:rsidRPr="00200C3E">
              <w:rPr>
                <w:rFonts w:asciiTheme="minorBidi" w:hAnsiTheme="minorBidi" w:cstheme="minorBidi" w:hint="cs"/>
                <w:b/>
                <w:bCs/>
                <w:rtl/>
              </w:rPr>
              <w:t xml:space="preserve">וערבות </w:t>
            </w:r>
            <w:r w:rsidR="00F47F2D" w:rsidRPr="00200C3E">
              <w:rPr>
                <w:rFonts w:asciiTheme="minorBidi" w:hAnsiTheme="minorBidi" w:cstheme="minorBidi" w:hint="cs"/>
                <w:b/>
                <w:bCs/>
                <w:rtl/>
              </w:rPr>
              <w:t>הצעה</w:t>
            </w:r>
          </w:p>
        </w:tc>
        <w:tc>
          <w:tcPr>
            <w:tcW w:w="3829" w:type="dxa"/>
          </w:tcPr>
          <w:p w14:paraId="520DAEC7" w14:textId="1F128FD4" w:rsidR="00371C62" w:rsidRPr="00200C3E" w:rsidRDefault="009762CB" w:rsidP="002251D1">
            <w:pPr>
              <w:spacing w:before="60" w:after="60" w:line="240" w:lineRule="auto"/>
              <w:jc w:val="center"/>
              <w:rPr>
                <w:rFonts w:asciiTheme="minorBidi" w:hAnsiTheme="minorBidi" w:cstheme="minorBidi"/>
                <w:b/>
                <w:bCs/>
                <w:rtl/>
              </w:rPr>
            </w:pPr>
            <w:r>
              <w:rPr>
                <w:rFonts w:asciiTheme="minorBidi" w:hAnsiTheme="minorBidi" w:cstheme="minorBidi" w:hint="cs"/>
                <w:b/>
                <w:bCs/>
                <w:rtl/>
              </w:rPr>
              <w:t>31.08.2020</w:t>
            </w:r>
          </w:p>
        </w:tc>
      </w:tr>
    </w:tbl>
    <w:p w14:paraId="265F6EC2" w14:textId="77777777" w:rsidR="006A2410" w:rsidRPr="00200C3E" w:rsidRDefault="006A2410" w:rsidP="002251D1">
      <w:pPr>
        <w:ind w:left="567"/>
        <w:rPr>
          <w:rFonts w:asciiTheme="minorBidi" w:hAnsiTheme="minorBidi" w:cstheme="minorBidi"/>
          <w:b/>
          <w:rtl/>
        </w:rPr>
      </w:pPr>
    </w:p>
    <w:p w14:paraId="3628DEB8" w14:textId="77777777" w:rsidR="00085949" w:rsidRPr="00200C3E" w:rsidRDefault="00EE71F5" w:rsidP="002251D1">
      <w:pPr>
        <w:ind w:left="567"/>
        <w:rPr>
          <w:rFonts w:asciiTheme="minorBidi" w:hAnsiTheme="minorBidi" w:cstheme="minorBidi"/>
          <w:b/>
          <w:rtl/>
        </w:rPr>
      </w:pPr>
      <w:r w:rsidRPr="00200C3E">
        <w:rPr>
          <w:rFonts w:asciiTheme="minorBidi" w:hAnsiTheme="minorBidi" w:cstheme="minorBidi" w:hint="cs"/>
          <w:b/>
          <w:rtl/>
        </w:rPr>
        <w:t>המשרד רשאי</w:t>
      </w:r>
      <w:r w:rsidR="000723D1" w:rsidRPr="00200C3E">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200C3E">
        <w:rPr>
          <w:rtl/>
        </w:rPr>
        <w:t>ימ</w:t>
      </w:r>
      <w:r w:rsidR="000723D1" w:rsidRPr="00200C3E">
        <w:rPr>
          <w:rFonts w:asciiTheme="minorBidi" w:hAnsiTheme="minorBidi" w:cstheme="minorBidi"/>
          <w:b/>
          <w:rtl/>
        </w:rPr>
        <w:t>סר לכל מי שרכש את מסמכי המכרז או נרשם על-ידי נציג.</w:t>
      </w:r>
    </w:p>
    <w:p w14:paraId="58F5154E" w14:textId="77777777" w:rsidR="00224D04" w:rsidRPr="00200C3E" w:rsidRDefault="006E070A" w:rsidP="002251D1">
      <w:pPr>
        <w:pStyle w:val="13"/>
        <w:keepNext w:val="0"/>
        <w:keepLines w:val="0"/>
        <w:rPr>
          <w:rFonts w:asciiTheme="minorBidi" w:hAnsiTheme="minorBidi" w:cstheme="minorBidi"/>
          <w:b/>
        </w:rPr>
      </w:pPr>
      <w:bookmarkStart w:id="43" w:name="_Toc516551345"/>
      <w:bookmarkStart w:id="44" w:name="_Toc521604036"/>
      <w:bookmarkStart w:id="45" w:name="_Toc524610648"/>
      <w:bookmarkStart w:id="46" w:name="_Toc2597702"/>
      <w:bookmarkStart w:id="47" w:name="_Ref4075169"/>
      <w:r w:rsidRPr="00200C3E">
        <w:rPr>
          <w:rFonts w:asciiTheme="minorBidi" w:hAnsiTheme="minorBidi" w:cstheme="minorBidi" w:hint="cs"/>
          <w:b/>
          <w:rtl/>
        </w:rPr>
        <w:t>תקופת</w:t>
      </w:r>
      <w:r w:rsidR="00224D04" w:rsidRPr="00200C3E">
        <w:rPr>
          <w:rFonts w:asciiTheme="minorBidi" w:hAnsiTheme="minorBidi" w:cstheme="minorBidi"/>
          <w:b/>
          <w:rtl/>
        </w:rPr>
        <w:t xml:space="preserve"> ההתקשרות</w:t>
      </w:r>
      <w:bookmarkEnd w:id="43"/>
      <w:bookmarkEnd w:id="44"/>
      <w:bookmarkEnd w:id="45"/>
      <w:bookmarkEnd w:id="46"/>
      <w:bookmarkEnd w:id="47"/>
    </w:p>
    <w:p w14:paraId="4D3F30B8" w14:textId="77777777" w:rsidR="001468E6" w:rsidRPr="00200C3E" w:rsidRDefault="001468E6" w:rsidP="00FA606A">
      <w:pPr>
        <w:pStyle w:val="afc"/>
        <w:numPr>
          <w:ilvl w:val="1"/>
          <w:numId w:val="14"/>
        </w:numPr>
      </w:pPr>
      <w:bookmarkStart w:id="48" w:name="OLE_LINK4"/>
      <w:bookmarkStart w:id="49" w:name="OLE_LINK3"/>
      <w:r w:rsidRPr="00200C3E">
        <w:rPr>
          <w:rFonts w:hint="cs"/>
          <w:rtl/>
        </w:rPr>
        <w:t xml:space="preserve">תקופת ההתקשרות בין המשרד לזוכה תהא לתקופה של </w:t>
      </w:r>
      <w:r w:rsidR="007D685D" w:rsidRPr="00200C3E">
        <w:rPr>
          <w:rFonts w:hint="cs"/>
          <w:rtl/>
        </w:rPr>
        <w:t>24</w:t>
      </w:r>
      <w:r w:rsidRPr="00200C3E">
        <w:rPr>
          <w:rFonts w:hint="cs"/>
          <w:rtl/>
        </w:rPr>
        <w:t xml:space="preserve"> חודשים החל מיום החתימה על חוזה ההתקשרות</w:t>
      </w:r>
      <w:r w:rsidR="00CF3E22" w:rsidRPr="00200C3E">
        <w:rPr>
          <w:rFonts w:hint="cs"/>
          <w:rtl/>
        </w:rPr>
        <w:t xml:space="preserve"> ע"י מורשי החתימה מטעם משרד המשפטים</w:t>
      </w:r>
      <w:r w:rsidRPr="00200C3E">
        <w:rPr>
          <w:rFonts w:hint="cs"/>
          <w:rtl/>
        </w:rPr>
        <w:t xml:space="preserve">. למשרד קיימת הזכות להאריך את ההתקשרות לתקופות נוספות, מעת לעת על פי שיקול דעתו הבלעדי לתקופה של עד 12 חודשים בכל פעם. אולם, משך זמן כל תקופת ההתקשרות, כולל תקופות ההארכה, לא יעלה על </w:t>
      </w:r>
      <w:r w:rsidR="00FA606A" w:rsidRPr="00200C3E">
        <w:rPr>
          <w:rFonts w:hint="cs"/>
          <w:rtl/>
        </w:rPr>
        <w:t>96</w:t>
      </w:r>
      <w:r w:rsidR="00496A8B" w:rsidRPr="00200C3E">
        <w:rPr>
          <w:rFonts w:hint="cs"/>
          <w:rtl/>
        </w:rPr>
        <w:t xml:space="preserve"> חודשים - ו</w:t>
      </w:r>
      <w:r w:rsidR="00323A35" w:rsidRPr="00200C3E">
        <w:rPr>
          <w:rFonts w:hint="cs"/>
          <w:rtl/>
        </w:rPr>
        <w:t>בלבד שי</w:t>
      </w:r>
      <w:r w:rsidRPr="00200C3E">
        <w:rPr>
          <w:rFonts w:hint="cs"/>
          <w:rtl/>
        </w:rPr>
        <w:t xml:space="preserve">ודיע על כך </w:t>
      </w:r>
      <w:r w:rsidR="0028217F" w:rsidRPr="00200C3E">
        <w:rPr>
          <w:rFonts w:hint="cs"/>
          <w:rtl/>
        </w:rPr>
        <w:t>ה</w:t>
      </w:r>
      <w:r w:rsidR="00323A35" w:rsidRPr="00200C3E">
        <w:rPr>
          <w:rFonts w:hint="cs"/>
          <w:rtl/>
        </w:rPr>
        <w:t xml:space="preserve">משרד </w:t>
      </w:r>
      <w:r w:rsidRPr="00200C3E">
        <w:rPr>
          <w:rFonts w:hint="cs"/>
          <w:rtl/>
        </w:rPr>
        <w:t xml:space="preserve">בכתב, </w:t>
      </w:r>
      <w:r w:rsidR="00323A35" w:rsidRPr="00200C3E">
        <w:rPr>
          <w:rFonts w:hint="cs"/>
          <w:rtl/>
        </w:rPr>
        <w:t>בחתימתם של המורשים להתחייב מטעמו</w:t>
      </w:r>
      <w:r w:rsidRPr="00200C3E">
        <w:rPr>
          <w:rFonts w:hint="cs"/>
          <w:rtl/>
        </w:rPr>
        <w:t xml:space="preserve"> בכפוף לצרכי המשרד ומגבלות התקציב. </w:t>
      </w:r>
    </w:p>
    <w:p w14:paraId="0C3CE574" w14:textId="77777777" w:rsidR="001468E6" w:rsidRPr="00200C3E" w:rsidRDefault="001468E6" w:rsidP="002251D1">
      <w:pPr>
        <w:pStyle w:val="afc"/>
        <w:numPr>
          <w:ilvl w:val="1"/>
          <w:numId w:val="14"/>
        </w:numPr>
      </w:pPr>
      <w:r w:rsidRPr="00200C3E">
        <w:rPr>
          <w:rFonts w:hint="cs"/>
          <w:rtl/>
        </w:rPr>
        <w:lastRenderedPageBreak/>
        <w:t>יודגש כי הארכת ההתקשרות במסגרת האופציה, תהא על פי שיקול דעתו הבלעדי של המשרד, ותהא מותנית בכך שהזוכה ימציא למשרד את</w:t>
      </w:r>
      <w:r w:rsidR="00DF28DB" w:rsidRPr="00200C3E">
        <w:rPr>
          <w:rFonts w:hint="cs"/>
          <w:rtl/>
        </w:rPr>
        <w:t xml:space="preserve"> כל</w:t>
      </w:r>
      <w:r w:rsidRPr="00200C3E">
        <w:rPr>
          <w:rFonts w:hint="cs"/>
          <w:rtl/>
        </w:rPr>
        <w:t xml:space="preserve"> ה</w:t>
      </w:r>
      <w:r w:rsidR="00DF28DB" w:rsidRPr="00200C3E">
        <w:rPr>
          <w:rFonts w:hint="cs"/>
          <w:rtl/>
        </w:rPr>
        <w:t>תצהירים והמסמכים המפורטים ב</w:t>
      </w:r>
      <w:r w:rsidR="00AA77CB" w:rsidRPr="00200C3E">
        <w:rPr>
          <w:rFonts w:hint="cs"/>
          <w:rtl/>
        </w:rPr>
        <w:t>תנאי הסף, לרבות ערבות תקפה ואישור עדכני על קיום ביטוח לתקופה</w:t>
      </w:r>
      <w:r w:rsidRPr="00200C3E">
        <w:rPr>
          <w:rFonts w:hint="cs"/>
          <w:rtl/>
        </w:rPr>
        <w:t xml:space="preserve"> שממועד </w:t>
      </w:r>
      <w:r w:rsidR="00AA77CB" w:rsidRPr="00200C3E">
        <w:rPr>
          <w:rFonts w:hint="cs"/>
          <w:rtl/>
        </w:rPr>
        <w:t>מימוש האופציה ועד לסיום תקופת האופציה</w:t>
      </w:r>
      <w:r w:rsidRPr="00200C3E">
        <w:rPr>
          <w:rFonts w:hint="cs"/>
          <w:rtl/>
        </w:rPr>
        <w:t xml:space="preserve"> ככל שיהיו. </w:t>
      </w:r>
    </w:p>
    <w:bookmarkEnd w:id="48"/>
    <w:bookmarkEnd w:id="49"/>
    <w:p w14:paraId="173B481E" w14:textId="77777777" w:rsidR="00496A8B" w:rsidRPr="00200C3E" w:rsidRDefault="00496A8B" w:rsidP="002251D1">
      <w:pPr>
        <w:pStyle w:val="afc"/>
        <w:numPr>
          <w:ilvl w:val="1"/>
          <w:numId w:val="14"/>
        </w:numPr>
        <w:rPr>
          <w:rFonts w:asciiTheme="minorBidi" w:hAnsiTheme="minorBidi" w:cstheme="minorBidi"/>
        </w:rPr>
      </w:pPr>
      <w:r w:rsidRPr="00200C3E">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14:paraId="584A6A7C" w14:textId="77777777" w:rsidR="00224D04" w:rsidRPr="00200C3E" w:rsidRDefault="004625F0" w:rsidP="00F93649">
      <w:pPr>
        <w:pStyle w:val="afc"/>
        <w:numPr>
          <w:ilvl w:val="1"/>
          <w:numId w:val="14"/>
        </w:numPr>
        <w:rPr>
          <w:rFonts w:asciiTheme="minorBidi" w:hAnsiTheme="minorBidi" w:cstheme="minorBidi"/>
        </w:rPr>
      </w:pPr>
      <w:r w:rsidRPr="00200C3E">
        <w:rPr>
          <w:rFonts w:asciiTheme="minorBidi" w:hAnsiTheme="minorBidi" w:cstheme="minorBidi" w:hint="cs"/>
          <w:rtl/>
        </w:rPr>
        <w:t xml:space="preserve">מבלי לגרוע מהאמור, </w:t>
      </w:r>
      <w:r w:rsidR="00CA4605" w:rsidRPr="00200C3E">
        <w:rPr>
          <w:rFonts w:asciiTheme="minorBidi" w:hAnsiTheme="minorBidi" w:cstheme="minorBidi" w:hint="eastAsia"/>
          <w:rtl/>
        </w:rPr>
        <w:t>ששת</w:t>
      </w:r>
      <w:r w:rsidR="00BD7A28" w:rsidRPr="00200C3E">
        <w:rPr>
          <w:rFonts w:asciiTheme="minorBidi" w:hAnsiTheme="minorBidi" w:cstheme="minorBidi"/>
          <w:rtl/>
        </w:rPr>
        <w:t xml:space="preserve"> החודשים הראשונים ישמשו כתקופת ניסיון למתן השירות באם בתום תקופה זו לא </w:t>
      </w:r>
      <w:r w:rsidR="00304EE6" w:rsidRPr="00200C3E">
        <w:rPr>
          <w:rFonts w:asciiTheme="minorBidi" w:hAnsiTheme="minorBidi" w:cstheme="minorBidi" w:hint="cs"/>
          <w:rtl/>
        </w:rPr>
        <w:t>י</w:t>
      </w:r>
      <w:r w:rsidR="00BD7A28" w:rsidRPr="00200C3E">
        <w:rPr>
          <w:rFonts w:asciiTheme="minorBidi" w:hAnsiTheme="minorBidi" w:cstheme="minorBidi"/>
          <w:rtl/>
        </w:rPr>
        <w:t xml:space="preserve">היה </w:t>
      </w:r>
      <w:r w:rsidR="00E50FAD" w:rsidRPr="00200C3E">
        <w:rPr>
          <w:rFonts w:asciiTheme="minorBidi" w:hAnsiTheme="minorBidi" w:cstheme="minorBidi" w:hint="cs"/>
          <w:rtl/>
        </w:rPr>
        <w:t>ה</w:t>
      </w:r>
      <w:r w:rsidR="00304EE6" w:rsidRPr="00200C3E">
        <w:rPr>
          <w:rFonts w:asciiTheme="minorBidi" w:hAnsiTheme="minorBidi" w:cstheme="minorBidi" w:hint="cs"/>
          <w:rtl/>
        </w:rPr>
        <w:t>משרד</w:t>
      </w:r>
      <w:r w:rsidR="00BD7A28" w:rsidRPr="00200C3E">
        <w:rPr>
          <w:rFonts w:asciiTheme="minorBidi" w:hAnsiTheme="minorBidi" w:cstheme="minorBidi"/>
          <w:rtl/>
        </w:rPr>
        <w:t xml:space="preserve"> שבע רצון מהשירותים המתבקשים נשוא מכרז זה, תסתיים ההתקשרות עם הזוכה</w:t>
      </w:r>
      <w:r w:rsidRPr="00200C3E">
        <w:rPr>
          <w:rFonts w:asciiTheme="minorBidi" w:hAnsiTheme="minorBidi" w:cstheme="minorBidi" w:hint="cs"/>
          <w:rtl/>
        </w:rPr>
        <w:t xml:space="preserve"> לאלתר</w:t>
      </w:r>
      <w:r w:rsidR="00BD7A28" w:rsidRPr="00200C3E">
        <w:rPr>
          <w:rFonts w:asciiTheme="minorBidi" w:hAnsiTheme="minorBidi" w:cstheme="minorBidi"/>
          <w:rtl/>
        </w:rPr>
        <w:t xml:space="preserve"> ולזוכה לא תהיה כל טענה בעניין זה. </w:t>
      </w:r>
      <w:r w:rsidRPr="00200C3E">
        <w:rPr>
          <w:rFonts w:asciiTheme="minorBidi" w:hAnsiTheme="minorBidi" w:cstheme="minorBidi" w:hint="cs"/>
          <w:rtl/>
        </w:rPr>
        <w:t xml:space="preserve">מודגש כי </w:t>
      </w:r>
      <w:r w:rsidR="00BD7A28" w:rsidRPr="00200C3E">
        <w:rPr>
          <w:rFonts w:asciiTheme="minorBidi" w:hAnsiTheme="minorBidi" w:cstheme="minorBidi"/>
          <w:rtl/>
        </w:rPr>
        <w:t>הזוכה יהיה זכאי לתשלום רק בגין השירות שניתן עד למועד סיומו. במקרה שכזה, יהא רשאי</w:t>
      </w:r>
      <w:r w:rsidRPr="00200C3E">
        <w:rPr>
          <w:rFonts w:asciiTheme="minorBidi" w:hAnsiTheme="minorBidi" w:cstheme="minorBidi" w:hint="cs"/>
          <w:rtl/>
        </w:rPr>
        <w:t xml:space="preserve"> המשרד באמצעות ועדת המכרזים</w:t>
      </w:r>
      <w:r w:rsidR="00E50FAD" w:rsidRPr="00200C3E">
        <w:rPr>
          <w:rFonts w:asciiTheme="minorBidi" w:hAnsiTheme="minorBidi" w:cstheme="minorBidi" w:hint="cs"/>
          <w:rtl/>
        </w:rPr>
        <w:t xml:space="preserve"> </w:t>
      </w:r>
      <w:r w:rsidR="00BD7A28" w:rsidRPr="00200C3E">
        <w:rPr>
          <w:rFonts w:asciiTheme="minorBidi" w:hAnsiTheme="minorBidi" w:cstheme="minorBidi"/>
          <w:rtl/>
        </w:rPr>
        <w:t>לפנות למציע שדורג הבא אחרי</w:t>
      </w:r>
      <w:r w:rsidRPr="00200C3E">
        <w:rPr>
          <w:rFonts w:asciiTheme="minorBidi" w:hAnsiTheme="minorBidi" w:cstheme="minorBidi" w:hint="cs"/>
          <w:rtl/>
        </w:rPr>
        <w:t xml:space="preserve"> הזוכה</w:t>
      </w:r>
      <w:r w:rsidR="00BD7A28" w:rsidRPr="00200C3E">
        <w:rPr>
          <w:rFonts w:asciiTheme="minorBidi" w:hAnsiTheme="minorBidi" w:cstheme="minorBidi"/>
          <w:rtl/>
        </w:rPr>
        <w:t xml:space="preserve"> להמשך מתן השירותים בתחומים המדוברים</w:t>
      </w:r>
      <w:r w:rsidR="00224D04" w:rsidRPr="00200C3E">
        <w:rPr>
          <w:rFonts w:asciiTheme="minorBidi" w:hAnsiTheme="minorBidi" w:cstheme="minorBidi"/>
          <w:rtl/>
        </w:rPr>
        <w:t xml:space="preserve">. </w:t>
      </w:r>
    </w:p>
    <w:p w14:paraId="39E3EABE" w14:textId="77777777" w:rsidR="00D0017B" w:rsidRPr="00200C3E" w:rsidRDefault="0013186E" w:rsidP="002251D1">
      <w:pPr>
        <w:pStyle w:val="13"/>
        <w:keepNext w:val="0"/>
        <w:keepLines w:val="0"/>
        <w:rPr>
          <w:rtl/>
        </w:rPr>
      </w:pPr>
      <w:bookmarkStart w:id="50" w:name="_Toc453076373"/>
      <w:bookmarkStart w:id="51" w:name="_Toc453076374"/>
      <w:bookmarkStart w:id="52" w:name="_Toc453076375"/>
      <w:bookmarkStart w:id="53" w:name="_Toc453076376"/>
      <w:bookmarkStart w:id="54" w:name="_Toc453076377"/>
      <w:bookmarkStart w:id="55" w:name="_Toc453076378"/>
      <w:bookmarkStart w:id="56" w:name="_Toc453076379"/>
      <w:bookmarkStart w:id="57" w:name="_Toc453076380"/>
      <w:bookmarkStart w:id="58" w:name="_Toc453076381"/>
      <w:bookmarkStart w:id="59" w:name="_Toc453076382"/>
      <w:bookmarkStart w:id="60" w:name="_Toc453076383"/>
      <w:bookmarkStart w:id="61" w:name="_Toc453076384"/>
      <w:bookmarkStart w:id="62" w:name="_Toc453076385"/>
      <w:bookmarkStart w:id="63" w:name="_Toc453076386"/>
      <w:bookmarkStart w:id="64" w:name="_Toc453076387"/>
      <w:bookmarkStart w:id="65" w:name="_Toc453076388"/>
      <w:bookmarkStart w:id="66" w:name="_Toc453076404"/>
      <w:bookmarkStart w:id="67" w:name="_Toc453076405"/>
      <w:bookmarkStart w:id="68" w:name="_Toc453076406"/>
      <w:bookmarkStart w:id="69" w:name="_Toc453076427"/>
      <w:bookmarkStart w:id="70" w:name="_Toc453076428"/>
      <w:bookmarkStart w:id="71" w:name="_Toc453076429"/>
      <w:bookmarkStart w:id="72" w:name="_Toc453076430"/>
      <w:bookmarkStart w:id="73" w:name="_Toc453076431"/>
      <w:bookmarkStart w:id="74" w:name="_Toc453076432"/>
      <w:bookmarkStart w:id="75" w:name="_Toc453076433"/>
      <w:bookmarkStart w:id="76" w:name="_Toc453076434"/>
      <w:bookmarkStart w:id="77" w:name="_Toc453076435"/>
      <w:bookmarkStart w:id="78" w:name="_Toc453076436"/>
      <w:bookmarkStart w:id="79" w:name="_Toc450576759"/>
      <w:bookmarkStart w:id="80" w:name="_Toc451095696"/>
      <w:bookmarkStart w:id="81" w:name="_Toc476649976"/>
      <w:bookmarkStart w:id="82" w:name="_Toc516551346"/>
      <w:bookmarkStart w:id="83" w:name="_Ref518546166"/>
      <w:bookmarkStart w:id="84" w:name="_Toc521604037"/>
      <w:bookmarkStart w:id="85" w:name="_Toc524610649"/>
      <w:bookmarkStart w:id="86" w:name="_Toc2597703"/>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sidRPr="00200C3E">
        <w:rPr>
          <w:rtl/>
        </w:rPr>
        <w:t>תנאי</w:t>
      </w:r>
      <w:r w:rsidR="00DF6CF0" w:rsidRPr="00200C3E">
        <w:rPr>
          <w:rtl/>
        </w:rPr>
        <w:t>ם מוקדמים להשתתפות במכרז</w:t>
      </w:r>
      <w:bookmarkEnd w:id="79"/>
      <w:bookmarkEnd w:id="80"/>
      <w:bookmarkEnd w:id="81"/>
      <w:bookmarkEnd w:id="82"/>
      <w:bookmarkEnd w:id="83"/>
      <w:bookmarkEnd w:id="84"/>
      <w:bookmarkEnd w:id="85"/>
      <w:bookmarkEnd w:id="86"/>
    </w:p>
    <w:p w14:paraId="77B150BD" w14:textId="77777777" w:rsidR="002A5990" w:rsidRPr="00200C3E" w:rsidRDefault="002A5990" w:rsidP="002251D1">
      <w:pPr>
        <w:pStyle w:val="afc"/>
        <w:numPr>
          <w:ilvl w:val="1"/>
          <w:numId w:val="14"/>
        </w:numPr>
        <w:rPr>
          <w:rFonts w:asciiTheme="minorBidi" w:hAnsiTheme="minorBidi" w:cstheme="minorBidi"/>
          <w:rtl/>
        </w:rPr>
      </w:pPr>
      <w:r w:rsidRPr="00200C3E">
        <w:rPr>
          <w:rFonts w:asciiTheme="minorBidi" w:hAnsiTheme="minorBidi" w:cstheme="minorBidi"/>
          <w:rtl/>
        </w:rPr>
        <w:t>תנאי הסף שלהלן מצטברים הם ויש לראותם כמשל</w:t>
      </w:r>
      <w:r w:rsidR="00412A92" w:rsidRPr="00200C3E">
        <w:rPr>
          <w:rtl/>
        </w:rPr>
        <w:t>ימ</w:t>
      </w:r>
      <w:r w:rsidRPr="00200C3E">
        <w:rPr>
          <w:rFonts w:asciiTheme="minorBidi" w:hAnsiTheme="minorBidi" w:cstheme="minorBidi"/>
          <w:rtl/>
        </w:rPr>
        <w:t>ים זה את זה. הצעה שלא תעמוד בכל התנאים המוקדמים למכרז – תיפסל ולא תובא לדיון בפני ועדת המכרזים.</w:t>
      </w:r>
    </w:p>
    <w:p w14:paraId="68735B11" w14:textId="77777777" w:rsidR="002A5990" w:rsidRPr="00200C3E" w:rsidRDefault="002A5990" w:rsidP="002251D1">
      <w:pPr>
        <w:pStyle w:val="20"/>
        <w:numPr>
          <w:ilvl w:val="1"/>
          <w:numId w:val="14"/>
        </w:numPr>
      </w:pPr>
      <w:bookmarkStart w:id="87" w:name="_Toc514933104"/>
      <w:bookmarkStart w:id="88" w:name="_Toc514940362"/>
      <w:bookmarkStart w:id="89" w:name="_Toc516551347"/>
      <w:r w:rsidRPr="00200C3E">
        <w:rPr>
          <w:rtl/>
        </w:rPr>
        <w:t>תנאי סף מנהליים</w:t>
      </w:r>
      <w:bookmarkEnd w:id="87"/>
      <w:bookmarkEnd w:id="88"/>
      <w:bookmarkEnd w:id="89"/>
    </w:p>
    <w:p w14:paraId="2C79977C" w14:textId="26ADE958" w:rsidR="00E47977" w:rsidRPr="00200C3E" w:rsidRDefault="00E46850" w:rsidP="003D0C7C">
      <w:pPr>
        <w:pStyle w:val="afc"/>
        <w:numPr>
          <w:ilvl w:val="2"/>
          <w:numId w:val="14"/>
        </w:numPr>
      </w:pPr>
      <w:bookmarkStart w:id="90" w:name="_Ref321923070"/>
      <w:bookmarkStart w:id="91" w:name="_Ref495319697"/>
      <w:bookmarkStart w:id="92" w:name="_Ref463417254"/>
      <w:r w:rsidRPr="00200C3E">
        <w:rPr>
          <w:rtl/>
        </w:rPr>
        <w:t xml:space="preserve">המציע רשום במרשם המתנהל על פי דין </w:t>
      </w:r>
      <w:r w:rsidR="00E47977" w:rsidRPr="00200C3E">
        <w:rPr>
          <w:rtl/>
        </w:rPr>
        <w:t>ומהווה ישות משפטית אחת. יובהר כי הצעה של גוף המהווה יותר מ</w:t>
      </w:r>
      <w:r w:rsidR="003D0C7C" w:rsidRPr="00200C3E">
        <w:rPr>
          <w:rFonts w:hint="cs"/>
          <w:rtl/>
        </w:rPr>
        <w:t xml:space="preserve">ישות / </w:t>
      </w:r>
      <w:r w:rsidR="00E47977" w:rsidRPr="00200C3E">
        <w:rPr>
          <w:rtl/>
        </w:rPr>
        <w:t xml:space="preserve">תאגיד אחד לא תחשב כעומדת בתנאי הסף, ותיפסל. </w:t>
      </w:r>
      <w:r w:rsidR="00ED5066" w:rsidRPr="00200C3E">
        <w:rPr>
          <w:rFonts w:hint="cs"/>
          <w:rtl/>
        </w:rPr>
        <w:t>על המציע לצרף</w:t>
      </w:r>
      <w:r w:rsidR="00E47977" w:rsidRPr="00200C3E">
        <w:rPr>
          <w:rtl/>
        </w:rPr>
        <w:t xml:space="preserve"> תעודת ההתאגדות של התאגיד או נסח חברה ואישור עו"ד/רו"ח לגביי זהות מורשה החת</w:t>
      </w:r>
      <w:r w:rsidR="00412A92" w:rsidRPr="00200C3E">
        <w:rPr>
          <w:rtl/>
        </w:rPr>
        <w:t>ימ</w:t>
      </w:r>
      <w:r w:rsidR="00E47977" w:rsidRPr="00200C3E">
        <w:rPr>
          <w:rtl/>
        </w:rPr>
        <w:t>ה של התאגיד.</w:t>
      </w:r>
      <w:bookmarkEnd w:id="90"/>
      <w:r w:rsidR="00E47977" w:rsidRPr="00200C3E">
        <w:rPr>
          <w:rtl/>
        </w:rPr>
        <w:t xml:space="preserve"> </w:t>
      </w:r>
      <w:bookmarkEnd w:id="91"/>
      <w:r w:rsidR="00E47977" w:rsidRPr="00200C3E">
        <w:rPr>
          <w:rtl/>
        </w:rPr>
        <w:t>לא ניתן להגיש הצעה</w:t>
      </w:r>
      <w:r w:rsidR="0052516B" w:rsidRPr="00200C3E">
        <w:rPr>
          <w:rtl/>
        </w:rPr>
        <w:t xml:space="preserve"> על ידי </w:t>
      </w:r>
      <w:r w:rsidR="00E47977" w:rsidRPr="00200C3E">
        <w:rPr>
          <w:rtl/>
        </w:rPr>
        <w:t>שותפות שאינה רשומה נכון למועד האחרון להגשת ההצעות.</w:t>
      </w:r>
      <w:bookmarkEnd w:id="92"/>
    </w:p>
    <w:p w14:paraId="4FB530A2" w14:textId="77777777" w:rsidR="00D10948" w:rsidRPr="00200C3E" w:rsidRDefault="00D10948" w:rsidP="002251D1">
      <w:pPr>
        <w:pStyle w:val="afc"/>
        <w:numPr>
          <w:ilvl w:val="3"/>
          <w:numId w:val="14"/>
        </w:numPr>
        <w:rPr>
          <w:rFonts w:asciiTheme="minorBidi" w:hAnsiTheme="minorBidi" w:cstheme="minorBidi"/>
        </w:rPr>
      </w:pPr>
      <w:bookmarkStart w:id="93" w:name="תנאי_סף_2"/>
      <w:bookmarkStart w:id="94" w:name="_Ref330476171"/>
      <w:r w:rsidRPr="00200C3E">
        <w:rPr>
          <w:rFonts w:asciiTheme="minorBidi" w:hAnsiTheme="minorBidi" w:cstheme="minorBidi"/>
          <w:rtl/>
        </w:rPr>
        <w:t>ככל שהמציע</w:t>
      </w:r>
      <w:r w:rsidR="00F548E1" w:rsidRPr="00200C3E">
        <w:rPr>
          <w:rFonts w:asciiTheme="minorBidi" w:hAnsiTheme="minorBidi" w:hint="cs"/>
          <w:rtl/>
        </w:rPr>
        <w:t>,</w:t>
      </w:r>
      <w:r w:rsidR="00F548E1" w:rsidRPr="00200C3E">
        <w:rPr>
          <w:rFonts w:asciiTheme="minorBidi" w:hAnsiTheme="minorBidi"/>
          <w:rtl/>
        </w:rPr>
        <w:t xml:space="preserve"> </w:t>
      </w:r>
      <w:r w:rsidR="0070682D" w:rsidRPr="00200C3E">
        <w:rPr>
          <w:rFonts w:asciiTheme="minorBidi" w:hAnsiTheme="minorBidi" w:cstheme="minorBidi"/>
          <w:rtl/>
        </w:rPr>
        <w:t>חברה או שותפות</w:t>
      </w:r>
      <w:r w:rsidR="004625F0"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200C3E">
        <w:rPr>
          <w:rFonts w:asciiTheme="minorBidi" w:hAnsiTheme="minorBidi" w:cstheme="minorBidi" w:hint="cs"/>
          <w:rtl/>
        </w:rPr>
        <w:t xml:space="preserve"> (2019)</w:t>
      </w:r>
      <w:r w:rsidRPr="00200C3E">
        <w:rPr>
          <w:rFonts w:asciiTheme="minorBidi" w:hAnsiTheme="minorBidi" w:cstheme="minorBidi"/>
          <w:rtl/>
        </w:rPr>
        <w:t xml:space="preserve"> והוא אינו חברה מפרת חוק או בהתראה לפני רישום כחברה מפרת חוק</w:t>
      </w:r>
      <w:bookmarkEnd w:id="93"/>
      <w:r w:rsidRPr="00200C3E">
        <w:rPr>
          <w:rFonts w:asciiTheme="minorBidi" w:hAnsiTheme="minorBidi" w:cstheme="minorBidi"/>
          <w:rtl/>
        </w:rPr>
        <w:t>.</w:t>
      </w:r>
      <w:bookmarkEnd w:id="94"/>
    </w:p>
    <w:p w14:paraId="7517A6B7" w14:textId="77777777" w:rsidR="00A51974" w:rsidRPr="00200C3E" w:rsidRDefault="00A51974" w:rsidP="002251D1">
      <w:pPr>
        <w:pStyle w:val="afc"/>
        <w:numPr>
          <w:ilvl w:val="3"/>
          <w:numId w:val="14"/>
        </w:numPr>
        <w:rPr>
          <w:rFonts w:asciiTheme="minorBidi" w:hAnsiTheme="minorBidi" w:cstheme="minorBidi"/>
        </w:rPr>
      </w:pPr>
      <w:bookmarkStart w:id="95" w:name="_Ref455658549"/>
      <w:r w:rsidRPr="00200C3E">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200C3E">
        <w:rPr>
          <w:rFonts w:asciiTheme="minorBidi" w:hAnsiTheme="minorBidi" w:cstheme="minorBidi" w:hint="cs"/>
          <w:rtl/>
        </w:rPr>
        <w:t xml:space="preserve"> (2019)</w:t>
      </w:r>
      <w:r w:rsidRPr="00200C3E">
        <w:rPr>
          <w:rFonts w:asciiTheme="minorBidi" w:hAnsiTheme="minorBidi" w:cstheme="minorBidi"/>
          <w:rtl/>
        </w:rPr>
        <w:t>.</w:t>
      </w:r>
      <w:bookmarkEnd w:id="95"/>
    </w:p>
    <w:p w14:paraId="2763C1F4" w14:textId="77777777" w:rsidR="002A5990" w:rsidRPr="00200C3E" w:rsidRDefault="002A5990" w:rsidP="002251D1">
      <w:pPr>
        <w:pStyle w:val="afc"/>
        <w:numPr>
          <w:ilvl w:val="2"/>
          <w:numId w:val="14"/>
        </w:numPr>
        <w:rPr>
          <w:rFonts w:asciiTheme="minorBidi" w:hAnsiTheme="minorBidi" w:cstheme="minorBidi"/>
        </w:rPr>
      </w:pPr>
      <w:bookmarkStart w:id="96" w:name="תנאי_סף_3"/>
      <w:bookmarkStart w:id="97" w:name="_Ref438116826"/>
      <w:bookmarkStart w:id="98" w:name="_Ref319423922"/>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96"/>
      <w:r w:rsidRPr="00200C3E" w:rsidDel="000F14F0">
        <w:rPr>
          <w:rFonts w:asciiTheme="minorBidi" w:hAnsiTheme="minorBidi" w:cstheme="minorBidi"/>
          <w:rtl/>
        </w:rPr>
        <w:t xml:space="preserve">, </w:t>
      </w:r>
      <w:r w:rsidR="003055D4" w:rsidRPr="00200C3E">
        <w:rPr>
          <w:rFonts w:asciiTheme="minorBidi" w:hAnsiTheme="minorBidi" w:cstheme="minorBidi"/>
          <w:rtl/>
        </w:rPr>
        <w:t>לרבות:</w:t>
      </w:r>
      <w:bookmarkEnd w:id="97"/>
      <w:r w:rsidRPr="00200C3E">
        <w:rPr>
          <w:rFonts w:asciiTheme="minorBidi" w:hAnsiTheme="minorBidi" w:cstheme="minorBidi"/>
          <w:rtl/>
        </w:rPr>
        <w:t xml:space="preserve"> </w:t>
      </w:r>
    </w:p>
    <w:p w14:paraId="391470B4" w14:textId="77777777" w:rsidR="003055D4" w:rsidRPr="00200C3E" w:rsidRDefault="009C1E30" w:rsidP="002251D1">
      <w:pPr>
        <w:pStyle w:val="afc"/>
        <w:numPr>
          <w:ilvl w:val="3"/>
          <w:numId w:val="14"/>
        </w:numPr>
        <w:rPr>
          <w:rFonts w:asciiTheme="minorBidi" w:hAnsiTheme="minorBidi" w:cstheme="minorBidi"/>
        </w:rPr>
      </w:pPr>
      <w:bookmarkStart w:id="99" w:name="_Ref451462802"/>
      <w:r w:rsidRPr="00200C3E">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r w:rsidR="003055D4" w:rsidRPr="00200C3E">
        <w:rPr>
          <w:rFonts w:asciiTheme="minorBidi" w:hAnsiTheme="minorBidi" w:cstheme="minorBidi"/>
          <w:rtl/>
        </w:rPr>
        <w:t>.</w:t>
      </w:r>
      <w:bookmarkEnd w:id="99"/>
    </w:p>
    <w:p w14:paraId="603472AB" w14:textId="77777777" w:rsidR="003055D4" w:rsidRPr="00200C3E" w:rsidRDefault="009C1E30" w:rsidP="002251D1">
      <w:pPr>
        <w:pStyle w:val="afc"/>
        <w:numPr>
          <w:ilvl w:val="3"/>
          <w:numId w:val="14"/>
        </w:numPr>
        <w:rPr>
          <w:rFonts w:asciiTheme="minorBidi" w:hAnsiTheme="minorBidi" w:cstheme="minorBidi"/>
        </w:rPr>
      </w:pPr>
      <w:bookmarkStart w:id="100" w:name="_Ref451462809"/>
      <w:r w:rsidRPr="00200C3E">
        <w:rPr>
          <w:rFonts w:asciiTheme="minorBidi" w:hAnsiTheme="minorBidi" w:cstheme="minorBidi"/>
          <w:rtl/>
        </w:rPr>
        <w:t>תצהיר המאומת על ידי עורך דין בדבר ה</w:t>
      </w:r>
      <w:r w:rsidR="00CA5723"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00412A92" w:rsidRPr="00200C3E">
        <w:rPr>
          <w:rtl/>
        </w:rPr>
        <w:t>ימ</w:t>
      </w:r>
      <w:r w:rsidRPr="00200C3E">
        <w:rPr>
          <w:rFonts w:asciiTheme="minorBidi" w:hAnsiTheme="minorBidi" w:cstheme="minorBidi"/>
          <w:rtl/>
        </w:rPr>
        <w:t>ום, תשמ"ז-1987</w:t>
      </w:r>
      <w:r w:rsidR="003055D4" w:rsidRPr="00200C3E">
        <w:rPr>
          <w:rFonts w:asciiTheme="minorBidi" w:hAnsiTheme="minorBidi" w:cstheme="minorBidi"/>
          <w:rtl/>
        </w:rPr>
        <w:t>.</w:t>
      </w:r>
      <w:bookmarkEnd w:id="100"/>
    </w:p>
    <w:p w14:paraId="571FFCAF" w14:textId="77777777" w:rsidR="005C57E2" w:rsidRPr="00200C3E" w:rsidRDefault="005C57E2" w:rsidP="002251D1">
      <w:pPr>
        <w:pStyle w:val="afc"/>
        <w:numPr>
          <w:ilvl w:val="2"/>
          <w:numId w:val="14"/>
        </w:numPr>
        <w:rPr>
          <w:rFonts w:asciiTheme="minorBidi" w:hAnsiTheme="minorBidi" w:cstheme="minorBidi"/>
        </w:rPr>
      </w:pPr>
      <w:bookmarkStart w:id="101" w:name="_Ref460232912"/>
      <w:bookmarkStart w:id="102" w:name="_Ref460873138"/>
      <w:r w:rsidRPr="00200C3E">
        <w:rPr>
          <w:rFonts w:asciiTheme="minorBidi" w:hAnsiTheme="minorBidi" w:cstheme="minorBidi"/>
          <w:rtl/>
        </w:rPr>
        <w:lastRenderedPageBreak/>
        <w:t>המציע יצהיר בדבר עמידתו בהוראות סעיף 9 לחוק שוויון לאנשים עם מוגבלות</w:t>
      </w:r>
      <w:bookmarkEnd w:id="101"/>
      <w:r w:rsidRPr="00200C3E">
        <w:rPr>
          <w:rFonts w:asciiTheme="minorBidi" w:hAnsiTheme="minorBidi" w:cstheme="minorBidi"/>
          <w:rtl/>
        </w:rPr>
        <w:t>.</w:t>
      </w:r>
      <w:bookmarkEnd w:id="102"/>
    </w:p>
    <w:p w14:paraId="012DBB5E" w14:textId="77777777" w:rsidR="00CE6813" w:rsidRPr="00200C3E" w:rsidRDefault="007E5C5A" w:rsidP="00CA3E66">
      <w:pPr>
        <w:pStyle w:val="20"/>
        <w:numPr>
          <w:ilvl w:val="2"/>
          <w:numId w:val="14"/>
        </w:numPr>
      </w:pPr>
      <w:bookmarkStart w:id="103" w:name="_Ref451975687"/>
      <w:bookmarkEnd w:id="98"/>
      <w:r w:rsidRPr="00200C3E">
        <w:rPr>
          <w:rtl/>
        </w:rPr>
        <w:t>המציע</w:t>
      </w:r>
      <w:r w:rsidR="0028217F" w:rsidRPr="00200C3E">
        <w:rPr>
          <w:b/>
          <w:rtl/>
        </w:rPr>
        <w:t xml:space="preserve"> </w:t>
      </w:r>
      <w:r w:rsidR="0028217F" w:rsidRPr="00200C3E">
        <w:rPr>
          <w:rFonts w:hint="cs"/>
          <w:b/>
          <w:rtl/>
        </w:rPr>
        <w:t>י</w:t>
      </w:r>
      <w:r w:rsidRPr="00200C3E">
        <w:rPr>
          <w:b/>
          <w:rtl/>
        </w:rPr>
        <w:t>צהיר כי לא תיאם את הצעתו.</w:t>
      </w:r>
      <w:bookmarkEnd w:id="103"/>
      <w:r w:rsidR="00CE6813" w:rsidRPr="00200C3E">
        <w:rPr>
          <w:rFonts w:hint="cs"/>
          <w:rtl/>
        </w:rPr>
        <w:t xml:space="preserve"> </w:t>
      </w:r>
    </w:p>
    <w:p w14:paraId="5279A6F1" w14:textId="77777777" w:rsidR="00CE6813" w:rsidRPr="00200C3E" w:rsidRDefault="00CE6813" w:rsidP="00CE6813">
      <w:pPr>
        <w:pStyle w:val="20"/>
        <w:numPr>
          <w:ilvl w:val="2"/>
          <w:numId w:val="14"/>
        </w:numPr>
      </w:pPr>
      <w:bookmarkStart w:id="104" w:name="_Ref2160720"/>
      <w:r w:rsidRPr="00200C3E">
        <w:rPr>
          <w:rFonts w:hint="cs"/>
          <w:rtl/>
        </w:rPr>
        <w:t>ערבות מכרז</w:t>
      </w:r>
      <w:bookmarkEnd w:id="104"/>
    </w:p>
    <w:p w14:paraId="20064252" w14:textId="77777777" w:rsidR="00CE6813" w:rsidRPr="00200C3E" w:rsidRDefault="00CE6813" w:rsidP="00CE6813">
      <w:pPr>
        <w:pStyle w:val="20"/>
        <w:numPr>
          <w:ilvl w:val="3"/>
          <w:numId w:val="14"/>
        </w:numPr>
        <w:rPr>
          <w:b/>
          <w:u w:val="none"/>
          <w:rtl/>
        </w:rPr>
      </w:pPr>
      <w:r w:rsidRPr="00200C3E">
        <w:rPr>
          <w:b/>
          <w:u w:val="none"/>
          <w:rtl/>
        </w:rPr>
        <w:t>על המציע לצרף להצעתו ערבות לקיום הצעתו. הערבות תהיה 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כדוגמת הנוסח שב</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נספח_ערבות_הצעה \</w:instrText>
      </w:r>
      <w:r w:rsidRPr="00200C3E">
        <w:rPr>
          <w:b/>
          <w:u w:val="none"/>
        </w:rPr>
        <w:instrText>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u w:val="none"/>
          <w:rtl/>
        </w:rPr>
        <w:t>נספח א</w:t>
      </w:r>
      <w:r w:rsidR="007C37E0" w:rsidRPr="00200C3E">
        <w:rPr>
          <w:rFonts w:hint="cs"/>
          <w:u w:val="none"/>
          <w:rtl/>
        </w:rPr>
        <w:t>'</w:t>
      </w:r>
      <w:r w:rsidR="007C37E0" w:rsidRPr="00200C3E">
        <w:rPr>
          <w:u w:val="none"/>
          <w:rtl/>
        </w:rPr>
        <w:t>11</w:t>
      </w:r>
      <w:r w:rsidRPr="00200C3E">
        <w:rPr>
          <w:b/>
          <w:u w:val="none"/>
          <w:rtl/>
        </w:rPr>
        <w:fldChar w:fldCharType="end"/>
      </w:r>
      <w:r w:rsidRPr="00200C3E">
        <w:rPr>
          <w:rFonts w:hint="cs"/>
          <w:b/>
          <w:u w:val="none"/>
          <w:rtl/>
        </w:rPr>
        <w:t xml:space="preserve"> </w:t>
      </w:r>
      <w:r w:rsidRPr="00200C3E">
        <w:rPr>
          <w:b/>
          <w:u w:val="none"/>
          <w:rtl/>
        </w:rPr>
        <w:t>למסמכי המכרז וחתומה על ידי נציגי המוסד הבנקאי/חברת הביטוח.</w:t>
      </w:r>
    </w:p>
    <w:p w14:paraId="2B2B0FC5" w14:textId="5EFBA456" w:rsidR="00CE6813" w:rsidRPr="00200C3E" w:rsidRDefault="00CE6813" w:rsidP="009762CB">
      <w:pPr>
        <w:pStyle w:val="20"/>
        <w:numPr>
          <w:ilvl w:val="3"/>
          <w:numId w:val="14"/>
        </w:numPr>
        <w:rPr>
          <w:b/>
          <w:u w:val="none"/>
        </w:rPr>
      </w:pPr>
      <w:r w:rsidRPr="00200C3E">
        <w:rPr>
          <w:b/>
          <w:u w:val="none"/>
          <w:rtl/>
        </w:rPr>
        <w:t xml:space="preserve">הערבות תהא בסך </w:t>
      </w:r>
      <w:r w:rsidR="00E46850" w:rsidRPr="00200C3E">
        <w:rPr>
          <w:rFonts w:hint="cs"/>
          <w:b/>
          <w:u w:val="none"/>
          <w:rtl/>
        </w:rPr>
        <w:t xml:space="preserve">75,000 (שבעים וחמישה אלף) </w:t>
      </w:r>
      <w:r w:rsidRPr="00200C3E">
        <w:rPr>
          <w:rFonts w:hint="cs"/>
          <w:b/>
          <w:u w:val="none"/>
          <w:rtl/>
        </w:rPr>
        <w:t>ש"ח</w:t>
      </w:r>
      <w:r w:rsidRPr="00200C3E">
        <w:rPr>
          <w:b/>
          <w:u w:val="none"/>
          <w:rtl/>
        </w:rPr>
        <w:t xml:space="preserve"> ובתוקף עד למועד האמור בסעיף ‏</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_</w:instrText>
      </w:r>
      <w:r w:rsidRPr="00200C3E">
        <w:rPr>
          <w:b/>
          <w:u w:val="none"/>
        </w:rPr>
        <w:instrText>Ref524598885 \r \h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b/>
          <w:u w:val="none"/>
          <w:cs/>
        </w:rPr>
        <w:t>‎</w:t>
      </w:r>
      <w:r w:rsidR="007C37E0" w:rsidRPr="00200C3E">
        <w:rPr>
          <w:b/>
          <w:u w:val="none"/>
        </w:rPr>
        <w:t>4</w:t>
      </w:r>
      <w:r w:rsidRPr="00200C3E">
        <w:rPr>
          <w:b/>
          <w:u w:val="none"/>
          <w:rtl/>
        </w:rPr>
        <w:fldChar w:fldCharType="end"/>
      </w:r>
      <w:r w:rsidRPr="00200C3E">
        <w:rPr>
          <w:rFonts w:hint="cs"/>
          <w:b/>
          <w:u w:val="none"/>
          <w:rtl/>
        </w:rPr>
        <w:t xml:space="preserve"> </w:t>
      </w:r>
      <w:r w:rsidRPr="00200C3E">
        <w:rPr>
          <w:b/>
          <w:u w:val="none"/>
          <w:rtl/>
        </w:rPr>
        <w:t>לעיל.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 או ערבות מכרז חדשה במועד בהתאם לסעיף זה ככל שיידרש לכך, תיפסל הצעתו.</w:t>
      </w:r>
    </w:p>
    <w:p w14:paraId="2E08B316" w14:textId="77777777" w:rsidR="00CE6813" w:rsidRPr="00200C3E" w:rsidRDefault="00CE6813" w:rsidP="00CE6813">
      <w:pPr>
        <w:pStyle w:val="20"/>
        <w:numPr>
          <w:ilvl w:val="3"/>
          <w:numId w:val="14"/>
        </w:numPr>
        <w:rPr>
          <w:b/>
          <w:u w:val="none"/>
          <w:rtl/>
        </w:rPr>
      </w:pPr>
      <w:r w:rsidRPr="00200C3E">
        <w:rPr>
          <w:b/>
          <w:u w:val="none"/>
          <w:rtl/>
        </w:rPr>
        <w:t>המציע לבדו יישא בהוצאות הכרוכות בהגשת הערבות.</w:t>
      </w:r>
    </w:p>
    <w:p w14:paraId="1ECB2783" w14:textId="77777777" w:rsidR="00CE6813" w:rsidRPr="00200C3E" w:rsidRDefault="00CE6813" w:rsidP="00CE6813">
      <w:pPr>
        <w:pStyle w:val="20"/>
        <w:numPr>
          <w:ilvl w:val="3"/>
          <w:numId w:val="14"/>
        </w:numPr>
        <w:rPr>
          <w:b/>
          <w:u w:val="none"/>
          <w:rtl/>
        </w:rPr>
      </w:pPr>
      <w:r w:rsidRPr="00200C3E">
        <w:rPr>
          <w:b/>
          <w:u w:val="none"/>
          <w:rtl/>
        </w:rPr>
        <w:t>סכום ערבות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p>
    <w:p w14:paraId="72B7A23B" w14:textId="676F7D97" w:rsidR="00CE6813" w:rsidRPr="00200C3E" w:rsidRDefault="00CE6813" w:rsidP="00CE6813">
      <w:pPr>
        <w:pStyle w:val="20"/>
        <w:numPr>
          <w:ilvl w:val="3"/>
          <w:numId w:val="14"/>
        </w:numPr>
        <w:rPr>
          <w:b/>
          <w:u w:val="none"/>
        </w:rPr>
      </w:pPr>
      <w:r w:rsidRPr="00200C3E">
        <w:rPr>
          <w:b/>
          <w:u w:val="none"/>
          <w:rtl/>
        </w:rPr>
        <w:t>מובהר כי אין בחילוט ערבות מכרז 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sidRPr="00200C3E">
        <w:rPr>
          <w:rFonts w:hint="cs"/>
          <w:b/>
          <w:u w:val="none"/>
          <w:rtl/>
        </w:rPr>
        <w:t>ה</w:t>
      </w:r>
      <w:r w:rsidR="00E47716" w:rsidRPr="00200C3E">
        <w:rPr>
          <w:rFonts w:hint="cs"/>
          <w:b/>
          <w:u w:val="none"/>
          <w:rtl/>
        </w:rPr>
        <w:t>.</w:t>
      </w:r>
    </w:p>
    <w:p w14:paraId="09D7A2E1" w14:textId="77777777" w:rsidR="00CE6813" w:rsidRPr="00200C3E" w:rsidRDefault="00CE6813" w:rsidP="00CE6813">
      <w:pPr>
        <w:pStyle w:val="20"/>
        <w:numPr>
          <w:ilvl w:val="3"/>
          <w:numId w:val="14"/>
        </w:numPr>
        <w:rPr>
          <w:b/>
          <w:u w:val="none"/>
          <w:rtl/>
        </w:rPr>
      </w:pPr>
      <w:r w:rsidRPr="00200C3E">
        <w:rPr>
          <w:b/>
          <w:u w:val="none"/>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Pr="00200C3E">
        <w:rPr>
          <w:rFonts w:hint="cs"/>
          <w:b/>
          <w:u w:val="none"/>
          <w:rtl/>
        </w:rPr>
        <w:t>.</w:t>
      </w:r>
    </w:p>
    <w:p w14:paraId="39CC7B0F" w14:textId="77777777" w:rsidR="0047504F" w:rsidRPr="00200C3E" w:rsidRDefault="0047504F" w:rsidP="00A657DF">
      <w:pPr>
        <w:pStyle w:val="20"/>
        <w:numPr>
          <w:ilvl w:val="3"/>
          <w:numId w:val="14"/>
        </w:numPr>
        <w:rPr>
          <w:b/>
          <w:u w:val="none"/>
          <w:rtl/>
        </w:rPr>
      </w:pPr>
      <w:r w:rsidRPr="00200C3E">
        <w:rPr>
          <w:rFonts w:cs="David"/>
          <w:b/>
          <w:u w:val="none"/>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7499BC86" w14:textId="77777777" w:rsidR="0047504F" w:rsidRPr="00200C3E" w:rsidRDefault="0047504F" w:rsidP="00A657DF">
      <w:pPr>
        <w:pStyle w:val="20"/>
        <w:numPr>
          <w:ilvl w:val="3"/>
          <w:numId w:val="14"/>
        </w:numPr>
        <w:rPr>
          <w:b/>
          <w:u w:val="none"/>
          <w:rtl/>
        </w:rPr>
      </w:pPr>
      <w:r w:rsidRPr="00200C3E">
        <w:rPr>
          <w:rFonts w:cs="David"/>
          <w:b/>
          <w:u w:val="none"/>
          <w:rtl/>
        </w:rPr>
        <w:lastRenderedPageBreak/>
        <w:t>ככל ובנוסח הערבות שהועברה לבחינת המשרד יהיו שגיאות שהמשרד לא יעיר עליהן, ערבות שתוגש עם שגיאות אלו לא תפסל.</w:t>
      </w:r>
    </w:p>
    <w:p w14:paraId="5CEFE7A8" w14:textId="35C408F3" w:rsidR="001E7D61" w:rsidRPr="00200C3E" w:rsidRDefault="0047504F" w:rsidP="00A657DF">
      <w:pPr>
        <w:pStyle w:val="20"/>
        <w:numPr>
          <w:ilvl w:val="3"/>
          <w:numId w:val="14"/>
        </w:numPr>
        <w:rPr>
          <w:b/>
          <w:u w:val="none"/>
          <w:rtl/>
        </w:rPr>
      </w:pPr>
      <w:r w:rsidRPr="00200C3E">
        <w:rPr>
          <w:rFonts w:cs="David"/>
          <w:b/>
          <w:u w:val="none"/>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5" w:history="1">
        <w:r w:rsidR="009E2B6B" w:rsidRPr="00200C3E">
          <w:rPr>
            <w:rStyle w:val="Hyperlink"/>
            <w:rFonts w:cs="David"/>
            <w:b/>
          </w:rPr>
          <w:t>michraz@justice.gov.ilmichraz@justice.gov.il</w:t>
        </w:r>
      </w:hyperlink>
      <w:r w:rsidR="009E2B6B" w:rsidRPr="00200C3E">
        <w:rPr>
          <w:rFonts w:cs="David" w:hint="cs"/>
          <w:b/>
          <w:u w:val="none"/>
          <w:rtl/>
        </w:rPr>
        <w:t xml:space="preserve"> </w:t>
      </w:r>
      <w:r w:rsidRPr="00200C3E">
        <w:rPr>
          <w:rFonts w:cs="David"/>
          <w:b/>
          <w:u w:val="none"/>
          <w:rtl/>
        </w:rPr>
        <w:t xml:space="preserve">בשדה נושא של ההודעה ייכתב "בקשה להליך </w:t>
      </w:r>
      <w:r w:rsidRPr="00200C3E">
        <w:rPr>
          <w:rFonts w:cs="David"/>
          <w:b/>
          <w:u w:val="none"/>
        </w:rPr>
        <w:t>Pre Ruling</w:t>
      </w:r>
      <w:r w:rsidRPr="00200C3E">
        <w:rPr>
          <w:rFonts w:cs="David"/>
          <w:b/>
          <w:u w:val="none"/>
          <w:rtl/>
        </w:rPr>
        <w:t xml:space="preserve"> של ערבות מכרז".</w:t>
      </w:r>
      <w:r w:rsidR="001E7D61" w:rsidRPr="00200C3E">
        <w:rPr>
          <w:rFonts w:hint="cs"/>
          <w:b/>
          <w:u w:val="none"/>
          <w:rtl/>
        </w:rPr>
        <w:t xml:space="preserve"> </w:t>
      </w:r>
    </w:p>
    <w:p w14:paraId="29C7A023" w14:textId="77777777" w:rsidR="00CE6813" w:rsidRPr="00200C3E" w:rsidRDefault="00CE6813" w:rsidP="00CE6813">
      <w:pPr>
        <w:pStyle w:val="20"/>
        <w:numPr>
          <w:ilvl w:val="2"/>
          <w:numId w:val="14"/>
        </w:numPr>
        <w:rPr>
          <w:u w:val="none"/>
        </w:rPr>
      </w:pPr>
      <w:bookmarkStart w:id="105" w:name="_Ref2160665"/>
      <w:r w:rsidRPr="00200C3E">
        <w:rPr>
          <w:b/>
          <w:u w:val="none"/>
          <w:rtl/>
        </w:rPr>
        <w:t>המציע ית</w:t>
      </w:r>
      <w:r w:rsidRPr="00200C3E">
        <w:rPr>
          <w:u w:val="none"/>
          <w:rtl/>
        </w:rPr>
        <w:t>חייב לעשות שימוש בתוכנות מקוריות בלבד במסגרת אספקת השירותים נשוא המכרז.</w:t>
      </w:r>
      <w:bookmarkEnd w:id="105"/>
    </w:p>
    <w:p w14:paraId="2C97CE7D" w14:textId="77777777" w:rsidR="00496A8B" w:rsidRPr="00200C3E" w:rsidRDefault="00496A8B" w:rsidP="002251D1">
      <w:pPr>
        <w:pStyle w:val="20"/>
        <w:numPr>
          <w:ilvl w:val="1"/>
          <w:numId w:val="14"/>
        </w:numPr>
        <w:rPr>
          <w:rtl/>
        </w:rPr>
      </w:pPr>
      <w:bookmarkStart w:id="106" w:name="_Ref332103617"/>
      <w:bookmarkStart w:id="107" w:name="_Toc514933105"/>
      <w:bookmarkStart w:id="108" w:name="_Toc514940363"/>
      <w:bookmarkStart w:id="109" w:name="_Toc516551348"/>
      <w:r w:rsidRPr="00200C3E">
        <w:rPr>
          <w:rtl/>
        </w:rPr>
        <w:t>תנאי סף מקצועיים</w:t>
      </w:r>
      <w:bookmarkStart w:id="110" w:name="_Ref457291973"/>
      <w:bookmarkEnd w:id="106"/>
      <w:bookmarkEnd w:id="107"/>
      <w:bookmarkEnd w:id="108"/>
      <w:bookmarkEnd w:id="109"/>
    </w:p>
    <w:p w14:paraId="56D94F13" w14:textId="77777777" w:rsidR="00496A8B" w:rsidRPr="00200C3E" w:rsidRDefault="00496A8B" w:rsidP="002251D1">
      <w:pPr>
        <w:numPr>
          <w:ilvl w:val="2"/>
          <w:numId w:val="14"/>
        </w:numPr>
        <w:ind w:left="1984" w:hanging="737"/>
        <w:rPr>
          <w:b/>
          <w:bCs/>
          <w:u w:val="single"/>
        </w:rPr>
      </w:pPr>
      <w:bookmarkStart w:id="111" w:name="_Ref524599713"/>
      <w:bookmarkStart w:id="112" w:name="_Ref459546391"/>
      <w:r w:rsidRPr="00200C3E">
        <w:rPr>
          <w:rFonts w:hint="cs"/>
          <w:b/>
          <w:bCs/>
          <w:u w:val="single"/>
          <w:rtl/>
        </w:rPr>
        <w:t>המציע</w:t>
      </w:r>
    </w:p>
    <w:p w14:paraId="69BB788C" w14:textId="77777777" w:rsidR="00B15FF5" w:rsidRPr="00200C3E" w:rsidRDefault="00AE423B" w:rsidP="002251D1">
      <w:pPr>
        <w:numPr>
          <w:ilvl w:val="3"/>
          <w:numId w:val="14"/>
        </w:numPr>
      </w:pPr>
      <w:bookmarkStart w:id="113" w:name="_Ref1036932"/>
      <w:bookmarkStart w:id="114" w:name="_Ref524612375"/>
      <w:r w:rsidRPr="00200C3E">
        <w:rPr>
          <w:rFonts w:hint="cs"/>
          <w:rtl/>
        </w:rPr>
        <w:t xml:space="preserve">המציע </w:t>
      </w:r>
      <w:r w:rsidR="00B15FF5" w:rsidRPr="00200C3E">
        <w:rPr>
          <w:rFonts w:hint="cs"/>
          <w:rtl/>
        </w:rPr>
        <w:t>הוא אחד מאלה:</w:t>
      </w:r>
    </w:p>
    <w:p w14:paraId="580C7B3C" w14:textId="77777777" w:rsidR="00B15FF5" w:rsidRPr="00200C3E" w:rsidRDefault="00B15FF5" w:rsidP="00B15FF5">
      <w:pPr>
        <w:numPr>
          <w:ilvl w:val="4"/>
          <w:numId w:val="14"/>
        </w:numPr>
        <w:rPr>
          <w:u w:val="single"/>
        </w:rPr>
      </w:pPr>
      <w:r w:rsidRPr="00200C3E">
        <w:rPr>
          <w:rFonts w:hint="cs"/>
          <w:rtl/>
        </w:rPr>
        <w:t xml:space="preserve"> </w:t>
      </w:r>
      <w:r w:rsidR="005C20B7" w:rsidRPr="00200C3E">
        <w:rPr>
          <w:rFonts w:hint="cs"/>
          <w:rtl/>
        </w:rPr>
        <w:t>יצרן המוצר עליו מבוסס השירות ה</w:t>
      </w:r>
      <w:r w:rsidR="000D25B0" w:rsidRPr="00200C3E">
        <w:rPr>
          <w:rFonts w:hint="cs"/>
          <w:rtl/>
        </w:rPr>
        <w:t>מ</w:t>
      </w:r>
      <w:r w:rsidR="005C20B7" w:rsidRPr="00200C3E">
        <w:rPr>
          <w:rFonts w:hint="cs"/>
          <w:rtl/>
        </w:rPr>
        <w:t xml:space="preserve">וצע על ידו </w:t>
      </w:r>
    </w:p>
    <w:p w14:paraId="71E0879B" w14:textId="77777777" w:rsidR="00B15FF5" w:rsidRPr="00200C3E" w:rsidRDefault="005C20B7" w:rsidP="00B15FF5">
      <w:pPr>
        <w:ind w:left="2948"/>
      </w:pPr>
      <w:r w:rsidRPr="00200C3E">
        <w:rPr>
          <w:rFonts w:hint="cs"/>
          <w:u w:val="single"/>
          <w:rtl/>
        </w:rPr>
        <w:t>או</w:t>
      </w:r>
      <w:r w:rsidRPr="00200C3E">
        <w:rPr>
          <w:rFonts w:hint="cs"/>
          <w:rtl/>
        </w:rPr>
        <w:t xml:space="preserve"> </w:t>
      </w:r>
    </w:p>
    <w:p w14:paraId="4DBF4B34" w14:textId="77777777" w:rsidR="00A56688" w:rsidRPr="00200C3E" w:rsidRDefault="00AE423B" w:rsidP="00F93649">
      <w:pPr>
        <w:numPr>
          <w:ilvl w:val="4"/>
          <w:numId w:val="14"/>
        </w:numPr>
      </w:pPr>
      <w:r w:rsidRPr="00200C3E">
        <w:rPr>
          <w:rFonts w:hint="cs"/>
          <w:rtl/>
        </w:rPr>
        <w:t>נציג מקומי</w:t>
      </w:r>
      <w:r w:rsidR="005C20B7" w:rsidRPr="00200C3E">
        <w:rPr>
          <w:rFonts w:hint="cs"/>
          <w:rtl/>
        </w:rPr>
        <w:t xml:space="preserve"> המורשה מטעם </w:t>
      </w:r>
      <w:r w:rsidR="007D012B" w:rsidRPr="00200C3E">
        <w:rPr>
          <w:rFonts w:hint="cs"/>
          <w:rtl/>
        </w:rPr>
        <w:t xml:space="preserve">יצרן המוצר עליו מבוסס השירות </w:t>
      </w:r>
      <w:r w:rsidR="005C20B7" w:rsidRPr="00200C3E">
        <w:rPr>
          <w:rFonts w:hint="cs"/>
          <w:rtl/>
        </w:rPr>
        <w:t xml:space="preserve"> לספק את השירותים המוצעים</w:t>
      </w:r>
      <w:r w:rsidRPr="00200C3E">
        <w:rPr>
          <w:rFonts w:hint="cs"/>
          <w:rtl/>
        </w:rPr>
        <w:t>.</w:t>
      </w:r>
      <w:bookmarkEnd w:id="113"/>
      <w:r w:rsidR="00A56688" w:rsidRPr="00200C3E">
        <w:rPr>
          <w:rFonts w:hint="cs"/>
          <w:rtl/>
        </w:rPr>
        <w:t xml:space="preserve"> </w:t>
      </w:r>
    </w:p>
    <w:p w14:paraId="3EB4FA82" w14:textId="7CA1C820" w:rsidR="00A56688" w:rsidRPr="00200C3E" w:rsidRDefault="00A56688" w:rsidP="002251D1">
      <w:pPr>
        <w:numPr>
          <w:ilvl w:val="3"/>
          <w:numId w:val="14"/>
        </w:numPr>
      </w:pPr>
      <w:bookmarkStart w:id="115" w:name="_Ref4076016"/>
      <w:r w:rsidRPr="00200C3E">
        <w:rPr>
          <w:rFonts w:hint="cs"/>
          <w:rtl/>
        </w:rPr>
        <w:t xml:space="preserve">למציע מחזור כספי של לפחות </w:t>
      </w:r>
      <w:r w:rsidR="001154F7" w:rsidRPr="00200C3E">
        <w:rPr>
          <w:rFonts w:hint="cs"/>
          <w:rtl/>
        </w:rPr>
        <w:t>2,000,000</w:t>
      </w:r>
      <w:r w:rsidRPr="00200C3E">
        <w:rPr>
          <w:rFonts w:hint="cs"/>
          <w:rtl/>
        </w:rPr>
        <w:t xml:space="preserve"> </w:t>
      </w:r>
      <w:r w:rsidR="00F93649" w:rsidRPr="00200C3E">
        <w:rPr>
          <w:rFonts w:hint="cs"/>
          <w:rtl/>
        </w:rPr>
        <w:t xml:space="preserve">₪ </w:t>
      </w:r>
      <w:r w:rsidRPr="00200C3E">
        <w:rPr>
          <w:rFonts w:hint="cs"/>
          <w:rtl/>
        </w:rPr>
        <w:t xml:space="preserve">כולל מע"מ ( במילים: </w:t>
      </w:r>
      <w:r w:rsidR="001B1645" w:rsidRPr="00200C3E">
        <w:rPr>
          <w:rFonts w:hint="cs"/>
          <w:rtl/>
        </w:rPr>
        <w:t xml:space="preserve">שני מיליון </w:t>
      </w:r>
      <w:r w:rsidRPr="00200C3E">
        <w:rPr>
          <w:rFonts w:hint="cs"/>
          <w:rtl/>
        </w:rPr>
        <w:t xml:space="preserve">ש"ח כולל מע"מ), מפעילות של מתן שירותי תוכנה / אספקת מוצרי תוכנה, </w:t>
      </w:r>
      <w:r w:rsidRPr="00200C3E">
        <w:rPr>
          <w:rFonts w:hint="cs"/>
          <w:u w:val="single"/>
          <w:rtl/>
        </w:rPr>
        <w:t>בכל אחת</w:t>
      </w:r>
      <w:r w:rsidRPr="00200C3E">
        <w:rPr>
          <w:rFonts w:hint="cs"/>
          <w:rtl/>
        </w:rPr>
        <w:t xml:space="preserve"> מהשנים 2016-2018</w:t>
      </w:r>
      <w:r w:rsidR="003D0C7C" w:rsidRPr="00200C3E">
        <w:rPr>
          <w:rFonts w:hint="cs"/>
          <w:rtl/>
        </w:rPr>
        <w:t>,</w:t>
      </w:r>
      <w:r w:rsidRPr="00200C3E">
        <w:rPr>
          <w:rFonts w:hint="cs"/>
          <w:rtl/>
        </w:rPr>
        <w:t xml:space="preserve"> ובשנים אלה לא חלה הרעה במצבו העסקי של המציע עד כדי העלאת ספקות ממשיים להמשך קיומו כ- "עסק חי".</w:t>
      </w:r>
      <w:bookmarkEnd w:id="115"/>
      <w:r w:rsidRPr="00200C3E">
        <w:rPr>
          <w:rFonts w:hint="cs"/>
          <w:rtl/>
        </w:rPr>
        <w:t xml:space="preserve"> </w:t>
      </w:r>
    </w:p>
    <w:p w14:paraId="3FFB274A" w14:textId="69E17FE1" w:rsidR="00AA60CC" w:rsidRPr="00200C3E" w:rsidRDefault="00AA60CC" w:rsidP="003D0C7C">
      <w:pPr>
        <w:numPr>
          <w:ilvl w:val="3"/>
          <w:numId w:val="14"/>
        </w:numPr>
      </w:pPr>
      <w:bookmarkStart w:id="116" w:name="_Ref1037419"/>
      <w:r w:rsidRPr="00200C3E">
        <w:rPr>
          <w:rFonts w:hint="cs"/>
          <w:rtl/>
        </w:rPr>
        <w:t xml:space="preserve">למציע או לחברה המיוצגת על ידו, ניסיון של שלוש שנים לפחות, בחמש השנים שקדמו למועד האחרון לקבלת הצעות במכרז, </w:t>
      </w:r>
      <w:r w:rsidR="00AF2972" w:rsidRPr="00200C3E">
        <w:rPr>
          <w:rFonts w:hint="cs"/>
          <w:rtl/>
        </w:rPr>
        <w:t>בפיתוח ויישום מערכות דיגיטליות (</w:t>
      </w:r>
      <w:r w:rsidR="003D0C7C" w:rsidRPr="00200C3E">
        <w:rPr>
          <w:rFonts w:hint="cs"/>
          <w:rtl/>
        </w:rPr>
        <w:t>לדוגמה</w:t>
      </w:r>
      <w:r w:rsidR="00AF2972" w:rsidRPr="00200C3E">
        <w:rPr>
          <w:rFonts w:hint="cs"/>
          <w:rtl/>
        </w:rPr>
        <w:t>: אפיון, ניהול, ביצוע התאמות, פיתוח, ביצוע ממשקים למערכות חיצוניות, ביצוע בדיקות קבלה, עמידה בהוראות אבטחת מידע וחיסיון, ביצוע הדרכה והטמעה, ביצוע תחזוקה).</w:t>
      </w:r>
      <w:bookmarkEnd w:id="116"/>
    </w:p>
    <w:p w14:paraId="211F2876" w14:textId="512B8EF0" w:rsidR="00402773" w:rsidRPr="00200C3E" w:rsidRDefault="00AA60CC" w:rsidP="00052058">
      <w:pPr>
        <w:numPr>
          <w:ilvl w:val="3"/>
          <w:numId w:val="14"/>
        </w:numPr>
      </w:pPr>
      <w:bookmarkStart w:id="117" w:name="_Ref1037604"/>
      <w:bookmarkStart w:id="118" w:name="_Ref439043"/>
      <w:r w:rsidRPr="00200C3E">
        <w:rPr>
          <w:rFonts w:hint="cs"/>
          <w:rtl/>
        </w:rPr>
        <w:t xml:space="preserve">למציע או לחברה המיוצגת על ידו, ניסיון </w:t>
      </w:r>
      <w:r w:rsidR="00052058" w:rsidRPr="00200C3E">
        <w:rPr>
          <w:rFonts w:hint="cs"/>
          <w:rtl/>
        </w:rPr>
        <w:t xml:space="preserve">בביצוע 5 בחינות לפחות </w:t>
      </w:r>
      <w:r w:rsidRPr="00200C3E">
        <w:rPr>
          <w:rFonts w:hint="cs"/>
          <w:rtl/>
        </w:rPr>
        <w:t>ב</w:t>
      </w:r>
      <w:r w:rsidR="00052058" w:rsidRPr="00200C3E">
        <w:rPr>
          <w:rFonts w:hint="cs"/>
          <w:rtl/>
        </w:rPr>
        <w:t xml:space="preserve">כלל </w:t>
      </w:r>
      <w:r w:rsidRPr="00200C3E">
        <w:rPr>
          <w:rFonts w:hint="cs"/>
          <w:rtl/>
        </w:rPr>
        <w:t>חמש</w:t>
      </w:r>
      <w:r w:rsidR="00052058" w:rsidRPr="00200C3E">
        <w:rPr>
          <w:rFonts w:hint="cs"/>
          <w:rtl/>
        </w:rPr>
        <w:t>ת</w:t>
      </w:r>
      <w:r w:rsidRPr="00200C3E">
        <w:rPr>
          <w:rFonts w:hint="cs"/>
          <w:rtl/>
        </w:rPr>
        <w:t xml:space="preserve"> השנים שקדמו להגשת הצעות במכרז</w:t>
      </w:r>
      <w:r w:rsidR="00052058" w:rsidRPr="00200C3E">
        <w:rPr>
          <w:rFonts w:hint="cs"/>
          <w:rtl/>
        </w:rPr>
        <w:t xml:space="preserve"> (ולא בכל שנה בנפרד)</w:t>
      </w:r>
      <w:r w:rsidRPr="00200C3E">
        <w:rPr>
          <w:rFonts w:hint="cs"/>
          <w:rtl/>
        </w:rPr>
        <w:t xml:space="preserve">, במתן שירותי עריכת בחינות ממוחשבות, </w:t>
      </w:r>
      <w:r w:rsidR="00402773" w:rsidRPr="00200C3E">
        <w:rPr>
          <w:rFonts w:hint="cs"/>
          <w:rtl/>
        </w:rPr>
        <w:t xml:space="preserve"> העומדות בתנאים הבאים:</w:t>
      </w:r>
      <w:bookmarkEnd w:id="117"/>
    </w:p>
    <w:p w14:paraId="436003E5" w14:textId="48EA511B" w:rsidR="00402773" w:rsidRPr="00200C3E" w:rsidRDefault="00402773" w:rsidP="00651037">
      <w:pPr>
        <w:numPr>
          <w:ilvl w:val="4"/>
          <w:numId w:val="14"/>
        </w:numPr>
      </w:pPr>
      <w:r w:rsidRPr="00200C3E">
        <w:rPr>
          <w:rFonts w:hint="cs"/>
          <w:rtl/>
        </w:rPr>
        <w:t xml:space="preserve">הבחינות </w:t>
      </w:r>
      <w:r w:rsidR="00AA60CC" w:rsidRPr="00200C3E">
        <w:rPr>
          <w:rFonts w:hint="cs"/>
          <w:rtl/>
        </w:rPr>
        <w:t>דורשות הקפדה על טוהר הבחינות</w:t>
      </w:r>
      <w:r w:rsidR="00651037" w:rsidRPr="00200C3E">
        <w:rPr>
          <w:rFonts w:hint="cs"/>
          <w:rtl/>
        </w:rPr>
        <w:t xml:space="preserve">. בסעיף זה "הקפדה על טוהר הבחינות", עמידה בלפחות דרישות </w:t>
      </w:r>
      <w:r w:rsidR="00651037" w:rsidRPr="00200C3E">
        <w:rPr>
          <w:rtl/>
        </w:rPr>
        <w:fldChar w:fldCharType="begin"/>
      </w:r>
      <w:r w:rsidR="00651037" w:rsidRPr="00200C3E">
        <w:rPr>
          <w:rtl/>
        </w:rPr>
        <w:instrText xml:space="preserve"> </w:instrText>
      </w:r>
      <w:r w:rsidR="00651037" w:rsidRPr="00200C3E">
        <w:rPr>
          <w:rFonts w:hint="cs"/>
        </w:rPr>
        <w:instrText>REF</w:instrText>
      </w:r>
      <w:r w:rsidR="00651037" w:rsidRPr="00200C3E">
        <w:rPr>
          <w:rFonts w:hint="cs"/>
          <w:rtl/>
        </w:rPr>
        <w:instrText xml:space="preserve"> _</w:instrText>
      </w:r>
      <w:r w:rsidR="00651037" w:rsidRPr="00200C3E">
        <w:rPr>
          <w:rFonts w:hint="cs"/>
        </w:rPr>
        <w:instrText>Ref2256866 \r \h</w:instrText>
      </w:r>
      <w:r w:rsidR="00651037"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651037" w:rsidRPr="00200C3E">
        <w:rPr>
          <w:rtl/>
        </w:rPr>
      </w:r>
      <w:r w:rsidR="00651037" w:rsidRPr="00200C3E">
        <w:rPr>
          <w:rtl/>
        </w:rPr>
        <w:fldChar w:fldCharType="separate"/>
      </w:r>
      <w:r w:rsidR="00463EEA" w:rsidRPr="00200C3E">
        <w:rPr>
          <w:rtl/>
        </w:rPr>
        <w:t>‏4.1</w:t>
      </w:r>
      <w:r w:rsidR="00651037" w:rsidRPr="00200C3E">
        <w:rPr>
          <w:rtl/>
        </w:rPr>
        <w:fldChar w:fldCharType="end"/>
      </w:r>
      <w:r w:rsidR="00651037" w:rsidRPr="00200C3E">
        <w:rPr>
          <w:rFonts w:hint="cs"/>
          <w:rtl/>
        </w:rPr>
        <w:t xml:space="preserve"> ו-</w:t>
      </w:r>
      <w:r w:rsidR="00463EEA" w:rsidRPr="00200C3E">
        <w:rPr>
          <w:rtl/>
        </w:rPr>
        <w:fldChar w:fldCharType="begin"/>
      </w:r>
      <w:r w:rsidR="00463EEA" w:rsidRPr="00200C3E">
        <w:rPr>
          <w:rtl/>
        </w:rPr>
        <w:instrText xml:space="preserve"> </w:instrText>
      </w:r>
      <w:r w:rsidR="00463EEA" w:rsidRPr="00200C3E">
        <w:rPr>
          <w:rFonts w:hint="cs"/>
        </w:rPr>
        <w:instrText>REF</w:instrText>
      </w:r>
      <w:r w:rsidR="00463EEA" w:rsidRPr="00200C3E">
        <w:rPr>
          <w:rFonts w:hint="cs"/>
          <w:rtl/>
        </w:rPr>
        <w:instrText xml:space="preserve"> _</w:instrText>
      </w:r>
      <w:r w:rsidR="00463EEA" w:rsidRPr="00200C3E">
        <w:rPr>
          <w:rFonts w:hint="cs"/>
        </w:rPr>
        <w:instrText>Ref6212384 \r \h</w:instrText>
      </w:r>
      <w:r w:rsidR="00463EE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3EEA" w:rsidRPr="00200C3E">
        <w:rPr>
          <w:rtl/>
        </w:rPr>
      </w:r>
      <w:r w:rsidR="00463EEA" w:rsidRPr="00200C3E">
        <w:rPr>
          <w:rtl/>
        </w:rPr>
        <w:fldChar w:fldCharType="separate"/>
      </w:r>
      <w:r w:rsidR="00463EEA" w:rsidRPr="00200C3E">
        <w:rPr>
          <w:rtl/>
        </w:rPr>
        <w:t>‏4.2</w:t>
      </w:r>
      <w:r w:rsidR="00463EEA" w:rsidRPr="00200C3E">
        <w:rPr>
          <w:rtl/>
        </w:rPr>
        <w:fldChar w:fldCharType="end"/>
      </w:r>
      <w:r w:rsidR="00651037" w:rsidRPr="00200C3E">
        <w:rPr>
          <w:rFonts w:hint="cs"/>
          <w:rtl/>
        </w:rPr>
        <w:t xml:space="preserve"> במפרט השירותים.</w:t>
      </w:r>
    </w:p>
    <w:p w14:paraId="5582378A" w14:textId="77777777" w:rsidR="00402773" w:rsidRPr="00200C3E" w:rsidRDefault="00AA60CC" w:rsidP="00402773">
      <w:pPr>
        <w:numPr>
          <w:ilvl w:val="4"/>
          <w:numId w:val="14"/>
        </w:numPr>
      </w:pPr>
      <w:r w:rsidRPr="00200C3E">
        <w:rPr>
          <w:rFonts w:hint="cs"/>
          <w:rtl/>
        </w:rPr>
        <w:t xml:space="preserve">כל </w:t>
      </w:r>
      <w:r w:rsidR="00402773" w:rsidRPr="00200C3E">
        <w:rPr>
          <w:rFonts w:hint="cs"/>
          <w:rtl/>
        </w:rPr>
        <w:t>בחינה</w:t>
      </w:r>
      <w:r w:rsidRPr="00200C3E">
        <w:rPr>
          <w:rFonts w:hint="cs"/>
          <w:rtl/>
        </w:rPr>
        <w:t xml:space="preserve"> כללה </w:t>
      </w:r>
      <w:r w:rsidR="00054E26" w:rsidRPr="00200C3E">
        <w:rPr>
          <w:rFonts w:hint="cs"/>
          <w:rtl/>
        </w:rPr>
        <w:t>500</w:t>
      </w:r>
      <w:r w:rsidRPr="00200C3E">
        <w:rPr>
          <w:rFonts w:hint="cs"/>
          <w:rtl/>
        </w:rPr>
        <w:t xml:space="preserve"> נבחנים בו זמנית, לפחות</w:t>
      </w:r>
      <w:bookmarkEnd w:id="118"/>
      <w:r w:rsidR="00402773" w:rsidRPr="00200C3E">
        <w:rPr>
          <w:rFonts w:hint="cs"/>
          <w:rtl/>
        </w:rPr>
        <w:t>.</w:t>
      </w:r>
    </w:p>
    <w:p w14:paraId="7F9990AE" w14:textId="77777777" w:rsidR="00402773" w:rsidRPr="00200C3E" w:rsidRDefault="00402773" w:rsidP="00402773">
      <w:pPr>
        <w:numPr>
          <w:ilvl w:val="4"/>
          <w:numId w:val="14"/>
        </w:numPr>
      </w:pPr>
      <w:r w:rsidRPr="00200C3E">
        <w:rPr>
          <w:rFonts w:hint="cs"/>
          <w:rtl/>
        </w:rPr>
        <w:t xml:space="preserve"> הבחינות כללו </w:t>
      </w:r>
      <w:r w:rsidRPr="00200C3E">
        <w:rPr>
          <w:rFonts w:hint="cs"/>
          <w:u w:val="single"/>
          <w:rtl/>
        </w:rPr>
        <w:t>אחד</w:t>
      </w:r>
      <w:r w:rsidRPr="00200C3E">
        <w:rPr>
          <w:rFonts w:hint="cs"/>
          <w:rtl/>
        </w:rPr>
        <w:t xml:space="preserve"> או יותר מהאלמנטים הבאים:</w:t>
      </w:r>
    </w:p>
    <w:p w14:paraId="41506476" w14:textId="77777777" w:rsidR="00402773" w:rsidRPr="00200C3E" w:rsidRDefault="00402773" w:rsidP="003A4624">
      <w:pPr>
        <w:numPr>
          <w:ilvl w:val="5"/>
          <w:numId w:val="14"/>
        </w:numPr>
        <w:ind w:left="4028"/>
      </w:pPr>
      <w:r w:rsidRPr="00200C3E">
        <w:rPr>
          <w:rFonts w:hint="cs"/>
          <w:rtl/>
        </w:rPr>
        <w:t>שאלות פתוחות (שאלות בהן הנבחן משיב בתיבת טקסט)</w:t>
      </w:r>
    </w:p>
    <w:p w14:paraId="442AE972" w14:textId="77777777" w:rsidR="00AA60CC" w:rsidRPr="00200C3E" w:rsidRDefault="00952B39" w:rsidP="003A4624">
      <w:pPr>
        <w:numPr>
          <w:ilvl w:val="5"/>
          <w:numId w:val="14"/>
        </w:numPr>
        <w:ind w:left="4028"/>
      </w:pPr>
      <w:r w:rsidRPr="00200C3E">
        <w:rPr>
          <w:rFonts w:hint="cs"/>
          <w:rtl/>
        </w:rPr>
        <w:t xml:space="preserve"> </w:t>
      </w:r>
      <w:r w:rsidR="00402773" w:rsidRPr="00200C3E">
        <w:rPr>
          <w:rFonts w:hint="cs"/>
          <w:rtl/>
        </w:rPr>
        <w:t xml:space="preserve">שאלות הכוללות </w:t>
      </w:r>
      <w:r w:rsidR="00651037" w:rsidRPr="00200C3E">
        <w:rPr>
          <w:rFonts w:hint="cs"/>
          <w:rtl/>
        </w:rPr>
        <w:t xml:space="preserve">מענה של הנבחן תוך </w:t>
      </w:r>
      <w:r w:rsidR="00402773" w:rsidRPr="00200C3E">
        <w:rPr>
          <w:rFonts w:hint="cs"/>
          <w:rtl/>
        </w:rPr>
        <w:t xml:space="preserve">שימוש בגיליון חישוב אלקטרוני  </w:t>
      </w:r>
    </w:p>
    <w:p w14:paraId="3D4A8771" w14:textId="515E7ACD" w:rsidR="00A56688" w:rsidRDefault="00586129" w:rsidP="0088622D">
      <w:pPr>
        <w:pStyle w:val="afc"/>
        <w:numPr>
          <w:ilvl w:val="2"/>
          <w:numId w:val="14"/>
        </w:numPr>
        <w:ind w:left="2177" w:hanging="737"/>
        <w:rPr>
          <w:b/>
          <w:bCs/>
        </w:rPr>
      </w:pPr>
      <w:bookmarkStart w:id="119" w:name="_Hlk433329"/>
      <w:bookmarkEnd w:id="111"/>
      <w:bookmarkEnd w:id="114"/>
      <w:r w:rsidRPr="00200C3E">
        <w:rPr>
          <w:rFonts w:hint="cs"/>
          <w:rtl/>
        </w:rPr>
        <w:t>למציע</w:t>
      </w:r>
      <w:r w:rsidR="00AF2972" w:rsidRPr="00200C3E">
        <w:rPr>
          <w:rtl/>
        </w:rPr>
        <w:t xml:space="preserve"> יכולות תמיכה במוצר בשפה העברית ובשעות וימי הפעילות לפי שעון ישראל עליו מבוסס השירות.</w:t>
      </w:r>
      <w:bookmarkEnd w:id="119"/>
    </w:p>
    <w:p w14:paraId="3099EA28" w14:textId="77777777" w:rsidR="009762CB" w:rsidRPr="00200C3E" w:rsidRDefault="009762CB" w:rsidP="009762CB">
      <w:pPr>
        <w:pStyle w:val="afc"/>
        <w:ind w:left="2177"/>
        <w:rPr>
          <w:b/>
          <w:bCs/>
        </w:rPr>
      </w:pPr>
    </w:p>
    <w:p w14:paraId="6F3AC966" w14:textId="77777777" w:rsidR="00496A8B" w:rsidRPr="00200C3E" w:rsidRDefault="000A5314" w:rsidP="002251D1">
      <w:pPr>
        <w:pStyle w:val="afc"/>
        <w:numPr>
          <w:ilvl w:val="2"/>
          <w:numId w:val="14"/>
        </w:numPr>
        <w:ind w:left="1984" w:hanging="737"/>
        <w:rPr>
          <w:b/>
          <w:bCs/>
        </w:rPr>
      </w:pPr>
      <w:r w:rsidRPr="00200C3E">
        <w:rPr>
          <w:rFonts w:hint="cs"/>
          <w:b/>
          <w:bCs/>
          <w:rtl/>
        </w:rPr>
        <w:lastRenderedPageBreak/>
        <w:t>תנאי סף ל</w:t>
      </w:r>
      <w:r w:rsidR="00AF2972" w:rsidRPr="00200C3E">
        <w:rPr>
          <w:rFonts w:hint="cs"/>
          <w:b/>
          <w:bCs/>
          <w:rtl/>
        </w:rPr>
        <w:t>מערכת המידע עליה מבוסס השירות:</w:t>
      </w:r>
    </w:p>
    <w:p w14:paraId="3D4D359B" w14:textId="65875DA6" w:rsidR="00A56688" w:rsidRPr="00200C3E" w:rsidRDefault="00A56688" w:rsidP="002251D1">
      <w:pPr>
        <w:numPr>
          <w:ilvl w:val="3"/>
          <w:numId w:val="14"/>
        </w:numPr>
        <w:rPr>
          <w:rtl/>
        </w:rPr>
      </w:pPr>
      <w:bookmarkStart w:id="120" w:name="_Hlk1038403"/>
      <w:r w:rsidRPr="00200C3E">
        <w:rPr>
          <w:rFonts w:hint="cs"/>
          <w:rtl/>
        </w:rPr>
        <w:t xml:space="preserve">המערכת שעליה מתבסס השירות היא מערכת </w:t>
      </w:r>
      <w:r w:rsidR="00D57EB5" w:rsidRPr="00200C3E">
        <w:rPr>
          <w:rFonts w:hint="cs"/>
          <w:rtl/>
        </w:rPr>
        <w:t xml:space="preserve">מידע </w:t>
      </w:r>
      <w:r w:rsidRPr="00200C3E">
        <w:rPr>
          <w:rFonts w:hint="cs"/>
          <w:rtl/>
        </w:rPr>
        <w:t>לפיתוח, ניהול והעברת מבחנים.</w:t>
      </w:r>
    </w:p>
    <w:p w14:paraId="560E5658" w14:textId="77777777" w:rsidR="00A56688" w:rsidRPr="00200C3E" w:rsidRDefault="00A56688" w:rsidP="002251D1">
      <w:pPr>
        <w:numPr>
          <w:ilvl w:val="3"/>
          <w:numId w:val="14"/>
        </w:numPr>
      </w:pPr>
      <w:bookmarkStart w:id="121" w:name="_Hlk1038433"/>
      <w:bookmarkEnd w:id="120"/>
      <w:r w:rsidRPr="00200C3E">
        <w:rPr>
          <w:rFonts w:hint="cs"/>
          <w:rtl/>
        </w:rPr>
        <w:t>המערכת תומכת באופן מלא בשפה העברית וכוללת את כל הממשקים של שימוש באותיות בעברית, לרבות, כתיבה מימין לשמאל.</w:t>
      </w:r>
    </w:p>
    <w:bookmarkEnd w:id="121"/>
    <w:p w14:paraId="7F136267" w14:textId="77777777" w:rsidR="00AF2972" w:rsidRPr="00200C3E" w:rsidRDefault="00AF2972" w:rsidP="002251D1">
      <w:pPr>
        <w:numPr>
          <w:ilvl w:val="3"/>
          <w:numId w:val="14"/>
        </w:numPr>
      </w:pPr>
      <w:r w:rsidRPr="00200C3E">
        <w:rPr>
          <w:rFonts w:hint="cs"/>
          <w:rtl/>
        </w:rPr>
        <w:t xml:space="preserve">המערכת מאפשרת לבצע מבחנים בהיקף של לפחות </w:t>
      </w:r>
      <w:r w:rsidR="00991DD4" w:rsidRPr="00200C3E">
        <w:rPr>
          <w:rFonts w:hint="cs"/>
          <w:rtl/>
        </w:rPr>
        <w:t>1,500</w:t>
      </w:r>
      <w:r w:rsidRPr="00200C3E">
        <w:rPr>
          <w:rFonts w:hint="cs"/>
          <w:rtl/>
        </w:rPr>
        <w:t xml:space="preserve"> נבחנים בו זמנית ללא השלכות על רמת הביצועים.</w:t>
      </w:r>
      <w:r w:rsidR="00952B39" w:rsidRPr="00200C3E">
        <w:rPr>
          <w:rFonts w:hint="cs"/>
          <w:rtl/>
        </w:rPr>
        <w:t xml:space="preserve"> </w:t>
      </w:r>
    </w:p>
    <w:p w14:paraId="25B313F6" w14:textId="77777777" w:rsidR="00DF6CA9" w:rsidRPr="00200C3E" w:rsidRDefault="00586129" w:rsidP="000F10E0">
      <w:pPr>
        <w:numPr>
          <w:ilvl w:val="3"/>
          <w:numId w:val="14"/>
        </w:numPr>
        <w:rPr>
          <w:b/>
          <w:bCs/>
        </w:rPr>
      </w:pPr>
      <w:bookmarkStart w:id="122" w:name="_Hlk1038531"/>
      <w:r w:rsidRPr="00200C3E">
        <w:rPr>
          <w:rFonts w:hint="cs"/>
          <w:b/>
          <w:bCs/>
          <w:rtl/>
        </w:rPr>
        <w:t xml:space="preserve">בכפוף לביצוע </w:t>
      </w:r>
      <w:r w:rsidR="00CE6813" w:rsidRPr="00200C3E">
        <w:rPr>
          <w:rFonts w:hint="cs"/>
          <w:b/>
          <w:bCs/>
          <w:rtl/>
        </w:rPr>
        <w:t>פיתוחים והתאמות</w:t>
      </w:r>
      <w:r w:rsidRPr="00200C3E">
        <w:rPr>
          <w:rFonts w:hint="cs"/>
          <w:b/>
          <w:bCs/>
          <w:rtl/>
        </w:rPr>
        <w:t xml:space="preserve">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4454A1" w:rsidRPr="00200C3E">
        <w:rPr>
          <w:b/>
          <w:bCs/>
          <w:rtl/>
        </w:rPr>
        <w:instrText xml:space="preserve"> \* </w:instrText>
      </w:r>
      <w:r w:rsidR="004454A1" w:rsidRPr="00200C3E">
        <w:rPr>
          <w:b/>
          <w:bCs/>
        </w:rPr>
        <w:instrText>MERGEFORMAT</w:instrText>
      </w:r>
      <w:r w:rsidR="004454A1" w:rsidRPr="00200C3E">
        <w:rPr>
          <w:b/>
          <w:bCs/>
          <w:rtl/>
        </w:rPr>
        <w:instrText xml:space="preserve"> </w:instrText>
      </w:r>
      <w:r w:rsidR="005A0433" w:rsidRPr="00200C3E">
        <w:rPr>
          <w:b/>
          <w:bCs/>
          <w:rtl/>
        </w:rPr>
      </w:r>
      <w:r w:rsidR="005A0433"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 xml:space="preserve">2 – </w:t>
      </w:r>
      <w:r w:rsidR="007C37E0" w:rsidRPr="00200C3E">
        <w:rPr>
          <w:rFonts w:hint="cs"/>
          <w:b/>
          <w:bCs/>
          <w:rtl/>
        </w:rPr>
        <w:t>היקף פיתוחים/התאמות נדרשות</w:t>
      </w:r>
      <w:r w:rsidR="005A0433" w:rsidRPr="00200C3E">
        <w:rPr>
          <w:b/>
          <w:bCs/>
          <w:rtl/>
        </w:rPr>
        <w:fldChar w:fldCharType="end"/>
      </w:r>
      <w:r w:rsidR="00CE6813" w:rsidRPr="00200C3E">
        <w:rPr>
          <w:rFonts w:hint="cs"/>
          <w:b/>
          <w:bCs/>
          <w:rtl/>
        </w:rPr>
        <w:t>,</w:t>
      </w:r>
      <w:r w:rsidRPr="00200C3E">
        <w:rPr>
          <w:rFonts w:hint="cs"/>
          <w:b/>
          <w:bCs/>
          <w:rtl/>
        </w:rPr>
        <w:t xml:space="preserve"> </w:t>
      </w:r>
      <w:r w:rsidR="00DF6CA9" w:rsidRPr="00200C3E">
        <w:rPr>
          <w:rFonts w:hint="cs"/>
          <w:b/>
          <w:bCs/>
          <w:rtl/>
        </w:rPr>
        <w:t xml:space="preserve">המערכת </w:t>
      </w:r>
      <w:r w:rsidR="00CE6813" w:rsidRPr="00200C3E">
        <w:rPr>
          <w:rFonts w:hint="cs"/>
          <w:b/>
          <w:bCs/>
          <w:rtl/>
        </w:rPr>
        <w:t xml:space="preserve">תעמוד </w:t>
      </w:r>
      <w:r w:rsidR="00DF6CA9" w:rsidRPr="00200C3E">
        <w:rPr>
          <w:rFonts w:hint="eastAsia"/>
          <w:b/>
          <w:bCs/>
          <w:u w:val="single"/>
          <w:rtl/>
        </w:rPr>
        <w:t>בכל</w:t>
      </w:r>
      <w:r w:rsidR="00DF6CA9" w:rsidRPr="00200C3E">
        <w:rPr>
          <w:rFonts w:hint="cs"/>
          <w:b/>
          <w:bCs/>
          <w:rtl/>
        </w:rPr>
        <w:t xml:space="preserve"> דרישות המפרט הטכני, כמפורט ב</w:t>
      </w:r>
      <w:r w:rsidR="00DF6CA9" w:rsidRPr="00200C3E">
        <w:rPr>
          <w:b/>
          <w:bCs/>
          <w:rtl/>
        </w:rPr>
        <w:fldChar w:fldCharType="begin"/>
      </w:r>
      <w:r w:rsidR="00DF6CA9" w:rsidRPr="00200C3E">
        <w:rPr>
          <w:b/>
          <w:bCs/>
          <w:rtl/>
        </w:rPr>
        <w:instrText xml:space="preserve"> </w:instrText>
      </w:r>
      <w:r w:rsidR="00DF6CA9" w:rsidRPr="00200C3E">
        <w:rPr>
          <w:rFonts w:hint="cs"/>
          <w:b/>
          <w:bCs/>
        </w:rPr>
        <w:instrText>REF</w:instrText>
      </w:r>
      <w:r w:rsidR="00DF6CA9" w:rsidRPr="00200C3E">
        <w:rPr>
          <w:rFonts w:hint="cs"/>
          <w:b/>
          <w:bCs/>
          <w:rtl/>
        </w:rPr>
        <w:instrText xml:space="preserve"> נספח_מפרט_שירותים \</w:instrText>
      </w:r>
      <w:r w:rsidR="00DF6CA9" w:rsidRPr="00200C3E">
        <w:rPr>
          <w:rFonts w:hint="cs"/>
          <w:b/>
          <w:bCs/>
        </w:rPr>
        <w:instrText>h</w:instrText>
      </w:r>
      <w:r w:rsidR="00DF6CA9" w:rsidRPr="00200C3E">
        <w:rPr>
          <w:b/>
          <w:bCs/>
          <w:rtl/>
        </w:rPr>
        <w:instrText xml:space="preserve">  \* </w:instrText>
      </w:r>
      <w:r w:rsidR="00DF6CA9" w:rsidRPr="00200C3E">
        <w:rPr>
          <w:b/>
          <w:bCs/>
        </w:rPr>
        <w:instrText>MERGEFORMAT</w:instrText>
      </w:r>
      <w:r w:rsidR="00DF6CA9" w:rsidRPr="00200C3E">
        <w:rPr>
          <w:b/>
          <w:bCs/>
          <w:rtl/>
        </w:rPr>
        <w:instrText xml:space="preserve"> </w:instrText>
      </w:r>
      <w:r w:rsidR="00DF6CA9" w:rsidRPr="00200C3E">
        <w:rPr>
          <w:b/>
          <w:bCs/>
          <w:rtl/>
        </w:rPr>
      </w:r>
      <w:r w:rsidR="00DF6CA9"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00DF6CA9" w:rsidRPr="00200C3E">
        <w:rPr>
          <w:b/>
          <w:bCs/>
          <w:rtl/>
        </w:rPr>
        <w:fldChar w:fldCharType="end"/>
      </w:r>
      <w:bookmarkEnd w:id="122"/>
      <w:r w:rsidR="00DF6CA9" w:rsidRPr="00200C3E">
        <w:rPr>
          <w:rFonts w:hint="cs"/>
          <w:b/>
          <w:bCs/>
          <w:rtl/>
        </w:rPr>
        <w:t>.</w:t>
      </w:r>
    </w:p>
    <w:p w14:paraId="621198A9" w14:textId="77777777" w:rsidR="00496A8B" w:rsidRPr="00200C3E" w:rsidRDefault="000A5314" w:rsidP="002251D1">
      <w:pPr>
        <w:pStyle w:val="afc"/>
        <w:numPr>
          <w:ilvl w:val="2"/>
          <w:numId w:val="14"/>
        </w:numPr>
        <w:ind w:left="1984" w:hanging="737"/>
        <w:rPr>
          <w:b/>
          <w:bCs/>
          <w:u w:val="single"/>
          <w:rtl/>
        </w:rPr>
      </w:pPr>
      <w:bookmarkStart w:id="123" w:name="_Ref1038680"/>
      <w:r w:rsidRPr="00200C3E">
        <w:rPr>
          <w:rFonts w:hint="cs"/>
          <w:b/>
          <w:bCs/>
          <w:u w:val="single"/>
          <w:rtl/>
        </w:rPr>
        <w:t>תנאי סף ל</w:t>
      </w:r>
      <w:r w:rsidR="00496A8B" w:rsidRPr="00200C3E">
        <w:rPr>
          <w:rFonts w:hint="cs"/>
          <w:b/>
          <w:bCs/>
          <w:u w:val="single"/>
          <w:rtl/>
        </w:rPr>
        <w:t xml:space="preserve">מנהל </w:t>
      </w:r>
      <w:r w:rsidR="000819DC" w:rsidRPr="00200C3E">
        <w:rPr>
          <w:rFonts w:hint="cs"/>
          <w:b/>
          <w:bCs/>
          <w:u w:val="single"/>
          <w:rtl/>
        </w:rPr>
        <w:t>הלקוח</w:t>
      </w:r>
      <w:bookmarkEnd w:id="123"/>
    </w:p>
    <w:p w14:paraId="581A727F" w14:textId="77777777" w:rsidR="00CE6813" w:rsidRPr="00200C3E" w:rsidRDefault="009D6C24" w:rsidP="002251D1">
      <w:pPr>
        <w:ind w:left="1985"/>
        <w:rPr>
          <w:u w:val="single"/>
          <w:rtl/>
        </w:rPr>
      </w:pPr>
      <w:r w:rsidRPr="00200C3E">
        <w:rPr>
          <w:rFonts w:hint="eastAsia"/>
          <w:u w:val="single"/>
          <w:rtl/>
        </w:rPr>
        <w:t>על</w:t>
      </w:r>
      <w:r w:rsidRPr="00200C3E">
        <w:rPr>
          <w:u w:val="single"/>
          <w:rtl/>
        </w:rPr>
        <w:t xml:space="preserve"> </w:t>
      </w:r>
      <w:r w:rsidRPr="00200C3E">
        <w:rPr>
          <w:rFonts w:hint="eastAsia"/>
          <w:u w:val="single"/>
          <w:rtl/>
        </w:rPr>
        <w:t>המציע</w:t>
      </w:r>
      <w:r w:rsidRPr="00200C3E">
        <w:rPr>
          <w:u w:val="single"/>
          <w:rtl/>
        </w:rPr>
        <w:t xml:space="preserve"> </w:t>
      </w:r>
      <w:r w:rsidRPr="00200C3E">
        <w:rPr>
          <w:rFonts w:hint="eastAsia"/>
          <w:u w:val="single"/>
          <w:rtl/>
        </w:rPr>
        <w:t>להציע</w:t>
      </w:r>
      <w:r w:rsidRPr="00200C3E">
        <w:rPr>
          <w:u w:val="single"/>
          <w:rtl/>
        </w:rPr>
        <w:t xml:space="preserve"> </w:t>
      </w:r>
      <w:r w:rsidRPr="00200C3E">
        <w:rPr>
          <w:rFonts w:hint="eastAsia"/>
          <w:u w:val="single"/>
          <w:rtl/>
        </w:rPr>
        <w:t>מנהל</w:t>
      </w:r>
      <w:r w:rsidRPr="00200C3E">
        <w:rPr>
          <w:u w:val="single"/>
          <w:rtl/>
        </w:rPr>
        <w:t xml:space="preserve"> </w:t>
      </w:r>
      <w:r w:rsidR="000819DC" w:rsidRPr="00200C3E">
        <w:rPr>
          <w:rFonts w:hint="cs"/>
          <w:u w:val="single"/>
          <w:rtl/>
        </w:rPr>
        <w:t>לקוח</w:t>
      </w:r>
      <w:r w:rsidRPr="00200C3E">
        <w:rPr>
          <w:u w:val="single"/>
          <w:rtl/>
        </w:rPr>
        <w:t xml:space="preserve"> </w:t>
      </w:r>
      <w:r w:rsidRPr="00200C3E">
        <w:rPr>
          <w:rFonts w:hint="eastAsia"/>
          <w:u w:val="single"/>
          <w:rtl/>
        </w:rPr>
        <w:t>מטעמו</w:t>
      </w:r>
      <w:r w:rsidR="00CE6813" w:rsidRPr="00200C3E">
        <w:rPr>
          <w:rFonts w:hint="cs"/>
          <w:u w:val="single"/>
          <w:rtl/>
        </w:rPr>
        <w:t xml:space="preserve">, אשר ישמש כאיש הקשר מול המשרד בכל ההיבטים הקשורים להתקשרות. </w:t>
      </w:r>
    </w:p>
    <w:p w14:paraId="09A74995" w14:textId="77777777" w:rsidR="00496A8B" w:rsidRPr="00200C3E" w:rsidRDefault="00CE6813" w:rsidP="00CA3E66">
      <w:pPr>
        <w:ind w:left="1985"/>
      </w:pPr>
      <w:r w:rsidRPr="00200C3E">
        <w:rPr>
          <w:rFonts w:hint="cs"/>
          <w:u w:val="single"/>
          <w:rtl/>
        </w:rPr>
        <w:t xml:space="preserve">מנהל הלקוח יהיה </w:t>
      </w:r>
      <w:r w:rsidR="009D6C24" w:rsidRPr="00200C3E">
        <w:rPr>
          <w:rFonts w:hint="eastAsia"/>
          <w:u w:val="single"/>
          <w:rtl/>
        </w:rPr>
        <w:t>בעל</w:t>
      </w:r>
      <w:r w:rsidR="009D6C24" w:rsidRPr="00200C3E">
        <w:rPr>
          <w:u w:val="single"/>
          <w:rtl/>
        </w:rPr>
        <w:t xml:space="preserve"> </w:t>
      </w:r>
      <w:bookmarkStart w:id="124" w:name="_Ref523129165"/>
      <w:bookmarkStart w:id="125" w:name="_Ref524251889"/>
      <w:r w:rsidR="00496A8B" w:rsidRPr="00200C3E">
        <w:rPr>
          <w:rFonts w:hint="cs"/>
          <w:rtl/>
        </w:rPr>
        <w:t xml:space="preserve"> ניסיון של</w:t>
      </w:r>
      <w:r w:rsidR="009D6C24" w:rsidRPr="00200C3E">
        <w:rPr>
          <w:rFonts w:hint="cs"/>
          <w:rtl/>
        </w:rPr>
        <w:t xml:space="preserve"> </w:t>
      </w:r>
      <w:bookmarkEnd w:id="124"/>
      <w:r w:rsidR="00083AB3" w:rsidRPr="00200C3E">
        <w:rPr>
          <w:rFonts w:hint="cs"/>
          <w:rtl/>
        </w:rPr>
        <w:t xml:space="preserve">3 שנים לפחות, במהלך חמש השנים שקדמו למועד האחרון להגשת הצעות במכרז זה, בתפקיד מנהל לקוח (או מנהל פרויקט), בפרויקטים אשר </w:t>
      </w:r>
      <w:r w:rsidR="00E25179" w:rsidRPr="00200C3E">
        <w:rPr>
          <w:rFonts w:hint="cs"/>
          <w:rtl/>
        </w:rPr>
        <w:t>כללו</w:t>
      </w:r>
      <w:r w:rsidR="00083AB3" w:rsidRPr="00200C3E">
        <w:rPr>
          <w:rFonts w:hint="cs"/>
          <w:rtl/>
        </w:rPr>
        <w:t xml:space="preserve"> את </w:t>
      </w:r>
      <w:r w:rsidR="00083AB3" w:rsidRPr="00200C3E">
        <w:rPr>
          <w:rFonts w:hint="cs"/>
          <w:u w:val="single"/>
          <w:rtl/>
        </w:rPr>
        <w:t>כל</w:t>
      </w:r>
      <w:r w:rsidR="00083AB3" w:rsidRPr="00200C3E">
        <w:rPr>
          <w:rFonts w:hint="cs"/>
          <w:rtl/>
        </w:rPr>
        <w:t xml:space="preserve"> המרכיבים הבאים: </w:t>
      </w:r>
      <w:r w:rsidR="00083AB3" w:rsidRPr="00200C3E">
        <w:rPr>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r w:rsidR="00496A8B" w:rsidRPr="00200C3E">
        <w:rPr>
          <w:rFonts w:hint="cs"/>
          <w:rtl/>
        </w:rPr>
        <w:t>.</w:t>
      </w:r>
      <w:bookmarkEnd w:id="125"/>
      <w:r w:rsidR="00E25179" w:rsidRPr="00200C3E">
        <w:rPr>
          <w:rFonts w:hint="cs"/>
          <w:rtl/>
        </w:rPr>
        <w:t xml:space="preserve"> </w:t>
      </w:r>
    </w:p>
    <w:bookmarkEnd w:id="110"/>
    <w:bookmarkEnd w:id="112"/>
    <w:p w14:paraId="71BE8BA1" w14:textId="77777777" w:rsidR="00496A8B" w:rsidRPr="00200C3E" w:rsidRDefault="00496A8B" w:rsidP="00CA3E66">
      <w:pPr>
        <w:ind w:left="1440"/>
        <w:rPr>
          <w:rFonts w:asciiTheme="minorBidi" w:hAnsiTheme="minorBidi" w:cstheme="minorBidi"/>
          <w:bCs/>
          <w:rtl/>
        </w:rPr>
      </w:pPr>
      <w:r w:rsidRPr="00200C3E">
        <w:rPr>
          <w:rFonts w:asciiTheme="minorBidi" w:hAnsiTheme="minorBidi" w:cstheme="minorBidi"/>
          <w:bCs/>
          <w:rtl/>
        </w:rPr>
        <w:t xml:space="preserve">הצעה אשר לא תוגש בהתאם להוראות סעיף זה תדחה על הסף. </w:t>
      </w:r>
      <w:r w:rsidRPr="00200C3E">
        <w:rPr>
          <w:rFonts w:asciiTheme="minorBidi" w:hAnsiTheme="minorBidi" w:cstheme="minorBidi" w:hint="cs"/>
          <w:bCs/>
          <w:rtl/>
        </w:rPr>
        <w:t>המזמין שומר לעצמו</w:t>
      </w:r>
      <w:r w:rsidRPr="00200C3E">
        <w:rPr>
          <w:rFonts w:asciiTheme="minorBidi" w:hAnsiTheme="minorBidi" w:cstheme="minorBidi"/>
          <w:bCs/>
          <w:rtl/>
        </w:rPr>
        <w:t xml:space="preserve"> את הזכות (אך אינ</w:t>
      </w:r>
      <w:r w:rsidRPr="00200C3E">
        <w:rPr>
          <w:rFonts w:asciiTheme="minorBidi" w:hAnsiTheme="minorBidi" w:cstheme="minorBidi" w:hint="cs"/>
          <w:bCs/>
          <w:rtl/>
        </w:rPr>
        <w:t>ו</w:t>
      </w:r>
      <w:r w:rsidRPr="00200C3E">
        <w:rPr>
          <w:rFonts w:asciiTheme="minorBidi" w:hAnsiTheme="minorBidi" w:cstheme="minorBidi"/>
          <w:bCs/>
          <w:rtl/>
        </w:rPr>
        <w:t xml:space="preserve"> מחויב לעשות כן) לתקן פגמים טכניים שנפלו בהצעה על מנת להתאימה לדרישות המכרז.</w:t>
      </w:r>
    </w:p>
    <w:p w14:paraId="35FF89AA" w14:textId="77777777" w:rsidR="001433A7" w:rsidRPr="00200C3E" w:rsidRDefault="003055D4" w:rsidP="002251D1">
      <w:pPr>
        <w:pStyle w:val="13"/>
        <w:keepNext w:val="0"/>
        <w:keepLines w:val="0"/>
        <w:rPr>
          <w:rtl/>
        </w:rPr>
      </w:pPr>
      <w:bookmarkStart w:id="126" w:name="_Ref319494630"/>
      <w:bookmarkStart w:id="127" w:name="_Toc451095697"/>
      <w:bookmarkStart w:id="128" w:name="_Toc476649977"/>
      <w:bookmarkStart w:id="129" w:name="_Toc516551349"/>
      <w:bookmarkStart w:id="130" w:name="_Toc521604038"/>
      <w:bookmarkStart w:id="131" w:name="_Toc524610650"/>
      <w:bookmarkStart w:id="132" w:name="_Toc2597704"/>
      <w:r w:rsidRPr="00200C3E">
        <w:rPr>
          <w:rtl/>
        </w:rPr>
        <w:t>מסמכים נדרשים להוכחת תנאי הסף</w:t>
      </w:r>
      <w:bookmarkEnd w:id="126"/>
      <w:bookmarkEnd w:id="127"/>
      <w:bookmarkEnd w:id="128"/>
      <w:bookmarkEnd w:id="129"/>
      <w:bookmarkEnd w:id="130"/>
      <w:bookmarkEnd w:id="131"/>
      <w:bookmarkEnd w:id="132"/>
    </w:p>
    <w:p w14:paraId="27510112" w14:textId="603658DD" w:rsidR="00E8789C" w:rsidRPr="00200C3E" w:rsidRDefault="003055D4" w:rsidP="002251D1">
      <w:pPr>
        <w:pStyle w:val="afc"/>
        <w:numPr>
          <w:ilvl w:val="1"/>
          <w:numId w:val="14"/>
        </w:numPr>
        <w:rPr>
          <w:rFonts w:asciiTheme="minorBidi" w:hAnsiTheme="minorBidi" w:cstheme="minorBidi"/>
        </w:rPr>
      </w:pPr>
      <w:bookmarkStart w:id="133" w:name="_Ref451462706"/>
      <w:bookmarkStart w:id="134" w:name="_Ref319495295"/>
      <w:bookmarkStart w:id="135" w:name="_Ref319495164"/>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סף שבסעיף</w:t>
      </w:r>
      <w:bookmarkEnd w:id="133"/>
      <w:r w:rsidR="00FA2024" w:rsidRPr="00200C3E">
        <w:rPr>
          <w:rFonts w:asciiTheme="minorBidi" w:hAnsiTheme="minorBidi" w:cstheme="minorBidi" w:hint="cs"/>
          <w:rtl/>
        </w:rPr>
        <w:t xml:space="preserve"> </w:t>
      </w:r>
      <w:r w:rsidR="00FA2024" w:rsidRPr="00200C3E">
        <w:rPr>
          <w:rFonts w:asciiTheme="minorBidi" w:hAnsiTheme="minorBidi" w:cstheme="minorBidi"/>
          <w:rtl/>
        </w:rPr>
        <w:fldChar w:fldCharType="begin"/>
      </w:r>
      <w:r w:rsidR="00FA2024" w:rsidRPr="00200C3E">
        <w:rPr>
          <w:rFonts w:asciiTheme="minorBidi" w:hAnsiTheme="minorBidi" w:cstheme="minorBidi"/>
          <w:rtl/>
        </w:rPr>
        <w:instrText xml:space="preserve"> </w:instrText>
      </w:r>
      <w:r w:rsidR="00FA2024" w:rsidRPr="00200C3E">
        <w:rPr>
          <w:rFonts w:asciiTheme="minorBidi" w:hAnsiTheme="minorBidi" w:cstheme="minorBidi" w:hint="cs"/>
        </w:rPr>
        <w:instrText>REF</w:instrText>
      </w:r>
      <w:r w:rsidR="00FA2024" w:rsidRPr="00200C3E">
        <w:rPr>
          <w:rFonts w:asciiTheme="minorBidi" w:hAnsiTheme="minorBidi" w:cstheme="minorBidi" w:hint="cs"/>
          <w:rtl/>
        </w:rPr>
        <w:instrText xml:space="preserve"> _</w:instrText>
      </w:r>
      <w:r w:rsidR="00FA2024" w:rsidRPr="00200C3E">
        <w:rPr>
          <w:rFonts w:asciiTheme="minorBidi" w:hAnsiTheme="minorBidi" w:cstheme="minorBidi" w:hint="cs"/>
        </w:rPr>
        <w:instrText>Ref463417254 \r \h</w:instrText>
      </w:r>
      <w:r w:rsidR="00FA202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FA2024" w:rsidRPr="00200C3E">
        <w:rPr>
          <w:rFonts w:asciiTheme="minorBidi" w:hAnsiTheme="minorBidi" w:cstheme="minorBidi"/>
          <w:rtl/>
        </w:rPr>
      </w:r>
      <w:r w:rsidR="00FA202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w:t>
      </w:r>
      <w:r w:rsidR="00FA2024" w:rsidRPr="00200C3E">
        <w:rPr>
          <w:rFonts w:asciiTheme="minorBidi" w:hAnsiTheme="minorBidi" w:cstheme="minorBidi"/>
          <w:rtl/>
        </w:rPr>
        <w:fldChar w:fldCharType="end"/>
      </w:r>
    </w:p>
    <w:p w14:paraId="69A2DFDC" w14:textId="77777777" w:rsidR="00F31D05" w:rsidRPr="00200C3E" w:rsidRDefault="00D10948" w:rsidP="002251D1">
      <w:pPr>
        <w:pStyle w:val="afc"/>
        <w:numPr>
          <w:ilvl w:val="2"/>
          <w:numId w:val="14"/>
        </w:numPr>
        <w:rPr>
          <w:rFonts w:asciiTheme="minorBidi" w:hAnsiTheme="minorBidi" w:cstheme="minorBidi"/>
        </w:rPr>
      </w:pPr>
      <w:bookmarkStart w:id="136" w:name="_Ref45146274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_Ref330476171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6.2.1.1</w:t>
      </w:r>
      <w:r w:rsidR="00C139C9" w:rsidRPr="00200C3E">
        <w:rPr>
          <w:rFonts w:asciiTheme="minorBidi" w:hAnsiTheme="minorBidi" w:cstheme="minorBidi"/>
          <w:rtl/>
        </w:rPr>
        <w:fldChar w:fldCharType="end"/>
      </w:r>
      <w:r w:rsidRPr="00200C3E">
        <w:rPr>
          <w:rFonts w:asciiTheme="minorBidi" w:hAnsiTheme="minorBidi" w:cstheme="minorBidi"/>
          <w:rtl/>
        </w:rPr>
        <w:t>, יש לצרף</w:t>
      </w:r>
      <w:r w:rsidR="00F31D05" w:rsidRPr="00200C3E">
        <w:rPr>
          <w:rFonts w:asciiTheme="minorBidi" w:hAnsiTheme="minorBidi" w:cstheme="minorBidi" w:hint="cs"/>
          <w:rtl/>
        </w:rPr>
        <w:t>:</w:t>
      </w:r>
    </w:p>
    <w:p w14:paraId="2872F056" w14:textId="77777777" w:rsidR="00047CA5" w:rsidRPr="00200C3E" w:rsidRDefault="00D10948" w:rsidP="002251D1">
      <w:pPr>
        <w:pStyle w:val="afc"/>
        <w:numPr>
          <w:ilvl w:val="3"/>
          <w:numId w:val="14"/>
        </w:numPr>
        <w:rPr>
          <w:rFonts w:asciiTheme="minorBidi" w:hAnsiTheme="minorBidi" w:cstheme="minorBidi"/>
        </w:rPr>
      </w:pPr>
      <w:bookmarkStart w:id="137" w:name="תנאי_סף_2_אישור"/>
      <w:r w:rsidRPr="00200C3E">
        <w:rPr>
          <w:rFonts w:asciiTheme="minorBidi" w:hAnsiTheme="minorBidi" w:cstheme="minorBidi"/>
          <w:rtl/>
        </w:rPr>
        <w:t>נסח חברה/שותפות עדכני</w:t>
      </w:r>
      <w:r w:rsidR="004275F3"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00257C56" w:rsidRPr="00200C3E">
        <w:rPr>
          <w:rFonts w:asciiTheme="minorBidi" w:hAnsiTheme="minorBidi" w:cstheme="minorBidi" w:hint="cs"/>
          <w:rtl/>
        </w:rPr>
        <w:t xml:space="preserve"> כי החברה איננה חברה מפרה או בהתראה</w:t>
      </w:r>
      <w:r w:rsidR="00047CA5" w:rsidRPr="00200C3E">
        <w:rPr>
          <w:rFonts w:asciiTheme="minorBidi" w:hAnsiTheme="minorBidi" w:cstheme="minorBidi" w:hint="cs"/>
          <w:rtl/>
        </w:rPr>
        <w:t xml:space="preserve"> לפני רישום כחברה מפרת חוק,</w:t>
      </w:r>
      <w:r w:rsidR="00257C56" w:rsidRPr="00200C3E">
        <w:rPr>
          <w:rFonts w:asciiTheme="minorBidi" w:hAnsiTheme="minorBidi" w:cstheme="minorBidi" w:hint="cs"/>
          <w:rtl/>
        </w:rPr>
        <w:t xml:space="preserve"> </w:t>
      </w:r>
      <w:r w:rsidR="002B76FB" w:rsidRPr="00200C3E">
        <w:rPr>
          <w:rFonts w:asciiTheme="minorBidi" w:hAnsiTheme="minorBidi" w:cstheme="minorBidi" w:hint="cs"/>
          <w:rtl/>
        </w:rPr>
        <w:t xml:space="preserve">כמו כן </w:t>
      </w:r>
      <w:r w:rsidRPr="00200C3E">
        <w:rPr>
          <w:rFonts w:asciiTheme="minorBidi" w:hAnsiTheme="minorBidi" w:cstheme="minorBidi"/>
          <w:rtl/>
        </w:rPr>
        <w:t xml:space="preserve">היעדר חובות אגרה שנתית בשנה שקדמה למועד הגשת ההצעה. הנסח ניתן להפקה דרך </w:t>
      </w:r>
      <w:hyperlink r:id="rId16" w:history="1">
        <w:r w:rsidRPr="00200C3E">
          <w:rPr>
            <w:rFonts w:asciiTheme="minorBidi" w:hAnsiTheme="minorBidi" w:cstheme="minorBidi"/>
            <w:rtl/>
          </w:rPr>
          <w:t>אתר האינטרנט של רשות התאגידים</w:t>
        </w:r>
      </w:hyperlink>
      <w:r w:rsidRPr="00200C3E">
        <w:rPr>
          <w:rFonts w:asciiTheme="minorBidi" w:hAnsiTheme="minorBidi" w:cstheme="minorBidi"/>
          <w:rtl/>
        </w:rPr>
        <w:t xml:space="preserve"> בכתובת:</w:t>
      </w:r>
      <w:r w:rsidR="00F548E1" w:rsidRPr="00200C3E">
        <w:rPr>
          <w:rFonts w:asciiTheme="minorBidi" w:hAnsiTheme="minorBidi" w:cstheme="minorBidi"/>
          <w:rtl/>
        </w:rPr>
        <w:tab/>
      </w:r>
      <w:r w:rsidRPr="00200C3E">
        <w:rPr>
          <w:rFonts w:asciiTheme="minorBidi" w:hAnsiTheme="minorBidi" w:cstheme="minorBidi"/>
          <w:rtl/>
        </w:rPr>
        <w:t xml:space="preserve"> </w:t>
      </w:r>
      <w:hyperlink r:id="rId17" w:history="1">
        <w:r w:rsidR="00F548E1" w:rsidRPr="00200C3E">
          <w:rPr>
            <w:rStyle w:val="Hyperlink"/>
            <w:rFonts w:asciiTheme="minorBidi" w:hAnsiTheme="minorBidi" w:cstheme="minorBidi"/>
          </w:rPr>
          <w:t>www.justice.gov.il/mojheb/rasuthataagidim</w:t>
        </w:r>
      </w:hyperlink>
      <w:bookmarkEnd w:id="136"/>
      <w:bookmarkEnd w:id="137"/>
      <w:r w:rsidR="00A51974" w:rsidRPr="00200C3E">
        <w:rPr>
          <w:rFonts w:asciiTheme="minorBidi" w:hAnsiTheme="minorBidi" w:cstheme="minorBidi"/>
          <w:rtl/>
        </w:rPr>
        <w:t>.</w:t>
      </w:r>
    </w:p>
    <w:p w14:paraId="5C7ADEEB" w14:textId="77777777" w:rsidR="00047CA5" w:rsidRPr="00200C3E" w:rsidRDefault="00047CA5" w:rsidP="002251D1">
      <w:pPr>
        <w:pStyle w:val="afc"/>
        <w:ind w:left="2948"/>
        <w:rPr>
          <w:rFonts w:asciiTheme="minorBidi" w:hAnsiTheme="minorBidi" w:cstheme="minorBidi"/>
        </w:rPr>
      </w:pPr>
      <w:r w:rsidRPr="00200C3E">
        <w:rPr>
          <w:rFonts w:asciiTheme="minorBidi" w:hAnsiTheme="minorBidi" w:cstheme="minorBidi" w:hint="cs"/>
          <w:rtl/>
        </w:rPr>
        <w:t>אישור זה יועבר לידי המשרד גם בעת מימוש האופציה עם הזוכה מעת לעת.</w:t>
      </w:r>
    </w:p>
    <w:p w14:paraId="70C6C8BE" w14:textId="77777777" w:rsidR="00F31D05" w:rsidRPr="00200C3E" w:rsidRDefault="00F31D05" w:rsidP="002251D1">
      <w:pPr>
        <w:pStyle w:val="afc"/>
        <w:numPr>
          <w:ilvl w:val="3"/>
          <w:numId w:val="14"/>
        </w:numPr>
        <w:rPr>
          <w:rFonts w:asciiTheme="minorBidi" w:hAnsiTheme="minorBidi" w:cstheme="minorBidi"/>
        </w:rPr>
      </w:pPr>
      <w:bookmarkStart w:id="138" w:name="_Ref516482251"/>
      <w:r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38"/>
      <w:r w:rsidR="00886F8D" w:rsidRPr="00200C3E">
        <w:rPr>
          <w:rFonts w:asciiTheme="minorBidi" w:hAnsiTheme="minorBidi" w:cstheme="minorBidi" w:hint="cs"/>
          <w:rtl/>
        </w:rPr>
        <w:t>.</w:t>
      </w:r>
    </w:p>
    <w:p w14:paraId="15100608" w14:textId="77777777" w:rsidR="00D10948" w:rsidRPr="00200C3E" w:rsidRDefault="00A51974" w:rsidP="002251D1">
      <w:pPr>
        <w:pStyle w:val="afc"/>
        <w:numPr>
          <w:ilvl w:val="2"/>
          <w:numId w:val="14"/>
        </w:numPr>
        <w:rPr>
          <w:rFonts w:asciiTheme="minorBidi" w:hAnsiTheme="minorBidi" w:cstheme="minorBidi"/>
        </w:rPr>
      </w:pPr>
      <w:bookmarkStart w:id="139" w:name="ניהול_תקין_הוכחה"/>
      <w:r w:rsidRPr="00200C3E">
        <w:rPr>
          <w:rFonts w:asciiTheme="minorBidi" w:hAnsiTheme="minorBidi" w:cstheme="minorBidi"/>
          <w:rtl/>
        </w:rPr>
        <w:t>ל</w:t>
      </w:r>
      <w:r w:rsidR="00E425CA" w:rsidRPr="00200C3E">
        <w:rPr>
          <w:rFonts w:asciiTheme="minorBidi" w:hAnsiTheme="minorBidi" w:cstheme="minorBidi"/>
          <w:rtl/>
        </w:rPr>
        <w:t xml:space="preserve">צורך </w:t>
      </w:r>
      <w:r w:rsidRPr="00200C3E">
        <w:rPr>
          <w:rFonts w:asciiTheme="minorBidi" w:hAnsiTheme="minorBidi" w:cstheme="minorBidi"/>
          <w:rtl/>
        </w:rPr>
        <w:t>הוכחת</w:t>
      </w:r>
      <w:r w:rsidR="00E425CA" w:rsidRPr="00200C3E">
        <w:rPr>
          <w:rFonts w:asciiTheme="minorBidi" w:hAnsiTheme="minorBidi" w:cstheme="minorBidi"/>
          <w:rtl/>
        </w:rPr>
        <w:t xml:space="preserve"> עמידה ב</w:t>
      </w:r>
      <w:r w:rsidRPr="00200C3E">
        <w:rPr>
          <w:rFonts w:asciiTheme="minorBidi" w:hAnsiTheme="minorBidi" w:cstheme="minorBidi"/>
          <w:rtl/>
        </w:rPr>
        <w:t xml:space="preserve">תנאי </w:t>
      </w:r>
      <w:r w:rsidR="00E425CA" w:rsidRPr="00200C3E">
        <w:rPr>
          <w:rFonts w:asciiTheme="minorBidi" w:hAnsiTheme="minorBidi" w:cstheme="minorBidi"/>
          <w:rtl/>
        </w:rPr>
        <w:t>ה</w:t>
      </w:r>
      <w:r w:rsidRPr="00200C3E">
        <w:rPr>
          <w:rFonts w:asciiTheme="minorBidi" w:hAnsiTheme="minorBidi" w:cstheme="minorBidi"/>
          <w:rtl/>
        </w:rPr>
        <w:t xml:space="preserve">סף </w:t>
      </w:r>
      <w:r w:rsidRPr="00200C3E">
        <w:rPr>
          <w:rFonts w:asciiTheme="minorBidi" w:hAnsiTheme="minorBidi" w:cstheme="minorBidi"/>
          <w:cs/>
        </w:rPr>
        <w:t>‎</w:t>
      </w:r>
      <w:r w:rsidR="00C139C9" w:rsidRPr="00200C3E">
        <w:rPr>
          <w:rFonts w:asciiTheme="minorBidi" w:hAnsiTheme="minorBidi" w:cstheme="minorBidi"/>
        </w:rPr>
        <w:fldChar w:fldCharType="begin"/>
      </w:r>
      <w:r w:rsidR="00C139C9" w:rsidRPr="00200C3E">
        <w:rPr>
          <w:rFonts w:asciiTheme="minorBidi" w:hAnsiTheme="minorBidi" w:cstheme="minorBidi"/>
        </w:rPr>
        <w:instrText xml:space="preserve"> REF  _Ref455658549 \h \n  \* MERGEFORMAT </w:instrText>
      </w:r>
      <w:r w:rsidR="00C139C9" w:rsidRPr="00200C3E">
        <w:rPr>
          <w:rFonts w:asciiTheme="minorBidi" w:hAnsiTheme="minorBidi" w:cstheme="minorBidi"/>
        </w:rPr>
      </w:r>
      <w:r w:rsidR="00C139C9"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6.2.1.2</w:t>
      </w:r>
      <w:r w:rsidR="00C139C9" w:rsidRPr="00200C3E">
        <w:rPr>
          <w:rFonts w:asciiTheme="minorBidi" w:hAnsiTheme="minorBidi" w:cstheme="minorBidi"/>
        </w:rPr>
        <w:fldChar w:fldCharType="end"/>
      </w:r>
      <w:r w:rsidRPr="00200C3E">
        <w:rPr>
          <w:rFonts w:asciiTheme="minorBidi" w:hAnsiTheme="minorBidi" w:cstheme="minorBidi"/>
          <w:rtl/>
        </w:rPr>
        <w:t xml:space="preserve">, במידה והמציע הינו מלכ"ר </w:t>
      </w:r>
      <w:r w:rsidR="005C57E2" w:rsidRPr="00200C3E">
        <w:rPr>
          <w:rFonts w:asciiTheme="minorBidi" w:hAnsiTheme="minorBidi" w:cstheme="minorBidi"/>
          <w:rtl/>
        </w:rPr>
        <w:t>יש לצרף</w:t>
      </w:r>
      <w:r w:rsidRPr="00200C3E">
        <w:rPr>
          <w:rFonts w:asciiTheme="minorBidi" w:hAnsiTheme="minorBidi" w:cstheme="minorBidi"/>
          <w:rtl/>
        </w:rPr>
        <w:t xml:space="preserve"> אישור ניהול תקין, מטעם רשם העמותות, תקף לשנה הנוכחית.</w:t>
      </w:r>
      <w:bookmarkEnd w:id="139"/>
    </w:p>
    <w:p w14:paraId="22C40EB1" w14:textId="77777777" w:rsidR="003055D4" w:rsidRPr="00200C3E" w:rsidRDefault="003055D4" w:rsidP="002251D1">
      <w:pPr>
        <w:pStyle w:val="afc"/>
        <w:numPr>
          <w:ilvl w:val="1"/>
          <w:numId w:val="14"/>
        </w:numPr>
        <w:rPr>
          <w:rFonts w:asciiTheme="minorBidi" w:hAnsiTheme="minorBidi" w:cstheme="minorBidi"/>
        </w:rPr>
      </w:pPr>
      <w:bookmarkStart w:id="140" w:name="_Ref451462866"/>
      <w:r w:rsidRPr="00200C3E">
        <w:rPr>
          <w:rFonts w:asciiTheme="minorBidi" w:hAnsiTheme="minorBidi" w:cstheme="minorBidi"/>
          <w:rtl/>
        </w:rPr>
        <w:lastRenderedPageBreak/>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_Ref451462802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6.2.2.1</w:t>
      </w:r>
      <w:r w:rsidR="00C139C9" w:rsidRPr="00200C3E">
        <w:rPr>
          <w:rFonts w:asciiTheme="minorBidi" w:hAnsiTheme="minorBidi" w:cstheme="minorBidi"/>
          <w:rtl/>
        </w:rPr>
        <w:fldChar w:fldCharType="end"/>
      </w:r>
      <w:r w:rsidR="003537CC" w:rsidRPr="00200C3E">
        <w:rPr>
          <w:rFonts w:asciiTheme="minorBidi" w:hAnsiTheme="minorBidi" w:cstheme="minorBidi"/>
          <w:rtl/>
        </w:rPr>
        <w:t>,</w:t>
      </w:r>
      <w:r w:rsidRPr="00200C3E">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40"/>
    </w:p>
    <w:p w14:paraId="56744F1A" w14:textId="77777777" w:rsidR="003537CC" w:rsidRPr="00200C3E" w:rsidRDefault="003537CC" w:rsidP="002251D1">
      <w:pPr>
        <w:pStyle w:val="afc"/>
        <w:numPr>
          <w:ilvl w:val="1"/>
          <w:numId w:val="14"/>
        </w:numPr>
        <w:rPr>
          <w:rFonts w:asciiTheme="minorBidi" w:hAnsiTheme="minorBidi" w:cstheme="minorBidi"/>
        </w:rPr>
      </w:pPr>
      <w:bookmarkStart w:id="141" w:name="_Ref45146315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_Ref451462809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6.2.2.2</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w:instrText>
      </w:r>
      <w:r w:rsidR="00C139C9" w:rsidRPr="00200C3E">
        <w:rPr>
          <w:rFonts w:asciiTheme="minorBidi" w:hAnsiTheme="minorBidi" w:cstheme="minorBidi"/>
          <w:rtl/>
        </w:rPr>
        <w:instrText xml:space="preserve">  נספח_היעדר_הרשעות_עובדים_זרים_כותרת \</w:instrText>
      </w:r>
      <w:r w:rsidR="00C139C9" w:rsidRPr="00200C3E">
        <w:rPr>
          <w:rFonts w:asciiTheme="minorBidi" w:hAnsiTheme="minorBidi" w:cstheme="minorBidi"/>
        </w:rPr>
        <w:instrText>h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rtl/>
        </w:rPr>
        <w:t>תצהיר לפי חוק עסקאות גופים ציבוריים</w:t>
      </w:r>
      <w:r w:rsidR="00C139C9" w:rsidRPr="00200C3E">
        <w:rPr>
          <w:rFonts w:asciiTheme="minorBidi" w:hAnsiTheme="minorBidi" w:cstheme="minorBidi"/>
          <w:rtl/>
        </w:rPr>
        <w:fldChar w:fldCharType="end"/>
      </w:r>
      <w:r w:rsidRPr="00200C3E">
        <w:rPr>
          <w:rFonts w:asciiTheme="minorBidi" w:hAnsiTheme="minorBidi" w:cstheme="minorBidi"/>
          <w:rtl/>
        </w:rPr>
        <w:t xml:space="preserve"> חתום על ידי המציע ועל ידי עורך דין בנוסח המופיע ב</w:t>
      </w:r>
      <w:r w:rsidRPr="00200C3E">
        <w:rPr>
          <w:rFonts w:asciiTheme="minorBidi" w:hAnsiTheme="minorBidi" w:cstheme="minorBidi"/>
          <w:rtl/>
        </w:rPr>
        <w:fldChar w:fldCharType="begin" w:fldLock="1"/>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נספח_עובדים_זרים \</w:instrText>
      </w:r>
      <w:r w:rsidRPr="00200C3E">
        <w:rPr>
          <w:rFonts w:asciiTheme="minorBidi" w:hAnsiTheme="minorBidi" w:cstheme="minorBidi"/>
        </w:rPr>
        <w:instrText>h</w:instrText>
      </w:r>
      <w:r w:rsidRPr="00200C3E">
        <w:rPr>
          <w:rFonts w:asciiTheme="minorBidi" w:hAnsiTheme="minorBidi" w:cstheme="minorBidi"/>
          <w:rtl/>
        </w:rPr>
        <w:instrText xml:space="preserve"> </w:instrText>
      </w:r>
      <w:r w:rsidR="008917BD" w:rsidRPr="00200C3E">
        <w:rPr>
          <w:rFonts w:asciiTheme="minorBidi" w:hAnsiTheme="minorBidi" w:cstheme="minorBidi"/>
          <w:rtl/>
        </w:rPr>
        <w:instrText xml:space="preserve"> \* </w:instrText>
      </w:r>
      <w:r w:rsidR="008917BD" w:rsidRPr="00200C3E">
        <w:rPr>
          <w:rFonts w:asciiTheme="minorBidi" w:hAnsiTheme="minorBidi" w:cstheme="minorBidi"/>
        </w:rPr>
        <w:instrText>MERGEFORMAT</w:instrText>
      </w:r>
      <w:r w:rsidR="008917BD"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14644B" w:rsidRPr="00200C3E">
        <w:rPr>
          <w:rFonts w:asciiTheme="minorBidi" w:hAnsiTheme="minorBidi" w:cstheme="minorBidi"/>
          <w:rtl/>
        </w:rPr>
        <w:t>נספח א1'</w:t>
      </w:r>
      <w:r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1"/>
      <w:r w:rsidRPr="00200C3E">
        <w:rPr>
          <w:rFonts w:asciiTheme="minorBidi" w:hAnsiTheme="minorBidi" w:cstheme="minorBidi"/>
          <w:rtl/>
        </w:rPr>
        <w:t xml:space="preserve"> </w:t>
      </w:r>
    </w:p>
    <w:p w14:paraId="470B7821" w14:textId="77777777" w:rsidR="005C57E2" w:rsidRPr="00200C3E" w:rsidRDefault="005C57E2" w:rsidP="002251D1">
      <w:pPr>
        <w:pStyle w:val="afc"/>
        <w:numPr>
          <w:ilvl w:val="1"/>
          <w:numId w:val="14"/>
        </w:numPr>
        <w:rPr>
          <w:rFonts w:asciiTheme="minorBidi" w:hAnsiTheme="minorBidi" w:cstheme="minorBidi"/>
        </w:rPr>
      </w:pPr>
      <w:bookmarkStart w:id="142" w:name="_Ref460873626"/>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_Ref460873138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6.2.3</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הצהרה בדבר עמידתו בהוראות סעיף 9 לחוק שוויון לאנשים עם מוגבלות בנוסח </w:t>
      </w:r>
      <w:r w:rsidR="00EA1FE6" w:rsidRPr="00200C3E">
        <w:rPr>
          <w:rFonts w:asciiTheme="minorBidi" w:hAnsiTheme="minorBidi" w:cstheme="minorBidi"/>
          <w:rtl/>
        </w:rPr>
        <w:fldChar w:fldCharType="begin"/>
      </w:r>
      <w:r w:rsidR="00EA1FE6" w:rsidRPr="00200C3E">
        <w:rPr>
          <w:rFonts w:asciiTheme="minorBidi" w:hAnsiTheme="minorBidi" w:cstheme="minorBidi"/>
          <w:rtl/>
        </w:rPr>
        <w:instrText xml:space="preserve"> </w:instrText>
      </w:r>
      <w:r w:rsidR="00EA1FE6" w:rsidRPr="00200C3E">
        <w:rPr>
          <w:rFonts w:asciiTheme="minorBidi" w:hAnsiTheme="minorBidi" w:cstheme="minorBidi"/>
        </w:rPr>
        <w:instrText>REF</w:instrText>
      </w:r>
      <w:r w:rsidR="00EA1FE6" w:rsidRPr="00200C3E">
        <w:rPr>
          <w:rFonts w:asciiTheme="minorBidi" w:hAnsiTheme="minorBidi" w:cstheme="minorBidi"/>
          <w:rtl/>
        </w:rPr>
        <w:instrText xml:space="preserve">  נספח_הצהרה_חוק_שוויון_זכויות \</w:instrText>
      </w:r>
      <w:r w:rsidR="00EA1FE6" w:rsidRPr="00200C3E">
        <w:rPr>
          <w:rFonts w:asciiTheme="minorBidi" w:hAnsiTheme="minorBidi" w:cstheme="minorBidi"/>
        </w:rPr>
        <w:instrText>h  \* MERGEFORMAT</w:instrText>
      </w:r>
      <w:r w:rsidR="00EA1FE6" w:rsidRPr="00200C3E">
        <w:rPr>
          <w:rFonts w:asciiTheme="minorBidi" w:hAnsiTheme="minorBidi" w:cstheme="minorBidi"/>
          <w:rtl/>
        </w:rPr>
        <w:instrText xml:space="preserve"> </w:instrText>
      </w:r>
      <w:r w:rsidR="00EA1FE6" w:rsidRPr="00200C3E">
        <w:rPr>
          <w:rFonts w:asciiTheme="minorBidi" w:hAnsiTheme="minorBidi" w:cstheme="minorBidi"/>
          <w:rtl/>
        </w:rPr>
      </w:r>
      <w:r w:rsidR="00EA1FE6" w:rsidRPr="00200C3E">
        <w:rPr>
          <w:rFonts w:asciiTheme="minorBidi" w:hAnsiTheme="minorBidi" w:cstheme="minorBidi"/>
          <w:rtl/>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5</w:t>
      </w:r>
      <w:r w:rsidR="00EA1FE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2"/>
    </w:p>
    <w:p w14:paraId="1E0C621B" w14:textId="77777777" w:rsidR="007E5C5A" w:rsidRPr="00200C3E" w:rsidRDefault="007E5C5A" w:rsidP="002251D1">
      <w:pPr>
        <w:pStyle w:val="afc"/>
        <w:numPr>
          <w:ilvl w:val="1"/>
          <w:numId w:val="14"/>
        </w:numPr>
        <w:rPr>
          <w:rFonts w:asciiTheme="minorBidi" w:hAnsiTheme="minorBidi" w:cstheme="minorBidi"/>
        </w:rPr>
      </w:pPr>
      <w:bookmarkStart w:id="143" w:name="הוכחות_תיאום_הצעות"/>
      <w:bookmarkStart w:id="144" w:name="_Ref451976010"/>
      <w:bookmarkEnd w:id="134"/>
      <w:bookmarkEnd w:id="13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_Ref451975687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w:t>
      </w:r>
      <w:r w:rsidRPr="00200C3E">
        <w:rPr>
          <w:rFonts w:asciiTheme="minorBidi" w:hAnsiTheme="minorBidi" w:cstheme="minorBidi"/>
          <w:rtl/>
        </w:rPr>
        <w:t xml:space="preserve"> לצרף הצהרה בנוסח המופיע ב</w:t>
      </w:r>
      <w:bookmarkEnd w:id="143"/>
      <w:r w:rsidR="00EA1FE6" w:rsidRPr="00200C3E">
        <w:rPr>
          <w:rFonts w:asciiTheme="minorBidi" w:hAnsiTheme="minorBidi" w:cstheme="minorBidi"/>
        </w:rPr>
        <w:fldChar w:fldCharType="begin"/>
      </w:r>
      <w:r w:rsidR="00EA1FE6" w:rsidRPr="00200C3E">
        <w:rPr>
          <w:rFonts w:asciiTheme="minorBidi" w:hAnsiTheme="minorBidi" w:cstheme="minorBidi"/>
        </w:rPr>
        <w:instrText xml:space="preserve"> REF  </w:instrText>
      </w:r>
      <w:r w:rsidR="00EA1FE6" w:rsidRPr="00200C3E">
        <w:rPr>
          <w:rFonts w:asciiTheme="minorBidi" w:hAnsiTheme="minorBidi" w:cstheme="minorBidi"/>
          <w:rtl/>
        </w:rPr>
        <w:instrText>נספח_תיאום_הצעות_מספר</w:instrText>
      </w:r>
      <w:r w:rsidR="00EA1FE6" w:rsidRPr="00200C3E">
        <w:rPr>
          <w:rFonts w:asciiTheme="minorBidi" w:hAnsiTheme="minorBidi" w:cstheme="minorBidi"/>
        </w:rPr>
        <w:instrText xml:space="preserve"> \h  \* MERGEFORMAT </w:instrText>
      </w:r>
      <w:r w:rsidR="00EA1FE6" w:rsidRPr="00200C3E">
        <w:rPr>
          <w:rFonts w:asciiTheme="minorBidi" w:hAnsiTheme="minorBidi" w:cstheme="minorBidi"/>
        </w:rPr>
      </w:r>
      <w:r w:rsidR="00EA1FE6" w:rsidRPr="00200C3E">
        <w:rPr>
          <w:rFonts w:asciiTheme="minorBidi" w:hAnsiTheme="minorBidi" w:cstheme="minorBidi"/>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6</w:t>
      </w:r>
      <w:r w:rsidR="00EA1FE6" w:rsidRPr="00200C3E">
        <w:rPr>
          <w:rFonts w:asciiTheme="minorBidi" w:hAnsiTheme="minorBidi" w:cstheme="minorBidi"/>
        </w:rPr>
        <w:fldChar w:fldCharType="end"/>
      </w:r>
      <w:r w:rsidR="00387AC8" w:rsidRPr="00200C3E">
        <w:rPr>
          <w:rFonts w:asciiTheme="minorBidi" w:hAnsiTheme="minorBidi" w:cstheme="minorBidi"/>
          <w:rtl/>
        </w:rPr>
        <w:t xml:space="preserve"> למכרז</w:t>
      </w:r>
      <w:r w:rsidRPr="00200C3E">
        <w:rPr>
          <w:rFonts w:asciiTheme="minorBidi" w:hAnsiTheme="minorBidi" w:cstheme="minorBidi"/>
          <w:rtl/>
        </w:rPr>
        <w:t>.</w:t>
      </w:r>
      <w:bookmarkEnd w:id="144"/>
    </w:p>
    <w:p w14:paraId="5C1C70A9" w14:textId="242E5423" w:rsidR="0069014F" w:rsidRPr="00200C3E" w:rsidRDefault="0069014F" w:rsidP="002251D1">
      <w:pPr>
        <w:pStyle w:val="afc"/>
        <w:numPr>
          <w:ilvl w:val="1"/>
          <w:numId w:val="14"/>
        </w:numPr>
        <w:rPr>
          <w:rFonts w:asciiTheme="minorBidi" w:hAnsiTheme="minorBidi" w:cstheme="minorBidi"/>
        </w:rPr>
      </w:pPr>
      <w:r w:rsidRPr="00200C3E">
        <w:rPr>
          <w:rFonts w:asciiTheme="minorBidi" w:hAnsiTheme="minorBidi" w:cstheme="minorBidi" w:hint="cs"/>
          <w:rtl/>
        </w:rPr>
        <w:t xml:space="preserve">לצורך הוכחת עמידה בתנאי הסף שבסעיף </w:t>
      </w:r>
      <w:r w:rsidR="00D43846" w:rsidRPr="00200C3E">
        <w:rPr>
          <w:rFonts w:asciiTheme="minorBidi" w:hAnsiTheme="minorBidi" w:cstheme="minorBidi"/>
          <w:rtl/>
        </w:rPr>
        <w:fldChar w:fldCharType="begin"/>
      </w:r>
      <w:r w:rsidR="00D43846" w:rsidRPr="00200C3E">
        <w:rPr>
          <w:rFonts w:asciiTheme="minorBidi" w:hAnsiTheme="minorBidi" w:cstheme="minorBidi"/>
          <w:rtl/>
        </w:rPr>
        <w:instrText xml:space="preserve"> </w:instrText>
      </w:r>
      <w:r w:rsidR="00D43846" w:rsidRPr="00200C3E">
        <w:rPr>
          <w:rFonts w:asciiTheme="minorBidi" w:hAnsiTheme="minorBidi" w:cstheme="minorBidi" w:hint="cs"/>
        </w:rPr>
        <w:instrText>REF</w:instrText>
      </w:r>
      <w:r w:rsidR="00D43846" w:rsidRPr="00200C3E">
        <w:rPr>
          <w:rFonts w:asciiTheme="minorBidi" w:hAnsiTheme="minorBidi" w:cstheme="minorBidi" w:hint="cs"/>
          <w:rtl/>
        </w:rPr>
        <w:instrText xml:space="preserve"> _</w:instrText>
      </w:r>
      <w:r w:rsidR="00D43846" w:rsidRPr="00200C3E">
        <w:rPr>
          <w:rFonts w:asciiTheme="minorBidi" w:hAnsiTheme="minorBidi" w:cstheme="minorBidi" w:hint="cs"/>
        </w:rPr>
        <w:instrText>Ref2160720 \r \h</w:instrText>
      </w:r>
      <w:r w:rsidR="00D43846"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43846" w:rsidRPr="00200C3E">
        <w:rPr>
          <w:rFonts w:asciiTheme="minorBidi" w:hAnsiTheme="minorBidi" w:cstheme="minorBidi"/>
          <w:rtl/>
        </w:rPr>
      </w:r>
      <w:r w:rsidR="00D4384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6.2.5</w:t>
      </w:r>
      <w:r w:rsidR="00D43846" w:rsidRPr="00200C3E">
        <w:rPr>
          <w:rFonts w:asciiTheme="minorBidi" w:hAnsiTheme="minorBidi" w:cstheme="minorBidi"/>
          <w:rtl/>
        </w:rPr>
        <w:fldChar w:fldCharType="end"/>
      </w:r>
      <w:r w:rsidRPr="00200C3E">
        <w:rPr>
          <w:rFonts w:asciiTheme="minorBidi" w:hAnsiTheme="minorBidi" w:cstheme="minorBidi" w:hint="cs"/>
          <w:rtl/>
        </w:rPr>
        <w:t xml:space="preserve"> יצרף המציע ערבות מכרז</w:t>
      </w:r>
      <w:r w:rsidR="00EA029D" w:rsidRPr="00200C3E">
        <w:rPr>
          <w:rFonts w:asciiTheme="minorBidi" w:hAnsiTheme="minorBidi" w:cstheme="minorBidi" w:hint="cs"/>
          <w:rtl/>
        </w:rPr>
        <w:t xml:space="preserve"> בנוסח המופיע </w:t>
      </w:r>
      <w:r w:rsidR="00625269" w:rsidRPr="00200C3E">
        <w:rPr>
          <w:rFonts w:asciiTheme="minorBidi" w:hAnsiTheme="minorBidi" w:cstheme="minorBidi" w:hint="cs"/>
          <w:rtl/>
        </w:rPr>
        <w:t>ב</w:t>
      </w:r>
      <w:r w:rsidR="00625269" w:rsidRPr="00200C3E">
        <w:rPr>
          <w:rFonts w:asciiTheme="minorBidi" w:hAnsiTheme="minorBidi" w:cstheme="minorBidi"/>
        </w:rPr>
        <w:fldChar w:fldCharType="begin"/>
      </w:r>
      <w:r w:rsidR="00625269" w:rsidRPr="00200C3E">
        <w:rPr>
          <w:rFonts w:asciiTheme="minorBidi" w:hAnsiTheme="minorBidi" w:cstheme="minorBidi"/>
        </w:rPr>
        <w:instrText xml:space="preserve"> REF </w:instrText>
      </w:r>
      <w:r w:rsidR="00625269" w:rsidRPr="00200C3E">
        <w:rPr>
          <w:rFonts w:asciiTheme="minorBidi" w:hAnsiTheme="minorBidi" w:cstheme="minorBidi"/>
          <w:rtl/>
        </w:rPr>
        <w:instrText>נספח_ערבות_הצעה</w:instrText>
      </w:r>
      <w:r w:rsidR="00625269" w:rsidRPr="00200C3E">
        <w:rPr>
          <w:rFonts w:asciiTheme="minorBidi" w:hAnsiTheme="minorBidi" w:cstheme="minorBidi"/>
        </w:rPr>
        <w:instrText xml:space="preserve"> \h </w:instrText>
      </w:r>
      <w:r w:rsidR="00200C3E">
        <w:rPr>
          <w:rFonts w:asciiTheme="minorBidi" w:hAnsiTheme="minorBidi" w:cstheme="minorBidi"/>
        </w:rPr>
        <w:instrText xml:space="preserve"> \* MERGEFORMAT </w:instrText>
      </w:r>
      <w:r w:rsidR="00625269" w:rsidRPr="00200C3E">
        <w:rPr>
          <w:rFonts w:asciiTheme="minorBidi" w:hAnsiTheme="minorBidi" w:cstheme="minorBidi"/>
        </w:rPr>
      </w:r>
      <w:r w:rsidR="00625269"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11</w:t>
      </w:r>
      <w:r w:rsidR="00625269" w:rsidRPr="00200C3E">
        <w:rPr>
          <w:rFonts w:asciiTheme="minorBidi" w:hAnsiTheme="minorBidi" w:cstheme="minorBidi"/>
        </w:rPr>
        <w:fldChar w:fldCharType="end"/>
      </w:r>
      <w:r w:rsidR="00625269" w:rsidRPr="00200C3E">
        <w:rPr>
          <w:rFonts w:asciiTheme="minorBidi" w:hAnsiTheme="minorBidi" w:cstheme="minorBidi" w:hint="cs"/>
          <w:rtl/>
        </w:rPr>
        <w:t>.</w:t>
      </w:r>
    </w:p>
    <w:p w14:paraId="4A1AEED7" w14:textId="65D465D9" w:rsidR="0069014F" w:rsidRPr="00200C3E" w:rsidRDefault="0069014F" w:rsidP="002251D1">
      <w:pPr>
        <w:pStyle w:val="afc"/>
        <w:numPr>
          <w:ilvl w:val="1"/>
          <w:numId w:val="14"/>
        </w:numPr>
        <w:rPr>
          <w:rFonts w:asciiTheme="minorBidi" w:hAnsiTheme="minorBidi" w:cstheme="minorBidi"/>
        </w:rPr>
      </w:pPr>
      <w:r w:rsidRPr="00200C3E">
        <w:rPr>
          <w:rFonts w:hint="cs"/>
          <w:rtl/>
        </w:rPr>
        <w:t>לצורך הוכחת עמידה בתנאי הסף שבסעיף</w:t>
      </w:r>
      <w:r w:rsidR="00CE6813" w:rsidRPr="00200C3E">
        <w:rPr>
          <w:rFonts w:hint="cs"/>
          <w:rtl/>
        </w:rPr>
        <w:t xml:space="preserve"> </w:t>
      </w:r>
      <w:r w:rsidR="00CE6813" w:rsidRPr="00200C3E">
        <w:rPr>
          <w:rtl/>
        </w:rPr>
        <w:fldChar w:fldCharType="begin"/>
      </w:r>
      <w:r w:rsidR="00CE6813" w:rsidRPr="00200C3E">
        <w:rPr>
          <w:rtl/>
        </w:rPr>
        <w:instrText xml:space="preserve"> </w:instrText>
      </w:r>
      <w:r w:rsidR="00CE6813" w:rsidRPr="00200C3E">
        <w:rPr>
          <w:rFonts w:hint="cs"/>
        </w:rPr>
        <w:instrText>REF</w:instrText>
      </w:r>
      <w:r w:rsidR="00CE6813" w:rsidRPr="00200C3E">
        <w:rPr>
          <w:rFonts w:hint="cs"/>
          <w:rtl/>
        </w:rPr>
        <w:instrText xml:space="preserve"> _</w:instrText>
      </w:r>
      <w:r w:rsidR="00CE6813" w:rsidRPr="00200C3E">
        <w:rPr>
          <w:rFonts w:hint="cs"/>
        </w:rPr>
        <w:instrText>Ref2160665 \r \h</w:instrText>
      </w:r>
      <w:r w:rsidR="00CE6813"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E6813" w:rsidRPr="00200C3E">
        <w:rPr>
          <w:rtl/>
        </w:rPr>
      </w:r>
      <w:r w:rsidR="00CE6813" w:rsidRPr="00200C3E">
        <w:rPr>
          <w:rtl/>
        </w:rPr>
        <w:fldChar w:fldCharType="separate"/>
      </w:r>
      <w:r w:rsidR="007C37E0" w:rsidRPr="00200C3E">
        <w:rPr>
          <w:cs/>
        </w:rPr>
        <w:t>‎</w:t>
      </w:r>
      <w:r w:rsidR="007C37E0" w:rsidRPr="00200C3E">
        <w:t>6.2.6</w:t>
      </w:r>
      <w:r w:rsidR="00CE6813"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w:t>
      </w:r>
      <w:r w:rsidR="00412A92" w:rsidRPr="00200C3E">
        <w:rPr>
          <w:rtl/>
        </w:rPr>
        <w:t>ימ</w:t>
      </w:r>
      <w:r w:rsidRPr="00200C3E">
        <w:rPr>
          <w:rtl/>
        </w:rPr>
        <w:t xml:space="preserve">וש בתוכנות מקוריות וזאת על גבי הטופס המצורף </w:t>
      </w:r>
      <w:r w:rsidR="00896749" w:rsidRPr="00200C3E">
        <w:rPr>
          <w:rtl/>
        </w:rPr>
        <w:fldChar w:fldCharType="begin"/>
      </w:r>
      <w:r w:rsidR="00896749" w:rsidRPr="00200C3E">
        <w:rPr>
          <w:rtl/>
        </w:rPr>
        <w:instrText xml:space="preserve"> </w:instrText>
      </w:r>
      <w:r w:rsidR="00896749" w:rsidRPr="00200C3E">
        <w:rPr>
          <w:rFonts w:hint="cs"/>
        </w:rPr>
        <w:instrText>REF</w:instrText>
      </w:r>
      <w:r w:rsidR="00896749" w:rsidRPr="00200C3E">
        <w:rPr>
          <w:rFonts w:hint="cs"/>
          <w:rtl/>
        </w:rPr>
        <w:instrText xml:space="preserve"> נספח_אישור_תוכנות_מקור \</w:instrText>
      </w:r>
      <w:r w:rsidR="00896749" w:rsidRPr="00200C3E">
        <w:rPr>
          <w:rFonts w:hint="cs"/>
        </w:rPr>
        <w:instrText>h</w:instrText>
      </w:r>
      <w:r w:rsidR="0089674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896749" w:rsidRPr="00200C3E">
        <w:rPr>
          <w:rtl/>
        </w:rPr>
      </w:r>
      <w:r w:rsidR="00896749" w:rsidRPr="00200C3E">
        <w:rPr>
          <w:rtl/>
        </w:rPr>
        <w:fldChar w:fldCharType="separate"/>
      </w:r>
      <w:r w:rsidR="007C37E0" w:rsidRPr="00200C3E">
        <w:rPr>
          <w:rtl/>
        </w:rPr>
        <w:t xml:space="preserve">נספח </w:t>
      </w:r>
      <w:r w:rsidR="007C37E0" w:rsidRPr="00200C3E">
        <w:rPr>
          <w:rFonts w:hint="cs"/>
          <w:rtl/>
        </w:rPr>
        <w:t>א'</w:t>
      </w:r>
      <w:r w:rsidR="007C37E0" w:rsidRPr="00200C3E">
        <w:rPr>
          <w:rtl/>
        </w:rPr>
        <w:t>7</w:t>
      </w:r>
      <w:r w:rsidR="00896749" w:rsidRPr="00200C3E">
        <w:rPr>
          <w:rtl/>
        </w:rPr>
        <w:fldChar w:fldCharType="end"/>
      </w:r>
      <w:r w:rsidR="008876AF" w:rsidRPr="00200C3E">
        <w:rPr>
          <w:rFonts w:hint="cs"/>
          <w:rtl/>
        </w:rPr>
        <w:t xml:space="preserve"> </w:t>
      </w:r>
      <w:r w:rsidRPr="00200C3E">
        <w:rPr>
          <w:rtl/>
        </w:rPr>
        <w:t>ל</w:t>
      </w:r>
      <w:r w:rsidRPr="00200C3E">
        <w:rPr>
          <w:rFonts w:hint="cs"/>
          <w:rtl/>
        </w:rPr>
        <w:t>מכרז.</w:t>
      </w:r>
    </w:p>
    <w:p w14:paraId="06499A15" w14:textId="77777777" w:rsidR="00D10948" w:rsidRPr="00200C3E" w:rsidRDefault="003055D4" w:rsidP="002251D1">
      <w:pPr>
        <w:pStyle w:val="afc"/>
        <w:numPr>
          <w:ilvl w:val="1"/>
          <w:numId w:val="14"/>
        </w:numPr>
        <w:rPr>
          <w:rFonts w:asciiTheme="minorBidi" w:hAnsiTheme="minorBidi" w:cstheme="minorBidi"/>
        </w:rPr>
      </w:pPr>
      <w:bookmarkStart w:id="145" w:name="_Ref332103761"/>
      <w:bookmarkStart w:id="146" w:name="_Ref319495147"/>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_Ref457291973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 לצרף</w:t>
      </w:r>
      <w:bookmarkStart w:id="147" w:name="_Ref332017080"/>
      <w:bookmarkEnd w:id="145"/>
      <w:r w:rsidR="00341C43" w:rsidRPr="00200C3E">
        <w:rPr>
          <w:rFonts w:asciiTheme="minorBidi" w:hAnsiTheme="minorBidi" w:cstheme="minorBidi" w:hint="cs"/>
          <w:rtl/>
        </w:rPr>
        <w:t xml:space="preserve"> </w:t>
      </w:r>
      <w:r w:rsidR="00D10948" w:rsidRPr="00200C3E">
        <w:rPr>
          <w:rFonts w:asciiTheme="minorBidi" w:hAnsiTheme="minorBidi" w:cstheme="minorBidi"/>
          <w:b/>
          <w:rtl/>
        </w:rPr>
        <w:t>טבלה בנוסח המופיע בסעיף</w:t>
      </w:r>
      <w:r w:rsidR="008964E1" w:rsidRPr="00200C3E">
        <w:rPr>
          <w:rFonts w:asciiTheme="minorBidi" w:hAnsiTheme="minorBidi" w:cstheme="minorBidi"/>
          <w:b/>
          <w:rtl/>
        </w:rPr>
        <w:t xml:space="preserve"> </w:t>
      </w:r>
      <w:r w:rsidR="00C139C9" w:rsidRPr="00200C3E">
        <w:rPr>
          <w:rFonts w:asciiTheme="minorBidi" w:hAnsiTheme="minorBidi" w:cstheme="minorBidi"/>
          <w:bCs/>
          <w:rtl/>
        </w:rPr>
        <w:fldChar w:fldCharType="begin"/>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Pr>
        <w:instrText>REF  _Ref459546323 \h \n  \* MERGEFORMAT</w:instrText>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tl/>
        </w:rPr>
      </w:r>
      <w:r w:rsidR="00C139C9" w:rsidRPr="00200C3E">
        <w:rPr>
          <w:rFonts w:asciiTheme="minorBidi" w:hAnsiTheme="minorBidi" w:cstheme="minorBidi"/>
          <w:bCs/>
          <w:rtl/>
        </w:rPr>
        <w:fldChar w:fldCharType="separate"/>
      </w:r>
      <w:r w:rsidR="007C37E0" w:rsidRPr="00200C3E">
        <w:rPr>
          <w:rFonts w:asciiTheme="minorBidi" w:hAnsiTheme="minorBidi" w:cstheme="minorBidi"/>
          <w:bCs/>
          <w:cs/>
        </w:rPr>
        <w:t>‎</w:t>
      </w:r>
      <w:r w:rsidR="007C37E0" w:rsidRPr="00200C3E">
        <w:rPr>
          <w:rFonts w:asciiTheme="minorBidi" w:hAnsiTheme="minorBidi" w:cstheme="minorBidi"/>
          <w:bCs/>
        </w:rPr>
        <w:t>10</w:t>
      </w:r>
      <w:r w:rsidR="00C139C9" w:rsidRPr="00200C3E">
        <w:rPr>
          <w:rFonts w:asciiTheme="minorBidi" w:hAnsiTheme="minorBidi" w:cstheme="minorBidi"/>
          <w:bCs/>
          <w:rtl/>
        </w:rPr>
        <w:fldChar w:fldCharType="end"/>
      </w:r>
      <w:r w:rsidR="00D10948" w:rsidRPr="00200C3E">
        <w:rPr>
          <w:rFonts w:asciiTheme="minorBidi" w:hAnsiTheme="minorBidi" w:cstheme="minorBidi"/>
          <w:b/>
          <w:rtl/>
        </w:rPr>
        <w:t xml:space="preserve"> </w:t>
      </w:r>
      <w:r w:rsidR="00D10948" w:rsidRPr="00200C3E">
        <w:rPr>
          <w:rFonts w:asciiTheme="minorBidi" w:hAnsiTheme="minorBidi" w:cstheme="minorBidi"/>
          <w:rtl/>
        </w:rPr>
        <w:t>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D10948" w:rsidRPr="00200C3E">
        <w:rPr>
          <w:rFonts w:asciiTheme="minorBidi" w:hAnsiTheme="minorBidi" w:cstheme="minorBidi"/>
          <w:b/>
          <w:rtl/>
        </w:rPr>
        <w:t xml:space="preserve"> –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נספח_חוברת_ההצעה_כותרת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חוברת ההצעה</w:t>
      </w:r>
      <w:r w:rsidR="00992EF6" w:rsidRPr="00200C3E">
        <w:rPr>
          <w:rFonts w:asciiTheme="minorBidi" w:hAnsiTheme="minorBidi" w:cstheme="minorBidi"/>
          <w:rtl/>
        </w:rPr>
        <w:fldChar w:fldCharType="end"/>
      </w:r>
      <w:r w:rsidR="00D10948" w:rsidRPr="00200C3E">
        <w:rPr>
          <w:rFonts w:asciiTheme="minorBidi" w:hAnsiTheme="minorBidi" w:cstheme="minorBidi"/>
          <w:b/>
          <w:rtl/>
        </w:rPr>
        <w:t>.</w:t>
      </w:r>
      <w:bookmarkEnd w:id="147"/>
    </w:p>
    <w:p w14:paraId="50A8C14A" w14:textId="54404747" w:rsidR="00E8789C" w:rsidRPr="00200C3E" w:rsidRDefault="00E8789C" w:rsidP="00801E9B">
      <w:pPr>
        <w:pStyle w:val="afc"/>
        <w:numPr>
          <w:ilvl w:val="1"/>
          <w:numId w:val="14"/>
        </w:numPr>
      </w:pPr>
      <w:r w:rsidRPr="00200C3E">
        <w:rPr>
          <w:rFonts w:hint="cs"/>
          <w:rtl/>
        </w:rPr>
        <w:t xml:space="preserve">לצורך הוכחת </w:t>
      </w:r>
      <w:r w:rsidR="00EC1B9E" w:rsidRPr="00200C3E">
        <w:rPr>
          <w:rFonts w:hint="cs"/>
          <w:rtl/>
        </w:rPr>
        <w:t>תנאי סף שב</w:t>
      </w:r>
      <w:r w:rsidRPr="00200C3E">
        <w:rPr>
          <w:rFonts w:hint="cs"/>
          <w:rtl/>
        </w:rPr>
        <w:t xml:space="preserve">סעיף </w:t>
      </w:r>
      <w:r w:rsidR="005D105D" w:rsidRPr="00200C3E">
        <w:rPr>
          <w:rtl/>
        </w:rPr>
        <w:fldChar w:fldCharType="begin"/>
      </w:r>
      <w:r w:rsidR="005D105D" w:rsidRPr="00200C3E">
        <w:rPr>
          <w:rtl/>
        </w:rPr>
        <w:instrText xml:space="preserve"> </w:instrText>
      </w:r>
      <w:r w:rsidR="005D105D" w:rsidRPr="00200C3E">
        <w:rPr>
          <w:rFonts w:hint="cs"/>
        </w:rPr>
        <w:instrText>REF</w:instrText>
      </w:r>
      <w:r w:rsidR="005D105D" w:rsidRPr="00200C3E">
        <w:rPr>
          <w:rFonts w:hint="cs"/>
          <w:rtl/>
        </w:rPr>
        <w:instrText xml:space="preserve"> _</w:instrText>
      </w:r>
      <w:r w:rsidR="005D105D" w:rsidRPr="00200C3E">
        <w:rPr>
          <w:rFonts w:hint="cs"/>
        </w:rPr>
        <w:instrText>Ref524612375 \r \h</w:instrText>
      </w:r>
      <w:r w:rsidR="005D105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5D105D" w:rsidRPr="00200C3E">
        <w:rPr>
          <w:rtl/>
        </w:rPr>
      </w:r>
      <w:r w:rsidR="005D105D" w:rsidRPr="00200C3E">
        <w:rPr>
          <w:rtl/>
        </w:rPr>
        <w:fldChar w:fldCharType="separate"/>
      </w:r>
      <w:r w:rsidR="007C37E0" w:rsidRPr="00200C3E">
        <w:rPr>
          <w:cs/>
        </w:rPr>
        <w:t>‎</w:t>
      </w:r>
      <w:r w:rsidR="007C37E0" w:rsidRPr="00200C3E">
        <w:t>6.3.1.1</w:t>
      </w:r>
      <w:r w:rsidR="005D105D" w:rsidRPr="00200C3E">
        <w:rPr>
          <w:rtl/>
        </w:rPr>
        <w:fldChar w:fldCharType="end"/>
      </w:r>
      <w:r w:rsidRPr="00200C3E">
        <w:rPr>
          <w:rFonts w:hint="cs"/>
          <w:rtl/>
        </w:rPr>
        <w:t xml:space="preserve"> </w:t>
      </w:r>
      <w:r w:rsidR="00D32C95" w:rsidRPr="00200C3E">
        <w:rPr>
          <w:rtl/>
        </w:rPr>
        <w:fldChar w:fldCharType="begin"/>
      </w:r>
      <w:r w:rsidR="00D32C95" w:rsidRPr="00200C3E">
        <w:rPr>
          <w:rtl/>
        </w:rPr>
        <w:instrText xml:space="preserve"> </w:instrText>
      </w:r>
      <w:r w:rsidR="00D32C95" w:rsidRPr="00200C3E">
        <w:rPr>
          <w:rFonts w:hint="cs"/>
        </w:rPr>
        <w:instrText>REF</w:instrText>
      </w:r>
      <w:r w:rsidR="00D32C95" w:rsidRPr="00200C3E">
        <w:rPr>
          <w:rFonts w:hint="cs"/>
          <w:rtl/>
        </w:rPr>
        <w:instrText xml:space="preserve"> _</w:instrText>
      </w:r>
      <w:r w:rsidR="00D32C95" w:rsidRPr="00200C3E">
        <w:rPr>
          <w:rFonts w:hint="cs"/>
        </w:rPr>
        <w:instrText>Ref4076016 \r \h</w:instrText>
      </w:r>
      <w:r w:rsidR="00D32C9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32C95" w:rsidRPr="00200C3E">
        <w:rPr>
          <w:rtl/>
        </w:rPr>
      </w:r>
      <w:r w:rsidR="00D32C95" w:rsidRPr="00200C3E">
        <w:rPr>
          <w:rtl/>
        </w:rPr>
        <w:fldChar w:fldCharType="separate"/>
      </w:r>
      <w:r w:rsidR="007C37E0" w:rsidRPr="00200C3E">
        <w:rPr>
          <w:cs/>
        </w:rPr>
        <w:t>‎</w:t>
      </w:r>
      <w:r w:rsidR="007C37E0" w:rsidRPr="00200C3E">
        <w:t>6.3.1.2</w:t>
      </w:r>
      <w:r w:rsidR="00D32C95" w:rsidRPr="00200C3E">
        <w:rPr>
          <w:rtl/>
        </w:rPr>
        <w:fldChar w:fldCharType="end"/>
      </w:r>
      <w:r w:rsidR="00D32C95" w:rsidRPr="00200C3E">
        <w:rPr>
          <w:rFonts w:hint="cs"/>
          <w:rtl/>
        </w:rPr>
        <w:t xml:space="preserve"> </w:t>
      </w:r>
      <w:r w:rsidRPr="00200C3E">
        <w:rPr>
          <w:rFonts w:hint="cs"/>
          <w:rtl/>
        </w:rPr>
        <w:t xml:space="preserve">המציע יצרף </w:t>
      </w:r>
      <w:r w:rsidR="008B0D1D" w:rsidRPr="00200C3E">
        <w:rPr>
          <w:rFonts w:hint="cs"/>
          <w:rtl/>
        </w:rPr>
        <w:t>אישור רו"ח</w:t>
      </w:r>
      <w:r w:rsidRPr="00200C3E">
        <w:rPr>
          <w:rFonts w:hint="cs"/>
          <w:rtl/>
        </w:rPr>
        <w:t xml:space="preserve"> על המחזור הכספי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7C37E0" w:rsidRPr="00200C3E">
        <w:rPr>
          <w:rFonts w:hint="cs"/>
          <w:rtl/>
        </w:rPr>
        <w:t xml:space="preserve">נספח א'9 – </w:t>
      </w:r>
      <w:r w:rsidR="007C37E0" w:rsidRPr="00200C3E">
        <w:rPr>
          <w:rtl/>
        </w:rPr>
        <w:t>נוסח אישור רואה חשבון אודות המחזור הכספי של המציע</w:t>
      </w:r>
      <w:r w:rsidR="00B34AAE" w:rsidRPr="00200C3E">
        <w:rPr>
          <w:rtl/>
        </w:rPr>
        <w:fldChar w:fldCharType="end"/>
      </w:r>
      <w:r w:rsidR="00001A1B" w:rsidRPr="00200C3E">
        <w:rPr>
          <w:rFonts w:hint="cs"/>
          <w:rtl/>
        </w:rPr>
        <w:t>.</w:t>
      </w:r>
    </w:p>
    <w:p w14:paraId="750C0D6B" w14:textId="50AD6F8E" w:rsidR="00427D54" w:rsidRPr="00200C3E" w:rsidRDefault="00427D54" w:rsidP="002251D1">
      <w:pPr>
        <w:pStyle w:val="afc"/>
        <w:numPr>
          <w:ilvl w:val="1"/>
          <w:numId w:val="14"/>
        </w:numPr>
        <w:rPr>
          <w:rFonts w:asciiTheme="minorBidi" w:hAnsiTheme="minorBidi" w:cstheme="minorBidi"/>
        </w:rPr>
      </w:pPr>
      <w:bookmarkStart w:id="148" w:name="_Ref1037188"/>
      <w:r w:rsidRPr="00200C3E">
        <w:rPr>
          <w:rFonts w:asciiTheme="minorBidi" w:hAnsiTheme="minorBidi" w:cstheme="minorBidi" w:hint="cs"/>
          <w:rtl/>
        </w:rPr>
        <w:t xml:space="preserve">במידה והספק הוא נציג מקומי המורשה מטעם </w:t>
      </w:r>
      <w:r w:rsidR="007D012B" w:rsidRPr="00200C3E">
        <w:rPr>
          <w:rFonts w:asciiTheme="minorBidi" w:hAnsiTheme="minorBidi" w:cstheme="minorBidi" w:hint="cs"/>
          <w:rtl/>
        </w:rPr>
        <w:t xml:space="preserve">יצרן המוצר עליו מבוסס השירות </w:t>
      </w:r>
      <w:r w:rsidRPr="00200C3E">
        <w:rPr>
          <w:rFonts w:asciiTheme="minorBidi" w:hAnsiTheme="minorBidi" w:cstheme="minorBidi" w:hint="cs"/>
          <w:rtl/>
        </w:rPr>
        <w:t xml:space="preserve"> לספק את השירותים המוצעים, המציע יצרף מכתב מיצרן התוכנה, החתום ע"י מורשי החתימה מטעמו,  המאשר כי המציע מורשה מטעם היצרן לספק את השירותים נשוא המכרז.</w:t>
      </w:r>
      <w:bookmarkEnd w:id="148"/>
      <w:r w:rsidRPr="00200C3E">
        <w:rPr>
          <w:rFonts w:asciiTheme="minorBidi" w:hAnsiTheme="minorBidi" w:cstheme="minorBidi" w:hint="cs"/>
          <w:rtl/>
        </w:rPr>
        <w:t xml:space="preserve"> </w:t>
      </w:r>
    </w:p>
    <w:p w14:paraId="289D75C7" w14:textId="77777777" w:rsidR="00D57EB5" w:rsidRPr="00200C3E" w:rsidRDefault="00D57EB5" w:rsidP="00D57EB5">
      <w:pPr>
        <w:pStyle w:val="afc"/>
        <w:ind w:left="1247"/>
        <w:rPr>
          <w:rFonts w:asciiTheme="minorBidi" w:hAnsiTheme="minorBidi" w:cstheme="minorBidi"/>
        </w:rPr>
      </w:pPr>
    </w:p>
    <w:p w14:paraId="6A6BC465" w14:textId="77777777" w:rsidR="001433A7" w:rsidRPr="00200C3E" w:rsidRDefault="008354CB" w:rsidP="002251D1">
      <w:pPr>
        <w:pStyle w:val="13"/>
        <w:keepNext w:val="0"/>
        <w:keepLines w:val="0"/>
        <w:rPr>
          <w:rtl/>
        </w:rPr>
      </w:pPr>
      <w:bookmarkStart w:id="149" w:name="_Toc451095698"/>
      <w:bookmarkStart w:id="150" w:name="_Toc476649978"/>
      <w:bookmarkStart w:id="151" w:name="_Toc516551350"/>
      <w:bookmarkStart w:id="152" w:name="_Ref518559487"/>
      <w:bookmarkStart w:id="153" w:name="_Toc521604039"/>
      <w:bookmarkStart w:id="154" w:name="_Toc524610651"/>
      <w:bookmarkStart w:id="155" w:name="_Toc2597705"/>
      <w:bookmarkEnd w:id="146"/>
      <w:r w:rsidRPr="00200C3E">
        <w:rPr>
          <w:rtl/>
        </w:rPr>
        <w:t>דרישות נוספות</w:t>
      </w:r>
      <w:bookmarkEnd w:id="149"/>
      <w:bookmarkEnd w:id="150"/>
      <w:bookmarkEnd w:id="151"/>
      <w:bookmarkEnd w:id="152"/>
      <w:bookmarkEnd w:id="153"/>
      <w:bookmarkEnd w:id="154"/>
      <w:bookmarkEnd w:id="155"/>
    </w:p>
    <w:p w14:paraId="435A40B7" w14:textId="40FB3FA4" w:rsidR="00E96265" w:rsidRPr="00200C3E" w:rsidRDefault="003361BA" w:rsidP="00C73694">
      <w:pPr>
        <w:pStyle w:val="afc"/>
        <w:numPr>
          <w:ilvl w:val="1"/>
          <w:numId w:val="14"/>
        </w:numPr>
        <w:rPr>
          <w:rFonts w:asciiTheme="minorBidi" w:hAnsiTheme="minorBidi" w:cstheme="minorBidi"/>
          <w:rtl/>
        </w:rPr>
      </w:pPr>
      <w:bookmarkStart w:id="156" w:name="_Ref440941"/>
      <w:bookmarkStart w:id="157" w:name="_Ref179538436"/>
      <w:bookmarkStart w:id="158" w:name="_Ref451463317"/>
      <w:r w:rsidRPr="00200C3E">
        <w:rPr>
          <w:rFonts w:asciiTheme="minorBidi" w:hAnsiTheme="minorBidi" w:hint="cs"/>
          <w:rtl/>
        </w:rPr>
        <w:t>המציע יצרף להצעתו</w:t>
      </w:r>
      <w:r w:rsidR="00C73694" w:rsidRPr="00200C3E">
        <w:rPr>
          <w:rFonts w:asciiTheme="minorBidi" w:hAnsiTheme="minorBidi" w:hint="cs"/>
          <w:rtl/>
        </w:rPr>
        <w:t xml:space="preserve"> ב</w:t>
      </w:r>
      <w:r w:rsidR="00C73694" w:rsidRPr="00200C3E">
        <w:rPr>
          <w:rFonts w:asciiTheme="minorBidi" w:hAnsiTheme="minorBidi"/>
          <w:rtl/>
        </w:rPr>
        <w:fldChar w:fldCharType="begin"/>
      </w:r>
      <w:r w:rsidR="00C73694" w:rsidRPr="00200C3E">
        <w:rPr>
          <w:rFonts w:asciiTheme="minorBidi" w:hAnsiTheme="minorBidi"/>
          <w:rtl/>
        </w:rPr>
        <w:instrText xml:space="preserve"> </w:instrText>
      </w:r>
      <w:r w:rsidR="00C73694" w:rsidRPr="00200C3E">
        <w:rPr>
          <w:rFonts w:asciiTheme="minorBidi" w:hAnsiTheme="minorBidi" w:hint="cs"/>
        </w:rPr>
        <w:instrText>REF</w:instrText>
      </w:r>
      <w:r w:rsidR="00C73694" w:rsidRPr="00200C3E">
        <w:rPr>
          <w:rFonts w:asciiTheme="minorBidi" w:hAnsiTheme="minorBidi" w:hint="cs"/>
          <w:rtl/>
        </w:rPr>
        <w:instrText xml:space="preserve"> _</w:instrText>
      </w:r>
      <w:r w:rsidR="00C73694" w:rsidRPr="00200C3E">
        <w:rPr>
          <w:rFonts w:asciiTheme="minorBidi" w:hAnsiTheme="minorBidi" w:hint="cs"/>
        </w:rPr>
        <w:instrText>Ref1039263 \h</w:instrText>
      </w:r>
      <w:r w:rsidR="00C73694"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00C73694" w:rsidRPr="00200C3E">
        <w:rPr>
          <w:rFonts w:asciiTheme="minorBidi" w:hAnsiTheme="minorBidi"/>
          <w:rtl/>
        </w:rPr>
      </w:r>
      <w:r w:rsidR="00C73694" w:rsidRPr="00200C3E">
        <w:rPr>
          <w:rFonts w:asciiTheme="minorBidi" w:hAnsiTheme="minorBidi"/>
          <w:rtl/>
        </w:rPr>
        <w:fldChar w:fldCharType="separate"/>
      </w:r>
      <w:r w:rsidR="007C37E0" w:rsidRPr="00200C3E">
        <w:rPr>
          <w:rtl/>
        </w:rPr>
        <w:t>נספח א</w:t>
      </w:r>
      <w:r w:rsidR="007C37E0" w:rsidRPr="00200C3E">
        <w:rPr>
          <w:rFonts w:hint="cs"/>
          <w:rtl/>
        </w:rPr>
        <w:t>'</w:t>
      </w:r>
      <w:r w:rsidR="007C37E0" w:rsidRPr="00200C3E">
        <w:rPr>
          <w:rtl/>
        </w:rPr>
        <w:t xml:space="preserve">3 – </w:t>
      </w:r>
      <w:r w:rsidR="007C37E0" w:rsidRPr="00200C3E">
        <w:rPr>
          <w:rFonts w:hint="cs"/>
          <w:rtl/>
        </w:rPr>
        <w:t xml:space="preserve">קורות חיים ותעודות השכלה של </w:t>
      </w:r>
      <w:r w:rsidR="00C73694" w:rsidRPr="00200C3E">
        <w:rPr>
          <w:rFonts w:asciiTheme="minorBidi" w:hAnsiTheme="minorBidi"/>
          <w:rtl/>
        </w:rPr>
        <w:fldChar w:fldCharType="end"/>
      </w:r>
      <w:bookmarkEnd w:id="156"/>
      <w:r w:rsidR="00D32C95" w:rsidRPr="00200C3E">
        <w:rPr>
          <w:rFonts w:asciiTheme="minorBidi" w:hAnsiTheme="minorBidi" w:hint="cs"/>
          <w:rtl/>
        </w:rPr>
        <w:t>מנהל הלקוח המוצע.</w:t>
      </w:r>
    </w:p>
    <w:p w14:paraId="78718724" w14:textId="55949E6F" w:rsidR="00D62CCB" w:rsidRPr="00200C3E" w:rsidRDefault="003361BA" w:rsidP="002251D1">
      <w:pPr>
        <w:pStyle w:val="afc"/>
        <w:numPr>
          <w:ilvl w:val="1"/>
          <w:numId w:val="14"/>
        </w:numPr>
        <w:rPr>
          <w:rFonts w:asciiTheme="minorBidi" w:hAnsiTheme="minorBidi" w:cstheme="minorBidi"/>
        </w:rPr>
      </w:pPr>
      <w:bookmarkStart w:id="159" w:name="_Ref441010"/>
      <w:r w:rsidRPr="00200C3E">
        <w:rPr>
          <w:rFonts w:asciiTheme="minorBidi" w:hAnsiTheme="minorBidi" w:cstheme="minorBidi" w:hint="cs"/>
          <w:rtl/>
        </w:rPr>
        <w:t xml:space="preserve">המציע יצרף להצעתו </w:t>
      </w:r>
      <w:r w:rsidR="00C73694" w:rsidRPr="00200C3E">
        <w:rPr>
          <w:rFonts w:asciiTheme="minorBidi" w:hAnsiTheme="minorBidi" w:cstheme="minorBidi"/>
          <w:rtl/>
        </w:rPr>
        <w:fldChar w:fldCharType="begin"/>
      </w:r>
      <w:r w:rsidR="00C73694" w:rsidRPr="00200C3E">
        <w:rPr>
          <w:rFonts w:asciiTheme="minorBidi" w:hAnsiTheme="minorBidi" w:cstheme="minorBidi"/>
          <w:rtl/>
        </w:rPr>
        <w:instrText xml:space="preserve"> </w:instrText>
      </w:r>
      <w:r w:rsidR="00C73694" w:rsidRPr="00200C3E">
        <w:rPr>
          <w:rFonts w:asciiTheme="minorBidi" w:hAnsiTheme="minorBidi" w:cstheme="minorBidi" w:hint="cs"/>
        </w:rPr>
        <w:instrText>REF</w:instrText>
      </w:r>
      <w:r w:rsidR="00C73694" w:rsidRPr="00200C3E">
        <w:rPr>
          <w:rFonts w:asciiTheme="minorBidi" w:hAnsiTheme="minorBidi" w:cstheme="minorBidi" w:hint="cs"/>
          <w:rtl/>
        </w:rPr>
        <w:instrText xml:space="preserve"> _</w:instrText>
      </w:r>
      <w:r w:rsidR="00C73694" w:rsidRPr="00200C3E">
        <w:rPr>
          <w:rFonts w:asciiTheme="minorBidi" w:hAnsiTheme="minorBidi" w:cstheme="minorBidi" w:hint="cs"/>
        </w:rPr>
        <w:instrText>Ref1039313 \h</w:instrText>
      </w:r>
      <w:r w:rsidR="00C7369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C73694" w:rsidRPr="00200C3E">
        <w:rPr>
          <w:rFonts w:asciiTheme="minorBidi" w:hAnsiTheme="minorBidi" w:cstheme="minorBidi"/>
          <w:rtl/>
        </w:rPr>
      </w:r>
      <w:r w:rsidR="00C73694"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C73694" w:rsidRPr="00200C3E">
        <w:rPr>
          <w:rFonts w:asciiTheme="minorBidi" w:hAnsiTheme="minorBidi" w:cstheme="minorBidi"/>
          <w:rtl/>
        </w:rPr>
        <w:fldChar w:fldCharType="end"/>
      </w:r>
      <w:r w:rsidR="00C73694" w:rsidRPr="00200C3E">
        <w:rPr>
          <w:rFonts w:asciiTheme="minorBidi" w:hAnsiTheme="minorBidi" w:cstheme="minorBidi" w:hint="cs"/>
          <w:rtl/>
        </w:rPr>
        <w:t xml:space="preserve">, </w:t>
      </w:r>
      <w:r w:rsidR="00D62CCB" w:rsidRPr="00200C3E">
        <w:rPr>
          <w:rFonts w:asciiTheme="minorBidi" w:hAnsiTheme="minorBidi" w:cstheme="minorBidi" w:hint="cs"/>
          <w:rtl/>
        </w:rPr>
        <w:t xml:space="preserve">כנדרש בסעיף </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Ref439745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11.4.2</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Ref514860014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bookmarkEnd w:id="159"/>
      <w:r w:rsidR="00C73694" w:rsidRPr="00200C3E">
        <w:rPr>
          <w:rFonts w:asciiTheme="minorBidi" w:hAnsiTheme="minorBidi" w:cstheme="minorBidi" w:hint="cs"/>
          <w:rtl/>
        </w:rPr>
        <w:t xml:space="preserve"> </w:t>
      </w:r>
    </w:p>
    <w:p w14:paraId="365A680A" w14:textId="418EEBAC" w:rsidR="003361BA" w:rsidRPr="00200C3E" w:rsidRDefault="003361BA" w:rsidP="005A0433">
      <w:pPr>
        <w:pStyle w:val="afc"/>
        <w:numPr>
          <w:ilvl w:val="1"/>
          <w:numId w:val="14"/>
        </w:numPr>
        <w:rPr>
          <w:rFonts w:asciiTheme="minorBidi" w:hAnsiTheme="minorBidi" w:cstheme="minorBidi"/>
        </w:rPr>
      </w:pPr>
      <w:r w:rsidRPr="00200C3E">
        <w:rPr>
          <w:rFonts w:asciiTheme="minorBidi" w:hAnsiTheme="minorBidi" w:cstheme="minorBidi" w:hint="cs"/>
          <w:rtl/>
        </w:rPr>
        <w:t xml:space="preserve">המציע ימלא את </w:t>
      </w:r>
      <w:r w:rsidR="005A0433" w:rsidRPr="00200C3E">
        <w:rPr>
          <w:rFonts w:asciiTheme="minorBidi" w:hAnsiTheme="minorBidi" w:cstheme="minorBidi"/>
        </w:rPr>
        <w:fldChar w:fldCharType="begin"/>
      </w:r>
      <w:r w:rsidR="005A0433" w:rsidRPr="00200C3E">
        <w:rPr>
          <w:rFonts w:asciiTheme="minorBidi" w:hAnsiTheme="minorBidi" w:cstheme="minorBidi"/>
        </w:rPr>
        <w:instrText xml:space="preserve"> REF _Ref1032156 \h </w:instrText>
      </w:r>
      <w:r w:rsidR="00200C3E">
        <w:rPr>
          <w:rFonts w:asciiTheme="minorBidi" w:hAnsiTheme="minorBidi" w:cstheme="minorBidi"/>
        </w:rPr>
        <w:instrText xml:space="preserve"> \* MERGEFORMAT </w:instrText>
      </w:r>
      <w:r w:rsidR="005A0433" w:rsidRPr="00200C3E">
        <w:rPr>
          <w:rFonts w:asciiTheme="minorBidi" w:hAnsiTheme="minorBidi" w:cstheme="minorBidi"/>
        </w:rPr>
      </w:r>
      <w:r w:rsidR="005A0433"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rFonts w:asciiTheme="minorBidi" w:hAnsiTheme="minorBidi" w:cstheme="minorBidi"/>
        </w:rPr>
        <w:fldChar w:fldCharType="end"/>
      </w:r>
      <w:r w:rsidR="005A0433" w:rsidRPr="00200C3E">
        <w:rPr>
          <w:rFonts w:asciiTheme="minorBidi" w:hAnsiTheme="minorBidi" w:cstheme="minorBidi" w:hint="cs"/>
          <w:rtl/>
        </w:rPr>
        <w:t>.</w:t>
      </w:r>
    </w:p>
    <w:p w14:paraId="45561A21" w14:textId="77777777" w:rsidR="00387AC8" w:rsidRPr="00200C3E" w:rsidRDefault="00387AC8"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יצרף להצעתו את </w:t>
      </w:r>
      <w:bookmarkStart w:id="160" w:name="דרישות_נוספות_חלקים_חסויים"/>
      <w:r w:rsidRPr="00200C3E">
        <w:rPr>
          <w:rFonts w:asciiTheme="minorBidi" w:hAnsiTheme="minorBidi" w:cstheme="minorBidi"/>
          <w:rtl/>
        </w:rPr>
        <w:t>רש</w:t>
      </w:r>
      <w:r w:rsidR="00412A92" w:rsidRPr="00200C3E">
        <w:rPr>
          <w:rtl/>
        </w:rPr>
        <w:t>ימ</w:t>
      </w:r>
      <w:r w:rsidRPr="00200C3E">
        <w:rPr>
          <w:rFonts w:asciiTheme="minorBidi" w:hAnsiTheme="minorBidi" w:cstheme="minorBidi"/>
          <w:rtl/>
        </w:rPr>
        <w:t>ת הפרטים בהצעתו של המציע, שהמציע מעוניין שיהיו חסויים במידה והוא יזכה</w:t>
      </w:r>
      <w:bookmarkEnd w:id="160"/>
      <w:r w:rsidRPr="00200C3E">
        <w:rPr>
          <w:rFonts w:asciiTheme="minorBidi" w:hAnsiTheme="minorBidi" w:cstheme="minorBidi"/>
          <w:rtl/>
        </w:rPr>
        <w:t xml:space="preserve"> בהתאם לסעיף </w:t>
      </w:r>
      <w:bookmarkEnd w:id="157"/>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  _Ref233690289 \h \n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00992EF6" w:rsidRPr="00200C3E">
        <w:rPr>
          <w:rFonts w:asciiTheme="minorBidi" w:hAnsiTheme="minorBidi" w:cstheme="minorBidi"/>
          <w:rtl/>
        </w:rPr>
        <w:fldChar w:fldCharType="end"/>
      </w:r>
      <w:r w:rsidRPr="00200C3E">
        <w:rPr>
          <w:rFonts w:asciiTheme="minorBidi" w:hAnsiTheme="minorBidi" w:cstheme="minorBidi"/>
          <w:rtl/>
        </w:rPr>
        <w:t xml:space="preserve"> 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58"/>
    </w:p>
    <w:p w14:paraId="13353D4E" w14:textId="77777777" w:rsidR="008354CB" w:rsidRPr="00200C3E" w:rsidRDefault="008354CB" w:rsidP="002251D1">
      <w:pPr>
        <w:pStyle w:val="afc"/>
        <w:numPr>
          <w:ilvl w:val="1"/>
          <w:numId w:val="14"/>
        </w:numPr>
        <w:rPr>
          <w:rFonts w:asciiTheme="minorBidi" w:hAnsiTheme="minorBidi" w:cstheme="minorBidi"/>
        </w:rPr>
      </w:pPr>
      <w:bookmarkStart w:id="161" w:name="_Ref233709518"/>
      <w:bookmarkStart w:id="162" w:name="_Ref236564784"/>
      <w:bookmarkStart w:id="163" w:name="_Ref319496823"/>
      <w:bookmarkStart w:id="164" w:name="_Ref456689161"/>
      <w:bookmarkStart w:id="165" w:name="דרישה_סודיות_וניגוד_עניינים"/>
      <w:r w:rsidRPr="00200C3E">
        <w:rPr>
          <w:rFonts w:asciiTheme="minorBidi" w:hAnsiTheme="minorBidi" w:cstheme="minorBidi"/>
          <w:rtl/>
        </w:rPr>
        <w:t>המציע</w:t>
      </w:r>
      <w:r w:rsidR="007B0E16" w:rsidRPr="00200C3E">
        <w:rPr>
          <w:rFonts w:asciiTheme="minorBidi" w:hAnsiTheme="minorBidi" w:cstheme="minorBidi"/>
          <w:rtl/>
        </w:rPr>
        <w:t xml:space="preserve"> יצרף להצעתו </w:t>
      </w:r>
      <w:bookmarkStart w:id="166" w:name="התחייבויות_סודיות"/>
      <w:r w:rsidR="007B0E16" w:rsidRPr="00200C3E">
        <w:rPr>
          <w:rFonts w:asciiTheme="minorBidi" w:hAnsiTheme="minorBidi" w:cstheme="minorBidi"/>
          <w:rtl/>
        </w:rPr>
        <w:t>התחייב</w:t>
      </w:r>
      <w:r w:rsidRPr="00200C3E">
        <w:rPr>
          <w:rFonts w:asciiTheme="minorBidi" w:hAnsiTheme="minorBidi" w:cstheme="minorBidi"/>
          <w:rtl/>
        </w:rPr>
        <w:t xml:space="preserve">ות </w:t>
      </w:r>
      <w:r w:rsidR="00A60D60" w:rsidRPr="00200C3E">
        <w:rPr>
          <w:rFonts w:asciiTheme="minorBidi" w:hAnsiTheme="minorBidi" w:cstheme="minorBidi" w:hint="cs"/>
          <w:rtl/>
        </w:rPr>
        <w:t>להעדר</w:t>
      </w:r>
      <w:r w:rsidRPr="00200C3E">
        <w:rPr>
          <w:rFonts w:asciiTheme="minorBidi" w:hAnsiTheme="minorBidi" w:cstheme="minorBidi"/>
          <w:rtl/>
        </w:rPr>
        <w:t xml:space="preserve"> ניגוד עניינים</w:t>
      </w:r>
      <w:bookmarkEnd w:id="166"/>
      <w:r w:rsidRPr="00200C3E">
        <w:rPr>
          <w:rFonts w:asciiTheme="minorBidi" w:hAnsiTheme="minorBidi" w:cstheme="minorBidi"/>
          <w:rtl/>
        </w:rPr>
        <w:t xml:space="preserve"> חתומ</w:t>
      </w:r>
      <w:r w:rsidR="007B0E16" w:rsidRPr="00200C3E">
        <w:rPr>
          <w:rFonts w:asciiTheme="minorBidi" w:hAnsiTheme="minorBidi" w:cstheme="minorBidi"/>
          <w:rtl/>
        </w:rPr>
        <w:t>ה</w:t>
      </w:r>
      <w:r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המציע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נספח_סודיות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9</w:t>
      </w:r>
      <w:r w:rsidR="00992EF6" w:rsidRPr="00200C3E">
        <w:rPr>
          <w:rFonts w:asciiTheme="minorBidi" w:hAnsiTheme="minorBidi" w:cstheme="minorBidi"/>
          <w:rtl/>
        </w:rPr>
        <w:fldChar w:fldCharType="end"/>
      </w:r>
      <w:r w:rsidRPr="00200C3E">
        <w:rPr>
          <w:rFonts w:asciiTheme="minorBidi" w:hAnsiTheme="minorBidi" w:cstheme="minorBidi"/>
          <w:rtl/>
        </w:rPr>
        <w:t>).</w:t>
      </w:r>
      <w:bookmarkEnd w:id="161"/>
      <w:bookmarkEnd w:id="162"/>
      <w:bookmarkEnd w:id="163"/>
      <w:bookmarkEnd w:id="164"/>
      <w:bookmarkEnd w:id="165"/>
    </w:p>
    <w:p w14:paraId="7C7DA097" w14:textId="77777777" w:rsidR="00C83292" w:rsidRPr="00200C3E" w:rsidRDefault="00C83292" w:rsidP="002251D1">
      <w:pPr>
        <w:pStyle w:val="afc"/>
        <w:numPr>
          <w:ilvl w:val="1"/>
          <w:numId w:val="14"/>
        </w:numPr>
        <w:rPr>
          <w:rFonts w:asciiTheme="minorBidi" w:hAnsiTheme="minorBidi" w:cstheme="minorBidi"/>
        </w:rPr>
      </w:pPr>
      <w:bookmarkStart w:id="167" w:name="_Ref524607958"/>
      <w:r w:rsidRPr="00200C3E">
        <w:rPr>
          <w:rFonts w:asciiTheme="minorBidi" w:hAnsiTheme="minorBidi" w:cstheme="minorBidi"/>
          <w:rtl/>
        </w:rPr>
        <w:t xml:space="preserve">המציע יצרף להצעתו </w:t>
      </w:r>
      <w:r w:rsidRPr="00200C3E">
        <w:rPr>
          <w:rFonts w:asciiTheme="minorBidi" w:hAnsiTheme="minorBidi" w:cstheme="minorBidi" w:hint="cs"/>
          <w:rtl/>
        </w:rPr>
        <w:t>הצהרה ל</w:t>
      </w:r>
      <w:r w:rsidR="00AC3163" w:rsidRPr="00200C3E">
        <w:rPr>
          <w:rFonts w:asciiTheme="minorBidi" w:hAnsiTheme="minorBidi" w:cstheme="minorBidi" w:hint="cs"/>
          <w:rtl/>
        </w:rPr>
        <w:t>ש</w:t>
      </w:r>
      <w:r w:rsidRPr="00200C3E">
        <w:rPr>
          <w:rFonts w:asciiTheme="minorBidi" w:hAnsiTheme="minorBidi" w:cstheme="minorBidi" w:hint="cs"/>
          <w:rtl/>
        </w:rPr>
        <w:t>מירה</w:t>
      </w:r>
      <w:r w:rsidR="00AC3163" w:rsidRPr="00200C3E">
        <w:rPr>
          <w:rFonts w:asciiTheme="minorBidi" w:hAnsiTheme="minorBidi" w:cstheme="minorBidi" w:hint="cs"/>
          <w:rtl/>
        </w:rPr>
        <w:t xml:space="preserve"> על </w:t>
      </w:r>
      <w:r w:rsidRPr="00200C3E">
        <w:rPr>
          <w:rFonts w:asciiTheme="minorBidi" w:hAnsiTheme="minorBidi" w:cstheme="minorBidi" w:hint="cs"/>
          <w:rtl/>
        </w:rPr>
        <w:t xml:space="preserve"> סודיות</w:t>
      </w:r>
      <w:r w:rsidRPr="00200C3E">
        <w:rPr>
          <w:rFonts w:asciiTheme="minorBidi" w:hAnsiTheme="minorBidi" w:cstheme="minorBidi"/>
          <w:rtl/>
        </w:rPr>
        <w:t xml:space="preserve"> חתומה על-ידי המציע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נספח_הצהרה_לשמירת_סודיות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w:t>
      </w:r>
      <w:r w:rsidRPr="00200C3E">
        <w:rPr>
          <w:rFonts w:asciiTheme="minorBidi" w:hAnsiTheme="minorBidi" w:cstheme="minorBidi"/>
          <w:rtl/>
        </w:rPr>
        <w:fldChar w:fldCharType="end"/>
      </w:r>
      <w:r w:rsidRPr="00200C3E">
        <w:rPr>
          <w:rFonts w:asciiTheme="minorBidi" w:hAnsiTheme="minorBidi" w:cstheme="minorBidi"/>
          <w:rtl/>
        </w:rPr>
        <w:t>).</w:t>
      </w:r>
      <w:bookmarkEnd w:id="167"/>
    </w:p>
    <w:p w14:paraId="7A86B717" w14:textId="77777777" w:rsidR="007757A7" w:rsidRPr="00200C3E" w:rsidRDefault="007757A7" w:rsidP="002251D1">
      <w:pPr>
        <w:pStyle w:val="afc"/>
        <w:numPr>
          <w:ilvl w:val="1"/>
          <w:numId w:val="14"/>
        </w:numPr>
        <w:jc w:val="left"/>
        <w:rPr>
          <w:rFonts w:asciiTheme="minorBidi" w:hAnsiTheme="minorBidi" w:cstheme="minorBidi"/>
          <w:rtl/>
        </w:rPr>
      </w:pPr>
      <w:bookmarkStart w:id="168" w:name="_Ref522458318"/>
      <w:bookmarkStart w:id="169" w:name="_Ref179530231"/>
      <w:bookmarkStart w:id="170" w:name="_Ref236564924"/>
      <w:bookmarkStart w:id="171" w:name="_Ref459201794"/>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8"/>
    </w:p>
    <w:p w14:paraId="1D2ADF79" w14:textId="77777777" w:rsidR="007B0E16" w:rsidRPr="00200C3E" w:rsidRDefault="007B0E16" w:rsidP="002251D1">
      <w:pPr>
        <w:pStyle w:val="afc"/>
        <w:numPr>
          <w:ilvl w:val="1"/>
          <w:numId w:val="14"/>
        </w:numPr>
        <w:rPr>
          <w:rFonts w:asciiTheme="minorBidi" w:hAnsiTheme="minorBidi" w:cstheme="minorBidi"/>
        </w:rPr>
      </w:pPr>
      <w:bookmarkStart w:id="172" w:name="_Ref440816"/>
      <w:bookmarkStart w:id="173" w:name="_Ref524607511"/>
      <w:r w:rsidRPr="00200C3E">
        <w:rPr>
          <w:rFonts w:asciiTheme="minorBidi" w:hAnsiTheme="minorBidi" w:cstheme="minorBidi"/>
          <w:rtl/>
        </w:rPr>
        <w:t xml:space="preserve">המציע יצרף את </w:t>
      </w:r>
      <w:bookmarkStart w:id="174" w:name="דרישות_נוספות_מסמכי_המכרז"/>
      <w:r w:rsidRPr="00200C3E">
        <w:rPr>
          <w:rFonts w:asciiTheme="minorBidi" w:hAnsiTheme="minorBidi" w:cstheme="minorBidi"/>
          <w:rtl/>
        </w:rPr>
        <w:t xml:space="preserve">מסמכי המכרז, לרבות מסמכי התשובות ששלח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לשאלות ההבהרה, ככל שהיו כאלה, כשהם חתומים</w:t>
      </w:r>
      <w:bookmarkEnd w:id="174"/>
      <w:r w:rsidRPr="00200C3E">
        <w:rPr>
          <w:rFonts w:asciiTheme="minorBidi" w:hAnsiTheme="minorBidi" w:cstheme="minorBidi"/>
          <w:rtl/>
        </w:rPr>
        <w:t>. יש לחתום על כל מסמכי המכרז בראשי תיבות בתחתית כל עמוד כהוכחה לקריאת המסמכים והבנתם.</w:t>
      </w:r>
      <w:bookmarkEnd w:id="169"/>
      <w:bookmarkEnd w:id="170"/>
      <w:r w:rsidR="007E368D" w:rsidRPr="00200C3E">
        <w:rPr>
          <w:rFonts w:asciiTheme="minorBidi" w:hAnsiTheme="minorBidi" w:cstheme="minorBidi"/>
          <w:rtl/>
        </w:rPr>
        <w:t xml:space="preserve"> בנוסף, על טופס הגשת ההצעה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7E368D" w:rsidRPr="00200C3E">
        <w:rPr>
          <w:rFonts w:asciiTheme="minorBidi" w:hAnsiTheme="minorBidi" w:cstheme="minorBidi"/>
          <w:rtl/>
        </w:rPr>
        <w:t>)</w:t>
      </w:r>
      <w:r w:rsidR="00F23CB4" w:rsidRPr="00200C3E">
        <w:rPr>
          <w:rFonts w:asciiTheme="minorBidi" w:hAnsiTheme="minorBidi" w:cstheme="minorBidi"/>
          <w:rtl/>
        </w:rPr>
        <w:t xml:space="preserve"> י</w:t>
      </w:r>
      <w:r w:rsidR="007E368D" w:rsidRPr="00200C3E">
        <w:rPr>
          <w:rFonts w:asciiTheme="minorBidi" w:hAnsiTheme="minorBidi" w:cstheme="minorBidi"/>
          <w:rtl/>
        </w:rPr>
        <w:t xml:space="preserve">חתמו גם מורשי </w:t>
      </w:r>
      <w:r w:rsidR="007E368D" w:rsidRPr="00200C3E">
        <w:rPr>
          <w:rFonts w:asciiTheme="minorBidi" w:hAnsiTheme="minorBidi" w:cstheme="minorBidi"/>
          <w:rtl/>
        </w:rPr>
        <w:lastRenderedPageBreak/>
        <w:t>חת</w:t>
      </w:r>
      <w:r w:rsidR="00412A92" w:rsidRPr="00200C3E">
        <w:rPr>
          <w:rtl/>
        </w:rPr>
        <w:t>ימ</w:t>
      </w:r>
      <w:r w:rsidR="007E368D" w:rsidRPr="00200C3E">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200C3E">
        <w:rPr>
          <w:rtl/>
        </w:rPr>
        <w:t>ימ</w:t>
      </w:r>
      <w:r w:rsidR="007E368D" w:rsidRPr="00200C3E">
        <w:rPr>
          <w:rFonts w:asciiTheme="minorBidi" w:hAnsiTheme="minorBidi" w:cstheme="minorBidi"/>
          <w:rtl/>
        </w:rPr>
        <w:t xml:space="preserve">ה המורשים לחייב את המציע, בנוסח </w:t>
      </w:r>
      <w:r w:rsidR="00992EF6" w:rsidRPr="00200C3E">
        <w:rPr>
          <w:rFonts w:asciiTheme="minorBidi" w:hAnsiTheme="minorBidi" w:cstheme="minorBidi"/>
        </w:rPr>
        <w:fldChar w:fldCharType="begin"/>
      </w:r>
      <w:r w:rsidR="00992EF6" w:rsidRPr="00200C3E">
        <w:rPr>
          <w:rFonts w:asciiTheme="minorBidi" w:hAnsiTheme="minorBidi" w:cstheme="minorBidi"/>
        </w:rPr>
        <w:instrText xml:space="preserve"> REF  </w:instrText>
      </w:r>
      <w:r w:rsidR="00992EF6" w:rsidRPr="00200C3E">
        <w:rPr>
          <w:rFonts w:asciiTheme="minorBidi" w:hAnsiTheme="minorBidi" w:cstheme="minorBidi"/>
          <w:rtl/>
        </w:rPr>
        <w:instrText>נספח_אישור_מורשי_חתימה</w:instrText>
      </w:r>
      <w:r w:rsidR="00992EF6" w:rsidRPr="00200C3E">
        <w:rPr>
          <w:rFonts w:asciiTheme="minorBidi" w:hAnsiTheme="minorBidi" w:cstheme="minorBidi"/>
        </w:rPr>
        <w:instrText xml:space="preserve"> \h  \* MERGEFORMAT </w:instrText>
      </w:r>
      <w:r w:rsidR="00992EF6" w:rsidRPr="00200C3E">
        <w:rPr>
          <w:rFonts w:asciiTheme="minorBidi" w:hAnsiTheme="minorBidi" w:cstheme="minorBidi"/>
        </w:rPr>
      </w:r>
      <w:r w:rsidR="00992EF6" w:rsidRPr="00200C3E">
        <w:rPr>
          <w:rFonts w:asciiTheme="minorBidi" w:hAnsiTheme="minorBidi" w:cstheme="minorBidi"/>
        </w:rPr>
        <w:fldChar w:fldCharType="separate"/>
      </w:r>
      <w:r w:rsidR="007C37E0" w:rsidRPr="00200C3E">
        <w:rPr>
          <w:rtl/>
        </w:rPr>
        <w:t xml:space="preserve">נספח </w:t>
      </w:r>
      <w:r w:rsidR="007C37E0" w:rsidRPr="00200C3E">
        <w:rPr>
          <w:rFonts w:hint="cs"/>
          <w:rtl/>
        </w:rPr>
        <w:t>א'</w:t>
      </w:r>
      <w:r w:rsidR="007C37E0" w:rsidRPr="00200C3E">
        <w:rPr>
          <w:rtl/>
        </w:rPr>
        <w:t>8</w:t>
      </w:r>
      <w:r w:rsidR="00992EF6" w:rsidRPr="00200C3E">
        <w:rPr>
          <w:rFonts w:asciiTheme="minorBidi" w:hAnsiTheme="minorBidi" w:cstheme="minorBidi"/>
        </w:rPr>
        <w:fldChar w:fldCharType="end"/>
      </w:r>
      <w:r w:rsidR="007E368D" w:rsidRPr="00200C3E">
        <w:rPr>
          <w:rFonts w:asciiTheme="minorBidi" w:hAnsiTheme="minorBidi" w:cstheme="minorBidi"/>
          <w:rtl/>
        </w:rPr>
        <w:t>.</w:t>
      </w:r>
      <w:bookmarkEnd w:id="171"/>
      <w:bookmarkEnd w:id="172"/>
      <w:r w:rsidR="00AC66AC" w:rsidRPr="00200C3E">
        <w:rPr>
          <w:rFonts w:asciiTheme="minorBidi" w:hAnsiTheme="minorBidi" w:cstheme="minorBidi"/>
          <w:rtl/>
        </w:rPr>
        <w:t xml:space="preserve"> </w:t>
      </w:r>
      <w:bookmarkEnd w:id="173"/>
    </w:p>
    <w:p w14:paraId="10CBF103" w14:textId="4CD34CF3" w:rsidR="008354CB" w:rsidRPr="00200C3E" w:rsidRDefault="008354CB" w:rsidP="002251D1">
      <w:pPr>
        <w:pStyle w:val="afc"/>
        <w:numPr>
          <w:ilvl w:val="1"/>
          <w:numId w:val="14"/>
        </w:numPr>
        <w:rPr>
          <w:rFonts w:asciiTheme="minorBidi" w:hAnsiTheme="minorBidi" w:cstheme="minorBidi"/>
        </w:rPr>
      </w:pPr>
      <w:bookmarkStart w:id="175" w:name="_Ref464683106"/>
      <w:r w:rsidRPr="00200C3E">
        <w:rPr>
          <w:rFonts w:asciiTheme="minorBidi" w:hAnsiTheme="minorBidi" w:cstheme="minorBidi"/>
          <w:rtl/>
        </w:rPr>
        <w:t>כל מסמך אחר הנדרש לצורך הגשת הצעה זו, על פי מסמכי המכרז.</w:t>
      </w:r>
      <w:bookmarkEnd w:id="175"/>
    </w:p>
    <w:p w14:paraId="2031A92D" w14:textId="77777777" w:rsidR="00D57EB5" w:rsidRPr="00200C3E" w:rsidRDefault="00D57EB5" w:rsidP="00D57EB5">
      <w:pPr>
        <w:pStyle w:val="afc"/>
        <w:numPr>
          <w:ilvl w:val="1"/>
          <w:numId w:val="14"/>
        </w:numPr>
        <w:rPr>
          <w:rFonts w:asciiTheme="minorBidi" w:hAnsiTheme="minorBidi" w:cstheme="minorBidi"/>
          <w:rtl/>
        </w:rPr>
      </w:pPr>
      <w:bookmarkStart w:id="176" w:name="_Ref11319414"/>
      <w:r w:rsidRPr="00200C3E">
        <w:rPr>
          <w:rFonts w:asciiTheme="minorBidi" w:hAnsiTheme="minorBidi"/>
          <w:rtl/>
        </w:rPr>
        <w:t>ככל שהמציע אינו מהווה עוסק מורשה לעניין מע"מ, המציע ימציא אסמכתא חתומה ע"י רואה חשבון המאשרת זאת.</w:t>
      </w:r>
      <w:bookmarkEnd w:id="176"/>
    </w:p>
    <w:p w14:paraId="613BD1F4" w14:textId="77777777" w:rsidR="00D57EB5" w:rsidRPr="00200C3E" w:rsidRDefault="00D57EB5" w:rsidP="002251D1">
      <w:pPr>
        <w:pStyle w:val="afc"/>
        <w:numPr>
          <w:ilvl w:val="1"/>
          <w:numId w:val="14"/>
        </w:numPr>
        <w:rPr>
          <w:rFonts w:asciiTheme="minorBidi" w:hAnsiTheme="minorBidi" w:cstheme="minorBidi"/>
        </w:rPr>
      </w:pPr>
    </w:p>
    <w:p w14:paraId="7AE9C193" w14:textId="77777777" w:rsidR="00CA2283" w:rsidRPr="00200C3E" w:rsidRDefault="00EA029D" w:rsidP="002251D1">
      <w:pPr>
        <w:pStyle w:val="13"/>
        <w:keepNext w:val="0"/>
        <w:keepLines w:val="0"/>
      </w:pPr>
      <w:bookmarkStart w:id="177" w:name="_Toc524610652"/>
      <w:bookmarkStart w:id="178" w:name="_Toc2597706"/>
      <w:bookmarkStart w:id="179" w:name="_Ref517780383"/>
      <w:r w:rsidRPr="00200C3E">
        <w:rPr>
          <w:rFonts w:hint="cs"/>
          <w:rtl/>
        </w:rPr>
        <w:t>הצעה של המציע לבדו</w:t>
      </w:r>
      <w:bookmarkEnd w:id="177"/>
      <w:bookmarkEnd w:id="178"/>
    </w:p>
    <w:p w14:paraId="74B41B29" w14:textId="77777777" w:rsidR="00EA029D" w:rsidRPr="00200C3E" w:rsidRDefault="00EA029D" w:rsidP="002251D1">
      <w:pPr>
        <w:numPr>
          <w:ilvl w:val="1"/>
          <w:numId w:val="19"/>
        </w:numPr>
      </w:pPr>
      <w:r w:rsidRPr="00200C3E">
        <w:rPr>
          <w:rFonts w:hint="cs"/>
          <w:rtl/>
        </w:rPr>
        <w:t>המציעים</w:t>
      </w:r>
      <w:r w:rsidR="00D32C95" w:rsidRPr="00200C3E">
        <w:rPr>
          <w:rFonts w:hint="cs"/>
          <w:rtl/>
        </w:rPr>
        <w:t xml:space="preserve"> לא יהיו</w:t>
      </w:r>
      <w:r w:rsidRPr="00200C3E">
        <w:rPr>
          <w:rFonts w:hint="cs"/>
          <w:rtl/>
        </w:rPr>
        <w:t xml:space="preserve"> רשאים להעסיק מי מהמציעים האחרים בביצוע אי אלו מהעבודות.</w:t>
      </w:r>
    </w:p>
    <w:p w14:paraId="3C82F05A" w14:textId="77777777" w:rsidR="00EA029D" w:rsidRPr="00200C3E" w:rsidRDefault="00EA029D" w:rsidP="002251D1">
      <w:pPr>
        <w:numPr>
          <w:ilvl w:val="1"/>
          <w:numId w:val="19"/>
        </w:numPr>
      </w:pPr>
      <w:r w:rsidRPr="00200C3E">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200C3E">
        <w:rPr>
          <w:rtl/>
        </w:rPr>
        <w:t>לרבות חברת אם, חברת בת</w:t>
      </w:r>
      <w:r w:rsidR="000D5BE6" w:rsidRPr="00200C3E">
        <w:rPr>
          <w:rFonts w:hint="cs"/>
          <w:rtl/>
        </w:rPr>
        <w:t>, אחות</w:t>
      </w:r>
      <w:r w:rsidRPr="00200C3E">
        <w:rPr>
          <w:rtl/>
        </w:rPr>
        <w:t xml:space="preserve"> או כל גוף אחר הקשור בדרך כלשהי למציע ולמעט גוף אשר בוצע לגביו מיזוג עם הגוף המציע עפ"י סעיף 323 לחוק החברות, התשנ"ט</w:t>
      </w:r>
      <w:r w:rsidRPr="00200C3E">
        <w:rPr>
          <w:rFonts w:hint="cs"/>
          <w:rtl/>
        </w:rPr>
        <w:t>-</w:t>
      </w:r>
      <w:r w:rsidRPr="00200C3E">
        <w:rPr>
          <w:rtl/>
        </w:rPr>
        <w:t>1999</w:t>
      </w:r>
      <w:r w:rsidRPr="00200C3E">
        <w:rPr>
          <w:rFonts w:hint="cs"/>
          <w:rtl/>
        </w:rPr>
        <w:t>)</w:t>
      </w:r>
      <w:r w:rsidRPr="00200C3E">
        <w:rPr>
          <w:rtl/>
        </w:rPr>
        <w:t>,</w:t>
      </w:r>
      <w:r w:rsidRPr="00200C3E">
        <w:rPr>
          <w:rFonts w:hint="cs"/>
          <w:rtl/>
        </w:rPr>
        <w:t xml:space="preserve"> אלא אם כן צוין אחרת במסמכי המכרז. </w:t>
      </w:r>
    </w:p>
    <w:p w14:paraId="064B7B4D" w14:textId="77777777" w:rsidR="00EA029D" w:rsidRPr="00200C3E" w:rsidRDefault="00EA029D" w:rsidP="002251D1">
      <w:pPr>
        <w:numPr>
          <w:ilvl w:val="1"/>
          <w:numId w:val="19"/>
        </w:numPr>
      </w:pPr>
      <w:r w:rsidRPr="00200C3E">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18C5DAD8" w14:textId="77777777" w:rsidR="007232C9" w:rsidRPr="00200C3E" w:rsidRDefault="007232C9" w:rsidP="002251D1">
      <w:pPr>
        <w:pStyle w:val="13"/>
        <w:keepNext w:val="0"/>
        <w:keepLines w:val="0"/>
      </w:pPr>
      <w:bookmarkStart w:id="180" w:name="_Ref523827088"/>
      <w:bookmarkStart w:id="181" w:name="_Toc524610653"/>
      <w:bookmarkStart w:id="182" w:name="_Toc2597707"/>
      <w:r w:rsidRPr="00200C3E">
        <w:rPr>
          <w:rtl/>
        </w:rPr>
        <w:t>הצעת מחיר</w:t>
      </w:r>
      <w:bookmarkEnd w:id="179"/>
      <w:bookmarkEnd w:id="180"/>
      <w:bookmarkEnd w:id="181"/>
      <w:bookmarkEnd w:id="182"/>
    </w:p>
    <w:p w14:paraId="796947D6" w14:textId="47D8F549" w:rsidR="005E1558" w:rsidRPr="00200C3E" w:rsidRDefault="007232C9" w:rsidP="00617C7D">
      <w:pPr>
        <w:numPr>
          <w:ilvl w:val="1"/>
          <w:numId w:val="19"/>
        </w:numPr>
        <w:rPr>
          <w:rFonts w:ascii="Courier" w:hAnsi="Courier"/>
        </w:rPr>
      </w:pPr>
      <w:r w:rsidRPr="00200C3E">
        <w:rPr>
          <w:rtl/>
        </w:rPr>
        <w:t xml:space="preserve">הצעת המחיר תוגש </w:t>
      </w:r>
      <w:r w:rsidR="00363E53" w:rsidRPr="00200C3E">
        <w:rPr>
          <w:rFonts w:hint="cs"/>
          <w:rtl/>
        </w:rPr>
        <w:t>באמצעות ג</w:t>
      </w:r>
      <w:r w:rsidR="00866B99" w:rsidRPr="00200C3E">
        <w:rPr>
          <w:rFonts w:hint="cs"/>
          <w:rtl/>
        </w:rPr>
        <w:t>י</w:t>
      </w:r>
      <w:r w:rsidR="00363E53" w:rsidRPr="00200C3E">
        <w:rPr>
          <w:rFonts w:hint="cs"/>
          <w:rtl/>
        </w:rPr>
        <w:t xml:space="preserve">ליון </w:t>
      </w:r>
      <w:r w:rsidR="00866B99" w:rsidRPr="00200C3E">
        <w:rPr>
          <w:rFonts w:hint="cs"/>
          <w:rtl/>
        </w:rPr>
        <w:t>ה</w:t>
      </w:r>
      <w:r w:rsidR="00363E53" w:rsidRPr="00200C3E">
        <w:rPr>
          <w:rFonts w:hint="cs"/>
          <w:rtl/>
        </w:rPr>
        <w:t>אקסל המצורף, בהתאם להנחיות</w:t>
      </w:r>
      <w:r w:rsidR="00492906" w:rsidRPr="00200C3E">
        <w:rPr>
          <w:rFonts w:hint="cs"/>
          <w:rtl/>
        </w:rPr>
        <w:t xml:space="preserve"> המפורטות ב</w:t>
      </w:r>
      <w:r w:rsidR="00A34CDA" w:rsidRPr="00200C3E">
        <w:rPr>
          <w:b/>
          <w:bCs/>
          <w:rtl/>
        </w:rPr>
        <w:fldChar w:fldCharType="begin"/>
      </w:r>
      <w:r w:rsidR="00A34CDA" w:rsidRPr="00200C3E">
        <w:rPr>
          <w:b/>
          <w:bCs/>
          <w:rtl/>
        </w:rPr>
        <w:instrText xml:space="preserve"> </w:instrText>
      </w:r>
      <w:r w:rsidR="00A34CDA" w:rsidRPr="00200C3E">
        <w:rPr>
          <w:rFonts w:hint="cs"/>
          <w:b/>
          <w:bCs/>
        </w:rPr>
        <w:instrText>REF</w:instrText>
      </w:r>
      <w:r w:rsidR="00A34CDA" w:rsidRPr="00200C3E">
        <w:rPr>
          <w:rFonts w:hint="cs"/>
          <w:b/>
          <w:bCs/>
          <w:rtl/>
        </w:rPr>
        <w:instrText xml:space="preserve"> _</w:instrText>
      </w:r>
      <w:r w:rsidR="00A34CDA" w:rsidRPr="00200C3E">
        <w:rPr>
          <w:rFonts w:hint="cs"/>
          <w:b/>
          <w:bCs/>
        </w:rPr>
        <w:instrText>Ref445648 \h</w:instrText>
      </w:r>
      <w:r w:rsidR="00A34CDA" w:rsidRPr="00200C3E">
        <w:rPr>
          <w:b/>
          <w:bCs/>
          <w:rtl/>
        </w:rPr>
        <w:instrText xml:space="preserve">  \* </w:instrText>
      </w:r>
      <w:r w:rsidR="00A34CDA" w:rsidRPr="00200C3E">
        <w:rPr>
          <w:b/>
          <w:bCs/>
        </w:rPr>
        <w:instrText>MERGEFORMAT</w:instrText>
      </w:r>
      <w:r w:rsidR="00A34CDA" w:rsidRPr="00200C3E">
        <w:rPr>
          <w:b/>
          <w:bCs/>
          <w:rtl/>
        </w:rPr>
        <w:instrText xml:space="preserve"> </w:instrText>
      </w:r>
      <w:r w:rsidR="00A34CDA" w:rsidRPr="00200C3E">
        <w:rPr>
          <w:b/>
          <w:bCs/>
          <w:rtl/>
        </w:rPr>
      </w:r>
      <w:r w:rsidR="00A34CDA" w:rsidRPr="00200C3E">
        <w:rPr>
          <w:b/>
          <w:bCs/>
          <w:rtl/>
        </w:rPr>
        <w:fldChar w:fldCharType="separate"/>
      </w:r>
      <w:r w:rsidR="007C37E0" w:rsidRPr="00200C3E">
        <w:rPr>
          <w:b/>
          <w:bCs/>
          <w:rtl/>
        </w:rPr>
        <w:t xml:space="preserve">נספח ב' – </w:t>
      </w:r>
      <w:r w:rsidR="007C37E0" w:rsidRPr="00200C3E">
        <w:rPr>
          <w:rFonts w:hint="cs"/>
          <w:b/>
          <w:bCs/>
          <w:rtl/>
        </w:rPr>
        <w:t xml:space="preserve"> הנחיות להגשת</w:t>
      </w:r>
      <w:r w:rsidR="007C37E0" w:rsidRPr="00200C3E">
        <w:rPr>
          <w:rFonts w:hint="cs"/>
          <w:rtl/>
        </w:rPr>
        <w:t xml:space="preserve"> </w:t>
      </w:r>
      <w:r w:rsidR="007C37E0" w:rsidRPr="00200C3E">
        <w:rPr>
          <w:rtl/>
        </w:rPr>
        <w:t>הצעת מחיר</w:t>
      </w:r>
      <w:r w:rsidR="00A34CDA" w:rsidRPr="00200C3E">
        <w:rPr>
          <w:b/>
          <w:bCs/>
          <w:rtl/>
        </w:rPr>
        <w:fldChar w:fldCharType="end"/>
      </w:r>
      <w:r w:rsidR="00B0185C" w:rsidRPr="00200C3E">
        <w:rPr>
          <w:rFonts w:hint="cs"/>
          <w:rtl/>
        </w:rPr>
        <w:t>,</w:t>
      </w:r>
      <w:r w:rsidRPr="00200C3E">
        <w:rPr>
          <w:rtl/>
        </w:rPr>
        <w:t xml:space="preserve"> ותכלול התייחסות לכל הפרמטרים שבו</w:t>
      </w:r>
      <w:r w:rsidR="00934E35" w:rsidRPr="00200C3E">
        <w:rPr>
          <w:rFonts w:hint="cs"/>
          <w:rtl/>
        </w:rPr>
        <w:t>.</w:t>
      </w:r>
    </w:p>
    <w:p w14:paraId="56F5E5DC" w14:textId="77777777" w:rsidR="00363E53" w:rsidRPr="00200C3E" w:rsidRDefault="00363E53" w:rsidP="002251D1">
      <w:pPr>
        <w:numPr>
          <w:ilvl w:val="1"/>
          <w:numId w:val="19"/>
        </w:numPr>
        <w:rPr>
          <w:rFonts w:ascii="Courier" w:hAnsi="Courier"/>
        </w:rPr>
      </w:pPr>
      <w:r w:rsidRPr="00200C3E">
        <w:rPr>
          <w:rFonts w:ascii="Courier" w:hAnsi="Courier" w:hint="cs"/>
          <w:rtl/>
        </w:rPr>
        <w:t xml:space="preserve">המחירים </w:t>
      </w:r>
      <w:r w:rsidR="00151AF7" w:rsidRPr="00200C3E">
        <w:rPr>
          <w:rFonts w:ascii="Courier" w:hAnsi="Courier" w:hint="cs"/>
          <w:rtl/>
        </w:rPr>
        <w:t xml:space="preserve"> </w:t>
      </w:r>
      <w:r w:rsidRPr="00200C3E">
        <w:rPr>
          <w:rFonts w:ascii="Courier" w:hAnsi="Courier" w:hint="cs"/>
          <w:rtl/>
        </w:rPr>
        <w:t>אותם על המציע למלא בטופס הצעת המחיר</w:t>
      </w:r>
      <w:r w:rsidR="00151AF7" w:rsidRPr="00200C3E">
        <w:rPr>
          <w:rFonts w:ascii="Courier" w:hAnsi="Courier" w:hint="cs"/>
          <w:rtl/>
        </w:rPr>
        <w:t xml:space="preserve"> והתעריפים המרביים לשעת עבודה, </w:t>
      </w:r>
      <w:r w:rsidRPr="00200C3E">
        <w:rPr>
          <w:rFonts w:ascii="Courier" w:hAnsi="Courier" w:hint="cs"/>
          <w:rtl/>
        </w:rPr>
        <w:t xml:space="preserve"> אינם כוללים מע"מ.</w:t>
      </w:r>
    </w:p>
    <w:p w14:paraId="32801259" w14:textId="77777777" w:rsidR="00A7260A" w:rsidRPr="00200C3E" w:rsidRDefault="00A7260A" w:rsidP="002251D1">
      <w:pPr>
        <w:numPr>
          <w:ilvl w:val="1"/>
          <w:numId w:val="19"/>
        </w:numPr>
        <w:rPr>
          <w:rFonts w:ascii="Courier" w:hAnsi="Courier"/>
        </w:rPr>
      </w:pPr>
      <w:r w:rsidRPr="00200C3E">
        <w:rPr>
          <w:rFonts w:ascii="Courier" w:hAnsi="Courier" w:hint="cs"/>
          <w:rtl/>
        </w:rPr>
        <w:t>הצעת המחיר כוללת את המרכיבים הבאים:</w:t>
      </w:r>
    </w:p>
    <w:tbl>
      <w:tblPr>
        <w:tblStyle w:val="16"/>
        <w:bidiVisual/>
        <w:tblW w:w="0" w:type="auto"/>
        <w:tblLook w:val="04A0" w:firstRow="1" w:lastRow="0" w:firstColumn="1" w:lastColumn="0" w:noHBand="0" w:noVBand="1"/>
      </w:tblPr>
      <w:tblGrid>
        <w:gridCol w:w="3114"/>
        <w:gridCol w:w="3115"/>
        <w:gridCol w:w="3115"/>
      </w:tblGrid>
      <w:tr w:rsidR="00CB5DC0" w:rsidRPr="00200C3E" w14:paraId="4084E198" w14:textId="77777777" w:rsidTr="007C6C5C">
        <w:trPr>
          <w:cnfStyle w:val="100000000000" w:firstRow="1" w:lastRow="0" w:firstColumn="0" w:lastColumn="0" w:oddVBand="0" w:evenVBand="0" w:oddHBand="0" w:evenHBand="0" w:firstRowFirstColumn="0" w:firstRowLastColumn="0" w:lastRowFirstColumn="0" w:lastRowLastColumn="0"/>
          <w:tblHeader/>
        </w:trPr>
        <w:tc>
          <w:tcPr>
            <w:tcW w:w="3114" w:type="dxa"/>
          </w:tcPr>
          <w:p w14:paraId="764CA99C" w14:textId="77777777" w:rsidR="00A7260A" w:rsidRPr="00200C3E" w:rsidRDefault="00A7260A" w:rsidP="002251D1">
            <w:pPr>
              <w:rPr>
                <w:rFonts w:ascii="Courier" w:hAnsi="Courier"/>
                <w:rtl/>
              </w:rPr>
            </w:pPr>
            <w:r w:rsidRPr="00200C3E">
              <w:rPr>
                <w:rFonts w:ascii="Courier" w:hAnsi="Courier" w:hint="cs"/>
                <w:rtl/>
              </w:rPr>
              <w:t>מרכיב</w:t>
            </w:r>
          </w:p>
        </w:tc>
        <w:tc>
          <w:tcPr>
            <w:tcW w:w="3115" w:type="dxa"/>
          </w:tcPr>
          <w:p w14:paraId="7613B83C" w14:textId="77777777" w:rsidR="00A7260A" w:rsidRPr="00200C3E" w:rsidRDefault="00A7260A" w:rsidP="002251D1">
            <w:pPr>
              <w:rPr>
                <w:rFonts w:ascii="Courier" w:hAnsi="Courier"/>
                <w:rtl/>
              </w:rPr>
            </w:pPr>
            <w:r w:rsidRPr="00200C3E">
              <w:rPr>
                <w:rFonts w:ascii="Courier" w:hAnsi="Courier" w:hint="cs"/>
                <w:rtl/>
              </w:rPr>
              <w:t>פירוט</w:t>
            </w:r>
          </w:p>
        </w:tc>
        <w:tc>
          <w:tcPr>
            <w:tcW w:w="3115" w:type="dxa"/>
          </w:tcPr>
          <w:p w14:paraId="6D8FCBA8" w14:textId="77777777" w:rsidR="00A7260A" w:rsidRPr="00200C3E" w:rsidRDefault="00CB5DC0" w:rsidP="002251D1">
            <w:pPr>
              <w:rPr>
                <w:rFonts w:ascii="Courier" w:hAnsi="Courier"/>
                <w:rtl/>
              </w:rPr>
            </w:pPr>
            <w:r w:rsidRPr="00200C3E">
              <w:rPr>
                <w:rFonts w:ascii="Courier" w:hAnsi="Courier" w:hint="cs"/>
                <w:rtl/>
              </w:rPr>
              <w:t>הצעת המחיר</w:t>
            </w:r>
          </w:p>
        </w:tc>
      </w:tr>
      <w:tr w:rsidR="00CB5DC0" w:rsidRPr="00200C3E" w14:paraId="637A297C" w14:textId="77777777" w:rsidTr="007C6C5C">
        <w:tc>
          <w:tcPr>
            <w:tcW w:w="3114" w:type="dxa"/>
          </w:tcPr>
          <w:p w14:paraId="44CF5DE8" w14:textId="77777777" w:rsidR="00CB5DC0" w:rsidRPr="00200C3E" w:rsidRDefault="00CB5DC0" w:rsidP="002251D1">
            <w:pPr>
              <w:rPr>
                <w:rFonts w:ascii="Courier" w:hAnsi="Courier"/>
                <w:rtl/>
              </w:rPr>
            </w:pPr>
            <w:r w:rsidRPr="00200C3E">
              <w:rPr>
                <w:rFonts w:ascii="Courier" w:hAnsi="Courier" w:hint="cs"/>
                <w:rtl/>
              </w:rPr>
              <w:t>עלות הקמה חד פעמית</w:t>
            </w:r>
          </w:p>
        </w:tc>
        <w:tc>
          <w:tcPr>
            <w:tcW w:w="3115" w:type="dxa"/>
          </w:tcPr>
          <w:p w14:paraId="62527761" w14:textId="77777777" w:rsidR="00CB5DC0" w:rsidRPr="00200C3E" w:rsidRDefault="00CB5DC0" w:rsidP="002251D1">
            <w:pPr>
              <w:rPr>
                <w:rFonts w:ascii="Courier" w:hAnsi="Courier"/>
                <w:rtl/>
              </w:rPr>
            </w:pPr>
            <w:r w:rsidRPr="00200C3E">
              <w:rPr>
                <w:rFonts w:ascii="Courier" w:hAnsi="Courier" w:hint="cs"/>
                <w:rtl/>
              </w:rPr>
              <w:t xml:space="preserve">סכום חד פעמי המשקף את הוצאות </w:t>
            </w:r>
            <w:r w:rsidR="00A34CDA" w:rsidRPr="00200C3E">
              <w:rPr>
                <w:rFonts w:ascii="Courier" w:hAnsi="Courier" w:hint="cs"/>
                <w:rtl/>
              </w:rPr>
              <w:t xml:space="preserve">אפיון, </w:t>
            </w:r>
            <w:r w:rsidRPr="00200C3E">
              <w:rPr>
                <w:rFonts w:ascii="Courier" w:hAnsi="Courier" w:hint="cs"/>
                <w:rtl/>
              </w:rPr>
              <w:t>פיתוח, קסטומיזציה והטמעת המערכת</w:t>
            </w:r>
            <w:r w:rsidR="00FA6026" w:rsidRPr="00200C3E">
              <w:rPr>
                <w:rFonts w:ascii="Courier" w:hAnsi="Courier" w:hint="cs"/>
                <w:rtl/>
              </w:rPr>
              <w:t xml:space="preserve">. התמורה לשלב זה תכלול את כל שלבי האפיון, הפיתוח, בדיקות הקבלה, ההדרכה וההטמעה של המערכת. </w:t>
            </w:r>
          </w:p>
        </w:tc>
        <w:tc>
          <w:tcPr>
            <w:tcW w:w="3115" w:type="dxa"/>
          </w:tcPr>
          <w:p w14:paraId="10BAA5E0" w14:textId="77777777" w:rsidR="00CB5DC0" w:rsidRPr="00200C3E" w:rsidRDefault="00CB5DC0" w:rsidP="002251D1">
            <w:pPr>
              <w:rPr>
                <w:rFonts w:ascii="Courier" w:hAnsi="Courier"/>
                <w:rtl/>
              </w:rPr>
            </w:pPr>
            <w:r w:rsidRPr="00200C3E">
              <w:rPr>
                <w:rFonts w:ascii="Courier" w:hAnsi="Courier" w:hint="cs"/>
                <w:rtl/>
              </w:rPr>
              <w:t>סכום חד פעמי</w:t>
            </w:r>
          </w:p>
        </w:tc>
      </w:tr>
      <w:tr w:rsidR="00CB5DC0" w:rsidRPr="00200C3E" w14:paraId="418B8082" w14:textId="77777777" w:rsidTr="007C6C5C">
        <w:tc>
          <w:tcPr>
            <w:tcW w:w="3114" w:type="dxa"/>
          </w:tcPr>
          <w:p w14:paraId="60967334" w14:textId="77777777" w:rsidR="00CB5DC0" w:rsidRPr="00200C3E" w:rsidRDefault="00CB5DC0" w:rsidP="002251D1">
            <w:pPr>
              <w:rPr>
                <w:rFonts w:ascii="Courier" w:hAnsi="Courier"/>
                <w:rtl/>
              </w:rPr>
            </w:pPr>
            <w:r w:rsidRPr="00200C3E">
              <w:rPr>
                <w:rFonts w:ascii="Courier" w:hAnsi="Courier" w:hint="cs"/>
                <w:rtl/>
              </w:rPr>
              <w:t>מחיר לנבחן במבחן</w:t>
            </w:r>
          </w:p>
        </w:tc>
        <w:tc>
          <w:tcPr>
            <w:tcW w:w="3115" w:type="dxa"/>
          </w:tcPr>
          <w:p w14:paraId="06CE8715" w14:textId="77777777" w:rsidR="00CB5DC0" w:rsidRPr="00200C3E" w:rsidRDefault="00CB5DC0" w:rsidP="002251D1">
            <w:pPr>
              <w:rPr>
                <w:rFonts w:ascii="Courier" w:hAnsi="Courier"/>
                <w:rtl/>
              </w:rPr>
            </w:pPr>
            <w:r w:rsidRPr="00200C3E">
              <w:rPr>
                <w:rFonts w:ascii="Courier" w:hAnsi="Courier" w:hint="cs"/>
                <w:rtl/>
              </w:rPr>
              <w:t xml:space="preserve">הוגדרו </w:t>
            </w:r>
            <w:r w:rsidR="00363E53" w:rsidRPr="00200C3E">
              <w:rPr>
                <w:rFonts w:ascii="Courier" w:hAnsi="Courier" w:hint="cs"/>
                <w:rtl/>
              </w:rPr>
              <w:t>שלושה</w:t>
            </w:r>
            <w:r w:rsidRPr="00200C3E">
              <w:rPr>
                <w:rFonts w:ascii="Courier" w:hAnsi="Courier" w:hint="cs"/>
                <w:rtl/>
              </w:rPr>
              <w:t xml:space="preserve"> סוגי מבחנים:</w:t>
            </w:r>
          </w:p>
          <w:p w14:paraId="3C20E767"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קטן </w:t>
            </w:r>
            <w:r w:rsidRPr="00200C3E">
              <w:rPr>
                <w:rFonts w:ascii="Courier" w:hAnsi="Courier"/>
                <w:rtl/>
              </w:rPr>
              <w:t>–</w:t>
            </w:r>
            <w:r w:rsidRPr="00200C3E">
              <w:rPr>
                <w:rFonts w:ascii="Courier" w:hAnsi="Courier" w:hint="cs"/>
                <w:rtl/>
              </w:rPr>
              <w:t xml:space="preserve"> עד 50 נבחנים</w:t>
            </w:r>
          </w:p>
          <w:p w14:paraId="555A2BCA"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בינוני </w:t>
            </w:r>
            <w:r w:rsidRPr="00200C3E">
              <w:rPr>
                <w:rFonts w:ascii="Courier" w:hAnsi="Courier"/>
                <w:rtl/>
              </w:rPr>
              <w:t>–</w:t>
            </w:r>
            <w:r w:rsidRPr="00200C3E">
              <w:rPr>
                <w:rFonts w:ascii="Courier" w:hAnsi="Courier" w:hint="cs"/>
                <w:rtl/>
              </w:rPr>
              <w:t xml:space="preserve"> 51 עד 500 נבחנים</w:t>
            </w:r>
          </w:p>
          <w:p w14:paraId="7F4EC842"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lastRenderedPageBreak/>
              <w:t xml:space="preserve">מבחן גדול </w:t>
            </w:r>
            <w:r w:rsidRPr="00200C3E">
              <w:rPr>
                <w:rFonts w:ascii="Courier" w:hAnsi="Courier"/>
                <w:rtl/>
              </w:rPr>
              <w:t>–</w:t>
            </w:r>
            <w:r w:rsidRPr="00200C3E">
              <w:rPr>
                <w:rFonts w:ascii="Courier" w:hAnsi="Courier" w:hint="cs"/>
                <w:rtl/>
              </w:rPr>
              <w:t xml:space="preserve"> מעל 500 נבחנים</w:t>
            </w:r>
          </w:p>
          <w:p w14:paraId="0C65910D" w14:textId="77777777" w:rsidR="00A34CDA" w:rsidRPr="00200C3E" w:rsidRDefault="00A34CDA" w:rsidP="002251D1">
            <w:pPr>
              <w:rPr>
                <w:rFonts w:ascii="Courier" w:hAnsi="Courier"/>
                <w:rtl/>
              </w:rPr>
            </w:pPr>
          </w:p>
          <w:p w14:paraId="2F7A69FA" w14:textId="77777777" w:rsidR="00991DD4" w:rsidRPr="00200C3E" w:rsidRDefault="00991DD4" w:rsidP="002251D1">
            <w:pPr>
              <w:rPr>
                <w:rFonts w:ascii="Courier" w:hAnsi="Courier"/>
                <w:rtl/>
              </w:rPr>
            </w:pPr>
            <w:r w:rsidRPr="00200C3E">
              <w:rPr>
                <w:rFonts w:ascii="Courier" w:hAnsi="Courier" w:hint="cs"/>
                <w:rtl/>
              </w:rPr>
              <w:t xml:space="preserve">לכל סוג מבחן הוגדרה </w:t>
            </w:r>
            <w:r w:rsidRPr="00200C3E">
              <w:rPr>
                <w:rFonts w:ascii="Courier" w:hAnsi="Courier" w:hint="cs"/>
                <w:b/>
                <w:bCs/>
                <w:rtl/>
              </w:rPr>
              <w:t xml:space="preserve">כמות </w:t>
            </w:r>
            <w:r w:rsidR="00824F49" w:rsidRPr="00200C3E">
              <w:rPr>
                <w:rFonts w:ascii="Courier" w:hAnsi="Courier" w:hint="cs"/>
                <w:b/>
                <w:bCs/>
                <w:rtl/>
              </w:rPr>
              <w:t xml:space="preserve">נבחנים </w:t>
            </w:r>
            <w:r w:rsidRPr="00200C3E">
              <w:rPr>
                <w:rFonts w:ascii="Courier" w:hAnsi="Courier" w:hint="cs"/>
                <w:b/>
                <w:bCs/>
                <w:rtl/>
              </w:rPr>
              <w:t>מינימלית לתשלום</w:t>
            </w:r>
            <w:r w:rsidRPr="00200C3E">
              <w:rPr>
                <w:rFonts w:ascii="Courier" w:hAnsi="Courier" w:hint="cs"/>
                <w:rtl/>
              </w:rPr>
              <w:t xml:space="preserve">, באופן שאם הכמות </w:t>
            </w:r>
            <w:r w:rsidR="00A34CDA" w:rsidRPr="00200C3E">
              <w:rPr>
                <w:rFonts w:ascii="Courier" w:hAnsi="Courier" w:hint="cs"/>
                <w:rtl/>
              </w:rPr>
              <w:t>בפועל</w:t>
            </w:r>
            <w:r w:rsidRPr="00200C3E">
              <w:rPr>
                <w:rFonts w:ascii="Courier" w:hAnsi="Courier" w:hint="cs"/>
                <w:rtl/>
              </w:rPr>
              <w:t xml:space="preserve"> קטנה מהכמות המינימלית, התשלום יבוצע ע"פ הכמות המינימלית. ככל שהכמות בפועל גדולה מהכמות המינימלית, התשלום יבוצע ע"פ הכמות בפועל.</w:t>
            </w:r>
          </w:p>
          <w:p w14:paraId="064075E3" w14:textId="77777777" w:rsidR="00A34CDA" w:rsidRPr="00200C3E" w:rsidRDefault="00CB5DC0" w:rsidP="002251D1">
            <w:pPr>
              <w:rPr>
                <w:rFonts w:ascii="Courier" w:hAnsi="Courier"/>
                <w:rtl/>
              </w:rPr>
            </w:pPr>
            <w:r w:rsidRPr="00200C3E">
              <w:rPr>
                <w:rFonts w:ascii="Courier" w:hAnsi="Courier" w:hint="cs"/>
                <w:rtl/>
              </w:rPr>
              <w:t xml:space="preserve">יש להציע </w:t>
            </w:r>
            <w:r w:rsidRPr="00200C3E">
              <w:rPr>
                <w:rFonts w:ascii="Courier" w:hAnsi="Courier" w:hint="cs"/>
                <w:b/>
                <w:bCs/>
                <w:rtl/>
              </w:rPr>
              <w:t xml:space="preserve">מחיר </w:t>
            </w:r>
            <w:r w:rsidR="00A34CDA" w:rsidRPr="00200C3E">
              <w:rPr>
                <w:rFonts w:ascii="Courier" w:hAnsi="Courier" w:hint="cs"/>
                <w:b/>
                <w:bCs/>
                <w:rtl/>
              </w:rPr>
              <w:t>לנבחן</w:t>
            </w:r>
            <w:r w:rsidRPr="00200C3E">
              <w:rPr>
                <w:rFonts w:ascii="Courier" w:hAnsi="Courier" w:hint="cs"/>
                <w:b/>
                <w:bCs/>
                <w:rtl/>
              </w:rPr>
              <w:t xml:space="preserve"> אחד</w:t>
            </w:r>
            <w:r w:rsidRPr="00200C3E">
              <w:rPr>
                <w:rFonts w:ascii="Courier" w:hAnsi="Courier" w:hint="cs"/>
                <w:rtl/>
              </w:rPr>
              <w:t xml:space="preserve">, לכל אחד מסוגי המבחנים. </w:t>
            </w:r>
          </w:p>
          <w:p w14:paraId="71F745AD" w14:textId="77777777" w:rsidR="00CB5DC0" w:rsidRPr="00200C3E" w:rsidRDefault="00CB5DC0" w:rsidP="002251D1">
            <w:pPr>
              <w:rPr>
                <w:rFonts w:ascii="Courier" w:hAnsi="Courier"/>
                <w:rtl/>
              </w:rPr>
            </w:pPr>
            <w:r w:rsidRPr="00200C3E">
              <w:rPr>
                <w:rFonts w:ascii="Courier" w:hAnsi="Courier" w:hint="cs"/>
                <w:rtl/>
              </w:rPr>
              <w:t>על המחיר לשקף את כל עלויות ספק השירותים בביצוע המבחנים למעט עלויות ההקמה החד פעמיות ומהשנה השנייה עלויות התחזוקה ועדכון המערכת.</w:t>
            </w:r>
          </w:p>
        </w:tc>
        <w:tc>
          <w:tcPr>
            <w:tcW w:w="3115" w:type="dxa"/>
          </w:tcPr>
          <w:p w14:paraId="3638F13D" w14:textId="77777777" w:rsidR="00CB5DC0" w:rsidRPr="00200C3E" w:rsidRDefault="00CB5DC0" w:rsidP="002251D1">
            <w:pPr>
              <w:rPr>
                <w:rFonts w:ascii="Courier" w:hAnsi="Courier"/>
                <w:rtl/>
              </w:rPr>
            </w:pPr>
            <w:r w:rsidRPr="00200C3E">
              <w:rPr>
                <w:rFonts w:ascii="Courier" w:hAnsi="Courier" w:hint="cs"/>
                <w:rtl/>
              </w:rPr>
              <w:lastRenderedPageBreak/>
              <w:t>מחיר ל</w:t>
            </w:r>
            <w:r w:rsidR="00952B39" w:rsidRPr="00200C3E">
              <w:rPr>
                <w:rFonts w:ascii="Courier" w:hAnsi="Courier" w:hint="cs"/>
                <w:rtl/>
              </w:rPr>
              <w:t xml:space="preserve">נבחן עבור </w:t>
            </w:r>
            <w:r w:rsidRPr="00200C3E">
              <w:rPr>
                <w:rFonts w:ascii="Courier" w:hAnsi="Courier" w:hint="cs"/>
                <w:rtl/>
              </w:rPr>
              <w:t>ביצוע מבחן אחד מכל סוג.</w:t>
            </w:r>
          </w:p>
        </w:tc>
      </w:tr>
      <w:tr w:rsidR="00CB5DC0" w:rsidRPr="00200C3E" w14:paraId="0838020B" w14:textId="77777777" w:rsidTr="007C6C5C">
        <w:tc>
          <w:tcPr>
            <w:tcW w:w="3114" w:type="dxa"/>
          </w:tcPr>
          <w:p w14:paraId="1FCDE2C8" w14:textId="77777777" w:rsidR="00CB5DC0" w:rsidRPr="00200C3E" w:rsidRDefault="00CB5DC0" w:rsidP="002251D1">
            <w:pPr>
              <w:rPr>
                <w:rFonts w:ascii="Courier" w:hAnsi="Courier"/>
                <w:rtl/>
              </w:rPr>
            </w:pPr>
            <w:r w:rsidRPr="00200C3E">
              <w:rPr>
                <w:rFonts w:ascii="Courier" w:hAnsi="Courier" w:hint="cs"/>
                <w:rtl/>
              </w:rPr>
              <w:t xml:space="preserve">עלות </w:t>
            </w:r>
            <w:r w:rsidR="00824F49" w:rsidRPr="00200C3E">
              <w:rPr>
                <w:rFonts w:ascii="Courier" w:hAnsi="Courier" w:hint="cs"/>
                <w:rtl/>
              </w:rPr>
              <w:t xml:space="preserve">חד </w:t>
            </w:r>
            <w:r w:rsidR="00A34CDA" w:rsidRPr="00200C3E">
              <w:rPr>
                <w:rFonts w:ascii="Courier" w:hAnsi="Courier" w:hint="cs"/>
                <w:rtl/>
              </w:rPr>
              <w:t>שנתית לתחזוקה ועדכוני גרסה.</w:t>
            </w:r>
          </w:p>
        </w:tc>
        <w:tc>
          <w:tcPr>
            <w:tcW w:w="3115" w:type="dxa"/>
          </w:tcPr>
          <w:p w14:paraId="3881C72F" w14:textId="77777777" w:rsidR="00CB5DC0" w:rsidRPr="00200C3E" w:rsidRDefault="00CB5DC0" w:rsidP="002251D1">
            <w:pPr>
              <w:rPr>
                <w:rFonts w:ascii="Courier" w:hAnsi="Courier"/>
                <w:rtl/>
              </w:rPr>
            </w:pPr>
            <w:r w:rsidRPr="00200C3E">
              <w:rPr>
                <w:rFonts w:ascii="Courier" w:hAnsi="Courier" w:hint="cs"/>
                <w:rtl/>
              </w:rPr>
              <w:t>עלות זו תש</w:t>
            </w:r>
            <w:r w:rsidR="00824F49" w:rsidRPr="00200C3E">
              <w:rPr>
                <w:rFonts w:ascii="Courier" w:hAnsi="Courier" w:hint="cs"/>
                <w:rtl/>
              </w:rPr>
              <w:t>ו</w:t>
            </w:r>
            <w:r w:rsidRPr="00200C3E">
              <w:rPr>
                <w:rFonts w:ascii="Courier" w:hAnsi="Courier" w:hint="cs"/>
                <w:rtl/>
              </w:rPr>
              <w:t xml:space="preserve">לם </w:t>
            </w:r>
            <w:r w:rsidR="00824F49" w:rsidRPr="00200C3E">
              <w:rPr>
                <w:rFonts w:ascii="Courier" w:hAnsi="Courier" w:hint="cs"/>
                <w:rtl/>
              </w:rPr>
              <w:t>אחת לשנה</w:t>
            </w:r>
            <w:r w:rsidRPr="00200C3E">
              <w:rPr>
                <w:rFonts w:ascii="Courier" w:hAnsi="Courier" w:hint="cs"/>
                <w:rtl/>
              </w:rPr>
              <w:t xml:space="preserve"> מהשנה השנייה ואילך</w:t>
            </w:r>
          </w:p>
        </w:tc>
        <w:tc>
          <w:tcPr>
            <w:tcW w:w="3115" w:type="dxa"/>
          </w:tcPr>
          <w:p w14:paraId="65C31636" w14:textId="77777777" w:rsidR="00CB5DC0" w:rsidRPr="00200C3E" w:rsidRDefault="00CB5DC0" w:rsidP="002251D1">
            <w:pPr>
              <w:rPr>
                <w:rFonts w:ascii="Courier" w:hAnsi="Courier"/>
                <w:rtl/>
              </w:rPr>
            </w:pPr>
            <w:r w:rsidRPr="00200C3E">
              <w:rPr>
                <w:rFonts w:ascii="Courier" w:hAnsi="Courier" w:hint="cs"/>
                <w:rtl/>
              </w:rPr>
              <w:t>מחיר לשנת תחזוקה ועדכו</w:t>
            </w:r>
            <w:r w:rsidR="00A34CDA" w:rsidRPr="00200C3E">
              <w:rPr>
                <w:rFonts w:ascii="Courier" w:hAnsi="Courier" w:hint="cs"/>
                <w:rtl/>
              </w:rPr>
              <w:t>ני גרסה</w:t>
            </w:r>
          </w:p>
        </w:tc>
      </w:tr>
      <w:tr w:rsidR="00CB5DC0" w:rsidRPr="00200C3E" w14:paraId="2695611F" w14:textId="77777777" w:rsidTr="007C6C5C">
        <w:tc>
          <w:tcPr>
            <w:tcW w:w="3114" w:type="dxa"/>
          </w:tcPr>
          <w:p w14:paraId="67B30D1A" w14:textId="77777777" w:rsidR="00CB5DC0" w:rsidRPr="00200C3E" w:rsidRDefault="00CB5DC0" w:rsidP="002251D1">
            <w:pPr>
              <w:rPr>
                <w:rFonts w:ascii="Courier" w:hAnsi="Courier"/>
                <w:rtl/>
              </w:rPr>
            </w:pPr>
            <w:r w:rsidRPr="00200C3E">
              <w:rPr>
                <w:rFonts w:ascii="Courier" w:hAnsi="Courier" w:hint="cs"/>
                <w:rtl/>
              </w:rPr>
              <w:t>עלות שעת כ"א</w:t>
            </w:r>
          </w:p>
        </w:tc>
        <w:tc>
          <w:tcPr>
            <w:tcW w:w="3115" w:type="dxa"/>
          </w:tcPr>
          <w:p w14:paraId="5B0A859F" w14:textId="2D8829FF" w:rsidR="00A34CDA" w:rsidRPr="00200C3E" w:rsidRDefault="00CB5DC0" w:rsidP="002251D1">
            <w:pPr>
              <w:rPr>
                <w:rFonts w:ascii="Courier" w:hAnsi="Courier"/>
                <w:rtl/>
              </w:rPr>
            </w:pPr>
            <w:r w:rsidRPr="00200C3E">
              <w:rPr>
                <w:rFonts w:ascii="Courier" w:hAnsi="Courier" w:hint="cs"/>
                <w:rtl/>
              </w:rPr>
              <w:t xml:space="preserve">עלות זו תשמש </w:t>
            </w:r>
            <w:r w:rsidRPr="00200C3E">
              <w:rPr>
                <w:rFonts w:ascii="Courier" w:hAnsi="Courier" w:hint="cs"/>
                <w:b/>
                <w:bCs/>
                <w:rtl/>
              </w:rPr>
              <w:t>ע"פ שיקול דעתו הבלעדית של המזמין</w:t>
            </w:r>
            <w:r w:rsidR="009E2B6B" w:rsidRPr="00200C3E">
              <w:rPr>
                <w:rFonts w:ascii="Courier" w:hAnsi="Courier" w:hint="cs"/>
                <w:b/>
                <w:bCs/>
                <w:rtl/>
              </w:rPr>
              <w:t>, בכפוף לקיום תקציב</w:t>
            </w:r>
            <w:r w:rsidRPr="00200C3E">
              <w:rPr>
                <w:rFonts w:ascii="Courier" w:hAnsi="Courier" w:hint="cs"/>
                <w:b/>
                <w:bCs/>
                <w:rtl/>
              </w:rPr>
              <w:t xml:space="preserve"> </w:t>
            </w:r>
            <w:r w:rsidR="00824F49" w:rsidRPr="00200C3E">
              <w:rPr>
                <w:rFonts w:ascii="Courier" w:hAnsi="Courier" w:hint="cs"/>
                <w:b/>
                <w:bCs/>
                <w:rtl/>
              </w:rPr>
              <w:t>ובכל אופן לא יותר מ</w:t>
            </w:r>
            <w:r w:rsidR="00D32C95" w:rsidRPr="00200C3E">
              <w:rPr>
                <w:rFonts w:ascii="Courier" w:hAnsi="Courier" w:hint="cs"/>
                <w:b/>
                <w:bCs/>
                <w:rtl/>
              </w:rPr>
              <w:t>-1,000</w:t>
            </w:r>
            <w:r w:rsidR="00824F49" w:rsidRPr="00200C3E">
              <w:rPr>
                <w:rFonts w:ascii="Courier" w:hAnsi="Courier" w:hint="cs"/>
                <w:b/>
                <w:bCs/>
                <w:rtl/>
              </w:rPr>
              <w:t xml:space="preserve">  שעות בשנה</w:t>
            </w:r>
            <w:r w:rsidR="00824F49" w:rsidRPr="00200C3E">
              <w:rPr>
                <w:rFonts w:ascii="Courier" w:hAnsi="Courier" w:hint="cs"/>
                <w:rtl/>
              </w:rPr>
              <w:t xml:space="preserve"> </w:t>
            </w:r>
            <w:r w:rsidRPr="00200C3E">
              <w:rPr>
                <w:rFonts w:ascii="Courier" w:hAnsi="Courier" w:hint="cs"/>
                <w:rtl/>
              </w:rPr>
              <w:t xml:space="preserve">לביצוע מטלות שאינן כלולות במפרט השירותים המפורט במכרז זה. </w:t>
            </w:r>
          </w:p>
          <w:p w14:paraId="3DB5032C" w14:textId="24A04C81" w:rsidR="00CB5DC0" w:rsidRPr="00200C3E" w:rsidRDefault="00CB5DC0" w:rsidP="002251D1">
            <w:pPr>
              <w:rPr>
                <w:rFonts w:ascii="Courier" w:hAnsi="Courier"/>
                <w:rtl/>
              </w:rPr>
            </w:pPr>
            <w:r w:rsidRPr="00200C3E">
              <w:rPr>
                <w:rFonts w:ascii="Courier" w:hAnsi="Courier" w:hint="cs"/>
                <w:rtl/>
              </w:rPr>
              <w:t xml:space="preserve">תשומת לב המציעים לכך שלכל תפקיד נקבע </w:t>
            </w:r>
            <w:r w:rsidRPr="00200C3E">
              <w:rPr>
                <w:rFonts w:ascii="Courier" w:hAnsi="Courier" w:hint="cs"/>
                <w:b/>
                <w:bCs/>
                <w:rtl/>
              </w:rPr>
              <w:t>מחיר מרבי</w:t>
            </w:r>
            <w:r w:rsidRPr="00200C3E">
              <w:rPr>
                <w:rStyle w:val="ae"/>
                <w:rFonts w:ascii="Courier" w:hAnsi="Courier"/>
                <w:b/>
                <w:bCs/>
                <w:rtl/>
              </w:rPr>
              <w:footnoteReference w:id="2"/>
            </w:r>
            <w:r w:rsidRPr="00200C3E">
              <w:rPr>
                <w:rFonts w:ascii="Courier" w:hAnsi="Courier" w:hint="cs"/>
                <w:b/>
                <w:bCs/>
                <w:rtl/>
              </w:rPr>
              <w:t xml:space="preserve"> לשעת עבודה</w:t>
            </w:r>
            <w:r w:rsidRPr="00200C3E">
              <w:rPr>
                <w:rFonts w:ascii="Courier" w:hAnsi="Courier" w:hint="cs"/>
                <w:rtl/>
              </w:rPr>
              <w:t xml:space="preserve">. </w:t>
            </w:r>
            <w:r w:rsidR="00151AF7" w:rsidRPr="00200C3E">
              <w:rPr>
                <w:rFonts w:ascii="Courier" w:hAnsi="Courier"/>
                <w:rtl/>
              </w:rPr>
              <w:t>על המציעים במכרז להציע שיעור הנחה אחיד על תעריף השעה שהוגדר בהצעת המחיר</w:t>
            </w:r>
            <w:r w:rsidR="00151AF7" w:rsidRPr="00200C3E">
              <w:rPr>
                <w:rFonts w:ascii="Courier" w:hAnsi="Courier" w:hint="cs"/>
                <w:rtl/>
              </w:rPr>
              <w:t>. מובהר כי היקף שעות העבודה המרבי, לא יעלה על 1,000 שעות עבודה בכל שנה.</w:t>
            </w:r>
          </w:p>
        </w:tc>
        <w:tc>
          <w:tcPr>
            <w:tcW w:w="3115" w:type="dxa"/>
          </w:tcPr>
          <w:p w14:paraId="644783BA" w14:textId="77777777" w:rsidR="00CB5DC0" w:rsidRPr="00200C3E" w:rsidRDefault="00CB5DC0" w:rsidP="002251D1">
            <w:pPr>
              <w:rPr>
                <w:rFonts w:ascii="Courier" w:hAnsi="Courier"/>
                <w:rtl/>
              </w:rPr>
            </w:pPr>
            <w:r w:rsidRPr="00200C3E">
              <w:rPr>
                <w:rFonts w:ascii="Courier" w:hAnsi="Courier" w:hint="cs"/>
                <w:rtl/>
              </w:rPr>
              <w:t>מחיר לשעת עבודה</w:t>
            </w:r>
            <w:r w:rsidR="000A1180" w:rsidRPr="00200C3E">
              <w:rPr>
                <w:rFonts w:ascii="Courier" w:hAnsi="Courier" w:hint="cs"/>
                <w:rtl/>
              </w:rPr>
              <w:t xml:space="preserve"> לכל בעל מקצוע.</w:t>
            </w:r>
          </w:p>
        </w:tc>
      </w:tr>
      <w:tr w:rsidR="00801E9B" w:rsidRPr="00200C3E" w14:paraId="59A3FED5" w14:textId="77777777" w:rsidTr="007C6C5C">
        <w:tc>
          <w:tcPr>
            <w:tcW w:w="3114" w:type="dxa"/>
          </w:tcPr>
          <w:p w14:paraId="4BBBA0FA" w14:textId="77777777" w:rsidR="00801E9B" w:rsidRPr="00200C3E" w:rsidRDefault="00801E9B" w:rsidP="002251D1">
            <w:pPr>
              <w:rPr>
                <w:rFonts w:ascii="Courier" w:hAnsi="Courier"/>
                <w:rtl/>
              </w:rPr>
            </w:pPr>
            <w:r w:rsidRPr="00200C3E">
              <w:rPr>
                <w:rFonts w:ascii="Courier" w:hAnsi="Courier" w:hint="cs"/>
                <w:rtl/>
              </w:rPr>
              <w:lastRenderedPageBreak/>
              <w:t>השכרת מחשב לנבחן</w:t>
            </w:r>
          </w:p>
        </w:tc>
        <w:tc>
          <w:tcPr>
            <w:tcW w:w="3115" w:type="dxa"/>
          </w:tcPr>
          <w:p w14:paraId="781B71EE" w14:textId="430BF3F3" w:rsidR="00801E9B" w:rsidRPr="00200C3E" w:rsidRDefault="00514049" w:rsidP="002251D1">
            <w:pPr>
              <w:rPr>
                <w:rFonts w:ascii="Courier" w:hAnsi="Courier"/>
                <w:rtl/>
              </w:rPr>
            </w:pPr>
            <w:r w:rsidRPr="00200C3E">
              <w:rPr>
                <w:rFonts w:ascii="Courier" w:hAnsi="Courier" w:hint="cs"/>
                <w:rtl/>
              </w:rPr>
              <w:t>עבור מתן מענה לתקלות במחשבים האישיים של הנבחנים, במבחנים המוגדרים כמבחנים שבהם הנבחנים נדרשים להגיע לבחינה עם מחשבם האישי (כמפורט בנספח ד')</w:t>
            </w:r>
          </w:p>
          <w:p w14:paraId="4FEEB2DE" w14:textId="0A2E525E" w:rsidR="00514049" w:rsidRPr="00200C3E" w:rsidRDefault="00514049" w:rsidP="0041769E">
            <w:pPr>
              <w:rPr>
                <w:rFonts w:ascii="Courier" w:hAnsi="Courier"/>
                <w:rtl/>
              </w:rPr>
            </w:pPr>
            <w:r w:rsidRPr="00200C3E">
              <w:rPr>
                <w:rFonts w:ascii="Courier" w:hAnsi="Courier" w:hint="cs"/>
                <w:rtl/>
              </w:rPr>
              <w:t xml:space="preserve">החישוב הוא לפי </w:t>
            </w:r>
            <w:r w:rsidR="0041769E" w:rsidRPr="00200C3E">
              <w:rPr>
                <w:rFonts w:ascii="Courier" w:hAnsi="Courier" w:hint="cs"/>
                <w:rtl/>
              </w:rPr>
              <w:t>2</w:t>
            </w:r>
            <w:r w:rsidR="002D59FE" w:rsidRPr="00200C3E">
              <w:rPr>
                <w:rFonts w:ascii="Courier" w:hAnsi="Courier" w:hint="cs"/>
                <w:rtl/>
              </w:rPr>
              <w:t>%</w:t>
            </w:r>
            <w:r w:rsidRPr="00200C3E">
              <w:rPr>
                <w:rFonts w:ascii="Courier" w:hAnsi="Courier" w:hint="cs"/>
                <w:rtl/>
              </w:rPr>
              <w:t xml:space="preserve"> </w:t>
            </w:r>
            <w:r w:rsidR="002D59FE" w:rsidRPr="00200C3E">
              <w:rPr>
                <w:rFonts w:ascii="Courier" w:hAnsi="Courier" w:hint="cs"/>
                <w:rtl/>
              </w:rPr>
              <w:t xml:space="preserve">מכמות הנבחנים כאשר מעגלים כלפי מעלה. </w:t>
            </w:r>
          </w:p>
          <w:p w14:paraId="1350CEC9" w14:textId="131FE532" w:rsidR="002D59FE" w:rsidRPr="00200C3E" w:rsidRDefault="00DB1177" w:rsidP="002D59FE">
            <w:pPr>
              <w:rPr>
                <w:rFonts w:ascii="Courier" w:hAnsi="Courier"/>
                <w:rtl/>
              </w:rPr>
            </w:pPr>
            <w:r w:rsidRPr="00200C3E">
              <w:rPr>
                <w:rFonts w:ascii="Courier" w:hAnsi="Courier" w:hint="cs"/>
                <w:rtl/>
              </w:rPr>
              <w:t xml:space="preserve">בגיליון הצעת המחיר, </w:t>
            </w:r>
            <w:r w:rsidR="002D59FE" w:rsidRPr="00200C3E">
              <w:rPr>
                <w:rFonts w:ascii="Courier" w:hAnsi="Courier" w:hint="cs"/>
                <w:rtl/>
              </w:rPr>
              <w:t xml:space="preserve">נקבע מחיר מירבי להשכרת מחשב לבחינה. על המציעים לנקוב בשיעור הנחה.  </w:t>
            </w:r>
          </w:p>
        </w:tc>
        <w:tc>
          <w:tcPr>
            <w:tcW w:w="3115" w:type="dxa"/>
          </w:tcPr>
          <w:p w14:paraId="1E19AA39" w14:textId="77777777" w:rsidR="00801E9B" w:rsidRPr="00200C3E" w:rsidRDefault="00801E9B" w:rsidP="002251D1">
            <w:pPr>
              <w:rPr>
                <w:rFonts w:ascii="Courier" w:hAnsi="Courier"/>
                <w:rtl/>
              </w:rPr>
            </w:pPr>
            <w:r w:rsidRPr="00200C3E">
              <w:rPr>
                <w:rFonts w:ascii="Courier" w:hAnsi="Courier" w:hint="cs"/>
                <w:rtl/>
              </w:rPr>
              <w:t>מחיר להשכרת מחשב ליום בחינה</w:t>
            </w:r>
          </w:p>
        </w:tc>
      </w:tr>
    </w:tbl>
    <w:p w14:paraId="03741F14" w14:textId="77777777" w:rsidR="00A7260A" w:rsidRPr="00200C3E" w:rsidRDefault="00A7260A" w:rsidP="002251D1">
      <w:pPr>
        <w:ind w:left="567"/>
        <w:rPr>
          <w:rFonts w:ascii="Courier" w:hAnsi="Courier"/>
        </w:rPr>
      </w:pPr>
    </w:p>
    <w:p w14:paraId="18D8F2BF" w14:textId="22F3EA7F" w:rsidR="00D52AA7" w:rsidRPr="00200C3E" w:rsidRDefault="00D52AA7" w:rsidP="0065634C">
      <w:pPr>
        <w:numPr>
          <w:ilvl w:val="1"/>
          <w:numId w:val="19"/>
        </w:numPr>
        <w:rPr>
          <w:b/>
        </w:rPr>
      </w:pPr>
      <w:r w:rsidRPr="00200C3E">
        <w:rPr>
          <w:rFonts w:hint="cs"/>
          <w:b/>
          <w:rtl/>
        </w:rPr>
        <w:t xml:space="preserve">מובהר כי המרכיבים </w:t>
      </w:r>
      <w:r w:rsidRPr="00200C3E">
        <w:rPr>
          <w:rFonts w:hint="cs"/>
          <w:bCs/>
          <w:rtl/>
        </w:rPr>
        <w:t>עלות הקמה חד פעמית</w:t>
      </w:r>
      <w:r w:rsidRPr="00200C3E">
        <w:rPr>
          <w:rFonts w:hint="cs"/>
          <w:b/>
          <w:rtl/>
        </w:rPr>
        <w:t xml:space="preserve"> ו</w:t>
      </w:r>
      <w:r w:rsidRPr="00200C3E">
        <w:rPr>
          <w:rFonts w:hint="cs"/>
          <w:bCs/>
          <w:rtl/>
        </w:rPr>
        <w:t xml:space="preserve">מחיר לנבחן </w:t>
      </w:r>
      <w:r w:rsidRPr="00200C3E">
        <w:rPr>
          <w:rFonts w:hint="cs"/>
          <w:b/>
          <w:rtl/>
        </w:rPr>
        <w:t>כוללים את מלוא התמורה עבור כל הדרישות המפורטות ב</w:t>
      </w:r>
      <w:r w:rsidR="0065634C" w:rsidRPr="00200C3E">
        <w:rPr>
          <w:b/>
          <w:rtl/>
        </w:rPr>
        <w:fldChar w:fldCharType="begin"/>
      </w:r>
      <w:r w:rsidR="0065634C" w:rsidRPr="00200C3E">
        <w:rPr>
          <w:b/>
          <w:rtl/>
        </w:rPr>
        <w:instrText xml:space="preserve"> </w:instrText>
      </w:r>
      <w:r w:rsidR="0065634C" w:rsidRPr="00200C3E">
        <w:rPr>
          <w:rFonts w:hint="cs"/>
          <w:b/>
        </w:rPr>
        <w:instrText>REF</w:instrText>
      </w:r>
      <w:r w:rsidR="0065634C" w:rsidRPr="00200C3E">
        <w:rPr>
          <w:rFonts w:hint="cs"/>
          <w:b/>
          <w:rtl/>
        </w:rPr>
        <w:instrText xml:space="preserve"> נספח_מפרט_שירותים \</w:instrText>
      </w:r>
      <w:r w:rsidR="0065634C" w:rsidRPr="00200C3E">
        <w:rPr>
          <w:rFonts w:hint="cs"/>
          <w:b/>
        </w:rPr>
        <w:instrText>h</w:instrText>
      </w:r>
      <w:r w:rsidR="0065634C"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0065634C" w:rsidRPr="00200C3E">
        <w:rPr>
          <w:b/>
          <w:rtl/>
        </w:rPr>
      </w:r>
      <w:r w:rsidR="0065634C" w:rsidRPr="00200C3E">
        <w:rPr>
          <w:b/>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65634C" w:rsidRPr="00200C3E">
        <w:rPr>
          <w:b/>
          <w:rtl/>
        </w:rPr>
        <w:fldChar w:fldCharType="end"/>
      </w:r>
      <w:r w:rsidR="00DB1177" w:rsidRPr="00200C3E">
        <w:rPr>
          <w:rFonts w:hint="cs"/>
          <w:b/>
          <w:rtl/>
        </w:rPr>
        <w:t xml:space="preserve"> ולא תשולם עבור רכיבים אלה כל תמורה נוספת.</w:t>
      </w:r>
    </w:p>
    <w:p w14:paraId="55E550DE" w14:textId="4EDFF8CD" w:rsidR="002251D1" w:rsidRPr="00200C3E" w:rsidRDefault="007232C9" w:rsidP="002251D1">
      <w:pPr>
        <w:numPr>
          <w:ilvl w:val="1"/>
          <w:numId w:val="19"/>
        </w:numPr>
        <w:rPr>
          <w:b/>
        </w:rPr>
      </w:pPr>
      <w:r w:rsidRPr="00200C3E">
        <w:rPr>
          <w:rtl/>
        </w:rPr>
        <w:t>הצעת המחיר תכלול את כל הוצאות המציע</w:t>
      </w:r>
      <w:r w:rsidR="00492906" w:rsidRPr="00200C3E">
        <w:rPr>
          <w:rFonts w:hint="cs"/>
          <w:rtl/>
        </w:rPr>
        <w:t xml:space="preserve"> (למעט מע"מ)</w:t>
      </w:r>
      <w:r w:rsidRPr="00200C3E">
        <w:rPr>
          <w:rtl/>
        </w:rPr>
        <w:t>, לרבות העלויות בגין העסקת כוח אדם, העמדת האמצעים הנדרשים לביצוע השירותים,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bookmarkStart w:id="183" w:name="_Toc516551351"/>
      <w:bookmarkStart w:id="184" w:name="_Toc521604040"/>
      <w:bookmarkStart w:id="185" w:name="_Toc524610654"/>
    </w:p>
    <w:p w14:paraId="595C396D" w14:textId="0277C8C8" w:rsidR="00B51461" w:rsidRPr="00200C3E" w:rsidRDefault="00B51461" w:rsidP="002251D1">
      <w:pPr>
        <w:numPr>
          <w:ilvl w:val="1"/>
          <w:numId w:val="19"/>
        </w:numPr>
        <w:rPr>
          <w:b/>
        </w:rPr>
      </w:pPr>
      <w:r w:rsidRPr="00200C3E">
        <w:rPr>
          <w:rFonts w:hint="cs"/>
          <w:b/>
          <w:rtl/>
        </w:rPr>
        <w:t xml:space="preserve">לעניין הצעת מחיר במט"ח,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Ref446994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13.3</w:t>
      </w:r>
      <w:r w:rsidRPr="00200C3E">
        <w:rPr>
          <w:b/>
          <w:rtl/>
        </w:rPr>
        <w:fldChar w:fldCharType="end"/>
      </w:r>
      <w:r w:rsidRPr="00200C3E">
        <w:rPr>
          <w:rFonts w:hint="cs"/>
          <w:b/>
          <w:rtl/>
        </w:rPr>
        <w:t xml:space="preserve"> להלן.</w:t>
      </w:r>
    </w:p>
    <w:p w14:paraId="4213F033" w14:textId="485E4E70" w:rsidR="00A34CDA" w:rsidRPr="00200C3E" w:rsidRDefault="00A34CDA" w:rsidP="002251D1">
      <w:pPr>
        <w:numPr>
          <w:ilvl w:val="1"/>
          <w:numId w:val="19"/>
        </w:numPr>
        <w:rPr>
          <w:b/>
        </w:rPr>
      </w:pPr>
      <w:r w:rsidRPr="00200C3E">
        <w:rPr>
          <w:rFonts w:hint="cs"/>
          <w:b/>
          <w:rtl/>
        </w:rPr>
        <w:t xml:space="preserve">לעניין אופן תשלום התמורה, לרבות אבני דרך לתשלום,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Ref710774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w:t>
      </w:r>
      <w:r w:rsidRPr="00200C3E">
        <w:rPr>
          <w:b/>
          <w:rtl/>
        </w:rPr>
        <w:fldChar w:fldCharType="end"/>
      </w:r>
      <w:r w:rsidRPr="00200C3E">
        <w:rPr>
          <w:rFonts w:hint="cs"/>
          <w:b/>
          <w:rtl/>
        </w:rPr>
        <w:t xml:space="preserve"> להלן.</w:t>
      </w:r>
    </w:p>
    <w:p w14:paraId="11F2BA0F" w14:textId="43D2167B" w:rsidR="00246729" w:rsidRPr="00200C3E" w:rsidRDefault="00246729" w:rsidP="002251D1">
      <w:pPr>
        <w:numPr>
          <w:ilvl w:val="1"/>
          <w:numId w:val="19"/>
        </w:numPr>
        <w:rPr>
          <w:b/>
        </w:rPr>
      </w:pPr>
      <w:r w:rsidRPr="00200C3E">
        <w:rPr>
          <w:rFonts w:hint="cs"/>
          <w:b/>
          <w:rtl/>
        </w:rPr>
        <w:t xml:space="preserve">לצורך </w:t>
      </w:r>
      <w:r w:rsidR="00843492" w:rsidRPr="00200C3E">
        <w:rPr>
          <w:rFonts w:hint="cs"/>
          <w:b/>
          <w:rtl/>
        </w:rPr>
        <w:t>שקלול</w:t>
      </w:r>
      <w:r w:rsidRPr="00200C3E">
        <w:rPr>
          <w:rFonts w:hint="cs"/>
          <w:b/>
          <w:rtl/>
        </w:rPr>
        <w:t xml:space="preserve"> הצעות המחיר בלבד, נקבעו כמויות לכל אחד מרכיבי הצעת המחיר. </w:t>
      </w:r>
      <w:r w:rsidRPr="00200C3E">
        <w:rPr>
          <w:rFonts w:hint="cs"/>
          <w:bCs/>
          <w:rtl/>
        </w:rPr>
        <w:t xml:space="preserve">למען הסר ספק, מובהר כי הכמויות הנ"ל נקבעו אך ורק לצורך </w:t>
      </w:r>
      <w:r w:rsidR="00A6451C" w:rsidRPr="00200C3E">
        <w:rPr>
          <w:rFonts w:hint="cs"/>
          <w:bCs/>
          <w:rtl/>
        </w:rPr>
        <w:t>שקלול</w:t>
      </w:r>
      <w:r w:rsidRPr="00200C3E">
        <w:rPr>
          <w:rFonts w:hint="cs"/>
          <w:bCs/>
          <w:rtl/>
        </w:rPr>
        <w:t xml:space="preserve"> הצעות המחיר והן אינן מחייבות את המזמין.</w:t>
      </w:r>
      <w:r w:rsidRPr="00200C3E">
        <w:rPr>
          <w:rFonts w:hint="cs"/>
          <w:b/>
          <w:rtl/>
        </w:rPr>
        <w:t xml:space="preserve"> </w:t>
      </w:r>
    </w:p>
    <w:p w14:paraId="27D889A6" w14:textId="408FD8BA" w:rsidR="00246729" w:rsidRPr="00200C3E" w:rsidRDefault="00246729" w:rsidP="00EE7B97">
      <w:pPr>
        <w:numPr>
          <w:ilvl w:val="1"/>
          <w:numId w:val="19"/>
        </w:numPr>
        <w:rPr>
          <w:b/>
        </w:rPr>
      </w:pPr>
      <w:r w:rsidRPr="00200C3E">
        <w:rPr>
          <w:rFonts w:hint="cs"/>
          <w:b/>
          <w:rtl/>
        </w:rPr>
        <w:t xml:space="preserve">לצורך קביעת הצעת מחיר משוקללת, המזמין ימיר את הרכיבים להם הוצעה הצעת מחיר במט"ח בהתאם לשער החליפין </w:t>
      </w:r>
      <w:r w:rsidR="00EE7B97" w:rsidRPr="00200C3E">
        <w:rPr>
          <w:rFonts w:hint="cs"/>
          <w:b/>
          <w:rtl/>
        </w:rPr>
        <w:t>היציג האחרון ש</w:t>
      </w:r>
      <w:r w:rsidRPr="00200C3E">
        <w:rPr>
          <w:rFonts w:hint="cs"/>
          <w:b/>
          <w:rtl/>
        </w:rPr>
        <w:t>פרסם בנק ישראל נכון למועד האחרון לקבלת הצעות במכרז, יסכום את סך מחיר הרכיבים השונים (המוכפלים בכמות). סכום זה</w:t>
      </w:r>
      <w:r w:rsidR="00A34CDA" w:rsidRPr="00200C3E">
        <w:rPr>
          <w:rFonts w:hint="cs"/>
          <w:b/>
          <w:rtl/>
        </w:rPr>
        <w:t>, בתוספת מע"מ (ככל שחל על המציע)</w:t>
      </w:r>
      <w:r w:rsidRPr="00200C3E">
        <w:rPr>
          <w:rFonts w:hint="cs"/>
          <w:b/>
          <w:rtl/>
        </w:rPr>
        <w:t xml:space="preserve"> יהווה את הצעת המחיר לצורך </w:t>
      </w:r>
      <w:r w:rsidR="00492906" w:rsidRPr="00200C3E">
        <w:rPr>
          <w:rFonts w:hint="cs"/>
          <w:b/>
          <w:rtl/>
        </w:rPr>
        <w:t>שקלול</w:t>
      </w:r>
      <w:r w:rsidRPr="00200C3E">
        <w:rPr>
          <w:rFonts w:hint="cs"/>
          <w:b/>
          <w:rtl/>
        </w:rPr>
        <w:t xml:space="preserve"> מרכיב העלות במכרז. </w:t>
      </w:r>
    </w:p>
    <w:p w14:paraId="4DBF5B9C" w14:textId="555C09C6" w:rsidR="00D57EB5" w:rsidRPr="00200C3E" w:rsidRDefault="00D57EB5" w:rsidP="00EE7B97">
      <w:pPr>
        <w:numPr>
          <w:ilvl w:val="1"/>
          <w:numId w:val="19"/>
        </w:numPr>
        <w:rPr>
          <w:b/>
        </w:rPr>
      </w:pPr>
      <w:bookmarkStart w:id="186" w:name="_Hlk11319178"/>
      <w:r w:rsidRPr="00200C3E">
        <w:rPr>
          <w:rFonts w:hint="cs"/>
          <w:b/>
          <w:rtl/>
        </w:rPr>
        <w:t>ככל שהמציע אינו מהווה עוסק מורשה לעניין מע"מ, המציע ימציא אסמכתא חתומה ע"י רואה חשבון המאשרת זאת.</w:t>
      </w:r>
    </w:p>
    <w:p w14:paraId="3925619F" w14:textId="77777777" w:rsidR="00324D9E" w:rsidRPr="00200C3E" w:rsidRDefault="00324D9E" w:rsidP="00B51461">
      <w:pPr>
        <w:pStyle w:val="13"/>
        <w:keepNext w:val="0"/>
        <w:keepLines w:val="0"/>
        <w:rPr>
          <w:b/>
        </w:rPr>
      </w:pPr>
      <w:bookmarkStart w:id="187" w:name="_Toc2597708"/>
      <w:bookmarkEnd w:id="186"/>
      <w:r w:rsidRPr="00200C3E">
        <w:rPr>
          <w:rFonts w:hint="cs"/>
          <w:rtl/>
        </w:rPr>
        <w:t>בדיקת</w:t>
      </w:r>
      <w:r w:rsidRPr="00200C3E">
        <w:rPr>
          <w:rFonts w:hint="cs"/>
          <w:b/>
          <w:rtl/>
        </w:rPr>
        <w:t xml:space="preserve"> ההצעות והערכתן</w:t>
      </w:r>
      <w:bookmarkEnd w:id="183"/>
      <w:bookmarkEnd w:id="184"/>
      <w:bookmarkEnd w:id="185"/>
      <w:bookmarkEnd w:id="187"/>
    </w:p>
    <w:p w14:paraId="6A1EF311" w14:textId="77777777" w:rsidR="00BF1548" w:rsidRPr="00200C3E" w:rsidRDefault="00324D9E" w:rsidP="002251D1">
      <w:pPr>
        <w:numPr>
          <w:ilvl w:val="1"/>
          <w:numId w:val="19"/>
        </w:numPr>
        <w:rPr>
          <w:b/>
          <w:bCs/>
        </w:rPr>
      </w:pPr>
      <w:bookmarkStart w:id="188" w:name="_Ref337566"/>
      <w:bookmarkStart w:id="189" w:name="_Ref514865226"/>
      <w:r w:rsidRPr="00200C3E">
        <w:rPr>
          <w:rFonts w:hint="cs"/>
          <w:rtl/>
        </w:rPr>
        <w:t xml:space="preserve">בחינת ההצעות תיעשה לפי </w:t>
      </w:r>
      <w:r w:rsidR="00BF1548" w:rsidRPr="00200C3E">
        <w:rPr>
          <w:rFonts w:hint="cs"/>
          <w:rtl/>
        </w:rPr>
        <w:t>שקלול ציוני איכות ומחיר לפי ה</w:t>
      </w:r>
      <w:r w:rsidRPr="00200C3E">
        <w:rPr>
          <w:rFonts w:hint="cs"/>
          <w:rtl/>
        </w:rPr>
        <w:t>יחס</w:t>
      </w:r>
      <w:r w:rsidR="00BF1548" w:rsidRPr="00200C3E">
        <w:rPr>
          <w:rFonts w:hint="cs"/>
          <w:rtl/>
        </w:rPr>
        <w:t>:</w:t>
      </w:r>
      <w:bookmarkEnd w:id="188"/>
    </w:p>
    <w:p w14:paraId="405FB901" w14:textId="77777777" w:rsidR="00324D9E" w:rsidRPr="00200C3E" w:rsidRDefault="00BF1548" w:rsidP="002251D1">
      <w:pPr>
        <w:numPr>
          <w:ilvl w:val="2"/>
          <w:numId w:val="19"/>
        </w:numPr>
        <w:rPr>
          <w:b/>
          <w:bCs/>
        </w:rPr>
      </w:pPr>
      <w:bookmarkStart w:id="190" w:name="_Ref514926878"/>
      <w:bookmarkStart w:id="191" w:name="_Ref337643"/>
      <w:bookmarkEnd w:id="189"/>
      <w:r w:rsidRPr="00200C3E">
        <w:rPr>
          <w:rFonts w:hint="cs"/>
          <w:rtl/>
        </w:rPr>
        <w:t xml:space="preserve">איכות </w:t>
      </w:r>
      <w:r w:rsidR="00C80387" w:rsidRPr="00200C3E">
        <w:rPr>
          <w:rFonts w:hint="cs"/>
          <w:rtl/>
        </w:rPr>
        <w:t xml:space="preserve">ההצעה </w:t>
      </w:r>
      <w:r w:rsidRPr="00200C3E">
        <w:rPr>
          <w:rFonts w:hint="cs"/>
          <w:rtl/>
        </w:rPr>
        <w:t xml:space="preserve"> </w:t>
      </w:r>
      <w:r w:rsidRPr="00200C3E">
        <w:rPr>
          <w:rtl/>
        </w:rPr>
        <w:t>–</w:t>
      </w:r>
      <w:r w:rsidRPr="00200C3E">
        <w:rPr>
          <w:rFonts w:hint="cs"/>
          <w:rtl/>
        </w:rPr>
        <w:t xml:space="preserve"> </w:t>
      </w:r>
      <w:bookmarkEnd w:id="190"/>
      <w:r w:rsidR="00C80387" w:rsidRPr="00200C3E">
        <w:rPr>
          <w:rFonts w:hint="cs"/>
          <w:rtl/>
        </w:rPr>
        <w:t>60</w:t>
      </w:r>
      <w:r w:rsidR="00A56503" w:rsidRPr="00200C3E">
        <w:rPr>
          <w:rFonts w:hint="cs"/>
          <w:rtl/>
        </w:rPr>
        <w:t>%</w:t>
      </w:r>
      <w:bookmarkEnd w:id="191"/>
    </w:p>
    <w:p w14:paraId="33492F6F" w14:textId="77777777" w:rsidR="00BF1548" w:rsidRPr="00200C3E" w:rsidRDefault="00BF1548" w:rsidP="002251D1">
      <w:pPr>
        <w:numPr>
          <w:ilvl w:val="2"/>
          <w:numId w:val="19"/>
        </w:numPr>
        <w:rPr>
          <w:rtl/>
        </w:rPr>
      </w:pPr>
      <w:bookmarkStart w:id="192" w:name="_Ref514926929"/>
      <w:bookmarkStart w:id="193" w:name="_Ref337610"/>
      <w:r w:rsidRPr="00200C3E">
        <w:rPr>
          <w:rFonts w:hint="cs"/>
          <w:rtl/>
        </w:rPr>
        <w:t>הצעת מחיר</w:t>
      </w:r>
      <w:r w:rsidRPr="00200C3E">
        <w:rPr>
          <w:rtl/>
        </w:rPr>
        <w:t>–</w:t>
      </w:r>
      <w:r w:rsidRPr="00200C3E">
        <w:rPr>
          <w:rFonts w:hint="cs"/>
          <w:rtl/>
        </w:rPr>
        <w:t xml:space="preserve"> </w:t>
      </w:r>
      <w:bookmarkEnd w:id="192"/>
      <w:r w:rsidR="00C80387" w:rsidRPr="00200C3E">
        <w:rPr>
          <w:rFonts w:hint="cs"/>
          <w:rtl/>
        </w:rPr>
        <w:t>40</w:t>
      </w:r>
      <w:r w:rsidR="00A56503" w:rsidRPr="00200C3E">
        <w:rPr>
          <w:rFonts w:hint="cs"/>
          <w:rtl/>
        </w:rPr>
        <w:t>%</w:t>
      </w:r>
      <w:bookmarkEnd w:id="193"/>
    </w:p>
    <w:p w14:paraId="19AD8786" w14:textId="77777777" w:rsidR="00324D9E" w:rsidRPr="00200C3E" w:rsidRDefault="00324D9E" w:rsidP="002251D1">
      <w:pPr>
        <w:numPr>
          <w:ilvl w:val="1"/>
          <w:numId w:val="19"/>
        </w:numPr>
        <w:rPr>
          <w:rtl/>
        </w:rPr>
      </w:pPr>
      <w:r w:rsidRPr="00200C3E">
        <w:rPr>
          <w:rFonts w:hint="cs"/>
          <w:rtl/>
        </w:rPr>
        <w:lastRenderedPageBreak/>
        <w:t>הבחינה תעשה ב</w:t>
      </w:r>
      <w:r w:rsidR="000D5BE6" w:rsidRPr="00200C3E">
        <w:rPr>
          <w:rFonts w:hint="cs"/>
          <w:rtl/>
        </w:rPr>
        <w:t>חמישה</w:t>
      </w:r>
      <w:r w:rsidRPr="00200C3E">
        <w:rPr>
          <w:rFonts w:hint="cs"/>
          <w:rtl/>
        </w:rPr>
        <w:t xml:space="preserve"> שלבים: </w:t>
      </w:r>
    </w:p>
    <w:p w14:paraId="3134DD1F"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א'</w:t>
      </w:r>
      <w:r w:rsidRPr="00200C3E">
        <w:rPr>
          <w:rFonts w:hint="cs"/>
          <w:b/>
          <w:rtl/>
        </w:rPr>
        <w:t xml:space="preserve"> תיבדק </w:t>
      </w:r>
      <w:r w:rsidR="00AD694B" w:rsidRPr="00200C3E">
        <w:rPr>
          <w:rFonts w:hint="cs"/>
          <w:b/>
          <w:rtl/>
        </w:rPr>
        <w:t>שלמות ההצעה ו</w:t>
      </w:r>
      <w:r w:rsidRPr="00200C3E">
        <w:rPr>
          <w:rFonts w:hint="cs"/>
          <w:b/>
          <w:rtl/>
        </w:rPr>
        <w:t>עמידת המציעים בתנאי הסף</w:t>
      </w:r>
      <w:r w:rsidR="00CA6F9F" w:rsidRPr="00200C3E">
        <w:rPr>
          <w:rFonts w:hint="cs"/>
          <w:b/>
          <w:rtl/>
        </w:rPr>
        <w:t>.</w:t>
      </w:r>
    </w:p>
    <w:p w14:paraId="5413C600" w14:textId="77777777" w:rsidR="00CA6F9F" w:rsidRPr="00200C3E" w:rsidRDefault="00324D9E" w:rsidP="002251D1">
      <w:pPr>
        <w:numPr>
          <w:ilvl w:val="2"/>
          <w:numId w:val="19"/>
        </w:numPr>
        <w:rPr>
          <w:b/>
        </w:rPr>
      </w:pPr>
      <w:bookmarkStart w:id="194" w:name="_Ref514859104"/>
      <w:r w:rsidRPr="00200C3E">
        <w:rPr>
          <w:rFonts w:hint="cs"/>
          <w:bCs/>
          <w:rtl/>
        </w:rPr>
        <w:t xml:space="preserve">בשלב </w:t>
      </w:r>
      <w:r w:rsidR="00CA6F9F" w:rsidRPr="00200C3E">
        <w:rPr>
          <w:rFonts w:hint="cs"/>
          <w:bCs/>
          <w:rtl/>
        </w:rPr>
        <w:t>ב'</w:t>
      </w:r>
      <w:r w:rsidRPr="00200C3E">
        <w:rPr>
          <w:rFonts w:hint="cs"/>
          <w:b/>
          <w:rtl/>
        </w:rPr>
        <w:t xml:space="preserve"> יחושב ציון האיכות הכולל למציעים והצעותיהם</w:t>
      </w:r>
      <w:bookmarkStart w:id="195" w:name="_Ref514860239"/>
      <w:bookmarkEnd w:id="194"/>
      <w:r w:rsidR="00CA6F9F" w:rsidRPr="00200C3E">
        <w:rPr>
          <w:rFonts w:hint="cs"/>
          <w:b/>
          <w:rtl/>
        </w:rPr>
        <w:t>.</w:t>
      </w:r>
    </w:p>
    <w:p w14:paraId="159FE2BE"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ג'</w:t>
      </w:r>
      <w:r w:rsidRPr="00200C3E">
        <w:rPr>
          <w:rFonts w:hint="cs"/>
          <w:b/>
          <w:rtl/>
        </w:rPr>
        <w:t xml:space="preserve"> תיבחן הצעת המחיר</w:t>
      </w:r>
      <w:bookmarkEnd w:id="195"/>
      <w:r w:rsidR="00CA6F9F" w:rsidRPr="00200C3E">
        <w:rPr>
          <w:rFonts w:hint="cs"/>
          <w:b/>
          <w:rtl/>
        </w:rPr>
        <w:t>.</w:t>
      </w:r>
    </w:p>
    <w:p w14:paraId="31CA465A"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ד'</w:t>
      </w:r>
      <w:r w:rsidRPr="00200C3E">
        <w:rPr>
          <w:rFonts w:hint="cs"/>
          <w:b/>
          <w:rtl/>
        </w:rPr>
        <w:t xml:space="preserve"> יחושב הציון המשוקלל</w:t>
      </w:r>
      <w:r w:rsidR="000D5BE6" w:rsidRPr="00200C3E">
        <w:rPr>
          <w:rFonts w:hint="cs"/>
          <w:b/>
          <w:rtl/>
        </w:rPr>
        <w:t>.</w:t>
      </w:r>
      <w:r w:rsidRPr="00200C3E">
        <w:rPr>
          <w:rFonts w:hint="cs"/>
          <w:b/>
          <w:rtl/>
        </w:rPr>
        <w:t xml:space="preserve"> </w:t>
      </w:r>
    </w:p>
    <w:p w14:paraId="37F9AE6E" w14:textId="77777777" w:rsidR="000D5BE6" w:rsidRPr="00200C3E" w:rsidRDefault="000D5BE6" w:rsidP="002251D1">
      <w:pPr>
        <w:numPr>
          <w:ilvl w:val="2"/>
          <w:numId w:val="19"/>
        </w:numPr>
        <w:rPr>
          <w:b/>
        </w:rPr>
      </w:pPr>
      <w:r w:rsidRPr="00200C3E">
        <w:rPr>
          <w:bCs/>
          <w:rtl/>
        </w:rPr>
        <w:t>שלב ה':</w:t>
      </w:r>
      <w:r w:rsidRPr="00200C3E">
        <w:rPr>
          <w:b/>
          <w:rtl/>
        </w:rPr>
        <w:t xml:space="preserve">  בחירת הספק הזוכה</w:t>
      </w:r>
      <w:r w:rsidRPr="00200C3E">
        <w:rPr>
          <w:rFonts w:hint="cs"/>
          <w:b/>
          <w:rtl/>
        </w:rPr>
        <w:t>.</w:t>
      </w:r>
    </w:p>
    <w:p w14:paraId="00A59399" w14:textId="77777777" w:rsidR="00324D9E" w:rsidRPr="00200C3E" w:rsidRDefault="001006D1" w:rsidP="002251D1">
      <w:pPr>
        <w:pStyle w:val="20"/>
        <w:numPr>
          <w:ilvl w:val="1"/>
          <w:numId w:val="14"/>
        </w:numPr>
        <w:rPr>
          <w:b/>
          <w:bCs/>
        </w:rPr>
      </w:pPr>
      <w:bookmarkStart w:id="196" w:name="_Toc514933109"/>
      <w:bookmarkStart w:id="197" w:name="_Toc514940367"/>
      <w:bookmarkStart w:id="198" w:name="_Toc516551352"/>
      <w:r w:rsidRPr="00200C3E">
        <w:rPr>
          <w:rFonts w:hint="cs"/>
          <w:b/>
          <w:bCs/>
          <w:rtl/>
        </w:rPr>
        <w:t>ש</w:t>
      </w:r>
      <w:r w:rsidR="00324D9E" w:rsidRPr="00200C3E">
        <w:rPr>
          <w:rFonts w:hint="cs"/>
          <w:b/>
          <w:bCs/>
          <w:rtl/>
        </w:rPr>
        <w:t>לב א': בחינת עמידה בתנאי סף</w:t>
      </w:r>
      <w:bookmarkEnd w:id="196"/>
      <w:bookmarkEnd w:id="197"/>
      <w:bookmarkEnd w:id="198"/>
      <w:r w:rsidR="00324D9E" w:rsidRPr="00200C3E">
        <w:rPr>
          <w:rFonts w:hint="cs"/>
          <w:b/>
          <w:bCs/>
          <w:rtl/>
        </w:rPr>
        <w:t xml:space="preserve"> </w:t>
      </w:r>
    </w:p>
    <w:p w14:paraId="6B1BFBB1" w14:textId="77777777" w:rsidR="00324D9E" w:rsidRPr="00200C3E" w:rsidRDefault="00324D9E" w:rsidP="002251D1">
      <w:pPr>
        <w:numPr>
          <w:ilvl w:val="2"/>
          <w:numId w:val="19"/>
        </w:numPr>
        <w:rPr>
          <w:b/>
        </w:rPr>
      </w:pPr>
      <w:r w:rsidRPr="00200C3E">
        <w:rPr>
          <w:rFonts w:hint="cs"/>
          <w:b/>
          <w:rtl/>
        </w:rPr>
        <w:t>בשלב הראשון ייפתחו כל ההצעות</w:t>
      </w:r>
      <w:r w:rsidR="00BF199B" w:rsidRPr="00200C3E">
        <w:rPr>
          <w:rFonts w:hint="cs"/>
          <w:b/>
          <w:rtl/>
        </w:rPr>
        <w:t xml:space="preserve"> </w:t>
      </w:r>
      <w:r w:rsidR="0097001F" w:rsidRPr="00200C3E">
        <w:rPr>
          <w:rFonts w:hint="cs"/>
          <w:b/>
          <w:rtl/>
        </w:rPr>
        <w:t>(</w:t>
      </w:r>
      <w:r w:rsidR="00BF199B" w:rsidRPr="00200C3E">
        <w:rPr>
          <w:rFonts w:hint="cs"/>
          <w:b/>
          <w:rtl/>
        </w:rPr>
        <w:t>למעט הצעות המחיר)</w:t>
      </w:r>
      <w:r w:rsidRPr="00200C3E">
        <w:rPr>
          <w:rFonts w:hint="cs"/>
          <w:b/>
          <w:rtl/>
        </w:rPr>
        <w:t xml:space="preserve"> אשר התקבלו עד למועד האחרון להגשת ההצעות</w:t>
      </w:r>
      <w:r w:rsidR="00701ED1" w:rsidRPr="00200C3E">
        <w:rPr>
          <w:rFonts w:hint="cs"/>
          <w:b/>
          <w:rtl/>
        </w:rPr>
        <w:t xml:space="preserve"> כמפורט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Ref518546192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4</w:t>
      </w:r>
      <w:r w:rsidR="00701ED1" w:rsidRPr="00200C3E">
        <w:rPr>
          <w:b/>
          <w:rtl/>
        </w:rPr>
        <w:fldChar w:fldCharType="end"/>
      </w:r>
      <w:r w:rsidR="00701ED1" w:rsidRPr="00200C3E">
        <w:rPr>
          <w:rFonts w:hint="cs"/>
          <w:b/>
          <w:rtl/>
        </w:rPr>
        <w:t xml:space="preserve"> לעיל</w:t>
      </w:r>
      <w:r w:rsidRPr="00200C3E">
        <w:rPr>
          <w:rFonts w:hint="cs"/>
          <w:b/>
          <w:rtl/>
        </w:rPr>
        <w:t>, ותיבדק עמידת המציעים בכל תנאי הסף הנדרשים להגשת ההצעות</w:t>
      </w:r>
      <w:r w:rsidR="00701ED1" w:rsidRPr="00200C3E">
        <w:rPr>
          <w:rFonts w:hint="cs"/>
          <w:b/>
          <w:rtl/>
        </w:rPr>
        <w:t xml:space="preserve"> כפי שמוצג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Ref518546166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6</w:t>
      </w:r>
      <w:r w:rsidR="00701ED1" w:rsidRPr="00200C3E">
        <w:rPr>
          <w:b/>
          <w:rtl/>
        </w:rPr>
        <w:fldChar w:fldCharType="end"/>
      </w:r>
      <w:r w:rsidRPr="00200C3E">
        <w:rPr>
          <w:rFonts w:hint="cs"/>
          <w:b/>
          <w:rtl/>
        </w:rPr>
        <w:t xml:space="preserve">. </w:t>
      </w:r>
    </w:p>
    <w:p w14:paraId="2B93AE76" w14:textId="77777777" w:rsidR="00BF199B" w:rsidRPr="00200C3E" w:rsidRDefault="00BF199B" w:rsidP="002251D1">
      <w:pPr>
        <w:numPr>
          <w:ilvl w:val="2"/>
          <w:numId w:val="19"/>
        </w:numPr>
        <w:rPr>
          <w:b/>
          <w:bCs/>
        </w:rPr>
      </w:pPr>
      <w:bookmarkStart w:id="199" w:name="_Ref517780058"/>
      <w:r w:rsidRPr="00200C3E">
        <w:rPr>
          <w:b/>
          <w:bCs/>
          <w:rtl/>
        </w:rPr>
        <w:t>בחינת הצעות חסרות</w:t>
      </w:r>
      <w:bookmarkEnd w:id="199"/>
    </w:p>
    <w:p w14:paraId="5B98BF4E" w14:textId="77777777" w:rsidR="00BF199B" w:rsidRPr="00200C3E" w:rsidRDefault="00BF199B" w:rsidP="002251D1">
      <w:pPr>
        <w:numPr>
          <w:ilvl w:val="3"/>
          <w:numId w:val="19"/>
        </w:numPr>
        <w:rPr>
          <w:b/>
        </w:rPr>
      </w:pPr>
      <w:r w:rsidRPr="00200C3E">
        <w:rPr>
          <w:b/>
          <w:rtl/>
        </w:rPr>
        <w:t xml:space="preserve">המשרד רשאי לא להתחשב כלל בהצעה הלוקה באי הצגת פרטים כנדרש במכרז או בכל אופן אחר שלדעת המשרד מונע הערכת ההצעה כדבעי. </w:t>
      </w:r>
    </w:p>
    <w:p w14:paraId="0DEFF665" w14:textId="77777777" w:rsidR="00BF199B" w:rsidRPr="00200C3E" w:rsidRDefault="00BF199B" w:rsidP="002251D1">
      <w:pPr>
        <w:numPr>
          <w:ilvl w:val="3"/>
          <w:numId w:val="19"/>
        </w:numPr>
        <w:rPr>
          <w:b/>
        </w:rPr>
      </w:pPr>
      <w:r w:rsidRPr="00200C3E">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49CC391D" w14:textId="77777777" w:rsidR="00BF199B" w:rsidRPr="00200C3E" w:rsidRDefault="00BF199B" w:rsidP="002251D1">
      <w:pPr>
        <w:numPr>
          <w:ilvl w:val="3"/>
          <w:numId w:val="19"/>
        </w:numPr>
        <w:rPr>
          <w:b/>
          <w:rtl/>
        </w:rPr>
      </w:pPr>
      <w:r w:rsidRPr="00200C3E">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3AB7DEC2" w14:textId="77777777" w:rsidR="00324D9E" w:rsidRPr="00200C3E" w:rsidRDefault="00324D9E" w:rsidP="002251D1">
      <w:pPr>
        <w:numPr>
          <w:ilvl w:val="2"/>
          <w:numId w:val="19"/>
        </w:numPr>
        <w:rPr>
          <w:rtl/>
        </w:rPr>
      </w:pPr>
      <w:r w:rsidRPr="00200C3E">
        <w:rPr>
          <w:rFonts w:hint="cs"/>
          <w:b/>
          <w:rtl/>
        </w:rPr>
        <w:t>רק</w:t>
      </w:r>
      <w:r w:rsidRPr="00200C3E">
        <w:rPr>
          <w:rFonts w:hint="cs"/>
          <w:rtl/>
        </w:rPr>
        <w:t xml:space="preserve"> הצע</w:t>
      </w:r>
      <w:r w:rsidR="00AD694B" w:rsidRPr="00200C3E">
        <w:rPr>
          <w:rFonts w:hint="cs"/>
          <w:rtl/>
        </w:rPr>
        <w:t xml:space="preserve">ות שיעמדו </w:t>
      </w:r>
      <w:r w:rsidRPr="00200C3E">
        <w:rPr>
          <w:rFonts w:hint="cs"/>
          <w:rtl/>
        </w:rPr>
        <w:t xml:space="preserve">בתנאי הסף </w:t>
      </w:r>
      <w:r w:rsidR="00AD694B" w:rsidRPr="00200C3E">
        <w:rPr>
          <w:rFonts w:hint="cs"/>
          <w:rtl/>
        </w:rPr>
        <w:t>י</w:t>
      </w:r>
      <w:r w:rsidRPr="00200C3E">
        <w:rPr>
          <w:rFonts w:hint="cs"/>
          <w:rtl/>
        </w:rPr>
        <w:t>עבר</w:t>
      </w:r>
      <w:r w:rsidR="00AD694B" w:rsidRPr="00200C3E">
        <w:rPr>
          <w:rFonts w:hint="cs"/>
          <w:rtl/>
        </w:rPr>
        <w:t>ו</w:t>
      </w:r>
      <w:r w:rsidRPr="00200C3E">
        <w:rPr>
          <w:rFonts w:hint="cs"/>
          <w:rtl/>
        </w:rPr>
        <w:t xml:space="preserve"> לשלב השני</w:t>
      </w:r>
      <w:r w:rsidR="00AD694B" w:rsidRPr="00200C3E">
        <w:rPr>
          <w:rFonts w:hint="cs"/>
          <w:rtl/>
        </w:rPr>
        <w:t xml:space="preserve"> של בדיקת ההצעות</w:t>
      </w:r>
      <w:r w:rsidRPr="00200C3E">
        <w:rPr>
          <w:rFonts w:hint="cs"/>
          <w:rtl/>
        </w:rPr>
        <w:t>.</w:t>
      </w:r>
    </w:p>
    <w:p w14:paraId="3AE98E6C" w14:textId="77777777" w:rsidR="00324D9E" w:rsidRPr="00200C3E" w:rsidRDefault="00324D9E" w:rsidP="002251D1">
      <w:pPr>
        <w:pStyle w:val="20"/>
        <w:numPr>
          <w:ilvl w:val="1"/>
          <w:numId w:val="14"/>
        </w:numPr>
        <w:rPr>
          <w:b/>
          <w:bCs/>
          <w:rtl/>
        </w:rPr>
      </w:pPr>
      <w:bookmarkStart w:id="200" w:name="_Ref514925945"/>
      <w:bookmarkStart w:id="201" w:name="_Toc514933110"/>
      <w:bookmarkStart w:id="202" w:name="_Toc514940368"/>
      <w:bookmarkStart w:id="203" w:name="_Toc516551353"/>
      <w:r w:rsidRPr="00200C3E">
        <w:rPr>
          <w:rFonts w:hint="cs"/>
          <w:b/>
          <w:bCs/>
          <w:rtl/>
        </w:rPr>
        <w:t>שלב ב': בחינת איכות ההצעה (</w:t>
      </w:r>
      <w:r w:rsidR="00BF1548" w:rsidRPr="00200C3E">
        <w:rPr>
          <w:rFonts w:hint="cs"/>
          <w:b/>
          <w:bCs/>
          <w:rtl/>
        </w:rPr>
        <w:t xml:space="preserve">כמפורט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Ref514926878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11.1.1</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00"/>
      <w:bookmarkEnd w:id="201"/>
      <w:bookmarkEnd w:id="202"/>
      <w:bookmarkEnd w:id="203"/>
    </w:p>
    <w:p w14:paraId="2D0985D3" w14:textId="77777777" w:rsidR="00230821" w:rsidRPr="00200C3E" w:rsidRDefault="001006D1" w:rsidP="002251D1">
      <w:pPr>
        <w:numPr>
          <w:ilvl w:val="2"/>
          <w:numId w:val="19"/>
        </w:numPr>
      </w:pPr>
      <w:r w:rsidRPr="00200C3E">
        <w:rPr>
          <w:rtl/>
        </w:rPr>
        <w:t>בשלב השני, תיבדק איכות ההצעות בהתאם</w:t>
      </w:r>
      <w:r w:rsidR="00721976" w:rsidRPr="00200C3E">
        <w:rPr>
          <w:rFonts w:hint="cs"/>
          <w:rtl/>
        </w:rPr>
        <w:t xml:space="preserve"> ל</w:t>
      </w:r>
      <w:r w:rsidR="00492906" w:rsidRPr="00200C3E">
        <w:rPr>
          <w:rFonts w:hint="cs"/>
          <w:rtl/>
        </w:rPr>
        <w:t>פתרון המוצע, נ</w:t>
      </w:r>
      <w:r w:rsidR="00721976" w:rsidRPr="00200C3E">
        <w:rPr>
          <w:rFonts w:hint="cs"/>
          <w:rtl/>
        </w:rPr>
        <w:t>יסיון המציע</w:t>
      </w:r>
      <w:r w:rsidR="00492906" w:rsidRPr="00200C3E">
        <w:rPr>
          <w:rFonts w:hint="cs"/>
          <w:rtl/>
        </w:rPr>
        <w:t>,</w:t>
      </w:r>
      <w:r w:rsidR="00721976" w:rsidRPr="00200C3E">
        <w:rPr>
          <w:rFonts w:hint="cs"/>
          <w:rtl/>
        </w:rPr>
        <w:t xml:space="preserve"> וניסיון מנהל ה</w:t>
      </w:r>
      <w:r w:rsidR="00492906" w:rsidRPr="00200C3E">
        <w:rPr>
          <w:rFonts w:hint="cs"/>
          <w:rtl/>
        </w:rPr>
        <w:t>לקוח</w:t>
      </w:r>
      <w:r w:rsidR="00721976" w:rsidRPr="00200C3E">
        <w:rPr>
          <w:rFonts w:hint="cs"/>
          <w:rtl/>
        </w:rPr>
        <w:t xml:space="preserve"> </w:t>
      </w:r>
      <w:r w:rsidR="00AD694B" w:rsidRPr="00200C3E">
        <w:rPr>
          <w:rFonts w:hint="cs"/>
          <w:rtl/>
        </w:rPr>
        <w:t>מטעמו</w:t>
      </w:r>
      <w:r w:rsidR="00230821" w:rsidRPr="00200C3E">
        <w:rPr>
          <w:rFonts w:hint="cs"/>
          <w:rtl/>
        </w:rPr>
        <w:t>.</w:t>
      </w:r>
    </w:p>
    <w:p w14:paraId="615FB928" w14:textId="77777777" w:rsidR="001006D1" w:rsidRPr="00200C3E" w:rsidRDefault="001006D1" w:rsidP="002251D1">
      <w:pPr>
        <w:numPr>
          <w:ilvl w:val="2"/>
          <w:numId w:val="19"/>
        </w:numPr>
      </w:pPr>
      <w:bookmarkStart w:id="204" w:name="_Ref439745"/>
      <w:r w:rsidRPr="00200C3E">
        <w:rPr>
          <w:rtl/>
        </w:rPr>
        <w:t xml:space="preserve">להלן פירוט הקריטריונים שעל פיהם </w:t>
      </w:r>
      <w:r w:rsidR="00AD694B" w:rsidRPr="00200C3E">
        <w:rPr>
          <w:rFonts w:hint="cs"/>
          <w:rtl/>
        </w:rPr>
        <w:t>ינוקדו ההצעות האיכותיות</w:t>
      </w:r>
      <w:r w:rsidR="00D7546B" w:rsidRPr="00200C3E">
        <w:rPr>
          <w:rFonts w:hint="cs"/>
          <w:rtl/>
        </w:rPr>
        <w:t>:</w:t>
      </w:r>
      <w:bookmarkEnd w:id="204"/>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A657DF" w:rsidRPr="00200C3E" w14:paraId="25910D0D" w14:textId="77777777" w:rsidTr="00C03B22">
        <w:trPr>
          <w:trHeight w:val="254"/>
          <w:tblHeader/>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04F14A4" w14:textId="77777777" w:rsidR="00324D9E" w:rsidRPr="00200C3E" w:rsidRDefault="00324D9E" w:rsidP="002251D1">
            <w:pPr>
              <w:rPr>
                <w:b/>
                <w:bCs/>
              </w:rPr>
            </w:pPr>
            <w:r w:rsidRPr="00200C3E">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4D79AA3" w14:textId="77777777" w:rsidR="00324D9E" w:rsidRPr="00200C3E" w:rsidRDefault="00324D9E" w:rsidP="002251D1">
            <w:pPr>
              <w:rPr>
                <w:b/>
                <w:bCs/>
                <w:rtl/>
              </w:rPr>
            </w:pPr>
            <w:r w:rsidRPr="00200C3E">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E544EDC" w14:textId="77777777" w:rsidR="00324D9E" w:rsidRPr="00200C3E" w:rsidRDefault="00324D9E" w:rsidP="002251D1">
            <w:pPr>
              <w:rPr>
                <w:b/>
                <w:bCs/>
                <w:rtl/>
              </w:rPr>
            </w:pPr>
            <w:r w:rsidRPr="00200C3E">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3621A20" w14:textId="77777777" w:rsidR="00324D9E" w:rsidRPr="00200C3E" w:rsidRDefault="00324D9E" w:rsidP="002251D1">
            <w:pPr>
              <w:jc w:val="center"/>
              <w:rPr>
                <w:b/>
                <w:bCs/>
                <w:rtl/>
              </w:rPr>
            </w:pPr>
            <w:r w:rsidRPr="00200C3E">
              <w:rPr>
                <w:b/>
                <w:bCs/>
                <w:rtl/>
              </w:rPr>
              <w:t>ניקוד מרבי</w:t>
            </w:r>
          </w:p>
        </w:tc>
      </w:tr>
      <w:tr w:rsidR="00FA2024" w:rsidRPr="00200C3E" w14:paraId="625C369F" w14:textId="77777777" w:rsidTr="00DD18C2">
        <w:trPr>
          <w:trHeight w:val="201"/>
        </w:trPr>
        <w:tc>
          <w:tcPr>
            <w:tcW w:w="696" w:type="dxa"/>
            <w:vMerge w:val="restart"/>
            <w:tcBorders>
              <w:top w:val="single" w:sz="4" w:space="0" w:color="auto"/>
              <w:left w:val="single" w:sz="4" w:space="0" w:color="auto"/>
              <w:right w:val="single" w:sz="4" w:space="0" w:color="auto"/>
            </w:tcBorders>
          </w:tcPr>
          <w:p w14:paraId="48AE73E1" w14:textId="77777777" w:rsidR="00FA2024" w:rsidRPr="00200C3E" w:rsidRDefault="00FA2024" w:rsidP="002251D1">
            <w:pPr>
              <w:numPr>
                <w:ilvl w:val="0"/>
                <w:numId w:val="22"/>
              </w:numPr>
              <w:rPr>
                <w:b/>
                <w:bCs/>
                <w:rtl/>
              </w:rPr>
            </w:pPr>
            <w:bookmarkStart w:id="205" w:name="_Ref2501281"/>
            <w:bookmarkStart w:id="206" w:name="_Ref476144712" w:colFirst="0" w:colLast="0"/>
          </w:p>
        </w:tc>
        <w:bookmarkEnd w:id="205"/>
        <w:tc>
          <w:tcPr>
            <w:tcW w:w="1364" w:type="dxa"/>
            <w:vMerge w:val="restart"/>
            <w:tcBorders>
              <w:top w:val="single" w:sz="4" w:space="0" w:color="auto"/>
              <w:left w:val="single" w:sz="4" w:space="0" w:color="auto"/>
              <w:right w:val="single" w:sz="4" w:space="0" w:color="auto"/>
            </w:tcBorders>
            <w:hideMark/>
          </w:tcPr>
          <w:p w14:paraId="67A05581" w14:textId="77777777" w:rsidR="00FA2024" w:rsidRPr="00200C3E" w:rsidRDefault="007F28ED" w:rsidP="002251D1">
            <w:pPr>
              <w:rPr>
                <w:b/>
                <w:bCs/>
                <w:rtl/>
              </w:rPr>
            </w:pPr>
            <w:r w:rsidRPr="00200C3E">
              <w:rPr>
                <w:rFonts w:hint="cs"/>
                <w:b/>
                <w:bCs/>
                <w:rtl/>
              </w:rPr>
              <w:t xml:space="preserve">תיאור </w:t>
            </w:r>
            <w:r w:rsidR="00C80387" w:rsidRPr="00200C3E">
              <w:rPr>
                <w:rFonts w:hint="cs"/>
                <w:b/>
                <w:bCs/>
                <w:rtl/>
              </w:rPr>
              <w:t>איכות הפתרון</w:t>
            </w:r>
          </w:p>
        </w:tc>
        <w:tc>
          <w:tcPr>
            <w:tcW w:w="7049" w:type="dxa"/>
            <w:tcBorders>
              <w:top w:val="single" w:sz="4" w:space="0" w:color="auto"/>
              <w:left w:val="single" w:sz="4" w:space="0" w:color="auto"/>
              <w:bottom w:val="single" w:sz="4" w:space="0" w:color="auto"/>
              <w:right w:val="single" w:sz="4" w:space="0" w:color="auto"/>
            </w:tcBorders>
          </w:tcPr>
          <w:p w14:paraId="0CFD1CBE" w14:textId="77777777" w:rsidR="00FA2024" w:rsidRPr="00200C3E" w:rsidRDefault="007E0A24" w:rsidP="002251D1">
            <w:pPr>
              <w:rPr>
                <w:b/>
                <w:bCs/>
                <w:rtl/>
              </w:rPr>
            </w:pPr>
            <w:r w:rsidRPr="00200C3E">
              <w:rPr>
                <w:rFonts w:hint="cs"/>
                <w:b/>
                <w:bCs/>
                <w:rtl/>
              </w:rPr>
              <w:t>איכות מערכות המידע עליהן מתבסס השירות המוצע:</w:t>
            </w:r>
          </w:p>
          <w:p w14:paraId="6544678F" w14:textId="7E785CE1" w:rsidR="00B11BB5" w:rsidRPr="00200C3E" w:rsidRDefault="00B11BB5" w:rsidP="002251D1">
            <w:pPr>
              <w:rPr>
                <w:b/>
                <w:bCs/>
                <w:rtl/>
              </w:rPr>
            </w:pPr>
            <w:r w:rsidRPr="00200C3E">
              <w:rPr>
                <w:rFonts w:hint="cs"/>
                <w:b/>
                <w:bCs/>
                <w:rtl/>
              </w:rPr>
              <w:t>הניקוד בסעיף זה יינתן על בסיס פרק הצגת הפתרון המוצע ב</w:t>
            </w:r>
            <w:r w:rsidR="0065634C" w:rsidRPr="00200C3E">
              <w:rPr>
                <w:b/>
                <w:bCs/>
                <w:rtl/>
              </w:rPr>
              <w:fldChar w:fldCharType="begin"/>
            </w:r>
            <w:r w:rsidR="0065634C" w:rsidRPr="00200C3E">
              <w:rPr>
                <w:b/>
                <w:bCs/>
                <w:rtl/>
              </w:rPr>
              <w:instrText xml:space="preserve"> </w:instrText>
            </w:r>
            <w:r w:rsidR="0065634C" w:rsidRPr="00200C3E">
              <w:rPr>
                <w:rFonts w:hint="cs"/>
                <w:b/>
                <w:bCs/>
              </w:rPr>
              <w:instrText>REF</w:instrText>
            </w:r>
            <w:r w:rsidR="0065634C" w:rsidRPr="00200C3E">
              <w:rPr>
                <w:rFonts w:hint="cs"/>
                <w:b/>
                <w:bCs/>
                <w:rtl/>
              </w:rPr>
              <w:instrText xml:space="preserve"> _</w:instrText>
            </w:r>
            <w:r w:rsidR="0065634C" w:rsidRPr="00200C3E">
              <w:rPr>
                <w:rFonts w:hint="cs"/>
                <w:b/>
                <w:bCs/>
              </w:rPr>
              <w:instrText>Ref1039313 \h</w:instrText>
            </w:r>
            <w:r w:rsidR="0065634C"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65634C" w:rsidRPr="00200C3E">
              <w:rPr>
                <w:b/>
                <w:bCs/>
                <w:rtl/>
              </w:rPr>
            </w:r>
            <w:r w:rsidR="0065634C"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65634C" w:rsidRPr="00200C3E">
              <w:rPr>
                <w:b/>
                <w:bCs/>
                <w:rtl/>
              </w:rPr>
              <w:fldChar w:fldCharType="end"/>
            </w:r>
            <w:r w:rsidRPr="00200C3E">
              <w:rPr>
                <w:rFonts w:hint="cs"/>
                <w:b/>
                <w:bCs/>
                <w:rtl/>
              </w:rPr>
              <w:t xml:space="preserve"> (ראה סעיף </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Ref514860014 \r \h</w:instrText>
            </w:r>
            <w:r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Pr="00200C3E">
              <w:rPr>
                <w:b/>
                <w:bCs/>
                <w:rtl/>
              </w:rPr>
            </w:r>
            <w:r w:rsidRPr="00200C3E">
              <w:rPr>
                <w:b/>
                <w:bCs/>
                <w:rtl/>
              </w:rPr>
              <w:fldChar w:fldCharType="separate"/>
            </w:r>
            <w:r w:rsidR="007C37E0" w:rsidRPr="00200C3E">
              <w:rPr>
                <w:b/>
                <w:bCs/>
                <w:cs/>
              </w:rPr>
              <w:t>‎</w:t>
            </w:r>
            <w:r w:rsidR="007C37E0" w:rsidRPr="00200C3E">
              <w:rPr>
                <w:b/>
                <w:bCs/>
              </w:rPr>
              <w:t>3</w:t>
            </w:r>
            <w:r w:rsidRPr="00200C3E">
              <w:rPr>
                <w:b/>
                <w:bCs/>
                <w:rtl/>
              </w:rPr>
              <w:fldChar w:fldCharType="end"/>
            </w:r>
            <w:r w:rsidRPr="00200C3E">
              <w:rPr>
                <w:rFonts w:hint="cs"/>
                <w:b/>
                <w:bCs/>
                <w:rtl/>
              </w:rPr>
              <w:t xml:space="preserve"> להלן).</w:t>
            </w:r>
            <w:r w:rsidR="00E45B33" w:rsidRPr="00200C3E">
              <w:rPr>
                <w:rFonts w:hint="cs"/>
                <w:b/>
                <w:bCs/>
                <w:rtl/>
              </w:rPr>
              <w:t xml:space="preserve"> על פרק זה להתייחס </w:t>
            </w:r>
            <w:r w:rsidR="0065634C" w:rsidRPr="00200C3E">
              <w:rPr>
                <w:rFonts w:hint="cs"/>
                <w:b/>
                <w:bCs/>
                <w:rtl/>
              </w:rPr>
              <w:t>בפירוט</w:t>
            </w:r>
            <w:r w:rsidR="00E45B33" w:rsidRPr="00200C3E">
              <w:rPr>
                <w:rFonts w:hint="cs"/>
                <w:b/>
                <w:bCs/>
                <w:rtl/>
              </w:rPr>
              <w:t xml:space="preserve"> לכל אמות המידה שלהלן:</w:t>
            </w:r>
          </w:p>
          <w:p w14:paraId="0C45BE2E" w14:textId="77777777" w:rsidR="007E0A24" w:rsidRPr="00200C3E" w:rsidRDefault="007E0A24" w:rsidP="00A93685">
            <w:pPr>
              <w:pStyle w:val="afc"/>
              <w:numPr>
                <w:ilvl w:val="0"/>
                <w:numId w:val="40"/>
              </w:numPr>
              <w:ind w:left="360"/>
            </w:pPr>
            <w:r w:rsidRPr="00200C3E">
              <w:rPr>
                <w:rFonts w:hint="cs"/>
                <w:rtl/>
              </w:rPr>
              <w:lastRenderedPageBreak/>
              <w:t xml:space="preserve">תשתית תוכנה בדגש על טכנולוגיית פיתוח מתקדמת וגמישות טכנולוגית לשינויים, לרבות, תמיכה במסכים בגדלים שונים, במערכות הפעלה שונות ובדפדפנים שונים - </w:t>
            </w:r>
            <w:r w:rsidR="00A93685" w:rsidRPr="00200C3E">
              <w:rPr>
                <w:rFonts w:hint="cs"/>
                <w:rtl/>
              </w:rPr>
              <w:t>3</w:t>
            </w:r>
          </w:p>
          <w:p w14:paraId="6A9DAD65" w14:textId="77777777" w:rsidR="007E0A24" w:rsidRPr="00200C3E" w:rsidRDefault="007E0A24" w:rsidP="00A93685">
            <w:pPr>
              <w:pStyle w:val="afc"/>
              <w:numPr>
                <w:ilvl w:val="0"/>
                <w:numId w:val="40"/>
              </w:numPr>
              <w:ind w:left="360"/>
            </w:pPr>
            <w:r w:rsidRPr="00200C3E">
              <w:rPr>
                <w:rFonts w:hint="cs"/>
                <w:rtl/>
              </w:rPr>
              <w:t xml:space="preserve">ניהול </w:t>
            </w:r>
            <w:r w:rsidR="007E405B" w:rsidRPr="00200C3E">
              <w:rPr>
                <w:rFonts w:hint="cs"/>
                <w:rtl/>
              </w:rPr>
              <w:t>נבחנים</w:t>
            </w:r>
            <w:r w:rsidRPr="00200C3E">
              <w:rPr>
                <w:rFonts w:hint="cs"/>
                <w:rtl/>
              </w:rPr>
              <w:t xml:space="preserve"> טרם המבחן </w:t>
            </w:r>
            <w:r w:rsidRPr="00200C3E">
              <w:rPr>
                <w:rtl/>
              </w:rPr>
              <w:t>–</w:t>
            </w:r>
            <w:r w:rsidRPr="00200C3E">
              <w:rPr>
                <w:rFonts w:hint="cs"/>
                <w:rtl/>
              </w:rPr>
              <w:t xml:space="preserve"> </w:t>
            </w:r>
            <w:r w:rsidR="0065634C" w:rsidRPr="00200C3E">
              <w:rPr>
                <w:rFonts w:hint="cs"/>
                <w:rtl/>
              </w:rPr>
              <w:t>3</w:t>
            </w:r>
          </w:p>
          <w:p w14:paraId="3E11EEDB" w14:textId="06728248" w:rsidR="007E0A24" w:rsidRPr="00200C3E" w:rsidRDefault="007E0A24" w:rsidP="002D59FE">
            <w:pPr>
              <w:pStyle w:val="afc"/>
              <w:numPr>
                <w:ilvl w:val="0"/>
                <w:numId w:val="40"/>
              </w:numPr>
              <w:ind w:left="360"/>
            </w:pPr>
            <w:r w:rsidRPr="00200C3E">
              <w:rPr>
                <w:rFonts w:hint="cs"/>
                <w:rtl/>
              </w:rPr>
              <w:t xml:space="preserve">ניהול ובניית שאלונים </w:t>
            </w:r>
            <w:r w:rsidRPr="00200C3E">
              <w:rPr>
                <w:rtl/>
              </w:rPr>
              <w:t>–</w:t>
            </w:r>
            <w:r w:rsidR="007E405B" w:rsidRPr="00200C3E">
              <w:rPr>
                <w:rFonts w:hint="cs"/>
                <w:rtl/>
              </w:rPr>
              <w:t xml:space="preserve"> </w:t>
            </w:r>
            <w:r w:rsidR="00DD71A9" w:rsidRPr="00200C3E">
              <w:rPr>
                <w:rFonts w:hint="cs"/>
                <w:rtl/>
              </w:rPr>
              <w:t>3</w:t>
            </w:r>
          </w:p>
          <w:p w14:paraId="5105285D" w14:textId="71FCBE4C" w:rsidR="007E0A24" w:rsidRPr="00200C3E" w:rsidRDefault="007E0A24" w:rsidP="007F28ED">
            <w:pPr>
              <w:pStyle w:val="afc"/>
              <w:numPr>
                <w:ilvl w:val="0"/>
                <w:numId w:val="40"/>
              </w:numPr>
              <w:ind w:left="360"/>
            </w:pPr>
            <w:r w:rsidRPr="00200C3E">
              <w:rPr>
                <w:rFonts w:hint="cs"/>
                <w:rtl/>
              </w:rPr>
              <w:t>ניהול תהליך הבחינה, לרבות ניהול זמן, כלי עזר, נוחות השימוש</w:t>
            </w:r>
            <w:r w:rsidR="007E405B" w:rsidRPr="00200C3E">
              <w:rPr>
                <w:rFonts w:hint="cs"/>
                <w:rtl/>
              </w:rPr>
              <w:t xml:space="preserve"> </w:t>
            </w:r>
            <w:r w:rsidR="002D59FE" w:rsidRPr="00200C3E">
              <w:rPr>
                <w:rtl/>
              </w:rPr>
              <w:t>–</w:t>
            </w:r>
            <w:r w:rsidR="007E405B" w:rsidRPr="00200C3E">
              <w:rPr>
                <w:rFonts w:hint="cs"/>
                <w:rtl/>
              </w:rPr>
              <w:t xml:space="preserve"> </w:t>
            </w:r>
            <w:r w:rsidR="00DD71A9" w:rsidRPr="00200C3E">
              <w:rPr>
                <w:rFonts w:hint="cs"/>
                <w:rtl/>
              </w:rPr>
              <w:t>5</w:t>
            </w:r>
            <w:r w:rsidR="002D59FE" w:rsidRPr="00200C3E">
              <w:rPr>
                <w:rtl/>
              </w:rPr>
              <w:br/>
            </w:r>
          </w:p>
          <w:p w14:paraId="4DEA6BB3" w14:textId="77777777" w:rsidR="007E0A24" w:rsidRPr="00200C3E" w:rsidRDefault="007E0A24" w:rsidP="0085455D">
            <w:pPr>
              <w:pStyle w:val="afc"/>
              <w:numPr>
                <w:ilvl w:val="0"/>
                <w:numId w:val="40"/>
              </w:numPr>
              <w:ind w:left="360"/>
            </w:pPr>
            <w:r w:rsidRPr="00200C3E">
              <w:rPr>
                <w:rFonts w:hint="cs"/>
                <w:rtl/>
              </w:rPr>
              <w:t>כלים לשמירה על טוהר הבחינה, לרבות, כלים לחיזוק מנגנון ההזדהות, מניעת דליפות והונאות</w:t>
            </w:r>
            <w:r w:rsidR="007E405B" w:rsidRPr="00200C3E">
              <w:rPr>
                <w:rFonts w:hint="cs"/>
                <w:rtl/>
              </w:rPr>
              <w:t xml:space="preserve"> וכיו"ב - </w:t>
            </w:r>
            <w:r w:rsidR="00E45B33" w:rsidRPr="00200C3E">
              <w:rPr>
                <w:rFonts w:hint="cs"/>
                <w:rtl/>
              </w:rPr>
              <w:t>5</w:t>
            </w:r>
          </w:p>
          <w:p w14:paraId="35328BCB" w14:textId="77777777" w:rsidR="007E0A24" w:rsidRPr="00200C3E" w:rsidRDefault="007E0A24" w:rsidP="002D59FE">
            <w:pPr>
              <w:pStyle w:val="afc"/>
              <w:numPr>
                <w:ilvl w:val="0"/>
                <w:numId w:val="40"/>
              </w:numPr>
              <w:ind w:left="360"/>
            </w:pPr>
            <w:r w:rsidRPr="00200C3E">
              <w:rPr>
                <w:rFonts w:hint="cs"/>
                <w:rtl/>
              </w:rPr>
              <w:t xml:space="preserve">תהליך בדיקת המבחנים </w:t>
            </w:r>
            <w:r w:rsidRPr="00200C3E">
              <w:rPr>
                <w:rtl/>
              </w:rPr>
              <w:t>–</w:t>
            </w:r>
            <w:r w:rsidRPr="00200C3E">
              <w:rPr>
                <w:rFonts w:hint="cs"/>
                <w:rtl/>
              </w:rPr>
              <w:t xml:space="preserve"> </w:t>
            </w:r>
            <w:r w:rsidR="002D59FE" w:rsidRPr="00200C3E">
              <w:rPr>
                <w:rFonts w:hint="cs"/>
                <w:rtl/>
              </w:rPr>
              <w:t>2</w:t>
            </w:r>
          </w:p>
          <w:p w14:paraId="6F29B572" w14:textId="77777777" w:rsidR="007E0A24" w:rsidRPr="00200C3E" w:rsidRDefault="007E0A24" w:rsidP="00A93685">
            <w:pPr>
              <w:pStyle w:val="afc"/>
              <w:numPr>
                <w:ilvl w:val="0"/>
                <w:numId w:val="40"/>
              </w:numPr>
              <w:ind w:left="360"/>
            </w:pPr>
            <w:r w:rsidRPr="00200C3E">
              <w:rPr>
                <w:rFonts w:hint="cs"/>
                <w:rtl/>
              </w:rPr>
              <w:t xml:space="preserve">ממשקים וניהול ממשקים </w:t>
            </w:r>
            <w:r w:rsidR="00E45B33" w:rsidRPr="00200C3E">
              <w:rPr>
                <w:rtl/>
              </w:rPr>
              <w:t>–</w:t>
            </w:r>
            <w:r w:rsidRPr="00200C3E">
              <w:rPr>
                <w:rFonts w:hint="cs"/>
                <w:rtl/>
              </w:rPr>
              <w:t xml:space="preserve"> </w:t>
            </w:r>
            <w:r w:rsidR="00A93685" w:rsidRPr="00200C3E">
              <w:rPr>
                <w:rFonts w:hint="cs"/>
                <w:rtl/>
              </w:rPr>
              <w:t>3</w:t>
            </w:r>
          </w:p>
          <w:p w14:paraId="2E22DA4A" w14:textId="77777777" w:rsidR="00E45B33" w:rsidRPr="00200C3E" w:rsidRDefault="00E45B33" w:rsidP="002D59FE">
            <w:pPr>
              <w:pStyle w:val="afc"/>
              <w:numPr>
                <w:ilvl w:val="0"/>
                <w:numId w:val="40"/>
              </w:numPr>
              <w:ind w:left="360"/>
            </w:pPr>
            <w:r w:rsidRPr="00200C3E">
              <w:rPr>
                <w:rFonts w:hint="cs"/>
                <w:rtl/>
              </w:rPr>
              <w:t xml:space="preserve">יתירות ואבטחת מידע </w:t>
            </w:r>
            <w:r w:rsidR="00F97CE7" w:rsidRPr="00200C3E">
              <w:rPr>
                <w:rtl/>
              </w:rPr>
              <w:t>–</w:t>
            </w:r>
            <w:r w:rsidRPr="00200C3E">
              <w:rPr>
                <w:rFonts w:hint="cs"/>
                <w:rtl/>
              </w:rPr>
              <w:t xml:space="preserve"> </w:t>
            </w:r>
            <w:r w:rsidR="002D59FE" w:rsidRPr="00200C3E">
              <w:t>3</w:t>
            </w:r>
          </w:p>
          <w:p w14:paraId="0A1D16BD" w14:textId="77777777" w:rsidR="00E45B33" w:rsidRPr="00200C3E" w:rsidRDefault="00F17B80" w:rsidP="009D7A19">
            <w:pPr>
              <w:pStyle w:val="afc"/>
              <w:numPr>
                <w:ilvl w:val="0"/>
                <w:numId w:val="40"/>
              </w:numPr>
              <w:ind w:left="360"/>
              <w:rPr>
                <w:rtl/>
              </w:rPr>
            </w:pPr>
            <w:r w:rsidRPr="00200C3E">
              <w:rPr>
                <w:rtl/>
              </w:rPr>
              <w:t>דוחות סטטיסטיקה, ניהול מידע וידע</w:t>
            </w:r>
            <w:r w:rsidRPr="00200C3E">
              <w:rPr>
                <w:rFonts w:hint="cs"/>
                <w:rtl/>
              </w:rPr>
              <w:t xml:space="preserve"> </w:t>
            </w:r>
            <w:r w:rsidRPr="00200C3E">
              <w:rPr>
                <w:rtl/>
              </w:rPr>
              <w:t>–</w:t>
            </w:r>
            <w:r w:rsidRPr="00200C3E">
              <w:rPr>
                <w:rFonts w:hint="cs"/>
                <w:rtl/>
              </w:rPr>
              <w:t xml:space="preserve"> </w:t>
            </w:r>
            <w:r w:rsidR="002D59FE" w:rsidRPr="00200C3E">
              <w:rPr>
                <w:rFonts w:ascii="Times New Roman" w:hAnsi="Times New Roman"/>
              </w:rPr>
              <w:t>3</w:t>
            </w:r>
            <w:r w:rsidRPr="00200C3E">
              <w:rPr>
                <w:rFonts w:ascii="Times New Roman" w:hAnsi="Times New Roman"/>
              </w:rPr>
              <w:t xml:space="preserve"> </w:t>
            </w:r>
          </w:p>
        </w:tc>
        <w:tc>
          <w:tcPr>
            <w:tcW w:w="1313" w:type="dxa"/>
            <w:tcBorders>
              <w:top w:val="single" w:sz="4" w:space="0" w:color="auto"/>
              <w:left w:val="single" w:sz="4" w:space="0" w:color="auto"/>
              <w:bottom w:val="single" w:sz="4" w:space="0" w:color="auto"/>
              <w:right w:val="single" w:sz="4" w:space="0" w:color="auto"/>
            </w:tcBorders>
          </w:tcPr>
          <w:p w14:paraId="18FDF993" w14:textId="77777777" w:rsidR="00FA2024" w:rsidRPr="00200C3E" w:rsidRDefault="00A12DB2" w:rsidP="002251D1">
            <w:pPr>
              <w:jc w:val="center"/>
              <w:rPr>
                <w:rtl/>
              </w:rPr>
            </w:pPr>
            <w:r w:rsidRPr="00200C3E">
              <w:rPr>
                <w:rFonts w:hint="cs"/>
                <w:rtl/>
              </w:rPr>
              <w:lastRenderedPageBreak/>
              <w:t>30</w:t>
            </w:r>
          </w:p>
        </w:tc>
      </w:tr>
      <w:tr w:rsidR="00CA20D6" w:rsidRPr="00200C3E" w14:paraId="140F6C69" w14:textId="77777777" w:rsidTr="00DD18C2">
        <w:trPr>
          <w:trHeight w:val="201"/>
        </w:trPr>
        <w:tc>
          <w:tcPr>
            <w:tcW w:w="696" w:type="dxa"/>
            <w:vMerge/>
            <w:tcBorders>
              <w:left w:val="single" w:sz="4" w:space="0" w:color="auto"/>
              <w:right w:val="single" w:sz="4" w:space="0" w:color="auto"/>
            </w:tcBorders>
          </w:tcPr>
          <w:p w14:paraId="06A850C6" w14:textId="77777777" w:rsidR="00CA20D6" w:rsidRPr="00200C3E" w:rsidRDefault="00CA20D6" w:rsidP="002251D1">
            <w:pPr>
              <w:numPr>
                <w:ilvl w:val="0"/>
                <w:numId w:val="22"/>
              </w:numPr>
              <w:rPr>
                <w:b/>
                <w:bCs/>
                <w:rtl/>
              </w:rPr>
            </w:pPr>
          </w:p>
        </w:tc>
        <w:tc>
          <w:tcPr>
            <w:tcW w:w="1364" w:type="dxa"/>
            <w:vMerge/>
            <w:tcBorders>
              <w:top w:val="single" w:sz="4" w:space="0" w:color="auto"/>
              <w:left w:val="single" w:sz="4" w:space="0" w:color="auto"/>
              <w:right w:val="single" w:sz="4" w:space="0" w:color="auto"/>
            </w:tcBorders>
          </w:tcPr>
          <w:p w14:paraId="022F7BB3" w14:textId="77777777" w:rsidR="00CA20D6" w:rsidRPr="00200C3E" w:rsidRDefault="00CA20D6" w:rsidP="002251D1">
            <w:pPr>
              <w:rPr>
                <w:b/>
                <w:bCs/>
                <w:rtl/>
              </w:rPr>
            </w:pPr>
          </w:p>
        </w:tc>
        <w:tc>
          <w:tcPr>
            <w:tcW w:w="7049" w:type="dxa"/>
            <w:tcBorders>
              <w:top w:val="single" w:sz="4" w:space="0" w:color="auto"/>
              <w:left w:val="single" w:sz="4" w:space="0" w:color="auto"/>
              <w:bottom w:val="single" w:sz="4" w:space="0" w:color="auto"/>
              <w:right w:val="single" w:sz="4" w:space="0" w:color="auto"/>
            </w:tcBorders>
          </w:tcPr>
          <w:p w14:paraId="72A9253E" w14:textId="7C6EF0FA" w:rsidR="004F683A" w:rsidRPr="00200C3E" w:rsidRDefault="00DD18C2" w:rsidP="002251D1">
            <w:pPr>
              <w:rPr>
                <w:b/>
                <w:bCs/>
                <w:rtl/>
              </w:rPr>
            </w:pPr>
            <w:r w:rsidRPr="00200C3E">
              <w:rPr>
                <w:rFonts w:hint="cs"/>
                <w:b/>
                <w:bCs/>
                <w:rtl/>
              </w:rPr>
              <w:t>מידת התאמת תוכנת המדף לדרישות המזמין</w:t>
            </w:r>
          </w:p>
          <w:p w14:paraId="5E06A39A" w14:textId="6A901926" w:rsidR="00514816" w:rsidRPr="00200C3E" w:rsidRDefault="00514816" w:rsidP="00AA0A05">
            <w:pPr>
              <w:rPr>
                <w:rtl/>
              </w:rPr>
            </w:pPr>
            <w:r w:rsidRPr="00200C3E">
              <w:rPr>
                <w:rFonts w:hint="cs"/>
                <w:rtl/>
              </w:rPr>
              <w:t>הניקוד בסעיף זה יתבסס על נתוני המציע כפי שיפורטו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Ref1032156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Pr="00200C3E">
              <w:rPr>
                <w:rtl/>
              </w:rPr>
              <w:fldChar w:fldCharType="end"/>
            </w:r>
            <w:r w:rsidRPr="00200C3E">
              <w:rPr>
                <w:rFonts w:hint="cs"/>
                <w:rtl/>
              </w:rPr>
              <w:t>.</w:t>
            </w:r>
            <w:r w:rsidR="005C6723" w:rsidRPr="00200C3E">
              <w:rPr>
                <w:rFonts w:hint="cs"/>
                <w:rtl/>
              </w:rPr>
              <w:t xml:space="preserve"> </w:t>
            </w:r>
          </w:p>
          <w:p w14:paraId="3FBF20E3" w14:textId="77777777" w:rsidR="00514816" w:rsidRPr="00200C3E" w:rsidRDefault="00514816" w:rsidP="002251D1">
            <w:pPr>
              <w:rPr>
                <w:rtl/>
              </w:rPr>
            </w:pPr>
            <w:r w:rsidRPr="00200C3E">
              <w:rPr>
                <w:rFonts w:hint="cs"/>
                <w:rtl/>
              </w:rPr>
              <w:t xml:space="preserve">המציע </w:t>
            </w:r>
            <w:r w:rsidR="00492906" w:rsidRPr="00200C3E">
              <w:rPr>
                <w:rFonts w:hint="cs"/>
                <w:rtl/>
              </w:rPr>
              <w:t xml:space="preserve">שהמערכת המוצעת על ידו דורשת </w:t>
            </w:r>
            <w:r w:rsidRPr="00200C3E">
              <w:rPr>
                <w:rFonts w:hint="cs"/>
                <w:rtl/>
              </w:rPr>
              <w:t xml:space="preserve">את מספר חודשי האדם </w:t>
            </w:r>
            <w:r w:rsidRPr="00200C3E">
              <w:rPr>
                <w:rFonts w:hint="cs"/>
                <w:u w:val="single"/>
                <w:rtl/>
              </w:rPr>
              <w:t>הנמוך</w:t>
            </w:r>
            <w:r w:rsidRPr="00200C3E">
              <w:rPr>
                <w:rFonts w:hint="cs"/>
                <w:rtl/>
              </w:rPr>
              <w:t xml:space="preserve"> ביותר יקבל </w:t>
            </w:r>
            <w:r w:rsidR="00E45B33" w:rsidRPr="00200C3E">
              <w:rPr>
                <w:rFonts w:hint="cs"/>
                <w:rtl/>
              </w:rPr>
              <w:t>15</w:t>
            </w:r>
            <w:r w:rsidRPr="00200C3E">
              <w:rPr>
                <w:rFonts w:hint="cs"/>
                <w:rtl/>
              </w:rPr>
              <w:t xml:space="preserve"> נקודות. יתר המציעים ידורגו ביחס אליו על פי הנוסחה הבאה:</w:t>
            </w:r>
          </w:p>
          <w:p w14:paraId="225D8B6B" w14:textId="77777777" w:rsidR="00514816" w:rsidRPr="00200C3E" w:rsidRDefault="007814CF" w:rsidP="002251D1">
            <w:pPr>
              <w:rPr>
                <w:rFonts w:ascii="Times New Roman" w:hAnsi="Times New Roman"/>
                <w:i/>
                <w:rtl/>
              </w:rPr>
            </w:pPr>
            <m:oMathPara>
              <m:oMath>
                <m:sSub>
                  <m:sSubPr>
                    <m:ctrlPr>
                      <w:rPr>
                        <w:rFonts w:ascii="Cambria Math" w:hAnsi="Cambria Math"/>
                      </w:rPr>
                    </m:ctrlPr>
                  </m:sSubPr>
                  <m:e>
                    <m:r>
                      <m:rPr>
                        <m:sty m:val="p"/>
                      </m:rPr>
                      <w:rPr>
                        <w:rFonts w:ascii="Cambria Math" w:hAnsi="Cambria Math"/>
                      </w:rPr>
                      <m:t>K</m:t>
                    </m:r>
                  </m:e>
                  <m:sub>
                    <m:r>
                      <w:rPr>
                        <w:rFonts w:ascii="Cambria Math" w:hAnsi="Cambria Math"/>
                      </w:rPr>
                      <m:t>I</m:t>
                    </m:r>
                  </m:sub>
                </m:sSub>
                <m:r>
                  <m:rPr>
                    <m:sty m:val="p"/>
                  </m:rPr>
                  <w:rPr>
                    <w:rFonts w:ascii="Cambria Math" w:hAnsi="Cambria Math"/>
                  </w:rPr>
                  <m:t>=</m:t>
                </m:r>
                <m:f>
                  <m:fPr>
                    <m:ctrlPr>
                      <w:rPr>
                        <w:rFonts w:ascii="Cambria Math" w:hAnsi="Cambria Math"/>
                      </w:rPr>
                    </m:ctrlPr>
                  </m:fPr>
                  <m:num>
                    <m:sSub>
                      <m:sSubPr>
                        <m:ctrlPr>
                          <w:rPr>
                            <w:rFonts w:ascii="Cambria Math" w:hAnsi="Cambria Math"/>
                            <w:i/>
                          </w:rPr>
                        </m:ctrlPr>
                      </m:sSubPr>
                      <m:e>
                        <m:r>
                          <w:rPr>
                            <w:rFonts w:ascii="Cambria Math" w:hAnsi="Cambria Math"/>
                          </w:rPr>
                          <m:t>H</m:t>
                        </m:r>
                      </m:e>
                      <m:sub>
                        <m:r>
                          <w:rPr>
                            <w:rFonts w:ascii="Cambria Math" w:hAnsi="Cambria Math"/>
                          </w:rPr>
                          <m:t>min</m:t>
                        </m:r>
                      </m:sub>
                    </m:sSub>
                  </m:num>
                  <m:den>
                    <m:r>
                      <w:rPr>
                        <w:rFonts w:ascii="Cambria Math" w:hAnsi="Cambria Math"/>
                      </w:rPr>
                      <m:t>Hi</m:t>
                    </m:r>
                  </m:den>
                </m:f>
              </m:oMath>
            </m:oMathPara>
          </w:p>
          <w:p w14:paraId="79BA515F" w14:textId="77777777" w:rsidR="00D26AA9" w:rsidRPr="00200C3E" w:rsidRDefault="00D26AA9" w:rsidP="002251D1">
            <w:pPr>
              <w:rPr>
                <w:rtl/>
              </w:rPr>
            </w:pPr>
            <w:r w:rsidRPr="00200C3E">
              <w:rPr>
                <w:rFonts w:hint="cs"/>
                <w:u w:val="single"/>
                <w:rtl/>
              </w:rPr>
              <w:t>כאשר</w:t>
            </w:r>
            <w:r w:rsidRPr="00200C3E">
              <w:rPr>
                <w:rFonts w:hint="cs"/>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9"/>
              <w:gridCol w:w="6104"/>
            </w:tblGrid>
            <w:tr w:rsidR="00D26AA9" w:rsidRPr="00200C3E" w14:paraId="152D0808" w14:textId="77777777" w:rsidTr="00D26AA9">
              <w:tc>
                <w:tcPr>
                  <w:tcW w:w="579" w:type="dxa"/>
                </w:tcPr>
                <w:p w14:paraId="7BD0B0FB" w14:textId="77777777" w:rsidR="00D26AA9" w:rsidRPr="00200C3E" w:rsidRDefault="007814CF" w:rsidP="00363D43">
                  <w:pPr>
                    <w:framePr w:hSpace="180" w:wrap="around" w:vAnchor="text" w:hAnchor="text" w:xAlign="center" w:y="1"/>
                    <w:suppressOverlap/>
                    <w:rPr>
                      <w:rtl/>
                    </w:rPr>
                  </w:pPr>
                  <m:oMathPara>
                    <m:oMath>
                      <m:sSub>
                        <m:sSubPr>
                          <m:ctrlPr>
                            <w:rPr>
                              <w:rFonts w:ascii="Cambria Math" w:hAnsi="Cambria Math"/>
                            </w:rPr>
                          </m:ctrlPr>
                        </m:sSubPr>
                        <m:e>
                          <m:r>
                            <m:rPr>
                              <m:sty m:val="p"/>
                            </m:rPr>
                            <w:rPr>
                              <w:rFonts w:ascii="Cambria Math" w:hAnsi="Cambria Math"/>
                            </w:rPr>
                            <m:t>K</m:t>
                          </m:r>
                        </m:e>
                        <m:sub>
                          <m:r>
                            <w:rPr>
                              <w:rFonts w:ascii="Cambria Math" w:hAnsi="Cambria Math"/>
                            </w:rPr>
                            <m:t>I</m:t>
                          </m:r>
                        </m:sub>
                      </m:sSub>
                    </m:oMath>
                  </m:oMathPara>
                </w:p>
              </w:tc>
              <w:tc>
                <w:tcPr>
                  <w:tcW w:w="6104" w:type="dxa"/>
                </w:tcPr>
                <w:p w14:paraId="1022769C" w14:textId="77777777" w:rsidR="00D26AA9" w:rsidRPr="00200C3E" w:rsidRDefault="00D26AA9" w:rsidP="00363D43">
                  <w:pPr>
                    <w:pStyle w:val="afc"/>
                    <w:framePr w:hSpace="180" w:wrap="around" w:vAnchor="text" w:hAnchor="text" w:xAlign="center" w:y="1"/>
                    <w:numPr>
                      <w:ilvl w:val="0"/>
                      <w:numId w:val="46"/>
                    </w:numPr>
                    <w:suppressOverlap/>
                    <w:rPr>
                      <w:rtl/>
                    </w:rPr>
                  </w:pPr>
                  <w:r w:rsidRPr="00200C3E">
                    <w:rPr>
                      <w:rFonts w:hint="cs"/>
                      <w:rtl/>
                    </w:rPr>
                    <w:t xml:space="preserve">ציון בסעיף זה של הצעת המציע </w:t>
                  </w:r>
                  <w:r w:rsidRPr="00200C3E">
                    <w:t>i</w:t>
                  </w:r>
                </w:p>
              </w:tc>
            </w:tr>
            <w:tr w:rsidR="00D26AA9" w:rsidRPr="00200C3E" w14:paraId="7D99219F" w14:textId="77777777" w:rsidTr="00D26AA9">
              <w:tc>
                <w:tcPr>
                  <w:tcW w:w="579" w:type="dxa"/>
                </w:tcPr>
                <w:p w14:paraId="7B99C7B6" w14:textId="77777777" w:rsidR="00D26AA9" w:rsidRPr="00200C3E" w:rsidRDefault="007814CF" w:rsidP="00363D43">
                  <w:pPr>
                    <w:framePr w:hSpace="180" w:wrap="around" w:vAnchor="text" w:hAnchor="text" w:xAlign="center" w:y="1"/>
                    <w:suppressOverlap/>
                  </w:pPr>
                  <m:oMathPara>
                    <m:oMath>
                      <m:sSub>
                        <m:sSubPr>
                          <m:ctrlPr>
                            <w:rPr>
                              <w:rFonts w:ascii="Cambria Math" w:hAnsi="Cambria Math"/>
                              <w:i/>
                            </w:rPr>
                          </m:ctrlPr>
                        </m:sSubPr>
                        <m:e>
                          <m:r>
                            <w:rPr>
                              <w:rFonts w:ascii="Cambria Math" w:hAnsi="Cambria Math"/>
                            </w:rPr>
                            <m:t>H</m:t>
                          </m:r>
                        </m:e>
                        <m:sub>
                          <m:r>
                            <w:rPr>
                              <w:rFonts w:ascii="Cambria Math" w:hAnsi="Cambria Math"/>
                            </w:rPr>
                            <m:t>min</m:t>
                          </m:r>
                        </m:sub>
                      </m:sSub>
                    </m:oMath>
                  </m:oMathPara>
                </w:p>
              </w:tc>
              <w:tc>
                <w:tcPr>
                  <w:tcW w:w="6104" w:type="dxa"/>
                </w:tcPr>
                <w:p w14:paraId="558F82C8" w14:textId="5E280132" w:rsidR="00D26AA9" w:rsidRPr="00200C3E" w:rsidRDefault="00D26AA9" w:rsidP="00363D43">
                  <w:pPr>
                    <w:pStyle w:val="afc"/>
                    <w:framePr w:hSpace="180" w:wrap="around" w:vAnchor="text" w:hAnchor="text" w:xAlign="center" w:y="1"/>
                    <w:numPr>
                      <w:ilvl w:val="0"/>
                      <w:numId w:val="46"/>
                    </w:numPr>
                    <w:suppressOverlap/>
                    <w:rPr>
                      <w:rtl/>
                    </w:rPr>
                  </w:pPr>
                  <w:r w:rsidRPr="00200C3E">
                    <w:rPr>
                      <w:rFonts w:hint="cs"/>
                      <w:rtl/>
                    </w:rPr>
                    <w:t xml:space="preserve">סך </w:t>
                  </w:r>
                  <w:r w:rsidR="00D32C95" w:rsidRPr="00200C3E">
                    <w:rPr>
                      <w:rFonts w:hint="cs"/>
                      <w:rtl/>
                    </w:rPr>
                    <w:t xml:space="preserve">חודשי </w:t>
                  </w:r>
                  <w:r w:rsidRPr="00200C3E">
                    <w:rPr>
                      <w:rFonts w:hint="cs"/>
                      <w:rtl/>
                    </w:rPr>
                    <w:t xml:space="preserve">אדם לצורך פיתוחים והתאמות הנמוך ביותר </w:t>
                  </w:r>
                </w:p>
              </w:tc>
            </w:tr>
            <w:tr w:rsidR="00D26AA9" w:rsidRPr="00200C3E" w14:paraId="3EAB0B56" w14:textId="77777777" w:rsidTr="00D26AA9">
              <w:tc>
                <w:tcPr>
                  <w:tcW w:w="579" w:type="dxa"/>
                </w:tcPr>
                <w:p w14:paraId="76ABD156" w14:textId="77777777" w:rsidR="00D26AA9" w:rsidRPr="00200C3E" w:rsidRDefault="00D26AA9" w:rsidP="00363D43">
                  <w:pPr>
                    <w:framePr w:hSpace="180" w:wrap="around" w:vAnchor="text" w:hAnchor="text" w:xAlign="center" w:y="1"/>
                    <w:suppressOverlap/>
                  </w:pPr>
                  <m:oMathPara>
                    <m:oMath>
                      <m:r>
                        <w:rPr>
                          <w:rFonts w:ascii="Cambria Math" w:hAnsi="Cambria Math"/>
                        </w:rPr>
                        <m:t>Hi</m:t>
                      </m:r>
                    </m:oMath>
                  </m:oMathPara>
                </w:p>
              </w:tc>
              <w:tc>
                <w:tcPr>
                  <w:tcW w:w="6104" w:type="dxa"/>
                </w:tcPr>
                <w:p w14:paraId="388AC4C2" w14:textId="77777777" w:rsidR="00D26AA9" w:rsidRPr="00200C3E" w:rsidRDefault="00D26AA9" w:rsidP="00363D43">
                  <w:pPr>
                    <w:pStyle w:val="afc"/>
                    <w:framePr w:hSpace="180" w:wrap="around" w:vAnchor="text" w:hAnchor="text" w:xAlign="center" w:y="1"/>
                    <w:numPr>
                      <w:ilvl w:val="0"/>
                      <w:numId w:val="46"/>
                    </w:numPr>
                    <w:suppressOverlap/>
                    <w:rPr>
                      <w:rtl/>
                    </w:rPr>
                  </w:pPr>
                  <w:r w:rsidRPr="00200C3E">
                    <w:rPr>
                      <w:rFonts w:hint="cs"/>
                      <w:rtl/>
                    </w:rPr>
                    <w:t xml:space="preserve">סך </w:t>
                  </w:r>
                  <w:r w:rsidR="00D32C95" w:rsidRPr="00200C3E">
                    <w:rPr>
                      <w:rFonts w:hint="cs"/>
                      <w:rtl/>
                    </w:rPr>
                    <w:t xml:space="preserve">חודשי </w:t>
                  </w:r>
                  <w:r w:rsidRPr="00200C3E">
                    <w:rPr>
                      <w:rFonts w:hint="cs"/>
                      <w:rtl/>
                    </w:rPr>
                    <w:t xml:space="preserve">אדם לצורך פיתוחים והתאמות בהצעת המציע </w:t>
                  </w:r>
                  <w:r w:rsidRPr="00200C3E">
                    <w:t>i</w:t>
                  </w:r>
                  <w:r w:rsidRPr="00200C3E">
                    <w:rPr>
                      <w:rFonts w:hint="cs"/>
                      <w:rtl/>
                    </w:rPr>
                    <w:t>.</w:t>
                  </w:r>
                </w:p>
              </w:tc>
            </w:tr>
          </w:tbl>
          <w:p w14:paraId="42DEB94F" w14:textId="77777777" w:rsidR="00D26AA9" w:rsidRPr="00200C3E" w:rsidRDefault="00D26AA9" w:rsidP="002251D1">
            <w:pPr>
              <w:rPr>
                <w:rtl/>
              </w:rPr>
            </w:pPr>
          </w:p>
        </w:tc>
        <w:tc>
          <w:tcPr>
            <w:tcW w:w="1313" w:type="dxa"/>
            <w:tcBorders>
              <w:top w:val="single" w:sz="4" w:space="0" w:color="auto"/>
              <w:left w:val="single" w:sz="4" w:space="0" w:color="auto"/>
              <w:bottom w:val="single" w:sz="4" w:space="0" w:color="auto"/>
              <w:right w:val="single" w:sz="4" w:space="0" w:color="auto"/>
            </w:tcBorders>
          </w:tcPr>
          <w:p w14:paraId="7577E815" w14:textId="3FC2B2D5" w:rsidR="00CA20D6" w:rsidRPr="00200C3E" w:rsidRDefault="00CA6B8C" w:rsidP="002251D1">
            <w:pPr>
              <w:jc w:val="center"/>
              <w:rPr>
                <w:rtl/>
              </w:rPr>
            </w:pPr>
            <w:r w:rsidRPr="00200C3E">
              <w:rPr>
                <w:rFonts w:hint="cs"/>
                <w:rtl/>
              </w:rPr>
              <w:t>10</w:t>
            </w:r>
          </w:p>
        </w:tc>
      </w:tr>
      <w:tr w:rsidR="00CA20D6" w:rsidRPr="00200C3E" w14:paraId="293286F2" w14:textId="77777777" w:rsidTr="00DD18C2">
        <w:trPr>
          <w:trHeight w:val="201"/>
        </w:trPr>
        <w:tc>
          <w:tcPr>
            <w:tcW w:w="696" w:type="dxa"/>
            <w:vMerge/>
            <w:tcBorders>
              <w:left w:val="single" w:sz="4" w:space="0" w:color="auto"/>
              <w:right w:val="single" w:sz="4" w:space="0" w:color="auto"/>
            </w:tcBorders>
          </w:tcPr>
          <w:p w14:paraId="2EBEB882" w14:textId="77777777" w:rsidR="00CA20D6" w:rsidRPr="00200C3E" w:rsidRDefault="00CA20D6" w:rsidP="002251D1">
            <w:pPr>
              <w:numPr>
                <w:ilvl w:val="0"/>
                <w:numId w:val="22"/>
              </w:numPr>
              <w:rPr>
                <w:b/>
                <w:bCs/>
                <w:rtl/>
              </w:rPr>
            </w:pPr>
          </w:p>
        </w:tc>
        <w:tc>
          <w:tcPr>
            <w:tcW w:w="1364" w:type="dxa"/>
            <w:vMerge/>
            <w:tcBorders>
              <w:left w:val="single" w:sz="4" w:space="0" w:color="auto"/>
              <w:bottom w:val="single" w:sz="4" w:space="0" w:color="auto"/>
              <w:right w:val="single" w:sz="4" w:space="0" w:color="auto"/>
            </w:tcBorders>
          </w:tcPr>
          <w:p w14:paraId="65B92E30" w14:textId="77777777" w:rsidR="00CA20D6" w:rsidRPr="00200C3E" w:rsidRDefault="00CA20D6" w:rsidP="002251D1">
            <w:pPr>
              <w:rPr>
                <w:b/>
                <w:bCs/>
                <w:rtl/>
              </w:rPr>
            </w:pPr>
          </w:p>
        </w:tc>
        <w:tc>
          <w:tcPr>
            <w:tcW w:w="7049" w:type="dxa"/>
            <w:tcBorders>
              <w:top w:val="single" w:sz="4" w:space="0" w:color="auto"/>
              <w:left w:val="single" w:sz="4" w:space="0" w:color="auto"/>
              <w:bottom w:val="single" w:sz="4" w:space="0" w:color="auto"/>
              <w:right w:val="single" w:sz="4" w:space="0" w:color="auto"/>
            </w:tcBorders>
          </w:tcPr>
          <w:p w14:paraId="0C2DD4E9" w14:textId="77777777" w:rsidR="00350FF1" w:rsidRPr="00200C3E" w:rsidRDefault="007E0A24" w:rsidP="002251D1">
            <w:pPr>
              <w:rPr>
                <w:b/>
                <w:bCs/>
                <w:rtl/>
              </w:rPr>
            </w:pPr>
            <w:r w:rsidRPr="00200C3E">
              <w:rPr>
                <w:rFonts w:hint="cs"/>
                <w:b/>
                <w:bCs/>
                <w:rtl/>
              </w:rPr>
              <w:t>דמו</w:t>
            </w:r>
            <w:r w:rsidR="007E405B" w:rsidRPr="00200C3E">
              <w:rPr>
                <w:rFonts w:hint="cs"/>
                <w:b/>
                <w:bCs/>
                <w:rtl/>
              </w:rPr>
              <w:t xml:space="preserve"> </w:t>
            </w:r>
            <w:r w:rsidR="007E405B" w:rsidRPr="00200C3E">
              <w:rPr>
                <w:b/>
                <w:bCs/>
                <w:rtl/>
              </w:rPr>
              <w:t>–</w:t>
            </w:r>
            <w:r w:rsidR="007E405B" w:rsidRPr="00200C3E">
              <w:rPr>
                <w:rFonts w:hint="cs"/>
                <w:b/>
                <w:bCs/>
                <w:rtl/>
              </w:rPr>
              <w:t xml:space="preserve"> הדגמת יכולת השירות באמצעות דמו שיוצג על ידי המציע</w:t>
            </w:r>
          </w:p>
          <w:p w14:paraId="554DB095" w14:textId="77777777" w:rsidR="00FF1E1C" w:rsidRPr="00200C3E" w:rsidRDefault="004D262E" w:rsidP="00FF1E1C">
            <w:pPr>
              <w:rPr>
                <w:rtl/>
              </w:rPr>
            </w:pPr>
            <w:r w:rsidRPr="00200C3E">
              <w:rPr>
                <w:rFonts w:hint="cs"/>
                <w:rtl/>
              </w:rPr>
              <w:t xml:space="preserve">המציעים יוזמנו להציג "דמו חי" </w:t>
            </w:r>
            <w:r w:rsidR="003A2ADA" w:rsidRPr="00200C3E">
              <w:rPr>
                <w:rFonts w:hint="cs"/>
                <w:rtl/>
              </w:rPr>
              <w:t>כהדמיה של המערכת בפעולה.</w:t>
            </w:r>
          </w:p>
          <w:p w14:paraId="207C17FA" w14:textId="77777777" w:rsidR="00FF1E1C" w:rsidRPr="00200C3E" w:rsidRDefault="00FF1E1C" w:rsidP="00FF1E1C">
            <w:pPr>
              <w:rPr>
                <w:rtl/>
              </w:rPr>
            </w:pPr>
            <w:r w:rsidRPr="00200C3E">
              <w:rPr>
                <w:rFonts w:hint="cs"/>
                <w:rtl/>
              </w:rPr>
              <w:t>הדמו יתבסס על מספר שאלות זהות שיועברו ע"י המשרד לכל המציעים.</w:t>
            </w:r>
          </w:p>
          <w:p w14:paraId="53B08F1C" w14:textId="77777777" w:rsidR="00FF1E1C" w:rsidRPr="00200C3E" w:rsidRDefault="00FF1E1C" w:rsidP="00FF1E1C">
            <w:pPr>
              <w:rPr>
                <w:rtl/>
              </w:rPr>
            </w:pPr>
            <w:r w:rsidRPr="00200C3E">
              <w:rPr>
                <w:rFonts w:hint="cs"/>
                <w:rtl/>
              </w:rPr>
              <w:t>במהלך הצגת הדמו, נציגי המשרד יפתרו את המבחן בעצמם על גבי המערכת של המציע.</w:t>
            </w:r>
          </w:p>
          <w:p w14:paraId="376F1557" w14:textId="77777777" w:rsidR="00E45B33" w:rsidRPr="00200C3E" w:rsidRDefault="00FF1E1C" w:rsidP="00FF1E1C">
            <w:pPr>
              <w:rPr>
                <w:rtl/>
              </w:rPr>
            </w:pPr>
            <w:r w:rsidRPr="00200C3E">
              <w:rPr>
                <w:rFonts w:hint="cs"/>
                <w:rtl/>
              </w:rPr>
              <w:t xml:space="preserve">בנוסף לדמו תתקיים </w:t>
            </w:r>
            <w:r w:rsidR="00AD07C7" w:rsidRPr="00200C3E">
              <w:rPr>
                <w:rFonts w:hint="cs"/>
                <w:rtl/>
              </w:rPr>
              <w:t>ההצגה</w:t>
            </w:r>
            <w:r w:rsidRPr="00200C3E">
              <w:rPr>
                <w:rFonts w:hint="cs"/>
                <w:rtl/>
              </w:rPr>
              <w:t xml:space="preserve"> אשר </w:t>
            </w:r>
            <w:r w:rsidR="00AD07C7" w:rsidRPr="00200C3E">
              <w:rPr>
                <w:rFonts w:hint="cs"/>
                <w:rtl/>
              </w:rPr>
              <w:t xml:space="preserve"> </w:t>
            </w:r>
            <w:r w:rsidR="00E45B33" w:rsidRPr="00200C3E">
              <w:rPr>
                <w:rFonts w:hint="cs"/>
                <w:rtl/>
              </w:rPr>
              <w:t>תייחס, בין היתר, לפרמטרים הבאים:</w:t>
            </w:r>
          </w:p>
          <w:p w14:paraId="3B928139" w14:textId="77777777" w:rsidR="00E45B33" w:rsidRPr="00200C3E" w:rsidRDefault="00682DEA" w:rsidP="00E45B33">
            <w:pPr>
              <w:pStyle w:val="afc"/>
              <w:numPr>
                <w:ilvl w:val="0"/>
                <w:numId w:val="50"/>
              </w:numPr>
            </w:pPr>
            <w:r w:rsidRPr="00200C3E">
              <w:rPr>
                <w:rFonts w:hint="cs"/>
                <w:rtl/>
              </w:rPr>
              <w:t xml:space="preserve">פונקציונליות ויכולות  המערכת </w:t>
            </w:r>
          </w:p>
          <w:p w14:paraId="7E7440A5" w14:textId="77777777" w:rsidR="00E45B33" w:rsidRPr="00200C3E" w:rsidRDefault="00682DEA" w:rsidP="00E45B33">
            <w:pPr>
              <w:pStyle w:val="afc"/>
              <w:numPr>
                <w:ilvl w:val="0"/>
                <w:numId w:val="50"/>
              </w:numPr>
            </w:pPr>
            <w:r w:rsidRPr="00200C3E">
              <w:rPr>
                <w:rFonts w:hint="cs"/>
                <w:rtl/>
              </w:rPr>
              <w:t>אלמנטים מרכזיים שאינם דורשים פיתוח/קסטומיזציה</w:t>
            </w:r>
          </w:p>
          <w:p w14:paraId="4CE0EB15" w14:textId="77777777" w:rsidR="00E45B33" w:rsidRPr="00200C3E" w:rsidRDefault="00682DEA" w:rsidP="00E45B33">
            <w:pPr>
              <w:pStyle w:val="afc"/>
              <w:numPr>
                <w:ilvl w:val="0"/>
                <w:numId w:val="50"/>
              </w:numPr>
            </w:pPr>
            <w:r w:rsidRPr="00200C3E">
              <w:rPr>
                <w:rFonts w:hint="cs"/>
                <w:rtl/>
              </w:rPr>
              <w:t xml:space="preserve"> אלמנטים מרכזיים הדורשים פיתוח/קסטומיזציה</w:t>
            </w:r>
            <w:r w:rsidR="00E45B33" w:rsidRPr="00200C3E">
              <w:rPr>
                <w:rFonts w:hint="cs"/>
                <w:rtl/>
              </w:rPr>
              <w:t xml:space="preserve"> והערכת משך הזמן הנדרש להם</w:t>
            </w:r>
          </w:p>
          <w:p w14:paraId="6BA76941" w14:textId="77777777" w:rsidR="00E45B33" w:rsidRPr="00200C3E" w:rsidRDefault="00682DEA" w:rsidP="00E45B33">
            <w:pPr>
              <w:pStyle w:val="afc"/>
              <w:numPr>
                <w:ilvl w:val="0"/>
                <w:numId w:val="50"/>
              </w:numPr>
            </w:pPr>
            <w:r w:rsidRPr="00200C3E">
              <w:rPr>
                <w:rFonts w:hint="cs"/>
                <w:rtl/>
              </w:rPr>
              <w:lastRenderedPageBreak/>
              <w:t xml:space="preserve"> מסכים בשלבים השונים של העבודה במערכת, כדוגמת, מסכי ניהול, הזנת שאלות, אופן הצגת השאלות לנבחן בפורמטים השונים</w:t>
            </w:r>
          </w:p>
          <w:p w14:paraId="107DE0A5" w14:textId="77777777" w:rsidR="00E45B33" w:rsidRPr="00200C3E" w:rsidRDefault="00682DEA" w:rsidP="00E45B33">
            <w:pPr>
              <w:pStyle w:val="afc"/>
              <w:numPr>
                <w:ilvl w:val="0"/>
                <w:numId w:val="50"/>
              </w:numPr>
            </w:pPr>
            <w:r w:rsidRPr="00200C3E">
              <w:rPr>
                <w:rFonts w:hint="cs"/>
                <w:rtl/>
              </w:rPr>
              <w:t xml:space="preserve"> </w:t>
            </w:r>
            <w:r w:rsidR="00E45B33" w:rsidRPr="00200C3E">
              <w:rPr>
                <w:rFonts w:hint="cs"/>
                <w:rtl/>
              </w:rPr>
              <w:t xml:space="preserve">אופן </w:t>
            </w:r>
            <w:r w:rsidRPr="00200C3E">
              <w:rPr>
                <w:rFonts w:hint="cs"/>
                <w:rtl/>
              </w:rPr>
              <w:t>בדיקת המבחנים</w:t>
            </w:r>
            <w:r w:rsidR="00E45B33" w:rsidRPr="00200C3E">
              <w:rPr>
                <w:rFonts w:hint="cs"/>
                <w:rtl/>
              </w:rPr>
              <w:t xml:space="preserve"> במערכת</w:t>
            </w:r>
          </w:p>
          <w:p w14:paraId="481FE17F" w14:textId="77777777" w:rsidR="00E45B33" w:rsidRPr="00200C3E" w:rsidRDefault="00682DEA" w:rsidP="00E45B33">
            <w:pPr>
              <w:pStyle w:val="afc"/>
              <w:numPr>
                <w:ilvl w:val="0"/>
                <w:numId w:val="50"/>
              </w:numPr>
            </w:pPr>
            <w:r w:rsidRPr="00200C3E">
              <w:rPr>
                <w:rFonts w:hint="cs"/>
                <w:rtl/>
              </w:rPr>
              <w:t xml:space="preserve"> דוחות</w:t>
            </w:r>
            <w:r w:rsidR="00E45B33" w:rsidRPr="00200C3E">
              <w:rPr>
                <w:rFonts w:hint="cs"/>
                <w:rtl/>
              </w:rPr>
              <w:t xml:space="preserve"> ושאילתות</w:t>
            </w:r>
          </w:p>
          <w:p w14:paraId="0A1AB0E3" w14:textId="50022D45" w:rsidR="004D262E" w:rsidRPr="00200C3E" w:rsidRDefault="00682DEA" w:rsidP="00E45B33">
            <w:pPr>
              <w:rPr>
                <w:rtl/>
              </w:rPr>
            </w:pPr>
            <w:r w:rsidRPr="00200C3E">
              <w:rPr>
                <w:rFonts w:hint="cs"/>
                <w:rtl/>
              </w:rPr>
              <w:t xml:space="preserve">ניתן </w:t>
            </w:r>
            <w:r w:rsidR="00E45B33" w:rsidRPr="00200C3E">
              <w:rPr>
                <w:rFonts w:hint="cs"/>
                <w:rtl/>
              </w:rPr>
              <w:t>להשלים</w:t>
            </w:r>
            <w:r w:rsidRPr="00200C3E">
              <w:rPr>
                <w:rFonts w:hint="cs"/>
                <w:rtl/>
              </w:rPr>
              <w:t xml:space="preserve"> את ההדגמה </w:t>
            </w:r>
            <w:r w:rsidR="00F3549C" w:rsidRPr="00200C3E">
              <w:rPr>
                <w:rFonts w:hint="cs"/>
                <w:rtl/>
              </w:rPr>
              <w:t>ב</w:t>
            </w:r>
            <w:r w:rsidR="00E45B33" w:rsidRPr="00200C3E">
              <w:rPr>
                <w:rFonts w:hint="cs"/>
                <w:rtl/>
              </w:rPr>
              <w:t xml:space="preserve">אמצעות הצגת </w:t>
            </w:r>
            <w:r w:rsidRPr="00200C3E">
              <w:rPr>
                <w:rFonts w:hint="cs"/>
                <w:rtl/>
              </w:rPr>
              <w:t xml:space="preserve">מצגת. </w:t>
            </w:r>
          </w:p>
          <w:p w14:paraId="3D00AF95" w14:textId="57D22060" w:rsidR="003A2ADA" w:rsidRPr="00200C3E" w:rsidRDefault="00CA6B8C" w:rsidP="002251D1">
            <w:pPr>
              <w:rPr>
                <w:b/>
                <w:bCs/>
                <w:rtl/>
              </w:rPr>
            </w:pPr>
            <w:r w:rsidRPr="00200C3E">
              <w:rPr>
                <w:rFonts w:hint="cs"/>
                <w:b/>
                <w:bCs/>
                <w:rtl/>
              </w:rPr>
              <w:t>לצורך הדגמת הדמו יוקצה פרק זמן של שעתיים לכל אחד מהמציעים</w:t>
            </w:r>
          </w:p>
        </w:tc>
        <w:tc>
          <w:tcPr>
            <w:tcW w:w="1313" w:type="dxa"/>
            <w:tcBorders>
              <w:top w:val="single" w:sz="4" w:space="0" w:color="auto"/>
              <w:left w:val="single" w:sz="4" w:space="0" w:color="auto"/>
              <w:bottom w:val="single" w:sz="4" w:space="0" w:color="auto"/>
              <w:right w:val="single" w:sz="4" w:space="0" w:color="auto"/>
            </w:tcBorders>
          </w:tcPr>
          <w:p w14:paraId="5E5CCD08" w14:textId="081D6804" w:rsidR="00CA20D6" w:rsidRPr="00200C3E" w:rsidRDefault="00DD71A9" w:rsidP="002251D1">
            <w:pPr>
              <w:jc w:val="center"/>
              <w:rPr>
                <w:rtl/>
              </w:rPr>
            </w:pPr>
            <w:r w:rsidRPr="00200C3E">
              <w:rPr>
                <w:rFonts w:hint="cs"/>
                <w:rtl/>
              </w:rPr>
              <w:lastRenderedPageBreak/>
              <w:t>30</w:t>
            </w:r>
          </w:p>
        </w:tc>
      </w:tr>
      <w:tr w:rsidR="00CA20D6" w:rsidRPr="00200C3E" w14:paraId="7FD0CE88" w14:textId="77777777" w:rsidTr="00DD18C2">
        <w:trPr>
          <w:trHeight w:val="201"/>
        </w:trPr>
        <w:tc>
          <w:tcPr>
            <w:tcW w:w="696" w:type="dxa"/>
            <w:vMerge/>
            <w:tcBorders>
              <w:left w:val="single" w:sz="4" w:space="0" w:color="auto"/>
              <w:bottom w:val="nil"/>
              <w:right w:val="single" w:sz="4" w:space="0" w:color="auto"/>
            </w:tcBorders>
          </w:tcPr>
          <w:p w14:paraId="126FBFFE" w14:textId="77777777" w:rsidR="00CA20D6" w:rsidRPr="00200C3E" w:rsidRDefault="00CA20D6" w:rsidP="002251D1">
            <w:pPr>
              <w:numPr>
                <w:ilvl w:val="0"/>
                <w:numId w:val="22"/>
              </w:numPr>
              <w:rPr>
                <w:b/>
                <w:bCs/>
                <w:rtl/>
              </w:rPr>
            </w:pPr>
            <w:bookmarkStart w:id="207" w:name="_Ref1028057"/>
          </w:p>
        </w:tc>
        <w:bookmarkEnd w:id="207"/>
        <w:tc>
          <w:tcPr>
            <w:tcW w:w="8413" w:type="dxa"/>
            <w:gridSpan w:val="2"/>
            <w:tcBorders>
              <w:left w:val="single" w:sz="4" w:space="0" w:color="auto"/>
              <w:bottom w:val="single" w:sz="4" w:space="0" w:color="auto"/>
              <w:right w:val="single" w:sz="4" w:space="0" w:color="auto"/>
            </w:tcBorders>
          </w:tcPr>
          <w:p w14:paraId="64253116" w14:textId="77777777" w:rsidR="00CA20D6" w:rsidRPr="00200C3E" w:rsidRDefault="00CA20D6" w:rsidP="002251D1">
            <w:pPr>
              <w:rPr>
                <w:rtl/>
              </w:rPr>
            </w:pPr>
            <w:r w:rsidRPr="00200C3E">
              <w:rPr>
                <w:rFonts w:hint="cs"/>
                <w:rtl/>
              </w:rPr>
              <w:t xml:space="preserve">סך ניקוד </w:t>
            </w:r>
            <w:r w:rsidR="00C80387" w:rsidRPr="00200C3E">
              <w:rPr>
                <w:rFonts w:hint="cs"/>
                <w:rtl/>
              </w:rPr>
              <w:t>לאיכות הפתרון</w:t>
            </w:r>
          </w:p>
        </w:tc>
        <w:tc>
          <w:tcPr>
            <w:tcW w:w="1313" w:type="dxa"/>
            <w:tcBorders>
              <w:top w:val="thinThickSmallGap" w:sz="24" w:space="0" w:color="auto"/>
              <w:left w:val="single" w:sz="4" w:space="0" w:color="auto"/>
              <w:bottom w:val="single" w:sz="4" w:space="0" w:color="auto"/>
              <w:right w:val="single" w:sz="4" w:space="0" w:color="auto"/>
            </w:tcBorders>
          </w:tcPr>
          <w:p w14:paraId="01D91394" w14:textId="6B2C2569" w:rsidR="00CA20D6" w:rsidRPr="00200C3E" w:rsidRDefault="00DD71A9" w:rsidP="002251D1">
            <w:pPr>
              <w:jc w:val="center"/>
              <w:rPr>
                <w:b/>
                <w:bCs/>
                <w:rtl/>
              </w:rPr>
            </w:pPr>
            <w:r w:rsidRPr="00200C3E">
              <w:rPr>
                <w:rFonts w:hint="cs"/>
                <w:b/>
                <w:bCs/>
                <w:rtl/>
              </w:rPr>
              <w:t>70</w:t>
            </w:r>
          </w:p>
        </w:tc>
      </w:tr>
      <w:tr w:rsidR="00350FF1" w:rsidRPr="00200C3E" w14:paraId="167400CD" w14:textId="77777777" w:rsidTr="00DD18C2">
        <w:trPr>
          <w:trHeight w:val="254"/>
        </w:trPr>
        <w:tc>
          <w:tcPr>
            <w:tcW w:w="696" w:type="dxa"/>
            <w:vMerge w:val="restart"/>
            <w:tcBorders>
              <w:top w:val="single" w:sz="4" w:space="0" w:color="auto"/>
              <w:left w:val="single" w:sz="4" w:space="0" w:color="auto"/>
              <w:right w:val="single" w:sz="4" w:space="0" w:color="auto"/>
            </w:tcBorders>
          </w:tcPr>
          <w:p w14:paraId="08903957" w14:textId="77777777" w:rsidR="00350FF1" w:rsidRPr="00200C3E" w:rsidRDefault="00350FF1" w:rsidP="002251D1">
            <w:pPr>
              <w:numPr>
                <w:ilvl w:val="0"/>
                <w:numId w:val="22"/>
              </w:numPr>
              <w:rPr>
                <w:b/>
                <w:bCs/>
                <w:rtl/>
              </w:rPr>
            </w:pPr>
            <w:bookmarkStart w:id="208" w:name="_Ref514946538"/>
            <w:bookmarkStart w:id="209" w:name="_Ref476164429" w:colFirst="0" w:colLast="0"/>
            <w:bookmarkEnd w:id="206"/>
          </w:p>
        </w:tc>
        <w:bookmarkEnd w:id="208"/>
        <w:tc>
          <w:tcPr>
            <w:tcW w:w="1364" w:type="dxa"/>
            <w:tcBorders>
              <w:top w:val="single" w:sz="4" w:space="0" w:color="auto"/>
              <w:left w:val="single" w:sz="4" w:space="0" w:color="auto"/>
              <w:right w:val="single" w:sz="4" w:space="0" w:color="auto"/>
            </w:tcBorders>
            <w:hideMark/>
          </w:tcPr>
          <w:p w14:paraId="1FF46173" w14:textId="77777777" w:rsidR="00350FF1" w:rsidRPr="00200C3E" w:rsidRDefault="00350FF1" w:rsidP="002251D1">
            <w:pPr>
              <w:rPr>
                <w:b/>
                <w:bCs/>
                <w:rtl/>
              </w:rPr>
            </w:pPr>
            <w:r w:rsidRPr="00200C3E">
              <w:rPr>
                <w:rFonts w:hint="cs"/>
                <w:b/>
                <w:bCs/>
                <w:rtl/>
              </w:rPr>
              <w:t xml:space="preserve">ניסיון </w:t>
            </w:r>
            <w:r w:rsidR="007E0A24" w:rsidRPr="00200C3E">
              <w:rPr>
                <w:rFonts w:hint="cs"/>
                <w:b/>
                <w:bCs/>
                <w:rtl/>
              </w:rPr>
              <w:t>המציע</w:t>
            </w:r>
            <w:r w:rsidR="00054E26" w:rsidRPr="00200C3E">
              <w:rPr>
                <w:rFonts w:hint="cs"/>
                <w:b/>
                <w:bCs/>
                <w:rtl/>
              </w:rPr>
              <w:t xml:space="preserve"> או החברה המיוצגת על ידו</w:t>
            </w:r>
          </w:p>
        </w:tc>
        <w:tc>
          <w:tcPr>
            <w:tcW w:w="7049" w:type="dxa"/>
            <w:tcBorders>
              <w:top w:val="single" w:sz="4" w:space="0" w:color="auto"/>
              <w:left w:val="single" w:sz="4" w:space="0" w:color="auto"/>
              <w:bottom w:val="single" w:sz="4" w:space="0" w:color="auto"/>
              <w:right w:val="single" w:sz="4" w:space="0" w:color="auto"/>
            </w:tcBorders>
          </w:tcPr>
          <w:p w14:paraId="7D4B3E02" w14:textId="3521B8EC" w:rsidR="00350FF1" w:rsidRPr="00200C3E" w:rsidRDefault="007E405B" w:rsidP="002251D1">
            <w:pPr>
              <w:rPr>
                <w:rtl/>
              </w:rPr>
            </w:pPr>
            <w:r w:rsidRPr="00200C3E">
              <w:rPr>
                <w:rFonts w:hint="cs"/>
                <w:rtl/>
              </w:rPr>
              <w:t xml:space="preserve">ניסיון המציע </w:t>
            </w:r>
            <w:r w:rsidR="00054E26" w:rsidRPr="00200C3E">
              <w:rPr>
                <w:rFonts w:hint="cs"/>
                <w:rtl/>
              </w:rPr>
              <w:t xml:space="preserve">במתן שירותי עריכת בחינות ממוחשבות, מעבר לנדרש בתנאי סף </w:t>
            </w:r>
            <w:r w:rsidR="00054E26" w:rsidRPr="00200C3E">
              <w:rPr>
                <w:rtl/>
              </w:rPr>
              <w:fldChar w:fldCharType="begin"/>
            </w:r>
            <w:r w:rsidR="00054E26" w:rsidRPr="00200C3E">
              <w:rPr>
                <w:rtl/>
              </w:rPr>
              <w:instrText xml:space="preserve"> </w:instrText>
            </w:r>
            <w:r w:rsidR="00054E26" w:rsidRPr="00200C3E">
              <w:rPr>
                <w:rFonts w:hint="cs"/>
              </w:rPr>
              <w:instrText>REF</w:instrText>
            </w:r>
            <w:r w:rsidR="00054E26" w:rsidRPr="00200C3E">
              <w:rPr>
                <w:rFonts w:hint="cs"/>
                <w:rtl/>
              </w:rPr>
              <w:instrText xml:space="preserve"> _</w:instrText>
            </w:r>
            <w:r w:rsidR="00054E26" w:rsidRPr="00200C3E">
              <w:rPr>
                <w:rFonts w:hint="cs"/>
              </w:rPr>
              <w:instrText>Ref439043 \r \h</w:instrText>
            </w:r>
            <w:r w:rsidR="00054E26"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54E26" w:rsidRPr="00200C3E">
              <w:rPr>
                <w:rtl/>
              </w:rPr>
            </w:r>
            <w:r w:rsidR="00054E26" w:rsidRPr="00200C3E">
              <w:rPr>
                <w:rtl/>
              </w:rPr>
              <w:fldChar w:fldCharType="separate"/>
            </w:r>
            <w:r w:rsidR="007C37E0" w:rsidRPr="00200C3E">
              <w:rPr>
                <w:cs/>
              </w:rPr>
              <w:t>‎</w:t>
            </w:r>
            <w:r w:rsidR="007C37E0" w:rsidRPr="00200C3E">
              <w:t>6.3.1.4</w:t>
            </w:r>
            <w:r w:rsidR="00054E26" w:rsidRPr="00200C3E">
              <w:rPr>
                <w:rtl/>
              </w:rPr>
              <w:fldChar w:fldCharType="end"/>
            </w:r>
            <w:r w:rsidR="00054E26" w:rsidRPr="00200C3E">
              <w:rPr>
                <w:rFonts w:hint="cs"/>
                <w:rtl/>
              </w:rPr>
              <w:t xml:space="preserve">, בתקופה המוגדרת בתנאי הסף. </w:t>
            </w:r>
          </w:p>
          <w:p w14:paraId="4A96CCA2" w14:textId="209D57ED" w:rsidR="00054E26" w:rsidRPr="00200C3E" w:rsidRDefault="00054E26" w:rsidP="002251D1">
            <w:pPr>
              <w:rPr>
                <w:rtl/>
              </w:rPr>
            </w:pPr>
            <w:r w:rsidRPr="00200C3E">
              <w:rPr>
                <w:rFonts w:hint="cs"/>
                <w:rtl/>
              </w:rPr>
              <w:t xml:space="preserve">על כל מבחן </w:t>
            </w:r>
            <w:r w:rsidR="00D823DF" w:rsidRPr="00200C3E">
              <w:rPr>
                <w:rFonts w:hint="cs"/>
                <w:rtl/>
              </w:rPr>
              <w:t>העומד בתנאי הסף</w:t>
            </w:r>
            <w:r w:rsidRPr="00200C3E">
              <w:rPr>
                <w:rFonts w:hint="cs"/>
                <w:rtl/>
              </w:rPr>
              <w:t>, מעבר ל</w:t>
            </w:r>
            <w:r w:rsidR="00D823DF" w:rsidRPr="00200C3E">
              <w:rPr>
                <w:rFonts w:hint="cs"/>
                <w:rtl/>
              </w:rPr>
              <w:t>חמישה ש</w:t>
            </w:r>
            <w:r w:rsidR="007F7138" w:rsidRPr="00200C3E">
              <w:rPr>
                <w:rFonts w:hint="cs"/>
                <w:rtl/>
              </w:rPr>
              <w:t>נ</w:t>
            </w:r>
            <w:r w:rsidRPr="00200C3E">
              <w:rPr>
                <w:rFonts w:hint="cs"/>
                <w:rtl/>
              </w:rPr>
              <w:t>דרש</w:t>
            </w:r>
            <w:r w:rsidR="00D823DF" w:rsidRPr="00200C3E">
              <w:rPr>
                <w:rFonts w:hint="cs"/>
                <w:rtl/>
              </w:rPr>
              <w:t>ו</w:t>
            </w:r>
            <w:r w:rsidRPr="00200C3E">
              <w:rPr>
                <w:rFonts w:hint="cs"/>
                <w:rtl/>
              </w:rPr>
              <w:t xml:space="preserve"> בתנאי הסף, תינתן נקודה אחת, עד לסך של </w:t>
            </w:r>
            <w:r w:rsidR="00AC313C" w:rsidRPr="00200C3E">
              <w:rPr>
                <w:rFonts w:hint="cs"/>
                <w:rtl/>
              </w:rPr>
              <w:t>5</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tcPr>
          <w:p w14:paraId="16355113" w14:textId="553B590B" w:rsidR="00350FF1" w:rsidRPr="00200C3E" w:rsidRDefault="00AC313C" w:rsidP="002251D1">
            <w:pPr>
              <w:jc w:val="center"/>
              <w:rPr>
                <w:rtl/>
              </w:rPr>
            </w:pPr>
            <w:r w:rsidRPr="00200C3E">
              <w:rPr>
                <w:rFonts w:hint="cs"/>
                <w:rtl/>
              </w:rPr>
              <w:t>5</w:t>
            </w:r>
          </w:p>
        </w:tc>
      </w:tr>
      <w:bookmarkEnd w:id="209"/>
      <w:tr w:rsidR="00350FF1" w:rsidRPr="00200C3E" w14:paraId="232C376C" w14:textId="77777777" w:rsidTr="00DD18C2">
        <w:trPr>
          <w:trHeight w:val="254"/>
        </w:trPr>
        <w:tc>
          <w:tcPr>
            <w:tcW w:w="696" w:type="dxa"/>
            <w:vMerge/>
            <w:tcBorders>
              <w:left w:val="single" w:sz="4" w:space="0" w:color="auto"/>
              <w:bottom w:val="single" w:sz="4" w:space="0" w:color="auto"/>
              <w:right w:val="single" w:sz="4" w:space="0" w:color="auto"/>
            </w:tcBorders>
          </w:tcPr>
          <w:p w14:paraId="7B4F631B" w14:textId="77777777" w:rsidR="00350FF1" w:rsidRPr="00200C3E" w:rsidRDefault="00350FF1" w:rsidP="002251D1">
            <w:pPr>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14:paraId="2F99EA36" w14:textId="77777777" w:rsidR="00350FF1" w:rsidRPr="00200C3E" w:rsidRDefault="00350FF1" w:rsidP="002251D1">
            <w:pPr>
              <w:rPr>
                <w:rtl/>
              </w:rPr>
            </w:pPr>
            <w:r w:rsidRPr="00200C3E">
              <w:rPr>
                <w:rFonts w:hint="cs"/>
                <w:rtl/>
              </w:rPr>
              <w:t>סך ניקוד</w:t>
            </w:r>
            <w:r w:rsidR="00507A58" w:rsidRPr="00200C3E">
              <w:rPr>
                <w:rFonts w:hint="cs"/>
                <w:rtl/>
              </w:rPr>
              <w:t xml:space="preserve"> </w:t>
            </w:r>
            <w:r w:rsidR="007E405B" w:rsidRPr="00200C3E">
              <w:rPr>
                <w:rFonts w:hint="cs"/>
                <w:rtl/>
              </w:rPr>
              <w:t>לניסיון המציע</w:t>
            </w:r>
            <w:r w:rsidRPr="00200C3E">
              <w:rPr>
                <w:rFonts w:hint="cs"/>
                <w:rtl/>
              </w:rPr>
              <w:t xml:space="preserve"> </w:t>
            </w:r>
            <w:r w:rsidR="00054E26" w:rsidRPr="00200C3E">
              <w:rPr>
                <w:rFonts w:hint="cs"/>
                <w:rtl/>
              </w:rPr>
              <w:t>או החברה המיוצגת על ידו</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3EBAE692" w14:textId="3A09025F" w:rsidR="00350FF1" w:rsidRPr="00200C3E" w:rsidRDefault="00AC313C" w:rsidP="002251D1">
            <w:pPr>
              <w:jc w:val="center"/>
              <w:rPr>
                <w:b/>
                <w:bCs/>
              </w:rPr>
            </w:pPr>
            <w:r w:rsidRPr="00200C3E">
              <w:rPr>
                <w:b/>
                <w:bCs/>
              </w:rPr>
              <w:t>5</w:t>
            </w:r>
          </w:p>
        </w:tc>
      </w:tr>
      <w:tr w:rsidR="00350FF1" w:rsidRPr="00200C3E" w14:paraId="6B2B72BD" w14:textId="77777777" w:rsidTr="00DD18C2">
        <w:trPr>
          <w:trHeight w:val="254"/>
        </w:trPr>
        <w:tc>
          <w:tcPr>
            <w:tcW w:w="696" w:type="dxa"/>
            <w:tcBorders>
              <w:top w:val="single" w:sz="4" w:space="0" w:color="auto"/>
              <w:left w:val="single" w:sz="4" w:space="0" w:color="auto"/>
              <w:bottom w:val="nil"/>
              <w:right w:val="single" w:sz="4" w:space="0" w:color="auto"/>
            </w:tcBorders>
          </w:tcPr>
          <w:p w14:paraId="7256EF8A" w14:textId="77777777" w:rsidR="00350FF1" w:rsidRPr="00200C3E" w:rsidRDefault="00350FF1" w:rsidP="002251D1">
            <w:pPr>
              <w:numPr>
                <w:ilvl w:val="0"/>
                <w:numId w:val="22"/>
              </w:numPr>
              <w:rPr>
                <w:b/>
                <w:bCs/>
                <w:rtl/>
              </w:rPr>
            </w:pPr>
            <w:bookmarkStart w:id="210" w:name="_Ref514860014"/>
            <w:bookmarkStart w:id="211" w:name="_Ref476143071" w:colFirst="0" w:colLast="0"/>
          </w:p>
        </w:tc>
        <w:bookmarkEnd w:id="210"/>
        <w:tc>
          <w:tcPr>
            <w:tcW w:w="1364" w:type="dxa"/>
            <w:tcBorders>
              <w:top w:val="single" w:sz="4" w:space="0" w:color="auto"/>
              <w:left w:val="single" w:sz="4" w:space="0" w:color="auto"/>
              <w:bottom w:val="single" w:sz="4" w:space="0" w:color="000000"/>
              <w:right w:val="single" w:sz="4" w:space="0" w:color="auto"/>
            </w:tcBorders>
            <w:hideMark/>
          </w:tcPr>
          <w:p w14:paraId="0C308203" w14:textId="77777777" w:rsidR="00350FF1" w:rsidRPr="00200C3E" w:rsidRDefault="00054E26" w:rsidP="002251D1">
            <w:pPr>
              <w:rPr>
                <w:b/>
                <w:bCs/>
                <w:rtl/>
              </w:rPr>
            </w:pPr>
            <w:r w:rsidRPr="00200C3E">
              <w:rPr>
                <w:rFonts w:hint="cs"/>
                <w:rtl/>
              </w:rPr>
              <w:t>תכנית עבודה למימוש הפרויקט</w:t>
            </w:r>
          </w:p>
        </w:tc>
        <w:tc>
          <w:tcPr>
            <w:tcW w:w="7049" w:type="dxa"/>
            <w:tcBorders>
              <w:top w:val="single" w:sz="4" w:space="0" w:color="auto"/>
              <w:left w:val="single" w:sz="4" w:space="0" w:color="auto"/>
              <w:bottom w:val="single" w:sz="4" w:space="0" w:color="auto"/>
              <w:right w:val="single" w:sz="4" w:space="0" w:color="auto"/>
            </w:tcBorders>
          </w:tcPr>
          <w:p w14:paraId="3BF870C0" w14:textId="673C71D3" w:rsidR="00350FF1" w:rsidRPr="00200C3E" w:rsidRDefault="008B0D31" w:rsidP="002251D1">
            <w:pPr>
              <w:rPr>
                <w:rtl/>
              </w:rPr>
            </w:pPr>
            <w:bookmarkStart w:id="212" w:name="_Ref384734365"/>
            <w:r w:rsidRPr="00200C3E">
              <w:rPr>
                <w:rFonts w:hint="cs"/>
                <w:rtl/>
              </w:rPr>
              <w:t>המ</w:t>
            </w:r>
            <w:r w:rsidR="00350FF1" w:rsidRPr="00200C3E">
              <w:rPr>
                <w:rFonts w:hint="cs"/>
                <w:rtl/>
              </w:rPr>
              <w:t>צ</w:t>
            </w:r>
            <w:r w:rsidRPr="00200C3E">
              <w:rPr>
                <w:rFonts w:hint="cs"/>
                <w:rtl/>
              </w:rPr>
              <w:t>י</w:t>
            </w:r>
            <w:r w:rsidR="00350FF1" w:rsidRPr="00200C3E">
              <w:rPr>
                <w:rFonts w:hint="cs"/>
                <w:rtl/>
              </w:rPr>
              <w:t xml:space="preserve">ע </w:t>
            </w:r>
            <w:bookmarkEnd w:id="212"/>
            <w:r w:rsidR="000957F7" w:rsidRPr="00200C3E">
              <w:rPr>
                <w:rFonts w:hint="cs"/>
                <w:rtl/>
              </w:rPr>
              <w:t>יצרף להצעתו תכנית עבודה למימוש הפרויקט</w:t>
            </w:r>
            <w:r w:rsidR="00350FF1" w:rsidRPr="00200C3E">
              <w:rPr>
                <w:rFonts w:hint="cs"/>
                <w:rtl/>
              </w:rPr>
              <w:t>.</w:t>
            </w:r>
            <w:bookmarkEnd w:id="211"/>
          </w:p>
          <w:p w14:paraId="450A506A" w14:textId="77777777" w:rsidR="000957F7" w:rsidRPr="00200C3E" w:rsidRDefault="000957F7" w:rsidP="002251D1">
            <w:pPr>
              <w:rPr>
                <w:rtl/>
              </w:rPr>
            </w:pPr>
            <w:r w:rsidRPr="00200C3E">
              <w:rPr>
                <w:rFonts w:hint="cs"/>
                <w:rtl/>
              </w:rPr>
              <w:t xml:space="preserve">תכנית העבודה לא תעלה על 10 עמודים בגודל פונט שלא יפחת מ-12. </w:t>
            </w:r>
          </w:p>
          <w:p w14:paraId="37BBC41B" w14:textId="77777777" w:rsidR="000957F7" w:rsidRPr="00200C3E" w:rsidRDefault="000957F7" w:rsidP="002251D1">
            <w:pPr>
              <w:rPr>
                <w:b/>
                <w:bCs/>
                <w:rtl/>
              </w:rPr>
            </w:pPr>
            <w:r w:rsidRPr="00200C3E">
              <w:rPr>
                <w:rFonts w:hint="cs"/>
                <w:b/>
                <w:bCs/>
                <w:rtl/>
              </w:rPr>
              <w:t>תכנית העבודה תתייחס למרכיבים הבאים:</w:t>
            </w:r>
          </w:p>
          <w:p w14:paraId="395F123B" w14:textId="69C001B6" w:rsidR="000957F7" w:rsidRPr="00200C3E" w:rsidRDefault="000957F7" w:rsidP="0085455D">
            <w:pPr>
              <w:pStyle w:val="afc"/>
              <w:numPr>
                <w:ilvl w:val="0"/>
                <w:numId w:val="41"/>
              </w:numPr>
            </w:pPr>
            <w:r w:rsidRPr="00200C3E">
              <w:rPr>
                <w:rFonts w:hint="cs"/>
                <w:rtl/>
              </w:rPr>
              <w:t>הצגת הפתרון המוצע</w:t>
            </w:r>
            <w:r w:rsidR="003D4B09" w:rsidRPr="00200C3E">
              <w:rPr>
                <w:rFonts w:hint="cs"/>
                <w:rtl/>
              </w:rPr>
              <w:t xml:space="preserve"> כמפורט בסעיף </w:t>
            </w:r>
            <w:r w:rsidR="003D4B09" w:rsidRPr="00200C3E">
              <w:rPr>
                <w:rtl/>
              </w:rPr>
              <w:fldChar w:fldCharType="begin"/>
            </w:r>
            <w:r w:rsidR="003D4B09" w:rsidRPr="00200C3E">
              <w:rPr>
                <w:rtl/>
              </w:rPr>
              <w:instrText xml:space="preserve"> </w:instrText>
            </w:r>
            <w:r w:rsidR="003D4B09" w:rsidRPr="00200C3E">
              <w:rPr>
                <w:rFonts w:hint="cs"/>
              </w:rPr>
              <w:instrText>REF</w:instrText>
            </w:r>
            <w:r w:rsidR="003D4B09" w:rsidRPr="00200C3E">
              <w:rPr>
                <w:rFonts w:hint="cs"/>
                <w:rtl/>
              </w:rPr>
              <w:instrText xml:space="preserve"> _</w:instrText>
            </w:r>
            <w:r w:rsidR="003D4B09" w:rsidRPr="00200C3E">
              <w:rPr>
                <w:rFonts w:hint="cs"/>
              </w:rPr>
              <w:instrText>Ref2501281 \r \h</w:instrText>
            </w:r>
            <w:r w:rsidR="003D4B0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3D4B09" w:rsidRPr="00200C3E">
              <w:rPr>
                <w:rtl/>
              </w:rPr>
            </w:r>
            <w:r w:rsidR="003D4B09" w:rsidRPr="00200C3E">
              <w:rPr>
                <w:rtl/>
              </w:rPr>
              <w:fldChar w:fldCharType="separate"/>
            </w:r>
            <w:r w:rsidR="007C37E0" w:rsidRPr="00200C3E">
              <w:rPr>
                <w:cs/>
              </w:rPr>
              <w:t>‎</w:t>
            </w:r>
            <w:r w:rsidR="007C37E0" w:rsidRPr="00200C3E">
              <w:t>1</w:t>
            </w:r>
            <w:r w:rsidR="003D4B09" w:rsidRPr="00200C3E">
              <w:rPr>
                <w:rtl/>
              </w:rPr>
              <w:fldChar w:fldCharType="end"/>
            </w:r>
            <w:r w:rsidR="003D4B09" w:rsidRPr="00200C3E">
              <w:rPr>
                <w:rFonts w:hint="cs"/>
                <w:rtl/>
              </w:rPr>
              <w:t xml:space="preserve"> לעיל</w:t>
            </w:r>
            <w:r w:rsidR="00A12DB2" w:rsidRPr="00200C3E">
              <w:rPr>
                <w:rFonts w:hint="cs"/>
                <w:rtl/>
              </w:rPr>
              <w:t xml:space="preserve"> </w:t>
            </w:r>
            <w:r w:rsidR="00F95BB5" w:rsidRPr="00200C3E">
              <w:rPr>
                <w:rFonts w:hint="cs"/>
                <w:rtl/>
              </w:rPr>
              <w:t>בטבלה זו</w:t>
            </w:r>
            <w:r w:rsidR="00A12DB2" w:rsidRPr="00200C3E">
              <w:rPr>
                <w:rFonts w:hint="cs"/>
                <w:rtl/>
              </w:rPr>
              <w:t xml:space="preserve"> (מנוקדת בנפרד)</w:t>
            </w:r>
            <w:r w:rsidR="003D4B09" w:rsidRPr="00200C3E">
              <w:rPr>
                <w:rFonts w:hint="cs"/>
                <w:rtl/>
              </w:rPr>
              <w:t>.</w:t>
            </w:r>
          </w:p>
          <w:p w14:paraId="0F4B33C8" w14:textId="77777777" w:rsidR="000957F7" w:rsidRPr="00200C3E" w:rsidRDefault="000957F7" w:rsidP="0085455D">
            <w:pPr>
              <w:pStyle w:val="afc"/>
              <w:numPr>
                <w:ilvl w:val="0"/>
                <w:numId w:val="41"/>
              </w:numPr>
            </w:pPr>
            <w:r w:rsidRPr="00200C3E">
              <w:rPr>
                <w:rFonts w:hint="cs"/>
                <w:rtl/>
              </w:rPr>
              <w:t>הצגת צוות העבודה מטעם המציע</w:t>
            </w:r>
          </w:p>
          <w:p w14:paraId="530E4B09" w14:textId="77777777" w:rsidR="00E45B33" w:rsidRPr="00200C3E" w:rsidRDefault="00E45B33" w:rsidP="0085455D">
            <w:pPr>
              <w:pStyle w:val="afc"/>
              <w:numPr>
                <w:ilvl w:val="0"/>
                <w:numId w:val="41"/>
              </w:numPr>
            </w:pPr>
            <w:r w:rsidRPr="00200C3E">
              <w:rPr>
                <w:rFonts w:hint="cs"/>
                <w:rtl/>
              </w:rPr>
              <w:t>הצגת תהליך העבודה ממועד חתימת החוזה ועד לעליית המערכת לאוויר</w:t>
            </w:r>
          </w:p>
          <w:p w14:paraId="666167C4" w14:textId="060E8401" w:rsidR="000957F7" w:rsidRPr="00200C3E" w:rsidRDefault="000957F7" w:rsidP="0085455D">
            <w:pPr>
              <w:pStyle w:val="afc"/>
              <w:numPr>
                <w:ilvl w:val="0"/>
                <w:numId w:val="41"/>
              </w:numPr>
            </w:pPr>
            <w:r w:rsidRPr="00200C3E">
              <w:rPr>
                <w:rFonts w:hint="cs"/>
                <w:rtl/>
              </w:rPr>
              <w:t>לוחות זמנים</w:t>
            </w:r>
            <w:r w:rsidR="00E45B33" w:rsidRPr="00200C3E">
              <w:rPr>
                <w:rFonts w:hint="cs"/>
                <w:rtl/>
              </w:rPr>
              <w:t xml:space="preserve"> ואבני דרך</w:t>
            </w:r>
            <w:r w:rsidRPr="00200C3E">
              <w:rPr>
                <w:rFonts w:hint="cs"/>
                <w:rtl/>
              </w:rPr>
              <w:t xml:space="preserve"> למימוש הפרויקט</w:t>
            </w:r>
            <w:r w:rsidR="003A4624" w:rsidRPr="00200C3E">
              <w:rPr>
                <w:rFonts w:hint="cs"/>
                <w:rtl/>
              </w:rPr>
              <w:t xml:space="preserve"> בהתבסס על לוח הזמנים ושלבי העבודה המפורט ב</w:t>
            </w:r>
            <w:r w:rsidR="003A4624" w:rsidRPr="00200C3E">
              <w:rPr>
                <w:rtl/>
              </w:rPr>
              <w:fldChar w:fldCharType="begin"/>
            </w:r>
            <w:r w:rsidR="003A4624" w:rsidRPr="00200C3E">
              <w:rPr>
                <w:rtl/>
              </w:rPr>
              <w:instrText xml:space="preserve"> </w:instrText>
            </w:r>
            <w:r w:rsidR="003A4624" w:rsidRPr="00200C3E">
              <w:rPr>
                <w:rFonts w:hint="cs"/>
              </w:rPr>
              <w:instrText>REF</w:instrText>
            </w:r>
            <w:r w:rsidR="003A4624" w:rsidRPr="00200C3E">
              <w:rPr>
                <w:rFonts w:hint="cs"/>
                <w:rtl/>
              </w:rPr>
              <w:instrText xml:space="preserve"> נספח_מפרט_שירותים \</w:instrText>
            </w:r>
            <w:r w:rsidR="003A4624" w:rsidRPr="00200C3E">
              <w:rPr>
                <w:rFonts w:hint="cs"/>
              </w:rPr>
              <w:instrText>h</w:instrText>
            </w:r>
            <w:r w:rsidR="003A462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3A4624" w:rsidRPr="00200C3E">
              <w:rPr>
                <w:rtl/>
              </w:rPr>
            </w:r>
            <w:r w:rsidR="003A4624"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3A4624" w:rsidRPr="00200C3E">
              <w:rPr>
                <w:rtl/>
              </w:rPr>
              <w:fldChar w:fldCharType="end"/>
            </w:r>
            <w:r w:rsidR="003A4624" w:rsidRPr="00200C3E">
              <w:rPr>
                <w:rFonts w:hint="cs"/>
                <w:rtl/>
              </w:rPr>
              <w:t xml:space="preserve">  ותוך פירוט נוסף שלהם.</w:t>
            </w:r>
            <w:r w:rsidR="00331C25" w:rsidRPr="00200C3E">
              <w:rPr>
                <w:rFonts w:hint="cs"/>
                <w:rtl/>
              </w:rPr>
              <w:t xml:space="preserve"> עבור כל שלב בתכנית יפרט המציע את מטרת השלב, שיטת הביצוע, תוצרי השלב, מספר עובדים שיועסק בביצוע השלב והמשאבים והמידע הנדרשים לספק ממשרד המשפטים לצורך ביצוע השלב.</w:t>
            </w:r>
          </w:p>
          <w:p w14:paraId="41D6BFB1" w14:textId="77777777" w:rsidR="00331C25" w:rsidRPr="00200C3E" w:rsidRDefault="00331C25" w:rsidP="0085455D">
            <w:pPr>
              <w:pStyle w:val="afc"/>
              <w:numPr>
                <w:ilvl w:val="0"/>
                <w:numId w:val="41"/>
              </w:numPr>
            </w:pPr>
            <w:r w:rsidRPr="00200C3E">
              <w:rPr>
                <w:rFonts w:hint="cs"/>
                <w:rtl/>
              </w:rPr>
              <w:t xml:space="preserve">אבטחת איכות </w:t>
            </w:r>
            <w:r w:rsidRPr="00200C3E">
              <w:rPr>
                <w:rtl/>
              </w:rPr>
              <w:t>–</w:t>
            </w:r>
            <w:r w:rsidRPr="00200C3E">
              <w:rPr>
                <w:rFonts w:hint="cs"/>
                <w:rtl/>
              </w:rPr>
              <w:t xml:space="preserve"> פירוט האמצעים ל</w:t>
            </w:r>
            <w:r w:rsidRPr="00200C3E">
              <w:rPr>
                <w:rtl/>
              </w:rPr>
              <w:t>אבטחת האיכות בפרויקט לכלל התוצרים של הפרויקט ואופן ניהול הפרויקט</w:t>
            </w:r>
          </w:p>
          <w:p w14:paraId="6684BBF2" w14:textId="77777777" w:rsidR="000957F7" w:rsidRPr="00200C3E" w:rsidRDefault="000957F7" w:rsidP="0085455D">
            <w:pPr>
              <w:pStyle w:val="afc"/>
              <w:numPr>
                <w:ilvl w:val="0"/>
                <w:numId w:val="41"/>
              </w:numPr>
            </w:pPr>
            <w:r w:rsidRPr="00200C3E">
              <w:rPr>
                <w:rFonts w:hint="cs"/>
                <w:rtl/>
              </w:rPr>
              <w:t>אבטחת מידע וכלים למימוש טוהר הבחינות</w:t>
            </w:r>
          </w:p>
          <w:p w14:paraId="0D2B1A2B" w14:textId="77777777" w:rsidR="000957F7" w:rsidRPr="00200C3E" w:rsidRDefault="000957F7" w:rsidP="002251D1">
            <w:pPr>
              <w:rPr>
                <w:b/>
                <w:bCs/>
                <w:rtl/>
              </w:rPr>
            </w:pPr>
            <w:r w:rsidRPr="00200C3E">
              <w:rPr>
                <w:rFonts w:hint="cs"/>
                <w:b/>
                <w:bCs/>
                <w:rtl/>
              </w:rPr>
              <w:t>תכנית העבודה תנוקד על פי הפרמטרים הבאים:</w:t>
            </w:r>
          </w:p>
          <w:p w14:paraId="4997A2A3" w14:textId="77777777" w:rsidR="000957F7" w:rsidRPr="00200C3E" w:rsidRDefault="000957F7" w:rsidP="0085455D">
            <w:pPr>
              <w:pStyle w:val="afc"/>
              <w:numPr>
                <w:ilvl w:val="0"/>
                <w:numId w:val="42"/>
              </w:numPr>
            </w:pPr>
            <w:r w:rsidRPr="00200C3E">
              <w:rPr>
                <w:rFonts w:hint="cs"/>
                <w:rtl/>
              </w:rPr>
              <w:t xml:space="preserve">ריאליות ושלמות התכנית </w:t>
            </w:r>
            <w:r w:rsidRPr="00200C3E">
              <w:rPr>
                <w:rtl/>
              </w:rPr>
              <w:t>–</w:t>
            </w:r>
            <w:r w:rsidRPr="00200C3E">
              <w:rPr>
                <w:rFonts w:hint="cs"/>
                <w:rtl/>
              </w:rPr>
              <w:t xml:space="preserve"> עד </w:t>
            </w:r>
            <w:r w:rsidR="001E794F" w:rsidRPr="00200C3E">
              <w:rPr>
                <w:rFonts w:hint="cs"/>
                <w:rtl/>
              </w:rPr>
              <w:t>2</w:t>
            </w:r>
            <w:r w:rsidRPr="00200C3E">
              <w:rPr>
                <w:rFonts w:hint="cs"/>
                <w:rtl/>
              </w:rPr>
              <w:t xml:space="preserve"> נק'</w:t>
            </w:r>
          </w:p>
          <w:p w14:paraId="594717D6" w14:textId="77777777" w:rsidR="000957F7" w:rsidRPr="00200C3E" w:rsidRDefault="000957F7" w:rsidP="0085455D">
            <w:pPr>
              <w:pStyle w:val="afc"/>
              <w:numPr>
                <w:ilvl w:val="0"/>
                <w:numId w:val="42"/>
              </w:numPr>
            </w:pPr>
            <w:r w:rsidRPr="00200C3E">
              <w:rPr>
                <w:rFonts w:hint="cs"/>
                <w:rtl/>
              </w:rPr>
              <w:t xml:space="preserve">איכות וניסיון צוות הפרויקט </w:t>
            </w:r>
            <w:r w:rsidRPr="00200C3E">
              <w:rPr>
                <w:rtl/>
              </w:rPr>
              <w:t>–</w:t>
            </w:r>
            <w:r w:rsidRPr="00200C3E">
              <w:rPr>
                <w:rFonts w:hint="cs"/>
                <w:rtl/>
              </w:rPr>
              <w:t xml:space="preserve"> עד </w:t>
            </w:r>
            <w:r w:rsidR="001E794F" w:rsidRPr="00200C3E">
              <w:rPr>
                <w:rFonts w:hint="cs"/>
                <w:rtl/>
              </w:rPr>
              <w:t>2</w:t>
            </w:r>
            <w:r w:rsidRPr="00200C3E">
              <w:rPr>
                <w:rFonts w:hint="cs"/>
                <w:rtl/>
              </w:rPr>
              <w:t xml:space="preserve"> נק'</w:t>
            </w:r>
          </w:p>
          <w:p w14:paraId="176A57AB" w14:textId="77777777" w:rsidR="000957F7" w:rsidRPr="00200C3E" w:rsidRDefault="000957F7" w:rsidP="0085455D">
            <w:pPr>
              <w:pStyle w:val="afc"/>
              <w:numPr>
                <w:ilvl w:val="0"/>
                <w:numId w:val="42"/>
              </w:numPr>
            </w:pPr>
            <w:r w:rsidRPr="00200C3E">
              <w:rPr>
                <w:rFonts w:hint="cs"/>
                <w:rtl/>
              </w:rPr>
              <w:t xml:space="preserve">רמת הפירוט ואיכות התכנון </w:t>
            </w:r>
            <w:r w:rsidRPr="00200C3E">
              <w:rPr>
                <w:rtl/>
              </w:rPr>
              <w:t>–</w:t>
            </w:r>
            <w:r w:rsidRPr="00200C3E">
              <w:rPr>
                <w:rFonts w:hint="cs"/>
                <w:rtl/>
              </w:rPr>
              <w:t xml:space="preserve"> עד </w:t>
            </w:r>
            <w:r w:rsidR="001E794F" w:rsidRPr="00200C3E">
              <w:rPr>
                <w:rFonts w:hint="cs"/>
                <w:rtl/>
              </w:rPr>
              <w:t>3</w:t>
            </w:r>
            <w:r w:rsidRPr="00200C3E">
              <w:rPr>
                <w:rFonts w:hint="cs"/>
                <w:rtl/>
              </w:rPr>
              <w:t xml:space="preserve"> נק'</w:t>
            </w:r>
          </w:p>
          <w:p w14:paraId="65B1F650" w14:textId="77777777" w:rsidR="000957F7" w:rsidRPr="00200C3E" w:rsidRDefault="000957F7" w:rsidP="0085455D">
            <w:pPr>
              <w:pStyle w:val="afc"/>
              <w:numPr>
                <w:ilvl w:val="0"/>
                <w:numId w:val="42"/>
              </w:numPr>
              <w:rPr>
                <w:rtl/>
              </w:rPr>
            </w:pPr>
            <w:r w:rsidRPr="00200C3E">
              <w:rPr>
                <w:rFonts w:hint="cs"/>
                <w:rtl/>
              </w:rPr>
              <w:t xml:space="preserve">התרשמות כללית </w:t>
            </w:r>
            <w:r w:rsidRPr="00200C3E">
              <w:rPr>
                <w:rtl/>
              </w:rPr>
              <w:t>–</w:t>
            </w:r>
            <w:r w:rsidRPr="00200C3E">
              <w:rPr>
                <w:rFonts w:hint="cs"/>
                <w:rtl/>
              </w:rPr>
              <w:t xml:space="preserve"> עד </w:t>
            </w:r>
            <w:r w:rsidR="001E794F" w:rsidRPr="00200C3E">
              <w:rPr>
                <w:rFonts w:hint="cs"/>
                <w:rtl/>
              </w:rPr>
              <w:t>3</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hideMark/>
          </w:tcPr>
          <w:p w14:paraId="774347EE" w14:textId="77777777" w:rsidR="00350FF1" w:rsidRPr="00200C3E" w:rsidRDefault="000D5793" w:rsidP="002251D1">
            <w:pPr>
              <w:jc w:val="center"/>
              <w:rPr>
                <w:b/>
                <w:bCs/>
                <w:rtl/>
              </w:rPr>
            </w:pPr>
            <w:r w:rsidRPr="00200C3E">
              <w:rPr>
                <w:rFonts w:hint="cs"/>
                <w:rtl/>
              </w:rPr>
              <w:t>10</w:t>
            </w:r>
          </w:p>
        </w:tc>
      </w:tr>
      <w:tr w:rsidR="00A657DF" w:rsidRPr="00200C3E" w14:paraId="0C8B4422" w14:textId="77777777" w:rsidTr="00476449">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14:paraId="7CDDB178" w14:textId="77777777" w:rsidR="00350FF1" w:rsidRPr="00200C3E" w:rsidRDefault="00350FF1" w:rsidP="002251D1">
            <w:pPr>
              <w:rPr>
                <w:b/>
                <w:bCs/>
                <w:rtl/>
              </w:rPr>
            </w:pPr>
          </w:p>
        </w:tc>
        <w:tc>
          <w:tcPr>
            <w:tcW w:w="1364" w:type="dxa"/>
            <w:tcBorders>
              <w:top w:val="single" w:sz="4" w:space="0" w:color="auto"/>
              <w:left w:val="nil"/>
              <w:bottom w:val="nil"/>
              <w:right w:val="nil"/>
            </w:tcBorders>
            <w:shd w:val="clear" w:color="auto" w:fill="D9D9D9" w:themeFill="background1" w:themeFillShade="D9"/>
          </w:tcPr>
          <w:p w14:paraId="5FEE4FB0" w14:textId="77777777" w:rsidR="00350FF1" w:rsidRPr="00200C3E" w:rsidRDefault="00350FF1" w:rsidP="002251D1">
            <w:pPr>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14:paraId="5473FFF5" w14:textId="77777777" w:rsidR="00350FF1" w:rsidRPr="00200C3E" w:rsidRDefault="00350FF1" w:rsidP="002251D1">
            <w:pPr>
              <w:rPr>
                <w:b/>
                <w:bCs/>
                <w:rtl/>
              </w:rPr>
            </w:pPr>
            <w:r w:rsidRPr="00200C3E">
              <w:rPr>
                <w:rFonts w:hint="cs"/>
                <w:b/>
                <w:bCs/>
                <w:rtl/>
              </w:rPr>
              <w:t xml:space="preserve">סה"כ ניקוד </w:t>
            </w:r>
            <w:r w:rsidR="000957F7" w:rsidRPr="00200C3E">
              <w:rPr>
                <w:rFonts w:hint="cs"/>
                <w:b/>
                <w:bCs/>
                <w:rtl/>
              </w:rPr>
              <w:t>לתכנית העבודה</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14:paraId="012F3EDD" w14:textId="77777777" w:rsidR="00350FF1" w:rsidRPr="00200C3E" w:rsidRDefault="000D5793" w:rsidP="002251D1">
            <w:pPr>
              <w:jc w:val="center"/>
              <w:rPr>
                <w:b/>
                <w:bCs/>
                <w:rtl/>
              </w:rPr>
            </w:pPr>
            <w:r w:rsidRPr="00200C3E">
              <w:rPr>
                <w:rFonts w:hint="cs"/>
                <w:rtl/>
              </w:rPr>
              <w:t>10</w:t>
            </w:r>
          </w:p>
        </w:tc>
      </w:tr>
      <w:tr w:rsidR="00AC313C" w:rsidRPr="00200C3E" w14:paraId="01119D56" w14:textId="77777777" w:rsidTr="00AC313C">
        <w:trPr>
          <w:trHeight w:val="254"/>
        </w:trPr>
        <w:tc>
          <w:tcPr>
            <w:tcW w:w="696" w:type="dxa"/>
            <w:tcBorders>
              <w:top w:val="single" w:sz="4" w:space="0" w:color="auto"/>
              <w:left w:val="single" w:sz="4" w:space="0" w:color="auto"/>
              <w:bottom w:val="nil"/>
              <w:right w:val="nil"/>
            </w:tcBorders>
            <w:shd w:val="clear" w:color="auto" w:fill="FFFFFF" w:themeFill="background1"/>
          </w:tcPr>
          <w:p w14:paraId="11FA54C7" w14:textId="77777777" w:rsidR="00AC313C" w:rsidRPr="00200C3E" w:rsidRDefault="00AC313C" w:rsidP="00AC313C">
            <w:pPr>
              <w:pStyle w:val="afc"/>
              <w:numPr>
                <w:ilvl w:val="0"/>
                <w:numId w:val="63"/>
              </w:numPr>
              <w:rPr>
                <w:b/>
                <w:bCs/>
                <w:rtl/>
              </w:rPr>
            </w:pPr>
          </w:p>
        </w:tc>
        <w:tc>
          <w:tcPr>
            <w:tcW w:w="1364" w:type="dxa"/>
            <w:tcBorders>
              <w:top w:val="single" w:sz="4" w:space="0" w:color="auto"/>
              <w:left w:val="nil"/>
              <w:bottom w:val="nil"/>
              <w:right w:val="nil"/>
            </w:tcBorders>
            <w:shd w:val="clear" w:color="auto" w:fill="FFFFFF" w:themeFill="background1"/>
          </w:tcPr>
          <w:p w14:paraId="4B93013A" w14:textId="03126953" w:rsidR="00AC313C" w:rsidRPr="00200C3E" w:rsidRDefault="00AC313C" w:rsidP="002251D1">
            <w:pPr>
              <w:rPr>
                <w:b/>
                <w:bCs/>
                <w:rtl/>
              </w:rPr>
            </w:pPr>
            <w:r w:rsidRPr="00200C3E">
              <w:rPr>
                <w:rFonts w:hint="cs"/>
                <w:b/>
                <w:bCs/>
                <w:rtl/>
              </w:rPr>
              <w:t>התחייבות המציע להעמיד את הפתרון למוסדות אקדמיים</w:t>
            </w:r>
          </w:p>
        </w:tc>
        <w:tc>
          <w:tcPr>
            <w:tcW w:w="7049" w:type="dxa"/>
            <w:tcBorders>
              <w:top w:val="single" w:sz="4" w:space="0" w:color="auto"/>
              <w:left w:val="nil"/>
              <w:bottom w:val="nil"/>
              <w:right w:val="single" w:sz="4" w:space="0" w:color="auto"/>
            </w:tcBorders>
            <w:shd w:val="clear" w:color="auto" w:fill="FFFFFF" w:themeFill="background1"/>
          </w:tcPr>
          <w:p w14:paraId="0439FBF7" w14:textId="68635096" w:rsidR="00AC313C" w:rsidRPr="00200C3E" w:rsidRDefault="00AC313C" w:rsidP="002251D1">
            <w:pPr>
              <w:rPr>
                <w:b/>
                <w:bCs/>
                <w:rtl/>
              </w:rPr>
            </w:pPr>
            <w:r w:rsidRPr="00200C3E">
              <w:rPr>
                <w:rFonts w:hint="cs"/>
                <w:b/>
                <w:bCs/>
                <w:rtl/>
              </w:rPr>
              <w:t xml:space="preserve">מציע אשר יתחייב </w:t>
            </w:r>
            <w:bookmarkStart w:id="213" w:name="_Hlk10634217"/>
            <w:r w:rsidRPr="00200C3E">
              <w:rPr>
                <w:rFonts w:hint="cs"/>
                <w:b/>
                <w:bCs/>
                <w:rtl/>
              </w:rPr>
              <w:t xml:space="preserve">יאפשר למוסדות אקדמיים לרכוש את השירות, </w:t>
            </w:r>
            <w:r w:rsidR="00E85DBD" w:rsidRPr="00200C3E">
              <w:rPr>
                <w:rFonts w:hint="cs"/>
                <w:b/>
                <w:bCs/>
                <w:rtl/>
              </w:rPr>
              <w:t xml:space="preserve">על בסיס </w:t>
            </w:r>
            <w:r w:rsidRPr="00200C3E">
              <w:rPr>
                <w:rFonts w:hint="cs"/>
                <w:b/>
                <w:bCs/>
                <w:rtl/>
              </w:rPr>
              <w:t>אותה גרסת תוכנה הנדרשת במכרז, כולל הפיתוחים וההתאמות שיבצעו במסגרת השירותי</w:t>
            </w:r>
            <w:r w:rsidR="00E85DBD" w:rsidRPr="00200C3E">
              <w:rPr>
                <w:rFonts w:hint="cs"/>
                <w:b/>
                <w:bCs/>
                <w:rtl/>
              </w:rPr>
              <w:t>ם</w:t>
            </w:r>
            <w:r w:rsidRPr="00200C3E">
              <w:rPr>
                <w:rFonts w:hint="cs"/>
                <w:b/>
                <w:bCs/>
                <w:rtl/>
              </w:rPr>
              <w:t xml:space="preserve"> נשוא המכרז שלהלן, בהתאם להצעת המחיר אותה הציע במכרז</w:t>
            </w:r>
            <w:bookmarkEnd w:id="213"/>
            <w:r w:rsidRPr="00200C3E">
              <w:rPr>
                <w:rFonts w:hint="cs"/>
                <w:b/>
                <w:bCs/>
                <w:rtl/>
              </w:rPr>
              <w:t>, יקבל 5 נקודות.</w:t>
            </w:r>
          </w:p>
          <w:p w14:paraId="422B27B6" w14:textId="0DA06649" w:rsidR="00AC313C" w:rsidRPr="00200C3E" w:rsidRDefault="00AC313C" w:rsidP="002251D1">
            <w:pPr>
              <w:rPr>
                <w:b/>
                <w:bCs/>
                <w:rtl/>
              </w:rPr>
            </w:pPr>
            <w:r w:rsidRPr="00200C3E">
              <w:rPr>
                <w:rFonts w:hint="cs"/>
                <w:b/>
                <w:bCs/>
                <w:rtl/>
              </w:rPr>
              <w:t xml:space="preserve">מציע שלא יתחייב כאמור לעיל, יקבל 0 נקודות. </w:t>
            </w:r>
          </w:p>
          <w:p w14:paraId="5D80AF12" w14:textId="66AD6FFB" w:rsidR="00D57EB5" w:rsidRPr="00200C3E" w:rsidRDefault="00D57EB5" w:rsidP="002251D1">
            <w:pPr>
              <w:rPr>
                <w:b/>
                <w:bCs/>
                <w:rtl/>
              </w:rPr>
            </w:pPr>
            <w:r w:rsidRPr="00200C3E">
              <w:rPr>
                <w:rFonts w:hint="cs"/>
                <w:b/>
                <w:bCs/>
                <w:rtl/>
              </w:rPr>
              <w:t>התחייבות הספק תקפה לרשימת המוסדות המצ"ב וכן למוסדות נוספים אותם יצרף המזמין לרשימה בהתאם לשיקול דעתו.</w:t>
            </w:r>
          </w:p>
          <w:p w14:paraId="6C230481" w14:textId="77777777" w:rsidR="00AC313C" w:rsidRPr="00200C3E" w:rsidRDefault="00AC313C" w:rsidP="002251D1">
            <w:pPr>
              <w:rPr>
                <w:b/>
                <w:bCs/>
                <w:rtl/>
              </w:rPr>
            </w:pPr>
          </w:p>
          <w:p w14:paraId="4AF8DADE" w14:textId="77777777" w:rsidR="00AC313C" w:rsidRPr="00200C3E" w:rsidRDefault="00AC313C" w:rsidP="002251D1">
            <w:pPr>
              <w:rPr>
                <w:b/>
                <w:bCs/>
                <w:rtl/>
              </w:rPr>
            </w:pPr>
            <w:r w:rsidRPr="00200C3E">
              <w:rPr>
                <w:rFonts w:hint="cs"/>
                <w:b/>
                <w:bCs/>
                <w:rtl/>
              </w:rPr>
              <w:t>רשימת המוסדות המוכרים:</w:t>
            </w:r>
          </w:p>
          <w:p w14:paraId="3647A146" w14:textId="77777777" w:rsidR="00AC313C" w:rsidRPr="00200C3E" w:rsidRDefault="00AC313C" w:rsidP="00AC313C">
            <w:pPr>
              <w:pStyle w:val="afc"/>
              <w:numPr>
                <w:ilvl w:val="0"/>
                <w:numId w:val="64"/>
              </w:numPr>
              <w:ind w:left="360"/>
              <w:rPr>
                <w:b/>
                <w:bCs/>
                <w:rtl/>
              </w:rPr>
            </w:pPr>
            <w:r w:rsidRPr="00200C3E">
              <w:rPr>
                <w:b/>
                <w:bCs/>
                <w:rtl/>
              </w:rPr>
              <w:t>האוניברסיטה העברית</w:t>
            </w:r>
          </w:p>
          <w:p w14:paraId="7502DB3C" w14:textId="77777777" w:rsidR="00AC313C" w:rsidRPr="00200C3E" w:rsidRDefault="00AC313C" w:rsidP="00AC313C">
            <w:pPr>
              <w:pStyle w:val="afc"/>
              <w:numPr>
                <w:ilvl w:val="0"/>
                <w:numId w:val="64"/>
              </w:numPr>
              <w:ind w:left="360"/>
              <w:rPr>
                <w:b/>
                <w:bCs/>
                <w:rtl/>
              </w:rPr>
            </w:pPr>
            <w:r w:rsidRPr="00200C3E">
              <w:rPr>
                <w:b/>
                <w:bCs/>
                <w:rtl/>
              </w:rPr>
              <w:t>אוניברסיטת תל אביב</w:t>
            </w:r>
          </w:p>
          <w:p w14:paraId="09A180B7" w14:textId="77777777" w:rsidR="00AC313C" w:rsidRPr="00200C3E" w:rsidRDefault="00AC313C" w:rsidP="00AC313C">
            <w:pPr>
              <w:pStyle w:val="afc"/>
              <w:numPr>
                <w:ilvl w:val="0"/>
                <w:numId w:val="64"/>
              </w:numPr>
              <w:ind w:left="360"/>
              <w:rPr>
                <w:b/>
                <w:bCs/>
                <w:rtl/>
              </w:rPr>
            </w:pPr>
            <w:r w:rsidRPr="00200C3E">
              <w:rPr>
                <w:b/>
                <w:bCs/>
                <w:rtl/>
              </w:rPr>
              <w:t>אוניברסיטת חיפה</w:t>
            </w:r>
          </w:p>
          <w:p w14:paraId="13D39FF6" w14:textId="77777777" w:rsidR="00AC313C" w:rsidRPr="00200C3E" w:rsidRDefault="00AC313C" w:rsidP="00AC313C">
            <w:pPr>
              <w:pStyle w:val="afc"/>
              <w:numPr>
                <w:ilvl w:val="0"/>
                <w:numId w:val="64"/>
              </w:numPr>
              <w:ind w:left="360"/>
              <w:rPr>
                <w:b/>
                <w:bCs/>
                <w:rtl/>
              </w:rPr>
            </w:pPr>
            <w:r w:rsidRPr="00200C3E">
              <w:rPr>
                <w:b/>
                <w:bCs/>
                <w:rtl/>
              </w:rPr>
              <w:t>אוניברסיטת בן גוריון</w:t>
            </w:r>
          </w:p>
          <w:p w14:paraId="38AC4BAD" w14:textId="77777777" w:rsidR="00AC313C" w:rsidRPr="00200C3E" w:rsidRDefault="00AC313C" w:rsidP="00AC313C">
            <w:pPr>
              <w:pStyle w:val="afc"/>
              <w:numPr>
                <w:ilvl w:val="0"/>
                <w:numId w:val="64"/>
              </w:numPr>
              <w:ind w:left="360"/>
              <w:rPr>
                <w:b/>
                <w:bCs/>
                <w:rtl/>
              </w:rPr>
            </w:pPr>
            <w:r w:rsidRPr="00200C3E">
              <w:rPr>
                <w:b/>
                <w:bCs/>
                <w:rtl/>
              </w:rPr>
              <w:t xml:space="preserve">אוניברסיטת בר אילן </w:t>
            </w:r>
          </w:p>
          <w:p w14:paraId="44E0053D" w14:textId="77777777" w:rsidR="00AC313C" w:rsidRPr="00200C3E" w:rsidRDefault="00AC313C" w:rsidP="00AC313C">
            <w:pPr>
              <w:pStyle w:val="afc"/>
              <w:numPr>
                <w:ilvl w:val="0"/>
                <w:numId w:val="64"/>
              </w:numPr>
              <w:ind w:left="360"/>
              <w:rPr>
                <w:b/>
                <w:bCs/>
                <w:rtl/>
              </w:rPr>
            </w:pPr>
            <w:r w:rsidRPr="00200C3E">
              <w:rPr>
                <w:b/>
                <w:bCs/>
                <w:rtl/>
              </w:rPr>
              <w:t>המכללה האקדמית למנהל ראשל"צ</w:t>
            </w:r>
          </w:p>
          <w:p w14:paraId="6135C362" w14:textId="77777777" w:rsidR="00AC313C" w:rsidRPr="00200C3E" w:rsidRDefault="00AC313C" w:rsidP="00AC313C">
            <w:pPr>
              <w:pStyle w:val="afc"/>
              <w:numPr>
                <w:ilvl w:val="0"/>
                <w:numId w:val="64"/>
              </w:numPr>
              <w:ind w:left="360"/>
              <w:rPr>
                <w:b/>
                <w:bCs/>
                <w:rtl/>
              </w:rPr>
            </w:pPr>
            <w:r w:rsidRPr="00200C3E">
              <w:rPr>
                <w:b/>
                <w:bCs/>
                <w:rtl/>
              </w:rPr>
              <w:t xml:space="preserve">בית הספר הגבוה לטכנולוגיה בירושלים- מכון לב </w:t>
            </w:r>
          </w:p>
          <w:p w14:paraId="669578B7" w14:textId="77777777" w:rsidR="00AC313C" w:rsidRPr="00200C3E" w:rsidRDefault="00AC313C" w:rsidP="00AC313C">
            <w:pPr>
              <w:pStyle w:val="afc"/>
              <w:numPr>
                <w:ilvl w:val="0"/>
                <w:numId w:val="64"/>
              </w:numPr>
              <w:ind w:left="360"/>
              <w:rPr>
                <w:b/>
                <w:bCs/>
                <w:rtl/>
              </w:rPr>
            </w:pPr>
            <w:r w:rsidRPr="00200C3E">
              <w:rPr>
                <w:b/>
                <w:bCs/>
                <w:rtl/>
              </w:rPr>
              <w:t>המרכז האקדמאי רופין</w:t>
            </w:r>
          </w:p>
          <w:p w14:paraId="0F44F6D3" w14:textId="77777777" w:rsidR="00AC313C" w:rsidRPr="00200C3E" w:rsidRDefault="00AC313C" w:rsidP="00AC313C">
            <w:pPr>
              <w:pStyle w:val="afc"/>
              <w:numPr>
                <w:ilvl w:val="0"/>
                <w:numId w:val="64"/>
              </w:numPr>
              <w:ind w:left="360"/>
              <w:rPr>
                <w:b/>
                <w:bCs/>
                <w:rtl/>
              </w:rPr>
            </w:pPr>
            <w:r w:rsidRPr="00200C3E">
              <w:rPr>
                <w:b/>
                <w:bCs/>
                <w:rtl/>
              </w:rPr>
              <w:t>הקרייה האקדמית קריית אונו</w:t>
            </w:r>
          </w:p>
          <w:p w14:paraId="63BDB72B" w14:textId="77777777" w:rsidR="00AC313C" w:rsidRPr="00200C3E" w:rsidRDefault="00AC313C" w:rsidP="00AC313C">
            <w:pPr>
              <w:pStyle w:val="afc"/>
              <w:numPr>
                <w:ilvl w:val="0"/>
                <w:numId w:val="64"/>
              </w:numPr>
              <w:ind w:left="360"/>
              <w:rPr>
                <w:b/>
                <w:bCs/>
                <w:rtl/>
              </w:rPr>
            </w:pPr>
            <w:r w:rsidRPr="00200C3E">
              <w:rPr>
                <w:b/>
                <w:bCs/>
                <w:rtl/>
              </w:rPr>
              <w:t>המרכז הבינתחומי הרצליה</w:t>
            </w:r>
          </w:p>
          <w:p w14:paraId="0028E782" w14:textId="77777777" w:rsidR="00AC313C" w:rsidRPr="00200C3E" w:rsidRDefault="00AC313C" w:rsidP="00AC313C">
            <w:pPr>
              <w:pStyle w:val="afc"/>
              <w:numPr>
                <w:ilvl w:val="0"/>
                <w:numId w:val="64"/>
              </w:numPr>
              <w:ind w:left="360"/>
              <w:rPr>
                <w:b/>
                <w:bCs/>
                <w:rtl/>
              </w:rPr>
            </w:pPr>
            <w:r w:rsidRPr="00200C3E">
              <w:rPr>
                <w:b/>
                <w:bCs/>
                <w:rtl/>
              </w:rPr>
              <w:t>האוניברסיטה הפתוחה</w:t>
            </w:r>
          </w:p>
          <w:p w14:paraId="3C461582" w14:textId="77777777" w:rsidR="00AC313C" w:rsidRPr="00200C3E" w:rsidRDefault="00AC313C" w:rsidP="00AC313C">
            <w:pPr>
              <w:pStyle w:val="afc"/>
              <w:numPr>
                <w:ilvl w:val="0"/>
                <w:numId w:val="64"/>
              </w:numPr>
              <w:ind w:left="360"/>
              <w:rPr>
                <w:b/>
                <w:bCs/>
                <w:rtl/>
              </w:rPr>
            </w:pPr>
            <w:r w:rsidRPr="00200C3E">
              <w:rPr>
                <w:b/>
                <w:bCs/>
                <w:rtl/>
              </w:rPr>
              <w:t>שערי מידע ומשפט</w:t>
            </w:r>
          </w:p>
          <w:p w14:paraId="67B3E74E" w14:textId="77777777" w:rsidR="00AC313C" w:rsidRPr="00200C3E" w:rsidRDefault="00AC313C" w:rsidP="00AC313C">
            <w:pPr>
              <w:pStyle w:val="afc"/>
              <w:numPr>
                <w:ilvl w:val="0"/>
                <w:numId w:val="64"/>
              </w:numPr>
              <w:ind w:left="360"/>
              <w:rPr>
                <w:b/>
                <w:bCs/>
                <w:rtl/>
              </w:rPr>
            </w:pPr>
            <w:r w:rsidRPr="00200C3E">
              <w:rPr>
                <w:b/>
                <w:bCs/>
                <w:rtl/>
              </w:rPr>
              <w:t>המכללה האקדמית ספיר</w:t>
            </w:r>
          </w:p>
          <w:p w14:paraId="7BBD83B5" w14:textId="77777777" w:rsidR="00AC313C" w:rsidRPr="00200C3E" w:rsidRDefault="00AC313C" w:rsidP="00AC313C">
            <w:pPr>
              <w:pStyle w:val="afc"/>
              <w:numPr>
                <w:ilvl w:val="0"/>
                <w:numId w:val="64"/>
              </w:numPr>
              <w:ind w:left="360"/>
              <w:rPr>
                <w:b/>
                <w:bCs/>
                <w:rtl/>
              </w:rPr>
            </w:pPr>
            <w:r w:rsidRPr="00200C3E">
              <w:rPr>
                <w:b/>
                <w:bCs/>
                <w:rtl/>
              </w:rPr>
              <w:t>אוניברסיטת אריאל</w:t>
            </w:r>
          </w:p>
          <w:p w14:paraId="61A2EAFB" w14:textId="3072B7EE" w:rsidR="00AC313C" w:rsidRPr="00200C3E" w:rsidRDefault="00AC313C" w:rsidP="00AC313C">
            <w:pPr>
              <w:pStyle w:val="afc"/>
              <w:numPr>
                <w:ilvl w:val="0"/>
                <w:numId w:val="64"/>
              </w:numPr>
              <w:ind w:left="360"/>
              <w:rPr>
                <w:b/>
                <w:bCs/>
                <w:rtl/>
              </w:rPr>
            </w:pPr>
            <w:r w:rsidRPr="00200C3E">
              <w:rPr>
                <w:b/>
                <w:bCs/>
                <w:rtl/>
              </w:rPr>
              <w:t>המכללה האקדמית אשקלון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FFFFFF" w:themeFill="background1"/>
          </w:tcPr>
          <w:p w14:paraId="421D8204" w14:textId="2D5ED9F8" w:rsidR="00AC313C" w:rsidRPr="00200C3E" w:rsidRDefault="00AC313C" w:rsidP="002251D1">
            <w:pPr>
              <w:jc w:val="center"/>
              <w:rPr>
                <w:rtl/>
              </w:rPr>
            </w:pPr>
            <w:r w:rsidRPr="00200C3E">
              <w:rPr>
                <w:rFonts w:hint="cs"/>
                <w:rtl/>
              </w:rPr>
              <w:t>5</w:t>
            </w:r>
          </w:p>
        </w:tc>
      </w:tr>
      <w:tr w:rsidR="00A657DF" w:rsidRPr="00200C3E" w14:paraId="511BFADB" w14:textId="77777777" w:rsidTr="00476449">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55C18765" w14:textId="77777777" w:rsidR="00350FF1" w:rsidRPr="00200C3E" w:rsidRDefault="00350FF1" w:rsidP="002251D1">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7C741820" w14:textId="77777777" w:rsidR="00350FF1" w:rsidRPr="00200C3E" w:rsidRDefault="00350FF1" w:rsidP="002251D1">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0CCE7179" w14:textId="77777777" w:rsidR="00350FF1" w:rsidRPr="00200C3E" w:rsidRDefault="00350FF1" w:rsidP="002251D1">
            <w:pPr>
              <w:rPr>
                <w:b/>
                <w:bCs/>
                <w:rtl/>
              </w:rPr>
            </w:pPr>
            <w:r w:rsidRPr="00200C3E">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66E3ED85" w14:textId="77777777" w:rsidR="00BD6AD8" w:rsidRPr="00200C3E" w:rsidRDefault="00350FF1" w:rsidP="002251D1">
            <w:pPr>
              <w:jc w:val="center"/>
              <w:rPr>
                <w:b/>
                <w:bCs/>
                <w:rtl/>
              </w:rPr>
            </w:pPr>
            <w:r w:rsidRPr="00200C3E">
              <w:rPr>
                <w:b/>
                <w:bCs/>
                <w:rtl/>
              </w:rPr>
              <w:t>100</w:t>
            </w:r>
          </w:p>
        </w:tc>
      </w:tr>
    </w:tbl>
    <w:p w14:paraId="397380D8" w14:textId="6096F155" w:rsidR="000B54B0" w:rsidRPr="00200C3E" w:rsidRDefault="000B54B0" w:rsidP="002251D1">
      <w:pPr>
        <w:numPr>
          <w:ilvl w:val="2"/>
          <w:numId w:val="14"/>
        </w:numPr>
        <w:rPr>
          <w:b/>
        </w:rPr>
      </w:pPr>
      <w:r w:rsidRPr="00200C3E">
        <w:rPr>
          <w:b/>
          <w:rtl/>
        </w:rPr>
        <w:t>מובהר</w:t>
      </w:r>
      <w:r w:rsidRPr="00200C3E">
        <w:rPr>
          <w:rtl/>
        </w:rPr>
        <w:t xml:space="preserve"> כי </w:t>
      </w:r>
      <w:r w:rsidR="005A6C19" w:rsidRPr="00200C3E">
        <w:rPr>
          <w:rFonts w:hint="cs"/>
          <w:rtl/>
        </w:rPr>
        <w:t>המזמין שומר לעצמו</w:t>
      </w:r>
      <w:r w:rsidRPr="00200C3E">
        <w:rPr>
          <w:b/>
          <w:rtl/>
        </w:rPr>
        <w:t xml:space="preserve"> את הזכות לפסול על הסף מציע, אשר יתגלה כי כלל בהצעתו מידע שיקרי או מטעה.</w:t>
      </w:r>
    </w:p>
    <w:p w14:paraId="1F22BDC8" w14:textId="189C182E" w:rsidR="000B54B0" w:rsidRPr="00200C3E" w:rsidRDefault="000B54B0" w:rsidP="002251D1">
      <w:pPr>
        <w:numPr>
          <w:ilvl w:val="2"/>
          <w:numId w:val="14"/>
        </w:numPr>
        <w:rPr>
          <w:b/>
        </w:rPr>
      </w:pPr>
      <w:r w:rsidRPr="00200C3E">
        <w:rPr>
          <w:b/>
          <w:rtl/>
        </w:rPr>
        <w:t xml:space="preserve">כן </w:t>
      </w:r>
      <w:r w:rsidR="005A6C19" w:rsidRPr="00200C3E">
        <w:rPr>
          <w:rFonts w:hint="cs"/>
          <w:b/>
          <w:rtl/>
        </w:rPr>
        <w:t>שומר לעצמו המזמין</w:t>
      </w:r>
      <w:r w:rsidRPr="00200C3E">
        <w:rPr>
          <w:b/>
          <w:rtl/>
        </w:rPr>
        <w:t xml:space="preserve"> את הזכות לפנות ללקוחותיו של המציע, בין אם צוינו ובין </w:t>
      </w:r>
      <w:r w:rsidR="00336469" w:rsidRPr="00200C3E">
        <w:rPr>
          <w:b/>
          <w:rtl/>
        </w:rPr>
        <w:t>שלא צוינו בהצעתו, לצורך התרשמות</w:t>
      </w:r>
      <w:r w:rsidRPr="00200C3E">
        <w:rPr>
          <w:b/>
          <w:rtl/>
        </w:rPr>
        <w:t xml:space="preserve"> מניסיונו ו/או ניסיון </w:t>
      </w:r>
      <w:r w:rsidR="000715FD" w:rsidRPr="00200C3E">
        <w:rPr>
          <w:rFonts w:hint="cs"/>
          <w:b/>
          <w:rtl/>
        </w:rPr>
        <w:t>מנהל הפרויקט</w:t>
      </w:r>
      <w:r w:rsidRPr="00200C3E">
        <w:rPr>
          <w:b/>
          <w:rtl/>
        </w:rPr>
        <w:t xml:space="preserve"> המוצע מטעמו כפי שפורט בהצעה </w:t>
      </w:r>
      <w:r w:rsidRPr="00200C3E">
        <w:rPr>
          <w:rtl/>
        </w:rPr>
        <w:t>לשם קבלת פרטים אודות השירות שקיבלו ושביעות רצונם ממנו</w:t>
      </w:r>
      <w:r w:rsidRPr="00200C3E">
        <w:rPr>
          <w:b/>
          <w:rtl/>
        </w:rPr>
        <w:t>.</w:t>
      </w:r>
    </w:p>
    <w:p w14:paraId="12D756EF" w14:textId="2FD2DE5D" w:rsidR="00324D9E" w:rsidRPr="00200C3E" w:rsidRDefault="00324D9E" w:rsidP="002251D1">
      <w:pPr>
        <w:pStyle w:val="20"/>
        <w:numPr>
          <w:ilvl w:val="1"/>
          <w:numId w:val="14"/>
        </w:numPr>
        <w:rPr>
          <w:b/>
          <w:bCs/>
        </w:rPr>
      </w:pPr>
      <w:bookmarkStart w:id="214" w:name="_Ref319490818"/>
      <w:bookmarkStart w:id="215" w:name="_Toc514933111"/>
      <w:bookmarkStart w:id="216" w:name="_Toc514940369"/>
      <w:bookmarkStart w:id="217" w:name="_Toc516551354"/>
      <w:bookmarkStart w:id="218" w:name="_Ref524602508"/>
      <w:bookmarkStart w:id="219" w:name="_Ref159203602"/>
      <w:r w:rsidRPr="00200C3E">
        <w:rPr>
          <w:rFonts w:hint="cs"/>
          <w:b/>
          <w:bCs/>
          <w:rtl/>
        </w:rPr>
        <w:t xml:space="preserve">שלב ג': קביעה של ציוני </w:t>
      </w:r>
      <w:r w:rsidR="0041087E" w:rsidRPr="00200C3E">
        <w:rPr>
          <w:rFonts w:hint="cs"/>
          <w:b/>
          <w:bCs/>
          <w:rtl/>
        </w:rPr>
        <w:t>המחיר</w:t>
      </w:r>
      <w:r w:rsidRPr="00200C3E">
        <w:rPr>
          <w:rFonts w:hint="cs"/>
          <w:b/>
          <w:bCs/>
          <w:rtl/>
        </w:rPr>
        <w:t xml:space="preserve"> (</w:t>
      </w:r>
      <w:r w:rsidR="00905C9B" w:rsidRPr="00200C3E">
        <w:rPr>
          <w:rFonts w:hint="cs"/>
          <w:b/>
          <w:bCs/>
          <w:rtl/>
        </w:rPr>
        <w:t>כמפורט</w:t>
      </w:r>
      <w:r w:rsidR="00BF1548" w:rsidRPr="00200C3E">
        <w:rPr>
          <w:rFonts w:hint="cs"/>
          <w:b/>
          <w:bCs/>
          <w:rtl/>
        </w:rPr>
        <w:t xml:space="preserve">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Ref514926929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11.1.2</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14"/>
      <w:bookmarkEnd w:id="215"/>
      <w:bookmarkEnd w:id="216"/>
      <w:bookmarkEnd w:id="217"/>
      <w:bookmarkEnd w:id="218"/>
    </w:p>
    <w:p w14:paraId="6A2EC7EB" w14:textId="58034789" w:rsidR="00AC1452" w:rsidRPr="00200C3E" w:rsidRDefault="00324D9E" w:rsidP="002251D1">
      <w:pPr>
        <w:numPr>
          <w:ilvl w:val="2"/>
          <w:numId w:val="19"/>
        </w:numPr>
        <w:rPr>
          <w:rFonts w:ascii="Courier" w:hAnsi="Courier"/>
        </w:rPr>
      </w:pPr>
      <w:r w:rsidRPr="00200C3E">
        <w:rPr>
          <w:rFonts w:hint="cs"/>
          <w:b/>
          <w:rtl/>
        </w:rPr>
        <w:t xml:space="preserve">לאחר אישור ועדת המכרזים את ציוני האיכות, ייפתחו מעטפות המחיר של מציעים שקיבלו ציון </w:t>
      </w:r>
      <w:r w:rsidR="001E794F" w:rsidRPr="00200C3E">
        <w:rPr>
          <w:rFonts w:hint="cs"/>
          <w:b/>
          <w:rtl/>
        </w:rPr>
        <w:t>70</w:t>
      </w:r>
      <w:r w:rsidR="000B54B0" w:rsidRPr="00200C3E">
        <w:rPr>
          <w:rFonts w:hint="cs"/>
          <w:b/>
          <w:rtl/>
        </w:rPr>
        <w:t>%</w:t>
      </w:r>
      <w:r w:rsidRPr="00200C3E">
        <w:rPr>
          <w:rFonts w:hint="cs"/>
          <w:b/>
          <w:rtl/>
        </w:rPr>
        <w:t xml:space="preserve"> ומעלה (מתוך 100%) בציון האיכות,  </w:t>
      </w:r>
      <w:r w:rsidR="00AC1452" w:rsidRPr="00200C3E">
        <w:rPr>
          <w:rFonts w:hint="cs"/>
          <w:b/>
          <w:rtl/>
        </w:rPr>
        <w:t>יחד עם זאת, במידה ויהיו פחות מ-3 הצעות שיעמדו בציון הסף, ועדת המכרזים תהה רשאית לקבוע ציון סף נמוך יותר, אך לא פחות מ-</w:t>
      </w:r>
      <w:r w:rsidR="00DD18C2" w:rsidRPr="00200C3E">
        <w:rPr>
          <w:rFonts w:hint="cs"/>
          <w:b/>
          <w:rtl/>
        </w:rPr>
        <w:t>50</w:t>
      </w:r>
      <w:r w:rsidR="00AC1452" w:rsidRPr="00200C3E">
        <w:rPr>
          <w:rFonts w:hint="cs"/>
          <w:b/>
          <w:rtl/>
        </w:rPr>
        <w:t>.</w:t>
      </w:r>
    </w:p>
    <w:p w14:paraId="1FB86BF3" w14:textId="4B1B6BF6" w:rsidR="002E5C63" w:rsidRPr="00200C3E" w:rsidRDefault="00B0466A" w:rsidP="002251D1">
      <w:pPr>
        <w:numPr>
          <w:ilvl w:val="2"/>
          <w:numId w:val="19"/>
        </w:numPr>
      </w:pPr>
      <w:r w:rsidRPr="00200C3E">
        <w:rPr>
          <w:rtl/>
        </w:rPr>
        <w:lastRenderedPageBreak/>
        <w:t xml:space="preserve">המציע יגיש </w:t>
      </w:r>
      <w:r w:rsidR="0046136D" w:rsidRPr="00200C3E">
        <w:rPr>
          <w:rFonts w:hint="cs"/>
          <w:rtl/>
        </w:rPr>
        <w:t>הצעת מחיר</w:t>
      </w:r>
      <w:r w:rsidR="0046136D" w:rsidRPr="00200C3E">
        <w:rPr>
          <w:rtl/>
        </w:rPr>
        <w:t xml:space="preserve"> </w:t>
      </w:r>
      <w:r w:rsidR="00624C94" w:rsidRPr="00200C3E">
        <w:rPr>
          <w:rFonts w:hint="cs"/>
          <w:rtl/>
        </w:rPr>
        <w:t>לפי סעיף</w:t>
      </w:r>
      <w:r w:rsidR="0046136D" w:rsidRPr="00200C3E">
        <w:rPr>
          <w:rFonts w:hint="cs"/>
          <w:rtl/>
        </w:rPr>
        <w:t xml:space="preserve"> </w:t>
      </w:r>
      <w:r w:rsidR="0046136D" w:rsidRPr="00200C3E">
        <w:rPr>
          <w:rtl/>
        </w:rPr>
        <w:fldChar w:fldCharType="begin"/>
      </w:r>
      <w:r w:rsidR="0046136D" w:rsidRPr="00200C3E">
        <w:rPr>
          <w:rtl/>
        </w:rPr>
        <w:instrText xml:space="preserve"> </w:instrText>
      </w:r>
      <w:r w:rsidR="0046136D" w:rsidRPr="00200C3E">
        <w:rPr>
          <w:rFonts w:hint="cs"/>
        </w:rPr>
        <w:instrText>REF</w:instrText>
      </w:r>
      <w:r w:rsidR="0046136D" w:rsidRPr="00200C3E">
        <w:rPr>
          <w:rFonts w:hint="cs"/>
          <w:rtl/>
        </w:rPr>
        <w:instrText xml:space="preserve"> _</w:instrText>
      </w:r>
      <w:r w:rsidR="0046136D" w:rsidRPr="00200C3E">
        <w:rPr>
          <w:rFonts w:hint="cs"/>
        </w:rPr>
        <w:instrText>Ref523827088 \r \h</w:instrText>
      </w:r>
      <w:r w:rsidR="0046136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136D" w:rsidRPr="00200C3E">
        <w:rPr>
          <w:rtl/>
        </w:rPr>
      </w:r>
      <w:r w:rsidR="0046136D" w:rsidRPr="00200C3E">
        <w:rPr>
          <w:rtl/>
        </w:rPr>
        <w:fldChar w:fldCharType="separate"/>
      </w:r>
      <w:r w:rsidR="007C37E0" w:rsidRPr="00200C3E">
        <w:rPr>
          <w:cs/>
        </w:rPr>
        <w:t>‎</w:t>
      </w:r>
      <w:r w:rsidR="007C37E0" w:rsidRPr="00200C3E">
        <w:t>10</w:t>
      </w:r>
      <w:r w:rsidR="0046136D" w:rsidRPr="00200C3E">
        <w:rPr>
          <w:rtl/>
        </w:rPr>
        <w:fldChar w:fldCharType="end"/>
      </w:r>
      <w:r w:rsidR="002C2B65" w:rsidRPr="00200C3E">
        <w:rPr>
          <w:rFonts w:hint="cs"/>
          <w:rtl/>
        </w:rPr>
        <w:t xml:space="preserve"> ול</w:t>
      </w:r>
      <w:r w:rsidR="005C6723" w:rsidRPr="00200C3E">
        <w:rPr>
          <w:rFonts w:hint="cs"/>
          <w:rtl/>
        </w:rPr>
        <w:t>פ</w:t>
      </w:r>
      <w:r w:rsidR="002C2B65" w:rsidRPr="00200C3E">
        <w:rPr>
          <w:rFonts w:hint="cs"/>
          <w:rtl/>
        </w:rPr>
        <w:t>י ההנחיות המפורטות ב</w:t>
      </w:r>
      <w:r w:rsidR="002C2B65" w:rsidRPr="00200C3E">
        <w:rPr>
          <w:rtl/>
        </w:rPr>
        <w:fldChar w:fldCharType="begin"/>
      </w:r>
      <w:r w:rsidR="002C2B65" w:rsidRPr="00200C3E">
        <w:rPr>
          <w:rtl/>
        </w:rPr>
        <w:instrText xml:space="preserve"> </w:instrText>
      </w:r>
      <w:r w:rsidR="002C2B65" w:rsidRPr="00200C3E">
        <w:rPr>
          <w:rFonts w:hint="cs"/>
        </w:rPr>
        <w:instrText>REF</w:instrText>
      </w:r>
      <w:r w:rsidR="002C2B65" w:rsidRPr="00200C3E">
        <w:rPr>
          <w:rFonts w:hint="cs"/>
          <w:rtl/>
        </w:rPr>
        <w:instrText xml:space="preserve"> _</w:instrText>
      </w:r>
      <w:r w:rsidR="002C2B65" w:rsidRPr="00200C3E">
        <w:rPr>
          <w:rFonts w:hint="cs"/>
        </w:rPr>
        <w:instrText>Ref445648 \h</w:instrText>
      </w:r>
      <w:r w:rsidR="002C2B6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C2B65" w:rsidRPr="00200C3E">
        <w:rPr>
          <w:rtl/>
        </w:rPr>
      </w:r>
      <w:r w:rsidR="002C2B65" w:rsidRPr="00200C3E">
        <w:rPr>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2B65" w:rsidRPr="00200C3E">
        <w:rPr>
          <w:rtl/>
        </w:rPr>
        <w:fldChar w:fldCharType="end"/>
      </w:r>
      <w:r w:rsidR="002C2B65" w:rsidRPr="00200C3E">
        <w:rPr>
          <w:rFonts w:hint="cs"/>
          <w:rtl/>
        </w:rPr>
        <w:t>.</w:t>
      </w:r>
    </w:p>
    <w:p w14:paraId="0111FA22" w14:textId="77777777" w:rsidR="002E5C63" w:rsidRPr="00200C3E" w:rsidRDefault="00DD65D0" w:rsidP="002251D1">
      <w:pPr>
        <w:numPr>
          <w:ilvl w:val="2"/>
          <w:numId w:val="19"/>
        </w:numPr>
      </w:pPr>
      <w:r w:rsidRPr="00200C3E">
        <w:rPr>
          <w:rFonts w:hint="cs"/>
          <w:b/>
          <w:bCs/>
          <w:sz w:val="28"/>
          <w:rtl/>
        </w:rPr>
        <w:t>הצעת המחיר המשוקללת תחושב ע"פ המשקולות הבאים:</w:t>
      </w:r>
    </w:p>
    <w:tbl>
      <w:tblPr>
        <w:tblStyle w:val="af4"/>
        <w:bidiVisual/>
        <w:tblW w:w="0" w:type="auto"/>
        <w:tblInd w:w="1247" w:type="dxa"/>
        <w:tblLook w:val="04A0" w:firstRow="1" w:lastRow="0" w:firstColumn="1" w:lastColumn="0" w:noHBand="0" w:noVBand="1"/>
      </w:tblPr>
      <w:tblGrid>
        <w:gridCol w:w="4070"/>
        <w:gridCol w:w="868"/>
      </w:tblGrid>
      <w:tr w:rsidR="0011135E" w:rsidRPr="00200C3E" w14:paraId="54A207C6" w14:textId="77777777" w:rsidTr="00DD18C2">
        <w:tc>
          <w:tcPr>
            <w:tcW w:w="4070" w:type="dxa"/>
          </w:tcPr>
          <w:p w14:paraId="29B5AE50" w14:textId="77777777" w:rsidR="0011135E" w:rsidRPr="00200C3E" w:rsidRDefault="0011135E" w:rsidP="0011135E">
            <w:pPr>
              <w:rPr>
                <w:rtl/>
              </w:rPr>
            </w:pPr>
            <w:r w:rsidRPr="00200C3E">
              <w:rPr>
                <w:rFonts w:hint="cs"/>
                <w:rtl/>
              </w:rPr>
              <w:t>סעיף</w:t>
            </w:r>
          </w:p>
        </w:tc>
        <w:tc>
          <w:tcPr>
            <w:tcW w:w="868" w:type="dxa"/>
          </w:tcPr>
          <w:p w14:paraId="39ED033D" w14:textId="77777777" w:rsidR="0011135E" w:rsidRPr="00200C3E" w:rsidRDefault="0011135E" w:rsidP="0011135E">
            <w:pPr>
              <w:rPr>
                <w:rtl/>
              </w:rPr>
            </w:pPr>
            <w:r w:rsidRPr="00200C3E">
              <w:rPr>
                <w:rFonts w:hint="cs"/>
                <w:rtl/>
              </w:rPr>
              <w:t>משקל</w:t>
            </w:r>
          </w:p>
        </w:tc>
      </w:tr>
      <w:tr w:rsidR="0011135E" w:rsidRPr="00200C3E" w14:paraId="3EDC1F2C" w14:textId="77777777" w:rsidTr="00DD18C2">
        <w:tc>
          <w:tcPr>
            <w:tcW w:w="4070" w:type="dxa"/>
          </w:tcPr>
          <w:p w14:paraId="67111989" w14:textId="77777777" w:rsidR="0011135E" w:rsidRPr="00200C3E" w:rsidRDefault="0011135E" w:rsidP="0011135E">
            <w:pPr>
              <w:rPr>
                <w:rtl/>
              </w:rPr>
            </w:pPr>
            <w:r w:rsidRPr="00200C3E">
              <w:rPr>
                <w:rFonts w:hint="cs"/>
                <w:rtl/>
              </w:rPr>
              <w:t xml:space="preserve">הצעת מחיר כוללת לרכיבי עלות ההקמה, מחירי למבחן לנבחן (בהתאם לכמויות בטופס הצעת המחיר) ועלות תחזוקה שנתית </w:t>
            </w:r>
          </w:p>
          <w:p w14:paraId="160D781C" w14:textId="77777777" w:rsidR="0011135E" w:rsidRPr="00200C3E" w:rsidRDefault="0011135E" w:rsidP="0011135E">
            <w:pPr>
              <w:rPr>
                <w:rtl/>
              </w:rPr>
            </w:pPr>
            <w:r w:rsidRPr="00200C3E">
              <w:rPr>
                <w:rFonts w:hint="cs"/>
                <w:rtl/>
              </w:rPr>
              <w:t>(יסומן כ-</w:t>
            </w:r>
            <w:r w:rsidRPr="00200C3E">
              <w:rPr>
                <w:rFonts w:hint="cs"/>
              </w:rPr>
              <w:t>X</w:t>
            </w:r>
            <w:r w:rsidRPr="00200C3E">
              <w:rPr>
                <w:rFonts w:hint="cs"/>
                <w:rtl/>
              </w:rPr>
              <w:t>)</w:t>
            </w:r>
          </w:p>
        </w:tc>
        <w:tc>
          <w:tcPr>
            <w:tcW w:w="868" w:type="dxa"/>
          </w:tcPr>
          <w:p w14:paraId="1DC58DC2" w14:textId="77777777" w:rsidR="0011135E" w:rsidRPr="00200C3E" w:rsidRDefault="0011135E" w:rsidP="0011135E">
            <w:pPr>
              <w:rPr>
                <w:rtl/>
              </w:rPr>
            </w:pPr>
            <w:r w:rsidRPr="00200C3E">
              <w:rPr>
                <w:rFonts w:hint="cs"/>
                <w:rtl/>
              </w:rPr>
              <w:t>80%</w:t>
            </w:r>
          </w:p>
        </w:tc>
      </w:tr>
      <w:tr w:rsidR="0011135E" w:rsidRPr="00200C3E" w14:paraId="502D6092" w14:textId="77777777" w:rsidTr="00DD18C2">
        <w:tc>
          <w:tcPr>
            <w:tcW w:w="4070" w:type="dxa"/>
          </w:tcPr>
          <w:p w14:paraId="1DA4B0B4" w14:textId="77777777" w:rsidR="0011135E" w:rsidRPr="00200C3E" w:rsidRDefault="0011135E" w:rsidP="0011135E">
            <w:pPr>
              <w:rPr>
                <w:rtl/>
              </w:rPr>
            </w:pPr>
            <w:r w:rsidRPr="00200C3E">
              <w:rPr>
                <w:rFonts w:hint="cs"/>
                <w:rtl/>
              </w:rPr>
              <w:t>שיעור הנחה אחיד על רכיבי שעות עבודה של בעלי תפקידים והעמדת מחשבים לנבחנים</w:t>
            </w:r>
          </w:p>
          <w:p w14:paraId="521BBB70" w14:textId="77777777" w:rsidR="0011135E" w:rsidRPr="00200C3E" w:rsidRDefault="0011135E" w:rsidP="0011135E">
            <w:pPr>
              <w:rPr>
                <w:rtl/>
              </w:rPr>
            </w:pPr>
            <w:r w:rsidRPr="00200C3E">
              <w:rPr>
                <w:rFonts w:hint="cs"/>
                <w:rtl/>
              </w:rPr>
              <w:t>(יסומן כ-</w:t>
            </w:r>
            <w:r w:rsidRPr="00200C3E">
              <w:rPr>
                <w:rFonts w:hint="cs"/>
              </w:rPr>
              <w:t>D</w:t>
            </w:r>
            <w:r w:rsidRPr="00200C3E">
              <w:rPr>
                <w:rFonts w:hint="cs"/>
                <w:rtl/>
              </w:rPr>
              <w:t>)</w:t>
            </w:r>
          </w:p>
        </w:tc>
        <w:tc>
          <w:tcPr>
            <w:tcW w:w="868" w:type="dxa"/>
          </w:tcPr>
          <w:p w14:paraId="0CF28D8F" w14:textId="77777777" w:rsidR="0011135E" w:rsidRPr="00200C3E" w:rsidRDefault="0011135E" w:rsidP="0011135E">
            <w:pPr>
              <w:rPr>
                <w:rtl/>
              </w:rPr>
            </w:pPr>
            <w:r w:rsidRPr="00200C3E">
              <w:rPr>
                <w:rFonts w:hint="cs"/>
                <w:rtl/>
              </w:rPr>
              <w:t>20%</w:t>
            </w:r>
          </w:p>
        </w:tc>
      </w:tr>
    </w:tbl>
    <w:p w14:paraId="77DE8EA9" w14:textId="77777777" w:rsidR="00DD65D0" w:rsidRPr="00200C3E" w:rsidRDefault="00DD65D0" w:rsidP="0011135E">
      <w:pPr>
        <w:ind w:left="1247"/>
      </w:pPr>
    </w:p>
    <w:p w14:paraId="3013F07E" w14:textId="77777777" w:rsidR="00DD1E4A" w:rsidRPr="00200C3E" w:rsidRDefault="007814CF" w:rsidP="002251D1">
      <w:pPr>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e>
          </m:d>
          <m:r>
            <m:rPr>
              <m:sty m:val="p"/>
            </m:rPr>
            <w:rPr>
              <w:rFonts w:ascii="Cambria Math" w:hAnsi="Cambria Math"/>
            </w:rPr>
            <m:t>+</m:t>
          </m:r>
          <m:d>
            <m:dPr>
              <m:ctrlPr>
                <w:rPr>
                  <w:rFonts w:ascii="Cambria Math" w:hAnsi="Cambria Math"/>
                </w:rPr>
              </m:ctrlPr>
            </m:dPr>
            <m:e>
              <m:r>
                <w:rPr>
                  <w:rFonts w:ascii="Cambria Math" w:hAnsi="Cambria Math"/>
                </w:rPr>
                <m:t>20%×</m:t>
              </m:r>
              <m:f>
                <m:fPr>
                  <m:ctrlPr>
                    <w:rPr>
                      <w:rFonts w:ascii="Cambria Math" w:hAnsi="Cambria Math"/>
                      <w:i/>
                    </w:rPr>
                  </m:ctrlPr>
                </m:fPr>
                <m:num>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e>
                  </m:d>
                </m:num>
                <m:den>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e>
                  </m:d>
                </m:den>
              </m:f>
            </m:e>
          </m:d>
        </m:oMath>
      </m:oMathPara>
    </w:p>
    <w:p w14:paraId="07FDD86F" w14:textId="77777777" w:rsidR="00DD1E4A" w:rsidRPr="00200C3E" w:rsidRDefault="00DD1E4A" w:rsidP="002251D1">
      <w:pPr>
        <w:ind w:left="1247"/>
        <w:rPr>
          <w:rtl/>
        </w:rPr>
      </w:pPr>
      <w:r w:rsidRPr="00200C3E">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5345"/>
      </w:tblGrid>
      <w:tr w:rsidR="00DD1E4A" w:rsidRPr="00200C3E" w14:paraId="204C49C3" w14:textId="77777777" w:rsidTr="00DD18C2">
        <w:tc>
          <w:tcPr>
            <w:tcW w:w="823" w:type="dxa"/>
          </w:tcPr>
          <w:p w14:paraId="3064D8D1" w14:textId="77777777" w:rsidR="00DD1E4A" w:rsidRPr="00200C3E" w:rsidRDefault="007814CF" w:rsidP="002251D1">
            <w:pPr>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5345" w:type="dxa"/>
          </w:tcPr>
          <w:p w14:paraId="27DE9023" w14:textId="77777777" w:rsidR="00DD1E4A" w:rsidRPr="00200C3E" w:rsidRDefault="00DD1E4A" w:rsidP="002251D1">
            <w:pPr>
              <w:pStyle w:val="afc"/>
              <w:numPr>
                <w:ilvl w:val="0"/>
                <w:numId w:val="33"/>
              </w:numPr>
              <w:rPr>
                <w:rtl/>
              </w:rPr>
            </w:pPr>
            <w:r w:rsidRPr="00200C3E">
              <w:rPr>
                <w:rFonts w:hint="cs"/>
                <w:rtl/>
              </w:rPr>
              <w:t xml:space="preserve">ציון המחיר של ההצעה </w:t>
            </w:r>
            <w:r w:rsidRPr="00200C3E">
              <w:t>i</w:t>
            </w:r>
          </w:p>
        </w:tc>
      </w:tr>
      <w:tr w:rsidR="00DD1E4A" w:rsidRPr="00200C3E" w14:paraId="32DF730A" w14:textId="77777777" w:rsidTr="00DD18C2">
        <w:tc>
          <w:tcPr>
            <w:tcW w:w="823" w:type="dxa"/>
          </w:tcPr>
          <w:p w14:paraId="29B6766A" w14:textId="77777777" w:rsidR="00DD1E4A" w:rsidRPr="00200C3E" w:rsidRDefault="007814CF"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5345" w:type="dxa"/>
          </w:tcPr>
          <w:p w14:paraId="57E9794D" w14:textId="77777777" w:rsidR="00DD1E4A" w:rsidRPr="00200C3E" w:rsidRDefault="00DD1E4A" w:rsidP="002251D1">
            <w:pPr>
              <w:pStyle w:val="afc"/>
              <w:numPr>
                <w:ilvl w:val="0"/>
                <w:numId w:val="33"/>
              </w:numPr>
              <w:rPr>
                <w:rtl/>
              </w:rPr>
            </w:pPr>
            <w:r w:rsidRPr="00200C3E">
              <w:rPr>
                <w:rFonts w:hint="cs"/>
                <w:rtl/>
              </w:rPr>
              <w:t xml:space="preserve">הצעת המחיר </w:t>
            </w:r>
            <w:r w:rsidR="00E1478D" w:rsidRPr="00200C3E">
              <w:rPr>
                <w:rFonts w:hint="cs"/>
                <w:rtl/>
              </w:rPr>
              <w:t xml:space="preserve">המשוקללת </w:t>
            </w:r>
            <w:r w:rsidRPr="00200C3E">
              <w:rPr>
                <w:rFonts w:hint="cs"/>
                <w:rtl/>
              </w:rPr>
              <w:t xml:space="preserve">של המציע </w:t>
            </w:r>
            <w:r w:rsidRPr="00200C3E">
              <w:t>i</w:t>
            </w:r>
            <w:r w:rsidR="0011135E" w:rsidRPr="00200C3E">
              <w:rPr>
                <w:rFonts w:hint="cs"/>
                <w:rtl/>
              </w:rPr>
              <w:t xml:space="preserve"> </w:t>
            </w:r>
          </w:p>
        </w:tc>
      </w:tr>
      <w:tr w:rsidR="00DD1E4A" w:rsidRPr="00200C3E" w14:paraId="47B21EA1" w14:textId="77777777" w:rsidTr="00DD18C2">
        <w:tc>
          <w:tcPr>
            <w:tcW w:w="823" w:type="dxa"/>
          </w:tcPr>
          <w:p w14:paraId="414D07F8" w14:textId="77777777" w:rsidR="00DD1E4A" w:rsidRPr="00200C3E" w:rsidRDefault="007814CF"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5345" w:type="dxa"/>
          </w:tcPr>
          <w:p w14:paraId="43379DEB" w14:textId="77777777" w:rsidR="00DD1E4A" w:rsidRPr="00200C3E" w:rsidRDefault="00DD1E4A" w:rsidP="002251D1">
            <w:pPr>
              <w:pStyle w:val="afc"/>
              <w:numPr>
                <w:ilvl w:val="0"/>
                <w:numId w:val="33"/>
              </w:numPr>
              <w:rPr>
                <w:rtl/>
              </w:rPr>
            </w:pPr>
            <w:r w:rsidRPr="00200C3E">
              <w:rPr>
                <w:rFonts w:hint="cs"/>
                <w:rtl/>
              </w:rPr>
              <w:t>הצעת המחיר</w:t>
            </w:r>
            <w:r w:rsidR="00E1478D" w:rsidRPr="00200C3E">
              <w:rPr>
                <w:rFonts w:hint="cs"/>
                <w:rtl/>
              </w:rPr>
              <w:t xml:space="preserve"> המשוקללת</w:t>
            </w:r>
            <w:r w:rsidRPr="00200C3E">
              <w:rPr>
                <w:rFonts w:hint="cs"/>
                <w:rtl/>
              </w:rPr>
              <w:t xml:space="preserve"> הזולה ביותר</w:t>
            </w:r>
          </w:p>
        </w:tc>
      </w:tr>
      <w:tr w:rsidR="0011135E" w:rsidRPr="00200C3E" w14:paraId="463A6A9E" w14:textId="77777777" w:rsidTr="00DD18C2">
        <w:tc>
          <w:tcPr>
            <w:tcW w:w="823" w:type="dxa"/>
          </w:tcPr>
          <w:p w14:paraId="174DF3A9" w14:textId="77777777" w:rsidR="0011135E" w:rsidRPr="00200C3E" w:rsidRDefault="007814CF" w:rsidP="0011135E">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5345" w:type="dxa"/>
          </w:tcPr>
          <w:p w14:paraId="248966D3" w14:textId="77777777" w:rsidR="0011135E" w:rsidRPr="00200C3E" w:rsidRDefault="0011135E" w:rsidP="002251D1">
            <w:pPr>
              <w:pStyle w:val="afc"/>
              <w:numPr>
                <w:ilvl w:val="0"/>
                <w:numId w:val="33"/>
              </w:numPr>
              <w:rPr>
                <w:rtl/>
              </w:rPr>
            </w:pPr>
            <w:r w:rsidRPr="00200C3E">
              <w:rPr>
                <w:rFonts w:hint="cs"/>
                <w:rtl/>
              </w:rPr>
              <w:t>ההצעה בעלת שיעור ההנחה האחיד הגבוהה ביותר</w:t>
            </w:r>
          </w:p>
        </w:tc>
      </w:tr>
      <w:tr w:rsidR="0011135E" w:rsidRPr="00200C3E" w14:paraId="6559C0A1" w14:textId="77777777" w:rsidTr="00DD18C2">
        <w:tc>
          <w:tcPr>
            <w:tcW w:w="823" w:type="dxa"/>
          </w:tcPr>
          <w:p w14:paraId="4A19118E" w14:textId="77777777" w:rsidR="0011135E" w:rsidRPr="00200C3E" w:rsidRDefault="007814CF" w:rsidP="002251D1">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5345" w:type="dxa"/>
          </w:tcPr>
          <w:p w14:paraId="3EC34C7A" w14:textId="77777777" w:rsidR="0011135E" w:rsidRPr="00200C3E" w:rsidRDefault="0011135E" w:rsidP="002251D1">
            <w:pPr>
              <w:pStyle w:val="afc"/>
              <w:numPr>
                <w:ilvl w:val="0"/>
                <w:numId w:val="33"/>
              </w:numPr>
              <w:rPr>
                <w:rtl/>
              </w:rPr>
            </w:pPr>
            <w:r w:rsidRPr="00200C3E">
              <w:rPr>
                <w:rFonts w:hint="cs"/>
                <w:rtl/>
              </w:rPr>
              <w:t>שיעור ההנחה האחיד בהצעה הנבחנת</w:t>
            </w:r>
          </w:p>
        </w:tc>
      </w:tr>
    </w:tbl>
    <w:p w14:paraId="3F3FD84D" w14:textId="77777777" w:rsidR="00DD1E4A" w:rsidRPr="00200C3E" w:rsidRDefault="00DD1E4A" w:rsidP="002251D1">
      <w:pPr>
        <w:ind w:left="1247"/>
        <w:rPr>
          <w:rtl/>
        </w:rPr>
      </w:pPr>
    </w:p>
    <w:p w14:paraId="0F59C676" w14:textId="77777777" w:rsidR="00B0466A" w:rsidRPr="00200C3E" w:rsidRDefault="002E5C63" w:rsidP="002251D1">
      <w:pPr>
        <w:numPr>
          <w:ilvl w:val="2"/>
          <w:numId w:val="19"/>
        </w:numPr>
        <w:rPr>
          <w:i/>
        </w:rPr>
      </w:pPr>
      <w:r w:rsidRPr="00200C3E">
        <w:rPr>
          <w:rFonts w:ascii="Courier" w:hAnsi="Courier" w:hint="cs"/>
          <w:b/>
          <w:bCs/>
          <w:rtl/>
        </w:rPr>
        <w:t xml:space="preserve">הצעת המחיר תעמוד בתוקפה במסגרת כל תקופת המכרז. </w:t>
      </w:r>
      <w:r w:rsidRPr="00200C3E">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200C3E">
        <w:rPr>
          <w:i/>
        </w:rPr>
        <w:t xml:space="preserve"> </w:t>
      </w:r>
    </w:p>
    <w:p w14:paraId="021F5119" w14:textId="77777777" w:rsidR="00883DCA" w:rsidRPr="00200C3E" w:rsidRDefault="00324D9E" w:rsidP="002251D1">
      <w:pPr>
        <w:pStyle w:val="20"/>
        <w:numPr>
          <w:ilvl w:val="1"/>
          <w:numId w:val="14"/>
        </w:numPr>
        <w:rPr>
          <w:b/>
          <w:bCs/>
          <w:rtl/>
        </w:rPr>
      </w:pPr>
      <w:bookmarkStart w:id="220" w:name="_Toc514933112"/>
      <w:bookmarkStart w:id="221" w:name="_Toc514940370"/>
      <w:bookmarkStart w:id="222" w:name="_Toc516551355"/>
      <w:bookmarkEnd w:id="219"/>
      <w:r w:rsidRPr="00200C3E">
        <w:rPr>
          <w:rFonts w:hint="cs"/>
          <w:b/>
          <w:bCs/>
          <w:rtl/>
        </w:rPr>
        <w:t>שלב ד': חישוב הציון המשוקלל (מחיר ואיכות) ודירוג ההצעות</w:t>
      </w:r>
      <w:bookmarkStart w:id="223" w:name="_Ref464383425"/>
      <w:bookmarkEnd w:id="220"/>
      <w:bookmarkEnd w:id="221"/>
      <w:bookmarkEnd w:id="222"/>
    </w:p>
    <w:p w14:paraId="0676D05A" w14:textId="43E28B11" w:rsidR="00883DCA" w:rsidRPr="00200C3E" w:rsidRDefault="0046136D" w:rsidP="002251D1">
      <w:pPr>
        <w:numPr>
          <w:ilvl w:val="2"/>
          <w:numId w:val="19"/>
        </w:numPr>
      </w:pPr>
      <w:r w:rsidRPr="00200C3E">
        <w:rPr>
          <w:rFonts w:hint="cs"/>
          <w:rtl/>
        </w:rPr>
        <w:t xml:space="preserve">הציון הכולל במכרז יחושב על ידי שקלול ציון האיכות בהתאם למשקולות שבסעיף </w:t>
      </w:r>
      <w:r w:rsidR="00577CA1" w:rsidRPr="00200C3E">
        <w:rPr>
          <w:rtl/>
        </w:rPr>
        <w:fldChar w:fldCharType="begin"/>
      </w:r>
      <w:r w:rsidR="00577CA1" w:rsidRPr="00200C3E">
        <w:instrText xml:space="preserve"> REF _Ref514925945 \r \h </w:instrText>
      </w:r>
      <w:r w:rsidR="00200C3E">
        <w:rPr>
          <w:rtl/>
        </w:rPr>
        <w:instrText xml:space="preserve"> \* </w:instrText>
      </w:r>
      <w:r w:rsidR="00200C3E">
        <w:instrText>MERGEFORMAT</w:instrText>
      </w:r>
      <w:r w:rsidR="00200C3E">
        <w:rPr>
          <w:rtl/>
        </w:rPr>
        <w:instrText xml:space="preserve"> </w:instrText>
      </w:r>
      <w:r w:rsidR="00577CA1" w:rsidRPr="00200C3E">
        <w:rPr>
          <w:rtl/>
        </w:rPr>
      </w:r>
      <w:r w:rsidR="00577CA1" w:rsidRPr="00200C3E">
        <w:rPr>
          <w:rtl/>
        </w:rPr>
        <w:fldChar w:fldCharType="separate"/>
      </w:r>
      <w:r w:rsidR="007C37E0" w:rsidRPr="00200C3E">
        <w:rPr>
          <w:cs/>
        </w:rPr>
        <w:t>‎</w:t>
      </w:r>
      <w:r w:rsidR="007C37E0" w:rsidRPr="00200C3E">
        <w:t>11.4</w:t>
      </w:r>
      <w:r w:rsidR="00577CA1" w:rsidRPr="00200C3E">
        <w:rPr>
          <w:rtl/>
        </w:rPr>
        <w:fldChar w:fldCharType="end"/>
      </w:r>
      <w:r w:rsidR="0098114E" w:rsidRPr="00200C3E">
        <w:fldChar w:fldCharType="begin"/>
      </w:r>
      <w:r w:rsidR="0098114E" w:rsidRPr="00200C3E">
        <w:instrText xml:space="preserve"> REF _Ref337566 \r \h </w:instrText>
      </w:r>
      <w:r w:rsidR="00200C3E">
        <w:instrText xml:space="preserve"> \* MERGEFORMAT </w:instrText>
      </w:r>
      <w:r w:rsidR="0098114E" w:rsidRPr="00200C3E">
        <w:fldChar w:fldCharType="separate"/>
      </w:r>
      <w:r w:rsidR="007C37E0" w:rsidRPr="00200C3E">
        <w:rPr>
          <w:cs/>
        </w:rPr>
        <w:t>‎</w:t>
      </w:r>
      <w:r w:rsidR="007C37E0" w:rsidRPr="00200C3E">
        <w:t>11.1</w:t>
      </w:r>
      <w:r w:rsidR="0098114E" w:rsidRPr="00200C3E">
        <w:fldChar w:fldCharType="end"/>
      </w:r>
      <w:r w:rsidRPr="00200C3E">
        <w:t xml:space="preserve"> </w:t>
      </w:r>
      <w:r w:rsidRPr="00200C3E">
        <w:rPr>
          <w:rFonts w:hint="cs"/>
          <w:rtl/>
        </w:rPr>
        <w:t xml:space="preserve">למכרז וציון המחיר (כפי שהתקבל בחישוב שבסעיף </w:t>
      </w:r>
      <w:r w:rsidR="0041087E" w:rsidRPr="00200C3E">
        <w:rPr>
          <w:rtl/>
        </w:rPr>
        <w:fldChar w:fldCharType="begin"/>
      </w:r>
      <w:r w:rsidR="0041087E" w:rsidRPr="00200C3E">
        <w:rPr>
          <w:rtl/>
        </w:rPr>
        <w:instrText xml:space="preserve"> </w:instrText>
      </w:r>
      <w:r w:rsidR="0041087E" w:rsidRPr="00200C3E">
        <w:rPr>
          <w:rFonts w:hint="cs"/>
        </w:rPr>
        <w:instrText>REF</w:instrText>
      </w:r>
      <w:r w:rsidR="0041087E" w:rsidRPr="00200C3E">
        <w:rPr>
          <w:rFonts w:hint="cs"/>
          <w:rtl/>
        </w:rPr>
        <w:instrText xml:space="preserve"> _</w:instrText>
      </w:r>
      <w:r w:rsidR="0041087E" w:rsidRPr="00200C3E">
        <w:rPr>
          <w:rFonts w:hint="cs"/>
        </w:rPr>
        <w:instrText>Ref524602508 \r \h</w:instrText>
      </w:r>
      <w:r w:rsidR="0041087E"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1087E" w:rsidRPr="00200C3E">
        <w:rPr>
          <w:rtl/>
        </w:rPr>
      </w:r>
      <w:r w:rsidR="0041087E" w:rsidRPr="00200C3E">
        <w:rPr>
          <w:rtl/>
        </w:rPr>
        <w:fldChar w:fldCharType="separate"/>
      </w:r>
      <w:r w:rsidR="007C37E0" w:rsidRPr="00200C3E">
        <w:rPr>
          <w:cs/>
        </w:rPr>
        <w:t>‎</w:t>
      </w:r>
      <w:r w:rsidR="007C37E0" w:rsidRPr="00200C3E">
        <w:t>11.5</w:t>
      </w:r>
      <w:r w:rsidR="0041087E" w:rsidRPr="00200C3E">
        <w:rPr>
          <w:rtl/>
        </w:rPr>
        <w:fldChar w:fldCharType="end"/>
      </w:r>
      <w:r w:rsidRPr="00200C3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00"/>
        <w:gridCol w:w="683"/>
        <w:gridCol w:w="505"/>
        <w:gridCol w:w="807"/>
        <w:gridCol w:w="394"/>
        <w:gridCol w:w="363"/>
        <w:gridCol w:w="356"/>
        <w:gridCol w:w="723"/>
        <w:gridCol w:w="457"/>
        <w:gridCol w:w="887"/>
        <w:gridCol w:w="356"/>
        <w:gridCol w:w="454"/>
        <w:gridCol w:w="419"/>
      </w:tblGrid>
      <w:tr w:rsidR="0098114E" w:rsidRPr="00200C3E" w14:paraId="04CB215B" w14:textId="77777777" w:rsidTr="00DD18C2">
        <w:trPr>
          <w:trHeight w:val="854"/>
        </w:trPr>
        <w:tc>
          <w:tcPr>
            <w:tcW w:w="425" w:type="dxa"/>
            <w:vAlign w:val="center"/>
          </w:tcPr>
          <w:p w14:paraId="1723BCE1" w14:textId="77777777" w:rsidR="0041087E" w:rsidRPr="00200C3E" w:rsidRDefault="0041087E" w:rsidP="002251D1">
            <w:pPr>
              <w:bidi w:val="0"/>
              <w:jc w:val="center"/>
              <w:rPr>
                <w:rFonts w:asciiTheme="minorHAnsi" w:hAnsiTheme="minorHAnsi"/>
              </w:rPr>
            </w:pPr>
            <w:r w:rsidRPr="00200C3E">
              <w:rPr>
                <w:sz w:val="56"/>
                <w:szCs w:val="56"/>
              </w:rPr>
              <w:t>)</w:t>
            </w:r>
          </w:p>
        </w:tc>
        <w:tc>
          <w:tcPr>
            <w:tcW w:w="851" w:type="dxa"/>
            <w:vAlign w:val="center"/>
          </w:tcPr>
          <w:p w14:paraId="5111C657" w14:textId="77777777" w:rsidR="0041087E" w:rsidRPr="00200C3E" w:rsidRDefault="00BD1784" w:rsidP="002251D1">
            <w:pPr>
              <w:bidi w:val="0"/>
              <w:jc w:val="center"/>
              <w:rPr>
                <w:rtl/>
              </w:rPr>
            </w:pPr>
            <w:r w:rsidRPr="00200C3E">
              <w:rPr>
                <w:rFonts w:hint="cs"/>
                <w:sz w:val="28"/>
              </w:rPr>
              <w:t>P</w:t>
            </w:r>
          </w:p>
        </w:tc>
        <w:tc>
          <w:tcPr>
            <w:tcW w:w="567" w:type="dxa"/>
            <w:vAlign w:val="center"/>
          </w:tcPr>
          <w:p w14:paraId="31F2D48E" w14:textId="77777777" w:rsidR="0041087E" w:rsidRPr="00200C3E" w:rsidRDefault="0041087E" w:rsidP="002251D1">
            <w:pPr>
              <w:bidi w:val="0"/>
              <w:jc w:val="center"/>
              <w:rPr>
                <w:rtl/>
              </w:rPr>
            </w:pPr>
            <w:r w:rsidRPr="00200C3E">
              <w:t>X</w:t>
            </w:r>
          </w:p>
        </w:tc>
        <w:tc>
          <w:tcPr>
            <w:tcW w:w="708" w:type="dxa"/>
            <w:vAlign w:val="center"/>
          </w:tcPr>
          <w:p w14:paraId="4BD11EC2" w14:textId="64FDEAA2" w:rsidR="0041087E" w:rsidRPr="00200C3E" w:rsidRDefault="0098114E" w:rsidP="002251D1">
            <w:pPr>
              <w:bidi w:val="0"/>
              <w:jc w:val="center"/>
            </w:pPr>
            <w:r w:rsidRPr="00200C3E">
              <w:rPr>
                <w:rFonts w:hint="cs"/>
                <w:rtl/>
              </w:rPr>
              <w:t xml:space="preserve">משקל המחיר כאמור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11.1.2</w:t>
            </w:r>
            <w:r w:rsidRPr="00200C3E">
              <w:rPr>
                <w:rtl/>
              </w:rPr>
              <w:fldChar w:fldCharType="end"/>
            </w:r>
          </w:p>
        </w:tc>
        <w:tc>
          <w:tcPr>
            <w:tcW w:w="414" w:type="dxa"/>
            <w:vAlign w:val="center"/>
          </w:tcPr>
          <w:p w14:paraId="3095C3C8" w14:textId="77777777" w:rsidR="0041087E" w:rsidRPr="00200C3E" w:rsidRDefault="0041087E" w:rsidP="002251D1">
            <w:pPr>
              <w:bidi w:val="0"/>
              <w:jc w:val="center"/>
              <w:rPr>
                <w:rtl/>
              </w:rPr>
            </w:pPr>
            <w:r w:rsidRPr="00200C3E">
              <w:rPr>
                <w:sz w:val="56"/>
                <w:szCs w:val="56"/>
              </w:rPr>
              <w:t>(</w:t>
            </w:r>
          </w:p>
        </w:tc>
        <w:tc>
          <w:tcPr>
            <w:tcW w:w="363" w:type="dxa"/>
            <w:vAlign w:val="center"/>
          </w:tcPr>
          <w:p w14:paraId="7C84982F" w14:textId="77777777" w:rsidR="0041087E" w:rsidRPr="00200C3E" w:rsidRDefault="0041087E" w:rsidP="002251D1">
            <w:pPr>
              <w:bidi w:val="0"/>
              <w:jc w:val="center"/>
              <w:rPr>
                <w:rtl/>
              </w:rPr>
            </w:pPr>
            <w:r w:rsidRPr="00200C3E">
              <w:t>+</w:t>
            </w:r>
          </w:p>
        </w:tc>
        <w:tc>
          <w:tcPr>
            <w:tcW w:w="356" w:type="dxa"/>
            <w:vAlign w:val="center"/>
          </w:tcPr>
          <w:p w14:paraId="05CF3CB0" w14:textId="77777777" w:rsidR="0041087E" w:rsidRPr="00200C3E" w:rsidRDefault="0041087E" w:rsidP="002251D1">
            <w:pPr>
              <w:bidi w:val="0"/>
              <w:jc w:val="center"/>
              <w:rPr>
                <w:sz w:val="56"/>
                <w:szCs w:val="56"/>
                <w:rtl/>
              </w:rPr>
            </w:pPr>
            <w:r w:rsidRPr="00200C3E">
              <w:rPr>
                <w:sz w:val="56"/>
                <w:szCs w:val="56"/>
              </w:rPr>
              <w:t>)</w:t>
            </w:r>
          </w:p>
        </w:tc>
        <w:tc>
          <w:tcPr>
            <w:tcW w:w="887" w:type="dxa"/>
            <w:vAlign w:val="center"/>
          </w:tcPr>
          <w:p w14:paraId="7A57D7EB" w14:textId="77777777" w:rsidR="0041087E" w:rsidRPr="00200C3E" w:rsidRDefault="00BD1784" w:rsidP="002251D1">
            <w:pPr>
              <w:bidi w:val="0"/>
              <w:jc w:val="center"/>
              <w:rPr>
                <w:rtl/>
              </w:rPr>
            </w:pPr>
            <w:r w:rsidRPr="00200C3E">
              <w:rPr>
                <w:rFonts w:hint="cs"/>
                <w:sz w:val="28"/>
              </w:rPr>
              <w:t>Q</w:t>
            </w:r>
          </w:p>
        </w:tc>
        <w:tc>
          <w:tcPr>
            <w:tcW w:w="493" w:type="dxa"/>
            <w:vAlign w:val="center"/>
          </w:tcPr>
          <w:p w14:paraId="1703441D" w14:textId="77777777" w:rsidR="0041087E" w:rsidRPr="00200C3E" w:rsidRDefault="0041087E" w:rsidP="002251D1">
            <w:pPr>
              <w:bidi w:val="0"/>
              <w:jc w:val="center"/>
              <w:rPr>
                <w:rtl/>
              </w:rPr>
            </w:pPr>
            <w:r w:rsidRPr="00200C3E">
              <w:t>X</w:t>
            </w:r>
          </w:p>
        </w:tc>
        <w:tc>
          <w:tcPr>
            <w:tcW w:w="615" w:type="dxa"/>
            <w:vAlign w:val="center"/>
          </w:tcPr>
          <w:p w14:paraId="7358DC2E" w14:textId="77777777" w:rsidR="0041087E" w:rsidRPr="00200C3E" w:rsidRDefault="0041087E" w:rsidP="002251D1">
            <w:pPr>
              <w:bidi w:val="0"/>
              <w:jc w:val="center"/>
              <w:rPr>
                <w:rFonts w:ascii="Times New Roman" w:hAnsi="Times New Roman"/>
                <w:rtl/>
              </w:rPr>
            </w:pPr>
          </w:p>
          <w:p w14:paraId="3303D423" w14:textId="53DE56D0" w:rsidR="0041087E" w:rsidRPr="00200C3E" w:rsidRDefault="0098114E" w:rsidP="002251D1">
            <w:pPr>
              <w:bidi w:val="0"/>
              <w:jc w:val="center"/>
              <w:rPr>
                <w:rFonts w:ascii="Times New Roman" w:hAnsi="Times New Roman"/>
              </w:rPr>
            </w:pPr>
            <w:r w:rsidRPr="00200C3E">
              <w:rPr>
                <w:rFonts w:hint="cs"/>
                <w:rtl/>
              </w:rPr>
              <w:t xml:space="preserve">משקל האיכות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Ref337643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11.1.1</w:t>
            </w:r>
            <w:r w:rsidRPr="00200C3E">
              <w:rPr>
                <w:rtl/>
              </w:rPr>
              <w:fldChar w:fldCharType="end"/>
            </w:r>
            <w:r w:rsidR="00BB07D1" w:rsidRPr="00200C3E">
              <w:rPr>
                <w:rFonts w:hint="cs"/>
                <w:rtl/>
              </w:rPr>
              <w:t xml:space="preserve">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Pr="00200C3E">
              <w:rPr>
                <w:rtl/>
              </w:rPr>
              <w:fldChar w:fldCharType="end"/>
            </w:r>
          </w:p>
          <w:p w14:paraId="34EE0D45" w14:textId="77777777" w:rsidR="0041087E" w:rsidRPr="00200C3E" w:rsidRDefault="0041087E" w:rsidP="002251D1">
            <w:pPr>
              <w:bidi w:val="0"/>
              <w:jc w:val="center"/>
              <w:rPr>
                <w:rFonts w:asciiTheme="minorHAnsi" w:hAnsiTheme="minorHAnsi"/>
              </w:rPr>
            </w:pPr>
          </w:p>
        </w:tc>
        <w:tc>
          <w:tcPr>
            <w:tcW w:w="356" w:type="dxa"/>
            <w:vAlign w:val="center"/>
          </w:tcPr>
          <w:p w14:paraId="2B7FDFA4" w14:textId="77777777" w:rsidR="0041087E" w:rsidRPr="00200C3E" w:rsidRDefault="0041087E" w:rsidP="002251D1">
            <w:pPr>
              <w:bidi w:val="0"/>
              <w:jc w:val="center"/>
              <w:rPr>
                <w:sz w:val="56"/>
                <w:szCs w:val="56"/>
                <w:rtl/>
              </w:rPr>
            </w:pPr>
            <w:r w:rsidRPr="00200C3E">
              <w:rPr>
                <w:sz w:val="56"/>
                <w:szCs w:val="56"/>
              </w:rPr>
              <w:t>(</w:t>
            </w:r>
          </w:p>
        </w:tc>
        <w:tc>
          <w:tcPr>
            <w:tcW w:w="504" w:type="dxa"/>
            <w:vAlign w:val="center"/>
          </w:tcPr>
          <w:p w14:paraId="63B36CAB" w14:textId="77777777" w:rsidR="0041087E" w:rsidRPr="00200C3E" w:rsidRDefault="0041087E" w:rsidP="002251D1">
            <w:pPr>
              <w:bidi w:val="0"/>
              <w:jc w:val="center"/>
              <w:rPr>
                <w:rtl/>
              </w:rPr>
            </w:pPr>
            <w:r w:rsidRPr="00200C3E">
              <w:t>=</w:t>
            </w:r>
          </w:p>
        </w:tc>
        <w:tc>
          <w:tcPr>
            <w:tcW w:w="265" w:type="dxa"/>
            <w:vAlign w:val="center"/>
          </w:tcPr>
          <w:p w14:paraId="755CD102" w14:textId="77777777" w:rsidR="0041087E" w:rsidRPr="00200C3E" w:rsidRDefault="00BD1784" w:rsidP="002251D1">
            <w:pPr>
              <w:bidi w:val="0"/>
              <w:jc w:val="center"/>
              <w:rPr>
                <w:rtl/>
              </w:rPr>
            </w:pPr>
            <w:r w:rsidRPr="00200C3E">
              <w:rPr>
                <w:rFonts w:hint="cs"/>
                <w:sz w:val="28"/>
              </w:rPr>
              <w:t>A</w:t>
            </w:r>
          </w:p>
        </w:tc>
      </w:tr>
    </w:tbl>
    <w:p w14:paraId="7FCB5B9F" w14:textId="77777777" w:rsidR="0046136D" w:rsidRPr="00200C3E" w:rsidRDefault="0046136D" w:rsidP="002251D1">
      <w:pPr>
        <w:tabs>
          <w:tab w:val="left" w:pos="1218"/>
        </w:tabs>
        <w:ind w:left="1218" w:right="-142"/>
        <w:jc w:val="center"/>
        <w:rPr>
          <w:b/>
          <w:bCs/>
          <w:sz w:val="28"/>
          <w:rtl/>
        </w:rPr>
      </w:pPr>
    </w:p>
    <w:p w14:paraId="3786F27A" w14:textId="77777777" w:rsidR="00883DCA" w:rsidRPr="00200C3E" w:rsidRDefault="00883DCA" w:rsidP="002251D1">
      <w:pPr>
        <w:ind w:left="1218" w:right="-142" w:firstLine="906"/>
        <w:rPr>
          <w:sz w:val="28"/>
        </w:rPr>
      </w:pPr>
      <w:r w:rsidRPr="00200C3E">
        <w:rPr>
          <w:rFonts w:hint="cs"/>
          <w:sz w:val="28"/>
        </w:rPr>
        <w:t>A</w:t>
      </w:r>
      <w:r w:rsidRPr="00200C3E">
        <w:rPr>
          <w:rFonts w:hint="cs"/>
          <w:sz w:val="28"/>
          <w:rtl/>
        </w:rPr>
        <w:t xml:space="preserve"> - הציון המשוקלל הסופי למציע.</w:t>
      </w:r>
    </w:p>
    <w:p w14:paraId="4F10F4C8" w14:textId="77777777" w:rsidR="00883DCA" w:rsidRPr="00200C3E" w:rsidRDefault="00883DCA" w:rsidP="002251D1">
      <w:pPr>
        <w:ind w:left="1218" w:right="-142" w:firstLine="906"/>
        <w:rPr>
          <w:sz w:val="28"/>
        </w:rPr>
      </w:pPr>
      <w:r w:rsidRPr="00200C3E">
        <w:rPr>
          <w:rFonts w:hint="cs"/>
          <w:sz w:val="28"/>
        </w:rPr>
        <w:t>P</w:t>
      </w:r>
      <w:r w:rsidRPr="00200C3E">
        <w:rPr>
          <w:rFonts w:hint="cs"/>
          <w:sz w:val="28"/>
          <w:rtl/>
        </w:rPr>
        <w:t xml:space="preserve"> - ציון המחיר המשוקלל למציע.</w:t>
      </w:r>
    </w:p>
    <w:p w14:paraId="588B7AEA" w14:textId="77777777" w:rsidR="00883DCA" w:rsidRPr="00200C3E" w:rsidRDefault="00883DCA" w:rsidP="002251D1">
      <w:pPr>
        <w:ind w:left="1218" w:right="-142" w:firstLine="906"/>
        <w:rPr>
          <w:sz w:val="28"/>
          <w:rtl/>
        </w:rPr>
      </w:pPr>
      <w:r w:rsidRPr="00200C3E">
        <w:rPr>
          <w:rFonts w:hint="cs"/>
          <w:sz w:val="28"/>
        </w:rPr>
        <w:t>Q</w:t>
      </w:r>
      <w:r w:rsidRPr="00200C3E">
        <w:rPr>
          <w:rFonts w:hint="cs"/>
          <w:sz w:val="28"/>
          <w:rtl/>
        </w:rPr>
        <w:t xml:space="preserve"> - ציון האיכות שהשיג המציע.</w:t>
      </w:r>
    </w:p>
    <w:p w14:paraId="79F7502D" w14:textId="77777777" w:rsidR="000D5BE6" w:rsidRPr="00200C3E" w:rsidRDefault="000D5BE6" w:rsidP="002251D1">
      <w:pPr>
        <w:spacing w:after="80"/>
        <w:ind w:left="792"/>
        <w:rPr>
          <w:b/>
          <w:bCs/>
          <w:u w:val="single"/>
        </w:rPr>
      </w:pPr>
      <w:r w:rsidRPr="00200C3E">
        <w:rPr>
          <w:b/>
          <w:bCs/>
          <w:u w:val="single"/>
          <w:rtl/>
        </w:rPr>
        <w:t xml:space="preserve">שלב </w:t>
      </w:r>
      <w:r w:rsidRPr="00200C3E">
        <w:rPr>
          <w:rFonts w:hint="cs"/>
          <w:b/>
          <w:bCs/>
          <w:u w:val="single"/>
          <w:rtl/>
        </w:rPr>
        <w:t xml:space="preserve">ה': </w:t>
      </w:r>
      <w:r w:rsidRPr="00200C3E">
        <w:rPr>
          <w:b/>
          <w:bCs/>
          <w:u w:val="single"/>
          <w:rtl/>
        </w:rPr>
        <w:t xml:space="preserve"> בחירת הספק הזוכה</w:t>
      </w:r>
    </w:p>
    <w:p w14:paraId="1FCBC124" w14:textId="77777777" w:rsidR="000D5BE6" w:rsidRPr="00200C3E" w:rsidRDefault="000D5BE6" w:rsidP="002251D1">
      <w:pPr>
        <w:numPr>
          <w:ilvl w:val="2"/>
          <w:numId w:val="19"/>
        </w:numPr>
        <w:tabs>
          <w:tab w:val="left" w:pos="1218"/>
        </w:tabs>
        <w:ind w:right="-142"/>
      </w:pPr>
      <w:r w:rsidRPr="00200C3E">
        <w:rPr>
          <w:rtl/>
        </w:rPr>
        <w:t>ה</w:t>
      </w:r>
      <w:r w:rsidRPr="00200C3E">
        <w:rPr>
          <w:rFonts w:hint="cs"/>
          <w:rtl/>
        </w:rPr>
        <w:t>הצעה</w:t>
      </w:r>
      <w:r w:rsidRPr="00200C3E">
        <w:rPr>
          <w:rtl/>
        </w:rPr>
        <w:t xml:space="preserve"> בעל</w:t>
      </w:r>
      <w:r w:rsidRPr="00200C3E">
        <w:rPr>
          <w:rFonts w:hint="cs"/>
          <w:rtl/>
        </w:rPr>
        <w:t>ת</w:t>
      </w:r>
      <w:r w:rsidRPr="00200C3E">
        <w:rPr>
          <w:rtl/>
        </w:rPr>
        <w:t xml:space="preserve"> הציון המשוקלל הגבוה ביותר (ציון רכיבי האיכות + ציון רכיבי העלות) </w:t>
      </w:r>
      <w:r w:rsidRPr="00200C3E">
        <w:rPr>
          <w:rFonts w:hint="cs"/>
          <w:rtl/>
        </w:rPr>
        <w:t>תז</w:t>
      </w:r>
      <w:r w:rsidRPr="00200C3E">
        <w:rPr>
          <w:rtl/>
        </w:rPr>
        <w:t xml:space="preserve">כה במכרז. </w:t>
      </w:r>
    </w:p>
    <w:p w14:paraId="66BD400B" w14:textId="77777777" w:rsidR="000D5BE6" w:rsidRPr="00200C3E" w:rsidRDefault="000D5BE6" w:rsidP="002251D1">
      <w:pPr>
        <w:numPr>
          <w:ilvl w:val="2"/>
          <w:numId w:val="19"/>
        </w:numPr>
        <w:tabs>
          <w:tab w:val="left" w:pos="1218"/>
        </w:tabs>
        <w:ind w:right="-142"/>
      </w:pPr>
      <w:r w:rsidRPr="00200C3E">
        <w:rPr>
          <w:rtl/>
        </w:rPr>
        <w:t>במקרה שההתקשרות עם הספק הזוכה לא תצא לפועל</w:t>
      </w:r>
      <w:r w:rsidRPr="00200C3E">
        <w:rPr>
          <w:rFonts w:hint="cs"/>
          <w:rtl/>
        </w:rPr>
        <w:t xml:space="preserve">, </w:t>
      </w:r>
      <w:r w:rsidRPr="00200C3E">
        <w:rPr>
          <w:rtl/>
        </w:rPr>
        <w:t>המשרד שומר לעצמו את הזכות לפנות למציע שידורג במקום השני, לצורך מתן השירותים נשוא פניה זו.</w:t>
      </w:r>
    </w:p>
    <w:p w14:paraId="054EC828" w14:textId="77777777" w:rsidR="000D5BE6" w:rsidRPr="00200C3E" w:rsidRDefault="000D5BE6" w:rsidP="002251D1">
      <w:pPr>
        <w:numPr>
          <w:ilvl w:val="2"/>
          <w:numId w:val="19"/>
        </w:numPr>
        <w:tabs>
          <w:tab w:val="left" w:pos="1218"/>
        </w:tabs>
        <w:ind w:right="-142"/>
        <w:rPr>
          <w:sz w:val="28"/>
        </w:rPr>
      </w:pPr>
      <w:r w:rsidRPr="00200C3E">
        <w:rPr>
          <w:rtl/>
        </w:rPr>
        <w:t>המשרד אינו מתחייב לבחור את ההצעה הזולה ביותר ו/או כל הצעה שהיא</w:t>
      </w:r>
      <w:r w:rsidRPr="00200C3E">
        <w:rPr>
          <w:rFonts w:hint="cs"/>
          <w:rtl/>
        </w:rPr>
        <w:t xml:space="preserve"> וכן הוא אינו מתחייב </w:t>
      </w:r>
      <w:r w:rsidRPr="00200C3E">
        <w:rPr>
          <w:rFonts w:hint="cs"/>
          <w:sz w:val="28"/>
          <w:rtl/>
        </w:rPr>
        <w:t>לבחור את ההצעה בעלת הניקוד הגבוה ביותר מבין כלל ההצעות שבהליך, וזאת בהתאם להוראות תקנה 21 לתקנות חובת המכרזים.</w:t>
      </w:r>
    </w:p>
    <w:p w14:paraId="3A61580F" w14:textId="77777777" w:rsidR="00D0017B" w:rsidRPr="00200C3E" w:rsidRDefault="00363713" w:rsidP="002251D1">
      <w:pPr>
        <w:pStyle w:val="13"/>
        <w:keepNext w:val="0"/>
        <w:keepLines w:val="0"/>
        <w:rPr>
          <w:rtl/>
        </w:rPr>
      </w:pPr>
      <w:bookmarkStart w:id="224" w:name="_Toc450576760"/>
      <w:bookmarkStart w:id="225" w:name="_Toc451095699"/>
      <w:bookmarkStart w:id="226" w:name="_Toc476649980"/>
      <w:bookmarkStart w:id="227" w:name="_Toc516551356"/>
      <w:bookmarkStart w:id="228" w:name="_Toc521604041"/>
      <w:bookmarkStart w:id="229" w:name="_Toc524610655"/>
      <w:bookmarkStart w:id="230" w:name="_Toc2597709"/>
      <w:bookmarkEnd w:id="223"/>
      <w:r w:rsidRPr="00200C3E">
        <w:rPr>
          <w:rtl/>
        </w:rPr>
        <w:t xml:space="preserve">תנאי מתן השירותים על ידי </w:t>
      </w:r>
      <w:bookmarkEnd w:id="224"/>
      <w:bookmarkEnd w:id="225"/>
      <w:bookmarkEnd w:id="226"/>
      <w:bookmarkEnd w:id="227"/>
      <w:bookmarkEnd w:id="228"/>
      <w:r w:rsidR="00BD2A96" w:rsidRPr="00200C3E">
        <w:rPr>
          <w:rFonts w:hint="cs"/>
          <w:rtl/>
        </w:rPr>
        <w:t>ספק</w:t>
      </w:r>
      <w:r w:rsidR="000B4665" w:rsidRPr="00200C3E">
        <w:rPr>
          <w:rFonts w:hint="cs"/>
          <w:rtl/>
        </w:rPr>
        <w:t xml:space="preserve"> השירותים</w:t>
      </w:r>
      <w:bookmarkEnd w:id="229"/>
      <w:bookmarkEnd w:id="230"/>
    </w:p>
    <w:p w14:paraId="437C13C3"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rtl/>
        </w:rPr>
        <w:t>השירותים</w:t>
      </w:r>
      <w:r w:rsidRPr="00200C3E">
        <w:rPr>
          <w:rFonts w:asciiTheme="minorBidi" w:hAnsiTheme="minorBidi" w:cstheme="minorBidi"/>
          <w:b/>
          <w:rtl/>
        </w:rPr>
        <w:t xml:space="preserve"> יינתנו על ידי </w:t>
      </w:r>
      <w:r w:rsidR="000B4665" w:rsidRPr="00200C3E">
        <w:rPr>
          <w:rFonts w:asciiTheme="minorBidi" w:hAnsiTheme="minorBidi" w:cstheme="minorBidi" w:hint="cs"/>
          <w:b/>
          <w:rtl/>
        </w:rPr>
        <w:t>הספק הזוכה</w:t>
      </w:r>
      <w:r w:rsidR="007E5F0A" w:rsidRPr="00200C3E">
        <w:rPr>
          <w:rFonts w:asciiTheme="minorBidi" w:hAnsiTheme="minorBidi" w:cstheme="minorBidi"/>
          <w:b/>
          <w:rtl/>
        </w:rPr>
        <w:t xml:space="preserve"> </w:t>
      </w:r>
      <w:r w:rsidR="00BD31DC" w:rsidRPr="00200C3E">
        <w:rPr>
          <w:rFonts w:asciiTheme="minorBidi" w:hAnsiTheme="minorBidi" w:cstheme="minorBidi" w:hint="cs"/>
          <w:b/>
          <w:rtl/>
        </w:rPr>
        <w:t xml:space="preserve">באמצעות מנהל </w:t>
      </w:r>
      <w:r w:rsidR="004642B3" w:rsidRPr="00200C3E">
        <w:rPr>
          <w:rFonts w:asciiTheme="minorBidi" w:hAnsiTheme="minorBidi" w:cstheme="minorBidi" w:hint="cs"/>
          <w:b/>
          <w:rtl/>
        </w:rPr>
        <w:t>הלקוח</w:t>
      </w:r>
      <w:r w:rsidR="0003207B" w:rsidRPr="00200C3E">
        <w:rPr>
          <w:rFonts w:asciiTheme="minorBidi" w:hAnsiTheme="minorBidi" w:cstheme="minorBidi"/>
          <w:b/>
          <w:rtl/>
        </w:rPr>
        <w:t xml:space="preserve"> </w:t>
      </w:r>
      <w:r w:rsidR="00BD31DC" w:rsidRPr="00200C3E">
        <w:rPr>
          <w:rFonts w:asciiTheme="minorBidi" w:hAnsiTheme="minorBidi" w:cstheme="minorBidi" w:hint="cs"/>
          <w:b/>
          <w:rtl/>
        </w:rPr>
        <w:t>אשר יועסק על ידו</w:t>
      </w:r>
      <w:r w:rsidR="0003207B" w:rsidRPr="00200C3E">
        <w:rPr>
          <w:rFonts w:asciiTheme="minorBidi" w:hAnsiTheme="minorBidi" w:cstheme="minorBidi"/>
          <w:b/>
          <w:rtl/>
        </w:rPr>
        <w:t xml:space="preserve"> ובהתאם </w:t>
      </w:r>
      <w:r w:rsidR="00487D57" w:rsidRPr="00200C3E">
        <w:rPr>
          <w:rFonts w:asciiTheme="minorBidi" w:hAnsiTheme="minorBidi" w:cstheme="minorBidi"/>
          <w:b/>
          <w:rtl/>
        </w:rPr>
        <w:t xml:space="preserve">לצורכי </w:t>
      </w:r>
      <w:r w:rsidR="000B4665" w:rsidRPr="00200C3E">
        <w:rPr>
          <w:rFonts w:asciiTheme="minorBidi" w:hAnsiTheme="minorBidi" w:cstheme="minorBidi" w:hint="cs"/>
          <w:b/>
          <w:rtl/>
        </w:rPr>
        <w:t>המזמי</w:t>
      </w:r>
      <w:r w:rsidR="00BD2A96" w:rsidRPr="00200C3E">
        <w:rPr>
          <w:rFonts w:asciiTheme="minorBidi" w:hAnsiTheme="minorBidi" w:cstheme="minorBidi" w:hint="cs"/>
          <w:b/>
          <w:rtl/>
        </w:rPr>
        <w:t>ן</w:t>
      </w:r>
      <w:r w:rsidR="00C41EB2" w:rsidRPr="00200C3E">
        <w:rPr>
          <w:rFonts w:asciiTheme="minorBidi" w:hAnsiTheme="minorBidi" w:cstheme="minorBidi"/>
          <w:b/>
          <w:rtl/>
        </w:rPr>
        <w:t xml:space="preserve"> </w:t>
      </w:r>
      <w:r w:rsidRPr="00200C3E">
        <w:rPr>
          <w:rFonts w:asciiTheme="minorBidi" w:hAnsiTheme="minorBidi" w:cstheme="minorBidi"/>
          <w:b/>
          <w:rtl/>
        </w:rPr>
        <w:t>ולשביעות רצונ</w:t>
      </w:r>
      <w:r w:rsidR="00BD2A96" w:rsidRPr="00200C3E">
        <w:rPr>
          <w:rFonts w:asciiTheme="minorBidi" w:hAnsiTheme="minorBidi" w:cstheme="minorBidi" w:hint="cs"/>
          <w:b/>
          <w:rtl/>
        </w:rPr>
        <w:t>ו</w:t>
      </w:r>
      <w:r w:rsidRPr="00200C3E">
        <w:rPr>
          <w:rFonts w:asciiTheme="minorBidi" w:hAnsiTheme="minorBidi" w:cstheme="minorBidi"/>
          <w:b/>
          <w:rtl/>
        </w:rPr>
        <w:t xml:space="preserve">. </w:t>
      </w:r>
      <w:r w:rsidR="007E5F0A" w:rsidRPr="00200C3E">
        <w:rPr>
          <w:rFonts w:asciiTheme="minorBidi" w:hAnsiTheme="minorBidi" w:cstheme="minorBidi"/>
          <w:b/>
          <w:rtl/>
        </w:rPr>
        <w:t>ה</w:t>
      </w:r>
      <w:r w:rsidR="007E5F0A" w:rsidRPr="00200C3E">
        <w:rPr>
          <w:rFonts w:asciiTheme="minorBidi" w:hAnsiTheme="minorBidi" w:cstheme="minorBidi" w:hint="cs"/>
          <w:b/>
          <w:rtl/>
        </w:rPr>
        <w:t>מציע</w:t>
      </w:r>
      <w:r w:rsidR="007E5F0A" w:rsidRPr="00200C3E">
        <w:rPr>
          <w:rFonts w:asciiTheme="minorBidi" w:hAnsiTheme="minorBidi" w:cstheme="minorBidi"/>
          <w:b/>
          <w:rtl/>
        </w:rPr>
        <w:t xml:space="preserve"> </w:t>
      </w:r>
      <w:r w:rsidRPr="00200C3E">
        <w:rPr>
          <w:rFonts w:asciiTheme="minorBidi" w:hAnsiTheme="minorBidi" w:cstheme="minorBidi"/>
          <w:b/>
          <w:rtl/>
        </w:rPr>
        <w:t>או מי מטעמו לא יהיו רשאים להעביר או להסב את זכויותיהם</w:t>
      </w:r>
      <w:r w:rsidR="00835E38" w:rsidRPr="00200C3E">
        <w:rPr>
          <w:rFonts w:asciiTheme="minorBidi" w:hAnsiTheme="minorBidi" w:cstheme="minorBidi"/>
          <w:b/>
          <w:rtl/>
        </w:rPr>
        <w:t xml:space="preserve"> על פי </w:t>
      </w:r>
      <w:r w:rsidRPr="00200C3E">
        <w:rPr>
          <w:rFonts w:asciiTheme="minorBidi" w:hAnsiTheme="minorBidi" w:cstheme="minorBidi"/>
          <w:b/>
          <w:rtl/>
        </w:rPr>
        <w:t xml:space="preserve">הצעה זו כולן או חלקן לצד שלישי, אלא בהסכמה מראש ובכתב </w:t>
      </w:r>
      <w:r w:rsidR="00C41EB2" w:rsidRPr="00200C3E">
        <w:rPr>
          <w:rFonts w:asciiTheme="minorBidi" w:hAnsiTheme="minorBidi" w:cstheme="minorBidi"/>
          <w:b/>
          <w:rtl/>
        </w:rPr>
        <w:t>מ</w:t>
      </w:r>
      <w:r w:rsidR="00C41EB2" w:rsidRPr="00200C3E">
        <w:rPr>
          <w:rFonts w:asciiTheme="minorBidi" w:hAnsiTheme="minorBidi" w:cstheme="minorBidi" w:hint="cs"/>
          <w:b/>
          <w:rtl/>
        </w:rPr>
        <w:t>המשרד</w:t>
      </w:r>
      <w:r w:rsidR="00C41EB2" w:rsidRPr="00200C3E">
        <w:rPr>
          <w:rFonts w:asciiTheme="minorBidi" w:hAnsiTheme="minorBidi" w:cstheme="minorBidi"/>
          <w:b/>
          <w:rtl/>
        </w:rPr>
        <w:t xml:space="preserve"> </w:t>
      </w:r>
      <w:r w:rsidRPr="00200C3E">
        <w:rPr>
          <w:rFonts w:asciiTheme="minorBidi" w:hAnsiTheme="minorBidi" w:cstheme="minorBidi"/>
          <w:b/>
          <w:rtl/>
        </w:rPr>
        <w:t>או מי מטעמו.</w:t>
      </w:r>
    </w:p>
    <w:p w14:paraId="0A0EF14A"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b/>
          <w:rtl/>
        </w:rPr>
        <w:t xml:space="preserve">לוחות הזמנים </w:t>
      </w:r>
      <w:r w:rsidR="00FF5EF5" w:rsidRPr="00200C3E">
        <w:rPr>
          <w:rFonts w:asciiTheme="minorBidi" w:hAnsiTheme="minorBidi" w:cstheme="minorBidi"/>
          <w:b/>
          <w:rtl/>
        </w:rPr>
        <w:t xml:space="preserve">יקבעו </w:t>
      </w:r>
      <w:r w:rsidR="004642B3" w:rsidRPr="00200C3E">
        <w:rPr>
          <w:rFonts w:asciiTheme="minorBidi" w:hAnsiTheme="minorBidi" w:cstheme="minorBidi" w:hint="cs"/>
          <w:b/>
          <w:rtl/>
        </w:rPr>
        <w:t>ע"י המזמין בהתבסס על הצעת הזוכה</w:t>
      </w:r>
      <w:r w:rsidRPr="00200C3E">
        <w:rPr>
          <w:rFonts w:asciiTheme="minorBidi" w:hAnsiTheme="minorBidi" w:cstheme="minorBidi"/>
          <w:b/>
          <w:rtl/>
        </w:rPr>
        <w:t>.</w:t>
      </w:r>
    </w:p>
    <w:p w14:paraId="7A4B685D" w14:textId="77777777" w:rsidR="00925C4B" w:rsidRPr="00200C3E" w:rsidRDefault="00A13986" w:rsidP="002251D1">
      <w:pPr>
        <w:pStyle w:val="afc"/>
        <w:numPr>
          <w:ilvl w:val="1"/>
          <w:numId w:val="14"/>
        </w:numPr>
        <w:rPr>
          <w:rFonts w:asciiTheme="minorBidi" w:hAnsiTheme="minorBidi" w:cstheme="minorBidi"/>
          <w:b/>
        </w:rPr>
      </w:pPr>
      <w:r w:rsidRPr="00200C3E">
        <w:rPr>
          <w:rFonts w:asciiTheme="minorBidi" w:hAnsiTheme="minorBidi" w:cstheme="minorBidi" w:hint="cs"/>
          <w:rtl/>
        </w:rPr>
        <w:t>הספק הזוכה</w:t>
      </w:r>
      <w:r w:rsidR="007E5F0A" w:rsidRPr="00200C3E">
        <w:rPr>
          <w:rFonts w:asciiTheme="minorBidi" w:hAnsiTheme="minorBidi" w:cstheme="minorBidi"/>
          <w:b/>
          <w:rtl/>
        </w:rPr>
        <w:t xml:space="preserve"> </w:t>
      </w:r>
      <w:r w:rsidR="00363713" w:rsidRPr="00200C3E">
        <w:rPr>
          <w:rFonts w:asciiTheme="minorBidi" w:hAnsiTheme="minorBidi" w:cstheme="minorBidi"/>
          <w:b/>
          <w:rtl/>
        </w:rPr>
        <w:t xml:space="preserve">יחל להעניק את השירותים </w:t>
      </w:r>
      <w:r w:rsidR="00F24DA9" w:rsidRPr="00200C3E">
        <w:rPr>
          <w:rFonts w:asciiTheme="minorBidi" w:hAnsiTheme="minorBidi" w:cstheme="minorBidi" w:hint="cs"/>
          <w:b/>
          <w:rtl/>
        </w:rPr>
        <w:t>מיד</w:t>
      </w:r>
      <w:r w:rsidR="000A2DC1" w:rsidRPr="00200C3E">
        <w:rPr>
          <w:rFonts w:asciiTheme="minorBidi" w:hAnsiTheme="minorBidi" w:cstheme="minorBidi" w:hint="cs"/>
          <w:b/>
          <w:rtl/>
        </w:rPr>
        <w:t xml:space="preserve"> לאחר</w:t>
      </w:r>
      <w:r w:rsidR="00363713" w:rsidRPr="00200C3E">
        <w:rPr>
          <w:rFonts w:asciiTheme="minorBidi" w:hAnsiTheme="minorBidi" w:cstheme="minorBidi"/>
          <w:b/>
          <w:rtl/>
        </w:rPr>
        <w:t xml:space="preserve"> חת</w:t>
      </w:r>
      <w:r w:rsidR="00412A92" w:rsidRPr="00200C3E">
        <w:rPr>
          <w:rtl/>
        </w:rPr>
        <w:t>ימ</w:t>
      </w:r>
      <w:r w:rsidR="00363713" w:rsidRPr="00200C3E">
        <w:rPr>
          <w:rFonts w:asciiTheme="minorBidi" w:hAnsiTheme="minorBidi" w:cstheme="minorBidi"/>
          <w:b/>
          <w:rtl/>
        </w:rPr>
        <w:t>ת מורשי החת</w:t>
      </w:r>
      <w:r w:rsidR="00412A92" w:rsidRPr="00200C3E">
        <w:rPr>
          <w:rtl/>
        </w:rPr>
        <w:t>ימ</w:t>
      </w:r>
      <w:r w:rsidR="00363713" w:rsidRPr="00200C3E">
        <w:rPr>
          <w:rFonts w:asciiTheme="minorBidi" w:hAnsiTheme="minorBidi" w:cstheme="minorBidi"/>
          <w:b/>
          <w:rtl/>
        </w:rPr>
        <w:t xml:space="preserve">ה מטעם </w:t>
      </w:r>
      <w:r w:rsidR="00B50DF7" w:rsidRPr="00200C3E">
        <w:rPr>
          <w:rFonts w:asciiTheme="minorBidi" w:hAnsiTheme="minorBidi" w:cstheme="minorBidi" w:hint="cs"/>
          <w:b/>
          <w:rtl/>
        </w:rPr>
        <w:t>המזמין</w:t>
      </w:r>
      <w:r w:rsidR="001F5944" w:rsidRPr="00200C3E">
        <w:rPr>
          <w:rFonts w:asciiTheme="minorBidi" w:hAnsiTheme="minorBidi" w:cstheme="minorBidi"/>
          <w:b/>
          <w:rtl/>
        </w:rPr>
        <w:t xml:space="preserve"> </w:t>
      </w:r>
      <w:r w:rsidR="00363713" w:rsidRPr="00200C3E">
        <w:rPr>
          <w:rFonts w:asciiTheme="minorBidi" w:hAnsiTheme="minorBidi" w:cstheme="minorBidi"/>
          <w:b/>
          <w:rtl/>
        </w:rPr>
        <w:t>על הסכם ההתקשרות</w:t>
      </w:r>
      <w:r w:rsidR="004324D1" w:rsidRPr="00200C3E">
        <w:rPr>
          <w:rFonts w:asciiTheme="minorBidi" w:hAnsiTheme="minorBidi" w:cstheme="minorBidi" w:hint="cs"/>
          <w:b/>
          <w:rtl/>
        </w:rPr>
        <w:t xml:space="preserve"> והנפקת הזמנת רכש</w:t>
      </w:r>
      <w:r w:rsidRPr="00200C3E">
        <w:rPr>
          <w:rFonts w:asciiTheme="minorBidi" w:hAnsiTheme="minorBidi" w:cstheme="minorBidi" w:hint="cs"/>
          <w:b/>
          <w:rtl/>
        </w:rPr>
        <w:t xml:space="preserve"> חתומה</w:t>
      </w:r>
      <w:r w:rsidR="004324D1" w:rsidRPr="00200C3E">
        <w:rPr>
          <w:rFonts w:asciiTheme="minorBidi" w:hAnsiTheme="minorBidi" w:cstheme="minorBidi" w:hint="cs"/>
          <w:b/>
          <w:rtl/>
        </w:rPr>
        <w:t xml:space="preserve"> ע"י</w:t>
      </w:r>
      <w:r w:rsidRPr="00200C3E">
        <w:rPr>
          <w:rFonts w:asciiTheme="minorBidi" w:hAnsiTheme="minorBidi" w:cstheme="minorBidi" w:hint="cs"/>
          <w:b/>
          <w:rtl/>
        </w:rPr>
        <w:t xml:space="preserve"> מורשי החתימה מטעם</w:t>
      </w:r>
      <w:r w:rsidR="00B50DF7" w:rsidRPr="00200C3E">
        <w:rPr>
          <w:rFonts w:asciiTheme="minorBidi" w:hAnsiTheme="minorBidi" w:cstheme="minorBidi" w:hint="cs"/>
          <w:b/>
          <w:rtl/>
        </w:rPr>
        <w:t xml:space="preserve"> המזמין</w:t>
      </w:r>
      <w:r w:rsidR="00363713" w:rsidRPr="00200C3E">
        <w:rPr>
          <w:rFonts w:asciiTheme="minorBidi" w:hAnsiTheme="minorBidi" w:cstheme="minorBidi"/>
          <w:b/>
          <w:rtl/>
        </w:rPr>
        <w:t>.</w:t>
      </w:r>
    </w:p>
    <w:p w14:paraId="39EFB8BD" w14:textId="77777777" w:rsidR="00736C4A" w:rsidRPr="00200C3E" w:rsidRDefault="00E52EE7" w:rsidP="002251D1">
      <w:pPr>
        <w:pStyle w:val="13"/>
        <w:keepNext w:val="0"/>
        <w:keepLines w:val="0"/>
      </w:pPr>
      <w:bookmarkStart w:id="231" w:name="_Ref524876662"/>
      <w:bookmarkStart w:id="232" w:name="_Ref710774"/>
      <w:bookmarkStart w:id="233" w:name="_Toc2597710"/>
      <w:bookmarkStart w:id="234" w:name="_Toc516551357"/>
      <w:bookmarkStart w:id="235" w:name="_Toc521604042"/>
      <w:bookmarkStart w:id="236" w:name="_Toc524610656"/>
      <w:r w:rsidRPr="00200C3E">
        <w:rPr>
          <w:rFonts w:hint="cs"/>
          <w:rtl/>
        </w:rPr>
        <w:t>מנגנון ה</w:t>
      </w:r>
      <w:r w:rsidR="00736C4A" w:rsidRPr="00200C3E">
        <w:rPr>
          <w:rtl/>
        </w:rPr>
        <w:t>תמורה</w:t>
      </w:r>
      <w:bookmarkEnd w:id="231"/>
      <w:r w:rsidR="00BA71AC" w:rsidRPr="00200C3E">
        <w:rPr>
          <w:rFonts w:hint="cs"/>
          <w:rtl/>
        </w:rPr>
        <w:t xml:space="preserve"> וההתחשבנות</w:t>
      </w:r>
      <w:bookmarkEnd w:id="232"/>
      <w:bookmarkEnd w:id="233"/>
    </w:p>
    <w:p w14:paraId="3C8EF55D" w14:textId="13B553E4" w:rsidR="00CD3338" w:rsidRPr="00200C3E" w:rsidRDefault="00DE32DC" w:rsidP="002251D1">
      <w:pPr>
        <w:pStyle w:val="afc"/>
        <w:numPr>
          <w:ilvl w:val="1"/>
          <w:numId w:val="14"/>
        </w:numPr>
        <w:rPr>
          <w:rFonts w:asciiTheme="minorBidi" w:hAnsiTheme="minorBidi" w:cstheme="minorBidi"/>
          <w:b/>
        </w:rPr>
      </w:pPr>
      <w:bookmarkStart w:id="237" w:name="_Ref524956217"/>
      <w:bookmarkStart w:id="238" w:name="_Ref457218001"/>
      <w:r w:rsidRPr="00200C3E">
        <w:rPr>
          <w:rFonts w:asciiTheme="minorBidi" w:hAnsiTheme="minorBidi" w:cstheme="minorBidi" w:hint="cs"/>
          <w:b/>
          <w:rtl/>
        </w:rPr>
        <w:t xml:space="preserve">התמורה לשירותים אותם יעניק הספק תשולם </w:t>
      </w:r>
      <w:r w:rsidR="00CD3338" w:rsidRPr="00200C3E">
        <w:rPr>
          <w:rFonts w:asciiTheme="minorBidi" w:hAnsiTheme="minorBidi" w:cstheme="minorBidi" w:hint="cs"/>
          <w:b/>
          <w:rtl/>
        </w:rPr>
        <w:t>בהתאם להצעת המציע הזוכה במכרז</w:t>
      </w:r>
      <w:r w:rsidR="002C4DBF" w:rsidRPr="00200C3E">
        <w:rPr>
          <w:rFonts w:asciiTheme="minorBidi" w:hAnsiTheme="minorBidi" w:cstheme="minorBidi" w:hint="cs"/>
          <w:b/>
          <w:rtl/>
        </w:rPr>
        <w:t>, המפורטת ב</w:t>
      </w:r>
      <w:r w:rsidR="002C4DBF" w:rsidRPr="00200C3E">
        <w:rPr>
          <w:rFonts w:asciiTheme="minorBidi" w:hAnsiTheme="minorBidi" w:cstheme="minorBidi"/>
          <w:b/>
          <w:rtl/>
        </w:rPr>
        <w:fldChar w:fldCharType="begin"/>
      </w:r>
      <w:r w:rsidR="002C4DBF" w:rsidRPr="00200C3E">
        <w:rPr>
          <w:rFonts w:asciiTheme="minorBidi" w:hAnsiTheme="minorBidi" w:cstheme="minorBidi"/>
          <w:b/>
          <w:rtl/>
        </w:rPr>
        <w:instrText xml:space="preserve"> </w:instrText>
      </w:r>
      <w:r w:rsidR="002C4DBF" w:rsidRPr="00200C3E">
        <w:rPr>
          <w:rFonts w:asciiTheme="minorBidi" w:hAnsiTheme="minorBidi" w:cstheme="minorBidi" w:hint="cs"/>
          <w:b/>
        </w:rPr>
        <w:instrText>REF</w:instrText>
      </w:r>
      <w:r w:rsidR="002C4DBF" w:rsidRPr="00200C3E">
        <w:rPr>
          <w:rFonts w:asciiTheme="minorBidi" w:hAnsiTheme="minorBidi" w:cstheme="minorBidi" w:hint="cs"/>
          <w:b/>
          <w:rtl/>
        </w:rPr>
        <w:instrText xml:space="preserve"> _</w:instrText>
      </w:r>
      <w:r w:rsidR="002C4DBF" w:rsidRPr="00200C3E">
        <w:rPr>
          <w:rFonts w:asciiTheme="minorBidi" w:hAnsiTheme="minorBidi" w:cstheme="minorBidi" w:hint="cs"/>
          <w:b/>
        </w:rPr>
        <w:instrText>Ref445648 \h</w:instrText>
      </w:r>
      <w:r w:rsidR="002C4DBF"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2C4DBF" w:rsidRPr="00200C3E">
        <w:rPr>
          <w:rFonts w:asciiTheme="minorBidi" w:hAnsiTheme="minorBidi" w:cstheme="minorBidi"/>
          <w:b/>
          <w:rtl/>
        </w:rPr>
      </w:r>
      <w:r w:rsidR="002C4DBF" w:rsidRPr="00200C3E">
        <w:rPr>
          <w:rFonts w:asciiTheme="minorBidi" w:hAnsiTheme="minorBidi" w:cstheme="minorBidi"/>
          <w:b/>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4DBF" w:rsidRPr="00200C3E">
        <w:rPr>
          <w:rFonts w:asciiTheme="minorBidi" w:hAnsiTheme="minorBidi" w:cstheme="minorBidi"/>
          <w:b/>
          <w:rtl/>
        </w:rPr>
        <w:fldChar w:fldCharType="end"/>
      </w:r>
      <w:r w:rsidR="004109B6" w:rsidRPr="00200C3E">
        <w:rPr>
          <w:rFonts w:asciiTheme="minorBidi" w:hAnsiTheme="minorBidi" w:cstheme="minorBidi" w:hint="cs"/>
          <w:b/>
          <w:rtl/>
        </w:rPr>
        <w:t xml:space="preserve"> ו</w:t>
      </w:r>
      <w:r w:rsidR="0059742B" w:rsidRPr="00200C3E">
        <w:rPr>
          <w:rFonts w:asciiTheme="minorBidi" w:hAnsiTheme="minorBidi" w:cstheme="minorBidi" w:hint="cs"/>
          <w:b/>
          <w:rtl/>
        </w:rPr>
        <w:t xml:space="preserve">על פי </w:t>
      </w:r>
      <w:r w:rsidR="004109B6" w:rsidRPr="00200C3E">
        <w:rPr>
          <w:rFonts w:asciiTheme="minorBidi" w:hAnsiTheme="minorBidi" w:cstheme="minorBidi" w:hint="cs"/>
          <w:b/>
          <w:rtl/>
        </w:rPr>
        <w:t>אבני הדרך לתשלום המפורטות להלן</w:t>
      </w:r>
      <w:r w:rsidR="00CD3338" w:rsidRPr="00200C3E">
        <w:rPr>
          <w:rFonts w:asciiTheme="minorBidi" w:hAnsiTheme="minorBidi" w:cstheme="minorBidi" w:hint="cs"/>
          <w:b/>
          <w:rtl/>
        </w:rPr>
        <w:t>.</w:t>
      </w:r>
    </w:p>
    <w:p w14:paraId="5367CE4B" w14:textId="77777777" w:rsidR="0006322A" w:rsidRPr="00200C3E" w:rsidRDefault="0006322A"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המחירים שיופיעו בהצעה </w:t>
      </w:r>
      <w:r w:rsidR="00B51461" w:rsidRPr="00200C3E">
        <w:rPr>
          <w:rFonts w:asciiTheme="minorBidi" w:hAnsiTheme="minorBidi" w:cstheme="minorBidi" w:hint="cs"/>
          <w:b/>
          <w:rtl/>
        </w:rPr>
        <w:t>לא יכללו</w:t>
      </w:r>
      <w:r w:rsidRPr="00200C3E">
        <w:rPr>
          <w:rFonts w:asciiTheme="minorBidi" w:hAnsiTheme="minorBidi" w:cstheme="minorBidi" w:hint="cs"/>
          <w:b/>
          <w:rtl/>
        </w:rPr>
        <w:t xml:space="preserve"> מע"מ ויחייבו את הזוכה. עם זאת, על המציע לקחת בחשבון כי בעת השוואת העלויות, ישווה המשרד בין עלויות הפתרונות השונים לאחר הוספת מע"מ</w:t>
      </w:r>
      <w:r w:rsidR="004109B6" w:rsidRPr="00200C3E">
        <w:rPr>
          <w:rFonts w:asciiTheme="minorBidi" w:hAnsiTheme="minorBidi" w:cstheme="minorBidi" w:hint="cs"/>
          <w:b/>
          <w:rtl/>
        </w:rPr>
        <w:t xml:space="preserve"> ככל שחל על המציע</w:t>
      </w:r>
      <w:r w:rsidRPr="00200C3E">
        <w:rPr>
          <w:rFonts w:asciiTheme="minorBidi" w:hAnsiTheme="minorBidi" w:cstheme="minorBidi" w:hint="cs"/>
          <w:b/>
          <w:rtl/>
        </w:rPr>
        <w:t xml:space="preserve">. </w:t>
      </w:r>
    </w:p>
    <w:p w14:paraId="50620776" w14:textId="39A192ED" w:rsidR="0006322A" w:rsidRPr="00200C3E" w:rsidRDefault="00B51461" w:rsidP="002251D1">
      <w:pPr>
        <w:pStyle w:val="afc"/>
        <w:numPr>
          <w:ilvl w:val="1"/>
          <w:numId w:val="14"/>
        </w:numPr>
        <w:rPr>
          <w:rFonts w:asciiTheme="minorBidi" w:hAnsiTheme="minorBidi" w:cstheme="minorBidi"/>
          <w:b/>
        </w:rPr>
      </w:pPr>
      <w:bookmarkStart w:id="239" w:name="_Ref446994"/>
      <w:r w:rsidRPr="00200C3E">
        <w:rPr>
          <w:rFonts w:asciiTheme="minorBidi" w:hAnsiTheme="minorBidi" w:cstheme="minorBidi" w:hint="cs"/>
          <w:b/>
          <w:rtl/>
        </w:rPr>
        <w:t xml:space="preserve">לגבי </w:t>
      </w:r>
      <w:r w:rsidR="00497B5B" w:rsidRPr="00200C3E">
        <w:rPr>
          <w:rFonts w:asciiTheme="minorBidi" w:hAnsiTheme="minorBidi" w:cstheme="minorBidi" w:hint="cs"/>
          <w:b/>
          <w:rtl/>
        </w:rPr>
        <w:t xml:space="preserve"> חלק מ</w:t>
      </w:r>
      <w:r w:rsidRPr="00200C3E">
        <w:rPr>
          <w:rFonts w:asciiTheme="minorBidi" w:hAnsiTheme="minorBidi" w:cstheme="minorBidi" w:hint="cs"/>
          <w:b/>
          <w:rtl/>
        </w:rPr>
        <w:t xml:space="preserve">רכיבי הצעת המחיר </w:t>
      </w:r>
      <w:r w:rsidR="004109B6" w:rsidRPr="00200C3E">
        <w:rPr>
          <w:rFonts w:asciiTheme="minorBidi" w:hAnsiTheme="minorBidi" w:cstheme="minorBidi" w:hint="cs"/>
          <w:b/>
          <w:rtl/>
        </w:rPr>
        <w:t>(</w:t>
      </w:r>
      <w:r w:rsidRPr="00200C3E">
        <w:rPr>
          <w:rFonts w:asciiTheme="minorBidi" w:hAnsiTheme="minorBidi" w:cstheme="minorBidi" w:hint="cs"/>
          <w:b/>
          <w:rtl/>
        </w:rPr>
        <w:t>למעט עלויות שעת כ"א</w:t>
      </w:r>
      <w:r w:rsidR="00497B5B" w:rsidRPr="00200C3E">
        <w:rPr>
          <w:rFonts w:asciiTheme="minorBidi" w:hAnsiTheme="minorBidi" w:cstheme="minorBidi" w:hint="cs"/>
          <w:b/>
          <w:rtl/>
        </w:rPr>
        <w:t xml:space="preserve"> והעמדת מחשבים לנבחנים</w:t>
      </w:r>
      <w:r w:rsidR="004109B6" w:rsidRPr="00200C3E">
        <w:rPr>
          <w:rFonts w:asciiTheme="minorBidi" w:hAnsiTheme="minorBidi" w:cstheme="minorBidi" w:hint="cs"/>
          <w:b/>
          <w:rtl/>
        </w:rPr>
        <w:t>)</w:t>
      </w:r>
      <w:r w:rsidR="0006322A" w:rsidRPr="00200C3E">
        <w:rPr>
          <w:rFonts w:asciiTheme="minorBidi" w:hAnsiTheme="minorBidi" w:cstheme="minorBidi" w:hint="cs"/>
          <w:b/>
          <w:rtl/>
        </w:rPr>
        <w:t>,</w:t>
      </w:r>
      <w:r w:rsidRPr="00200C3E">
        <w:rPr>
          <w:rFonts w:asciiTheme="minorBidi" w:hAnsiTheme="minorBidi" w:cstheme="minorBidi" w:hint="cs"/>
          <w:b/>
          <w:rtl/>
        </w:rPr>
        <w:t xml:space="preserve"> </w:t>
      </w:r>
      <w:r w:rsidR="004109B6" w:rsidRPr="00200C3E">
        <w:rPr>
          <w:rFonts w:asciiTheme="minorBidi" w:hAnsiTheme="minorBidi" w:cstheme="minorBidi" w:hint="cs"/>
          <w:b/>
          <w:rtl/>
        </w:rPr>
        <w:t>המציע רשאי</w:t>
      </w:r>
      <w:r w:rsidRPr="00200C3E">
        <w:rPr>
          <w:rFonts w:asciiTheme="minorBidi" w:hAnsiTheme="minorBidi" w:cstheme="minorBidi" w:hint="cs"/>
          <w:b/>
          <w:rtl/>
        </w:rPr>
        <w:t xml:space="preserve"> להציע הצעת מחיר במט"ח</w:t>
      </w:r>
      <w:r w:rsidR="0006322A" w:rsidRPr="00200C3E">
        <w:rPr>
          <w:rFonts w:asciiTheme="minorBidi" w:hAnsiTheme="minorBidi" w:cstheme="minorBidi" w:hint="cs"/>
          <w:b/>
          <w:rtl/>
        </w:rPr>
        <w:t xml:space="preserve"> עבור רכיבים בהצעה אותם משלם המציע במט"ח. ניתן ל</w:t>
      </w:r>
      <w:r w:rsidRPr="00200C3E">
        <w:rPr>
          <w:rFonts w:asciiTheme="minorBidi" w:hAnsiTheme="minorBidi" w:cstheme="minorBidi" w:hint="cs"/>
          <w:b/>
          <w:rtl/>
        </w:rPr>
        <w:t>הציע הצעות מחיר ול</w:t>
      </w:r>
      <w:r w:rsidR="0006322A" w:rsidRPr="00200C3E">
        <w:rPr>
          <w:rFonts w:asciiTheme="minorBidi" w:hAnsiTheme="minorBidi" w:cstheme="minorBidi" w:hint="cs"/>
          <w:b/>
          <w:rtl/>
        </w:rPr>
        <w:t>הצמיד למטבעות אירו ודולר ארה"ב בלבד. בעת השוואת העלויות ישווה המשרד את עלות מרכיבי ההוצאות במט"ח ע"פ שער החליפין של המטבע הזר אותו מפרסם בנק ישראל, במועד האחרון להגשת הצעות במכרז.</w:t>
      </w:r>
      <w:bookmarkEnd w:id="239"/>
      <w:r w:rsidR="0006322A" w:rsidRPr="00200C3E">
        <w:rPr>
          <w:rFonts w:asciiTheme="minorBidi" w:hAnsiTheme="minorBidi" w:cstheme="minorBidi" w:hint="cs"/>
          <w:b/>
          <w:rtl/>
        </w:rPr>
        <w:t xml:space="preserve"> </w:t>
      </w:r>
    </w:p>
    <w:p w14:paraId="5BC50924" w14:textId="79D8850B" w:rsidR="009865A3" w:rsidRPr="00200C3E" w:rsidRDefault="009865A3" w:rsidP="00AD133B">
      <w:pPr>
        <w:pStyle w:val="afc"/>
        <w:numPr>
          <w:ilvl w:val="1"/>
          <w:numId w:val="14"/>
        </w:numPr>
        <w:rPr>
          <w:rFonts w:asciiTheme="minorBidi" w:hAnsiTheme="minorBidi" w:cstheme="minorBidi"/>
          <w:b/>
        </w:rPr>
      </w:pPr>
      <w:r w:rsidRPr="00200C3E">
        <w:rPr>
          <w:rFonts w:asciiTheme="minorBidi" w:hAnsiTheme="minorBidi" w:cstheme="minorBidi" w:hint="cs"/>
          <w:b/>
          <w:rtl/>
        </w:rPr>
        <w:t>מחירים שהוצעו במט"ח ישולמו</w:t>
      </w:r>
      <w:r w:rsidR="00BB07D1" w:rsidRPr="00200C3E">
        <w:rPr>
          <w:rFonts w:asciiTheme="minorBidi" w:hAnsiTheme="minorBidi" w:cstheme="minorBidi" w:hint="cs"/>
          <w:b/>
          <w:rtl/>
        </w:rPr>
        <w:t xml:space="preserve"> בש"ח</w:t>
      </w:r>
      <w:r w:rsidRPr="00200C3E">
        <w:rPr>
          <w:rFonts w:asciiTheme="minorBidi" w:hAnsiTheme="minorBidi" w:cstheme="minorBidi" w:hint="cs"/>
          <w:b/>
          <w:rtl/>
        </w:rPr>
        <w:t xml:space="preserve"> ע"פ שער החליפין </w:t>
      </w:r>
      <w:r w:rsidR="0059742B" w:rsidRPr="00200C3E">
        <w:rPr>
          <w:rFonts w:asciiTheme="minorBidi" w:hAnsiTheme="minorBidi" w:cstheme="minorBidi" w:hint="cs"/>
          <w:b/>
          <w:rtl/>
        </w:rPr>
        <w:t xml:space="preserve">היציג </w:t>
      </w:r>
      <w:r w:rsidRPr="00200C3E">
        <w:rPr>
          <w:rFonts w:asciiTheme="minorBidi" w:hAnsiTheme="minorBidi" w:cstheme="minorBidi" w:hint="cs"/>
          <w:b/>
          <w:rtl/>
        </w:rPr>
        <w:t>של המטבע הזר, אותו מפרסם בנק ישראל</w:t>
      </w:r>
      <w:r w:rsidR="0059742B" w:rsidRPr="00200C3E">
        <w:rPr>
          <w:rFonts w:asciiTheme="minorBidi" w:hAnsiTheme="minorBidi" w:cstheme="minorBidi" w:hint="cs"/>
          <w:b/>
          <w:rtl/>
        </w:rPr>
        <w:t>,</w:t>
      </w:r>
      <w:r w:rsidRPr="00200C3E">
        <w:rPr>
          <w:rFonts w:asciiTheme="minorBidi" w:hAnsiTheme="minorBidi" w:cstheme="minorBidi" w:hint="cs"/>
          <w:b/>
          <w:rtl/>
        </w:rPr>
        <w:t xml:space="preserve"> התקף במועד </w:t>
      </w:r>
      <w:r w:rsidR="00AD133B" w:rsidRPr="00200C3E">
        <w:rPr>
          <w:rFonts w:asciiTheme="minorBidi" w:hAnsiTheme="minorBidi" w:cstheme="minorBidi" w:hint="cs"/>
          <w:b/>
          <w:rtl/>
        </w:rPr>
        <w:t>הוצאת החשבונית על ידי הספק</w:t>
      </w:r>
      <w:r w:rsidRPr="00200C3E">
        <w:rPr>
          <w:rFonts w:asciiTheme="minorBidi" w:hAnsiTheme="minorBidi" w:cstheme="minorBidi" w:hint="cs"/>
          <w:b/>
          <w:rtl/>
        </w:rPr>
        <w:t>.</w:t>
      </w:r>
    </w:p>
    <w:p w14:paraId="30FC8AA9" w14:textId="77777777" w:rsidR="00736C4A"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התמורה</w:t>
      </w:r>
      <w:r w:rsidRPr="00200C3E">
        <w:rPr>
          <w:rFonts w:asciiTheme="minorBidi" w:hAnsiTheme="minorBidi" w:cstheme="minorBidi"/>
          <w:b/>
        </w:rPr>
        <w:t xml:space="preserve"> </w:t>
      </w:r>
      <w:r w:rsidRPr="00200C3E">
        <w:rPr>
          <w:rFonts w:asciiTheme="minorBidi" w:hAnsiTheme="minorBidi" w:cstheme="minorBidi"/>
          <w:b/>
          <w:rtl/>
        </w:rPr>
        <w:t>תכלול</w:t>
      </w:r>
      <w:r w:rsidRPr="00200C3E">
        <w:rPr>
          <w:rFonts w:asciiTheme="minorBidi" w:hAnsiTheme="minorBidi" w:cstheme="minorBidi"/>
          <w:b/>
        </w:rPr>
        <w:t xml:space="preserve"> </w:t>
      </w:r>
      <w:r w:rsidRPr="00200C3E">
        <w:rPr>
          <w:rFonts w:asciiTheme="minorBidi" w:hAnsiTheme="minorBidi" w:cstheme="minorBidi"/>
          <w:b/>
          <w:rtl/>
        </w:rPr>
        <w:t>את</w:t>
      </w:r>
      <w:r w:rsidRPr="00200C3E">
        <w:rPr>
          <w:rFonts w:asciiTheme="minorBidi" w:hAnsiTheme="minorBidi" w:cstheme="minorBidi"/>
          <w:b/>
        </w:rPr>
        <w:t xml:space="preserve"> </w:t>
      </w:r>
      <w:r w:rsidRPr="00200C3E">
        <w:rPr>
          <w:rFonts w:asciiTheme="minorBidi" w:hAnsiTheme="minorBidi" w:cstheme="minorBidi"/>
          <w:b/>
          <w:rtl/>
        </w:rPr>
        <w:t>כל ההוצאות</w:t>
      </w:r>
      <w:r w:rsidR="00646CF2" w:rsidRPr="00200C3E">
        <w:rPr>
          <w:rFonts w:asciiTheme="minorBidi" w:hAnsiTheme="minorBidi" w:cstheme="minorBidi" w:hint="cs"/>
          <w:b/>
          <w:rtl/>
        </w:rPr>
        <w:t>,</w:t>
      </w:r>
      <w:r w:rsidRPr="00200C3E">
        <w:rPr>
          <w:rFonts w:asciiTheme="minorBidi" w:hAnsiTheme="minorBidi" w:cstheme="minorBidi"/>
          <w:b/>
          <w:rtl/>
        </w:rPr>
        <w:t xml:space="preserve"> </w:t>
      </w:r>
      <w:r w:rsidR="00646CF2" w:rsidRPr="00200C3E">
        <w:rPr>
          <w:rFonts w:asciiTheme="minorBidi" w:hAnsiTheme="minorBidi" w:cstheme="minorBidi" w:hint="cs"/>
          <w:b/>
          <w:rtl/>
        </w:rPr>
        <w:t>לרבות</w:t>
      </w:r>
      <w:r w:rsidRPr="00200C3E">
        <w:rPr>
          <w:rFonts w:asciiTheme="minorBidi" w:hAnsiTheme="minorBidi" w:cstheme="minorBidi"/>
          <w:b/>
          <w:rtl/>
        </w:rPr>
        <w:t>: שכר עבודה, אש"ל, הוצאות משרדיות, חומרים וכו'. לא ישולם תשלום כלשהו עבור שעות נסיעה ו/או ביטול זמן.</w:t>
      </w:r>
      <w:bookmarkEnd w:id="237"/>
      <w:r w:rsidRPr="00200C3E" w:rsidDel="00B0772E">
        <w:rPr>
          <w:rFonts w:asciiTheme="minorBidi" w:hAnsiTheme="minorBidi" w:cstheme="minorBidi"/>
          <w:b/>
          <w:rtl/>
        </w:rPr>
        <w:t xml:space="preserve"> </w:t>
      </w:r>
    </w:p>
    <w:bookmarkEnd w:id="238"/>
    <w:p w14:paraId="63605467" w14:textId="77777777" w:rsidR="00F77A03"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התשלום יהיה בהתאם להצעת המחיר של הזוכה. לא ישול</w:t>
      </w:r>
      <w:r w:rsidR="00576345" w:rsidRPr="00200C3E">
        <w:rPr>
          <w:rFonts w:asciiTheme="minorBidi" w:hAnsiTheme="minorBidi" w:cstheme="minorBidi" w:hint="cs"/>
          <w:b/>
          <w:rtl/>
        </w:rPr>
        <w:t>ם</w:t>
      </w:r>
      <w:r w:rsidRPr="00200C3E">
        <w:rPr>
          <w:rFonts w:asciiTheme="minorBidi" w:hAnsiTheme="minorBidi" w:cstheme="minorBidi"/>
          <w:b/>
          <w:rtl/>
        </w:rPr>
        <w:t xml:space="preserve"> כל תשלום נוסף מעבר לתעריף המופיע בהצעת המחיר של המציע.</w:t>
      </w:r>
    </w:p>
    <w:p w14:paraId="0192D98D" w14:textId="42A1D0CD" w:rsidR="00736C4A" w:rsidRPr="00200C3E" w:rsidRDefault="00736C4A" w:rsidP="00467E78">
      <w:pPr>
        <w:pStyle w:val="afc"/>
        <w:numPr>
          <w:ilvl w:val="1"/>
          <w:numId w:val="14"/>
        </w:numPr>
        <w:spacing w:before="240" w:after="240"/>
        <w:contextualSpacing/>
      </w:pPr>
      <w:r w:rsidRPr="00200C3E">
        <w:rPr>
          <w:rFonts w:asciiTheme="minorBidi" w:hAnsiTheme="minorBidi" w:cstheme="minorBidi"/>
          <w:b/>
          <w:rtl/>
        </w:rPr>
        <w:lastRenderedPageBreak/>
        <w:t>התמורה תוצמד לשינויים במדד המחירים לצרכן.</w:t>
      </w:r>
      <w:r w:rsidR="00757C91" w:rsidRPr="00200C3E">
        <w:rPr>
          <w:rFonts w:hint="cs"/>
          <w:rtl/>
        </w:rPr>
        <w:t xml:space="preserve"> ההצמדה</w:t>
      </w:r>
      <w:r w:rsidR="00757C91" w:rsidRPr="00200C3E">
        <w:rPr>
          <w:rtl/>
        </w:rPr>
        <w:t xml:space="preserve"> </w:t>
      </w:r>
      <w:r w:rsidR="00757C91" w:rsidRPr="00200C3E">
        <w:rPr>
          <w:rFonts w:hint="cs"/>
          <w:rtl/>
        </w:rPr>
        <w:t>תבוצע</w:t>
      </w:r>
      <w:r w:rsidR="00757C91" w:rsidRPr="00200C3E">
        <w:rPr>
          <w:rtl/>
        </w:rPr>
        <w:t xml:space="preserve"> </w:t>
      </w:r>
      <w:r w:rsidR="00757C91" w:rsidRPr="00200C3E">
        <w:rPr>
          <w:rFonts w:hint="cs"/>
          <w:rtl/>
        </w:rPr>
        <w:t>בהתאם</w:t>
      </w:r>
      <w:r w:rsidR="00757C91" w:rsidRPr="00200C3E">
        <w:rPr>
          <w:rtl/>
        </w:rPr>
        <w:t xml:space="preserve"> </w:t>
      </w:r>
      <w:r w:rsidR="00757C91" w:rsidRPr="00200C3E">
        <w:rPr>
          <w:rFonts w:hint="cs"/>
          <w:rtl/>
        </w:rPr>
        <w:t>לכללים</w:t>
      </w:r>
      <w:r w:rsidR="00757C91" w:rsidRPr="00200C3E">
        <w:rPr>
          <w:rtl/>
        </w:rPr>
        <w:t xml:space="preserve"> </w:t>
      </w:r>
      <w:r w:rsidR="00757C91" w:rsidRPr="00200C3E">
        <w:rPr>
          <w:rFonts w:hint="cs"/>
          <w:rtl/>
        </w:rPr>
        <w:t>בהוראת</w:t>
      </w:r>
      <w:r w:rsidR="00757C91" w:rsidRPr="00200C3E">
        <w:rPr>
          <w:rtl/>
        </w:rPr>
        <w:t xml:space="preserve"> </w:t>
      </w:r>
      <w:r w:rsidR="00757C91" w:rsidRPr="00200C3E">
        <w:rPr>
          <w:rFonts w:hint="cs"/>
          <w:rtl/>
        </w:rPr>
        <w:t>התכ</w:t>
      </w:r>
      <w:r w:rsidR="00757C91" w:rsidRPr="00200C3E">
        <w:rPr>
          <w:rtl/>
        </w:rPr>
        <w:t>"</w:t>
      </w:r>
      <w:r w:rsidR="00757C91" w:rsidRPr="00200C3E">
        <w:rPr>
          <w:rFonts w:hint="cs"/>
          <w:rtl/>
        </w:rPr>
        <w:t>ם</w:t>
      </w:r>
      <w:r w:rsidR="00757C91" w:rsidRPr="00200C3E">
        <w:rPr>
          <w:rtl/>
        </w:rPr>
        <w:t>, "</w:t>
      </w:r>
      <w:r w:rsidR="00757C91" w:rsidRPr="00200C3E">
        <w:rPr>
          <w:rFonts w:hint="cs"/>
          <w:rtl/>
        </w:rPr>
        <w:t>כללי</w:t>
      </w:r>
      <w:r w:rsidR="00757C91" w:rsidRPr="00200C3E">
        <w:rPr>
          <w:rtl/>
        </w:rPr>
        <w:t xml:space="preserve"> </w:t>
      </w:r>
      <w:r w:rsidR="00757C91" w:rsidRPr="00200C3E">
        <w:rPr>
          <w:rFonts w:hint="cs"/>
          <w:rtl/>
        </w:rPr>
        <w:t>הצמדה</w:t>
      </w:r>
      <w:r w:rsidR="00757C91" w:rsidRPr="00200C3E">
        <w:rPr>
          <w:rtl/>
        </w:rPr>
        <w:t xml:space="preserve">", </w:t>
      </w:r>
      <w:r w:rsidR="00757C91" w:rsidRPr="00200C3E">
        <w:rPr>
          <w:rFonts w:hint="cs"/>
          <w:rtl/>
        </w:rPr>
        <w:t>מס</w:t>
      </w:r>
      <w:r w:rsidR="00757C91" w:rsidRPr="00200C3E">
        <w:rPr>
          <w:rtl/>
        </w:rPr>
        <w:t>' 7.5.2.1</w:t>
      </w:r>
      <w:r w:rsidR="00757C91" w:rsidRPr="00200C3E">
        <w:rPr>
          <w:rFonts w:hint="cs"/>
          <w:rtl/>
        </w:rPr>
        <w:t xml:space="preserve"> המפורטים בהסכם ההתקשרות</w:t>
      </w:r>
      <w:r w:rsidR="00BB07D1" w:rsidRPr="00200C3E">
        <w:rPr>
          <w:rFonts w:hint="cs"/>
          <w:rtl/>
        </w:rPr>
        <w:t>,</w:t>
      </w:r>
      <w:r w:rsidR="00BF47EC" w:rsidRPr="00200C3E">
        <w:rPr>
          <w:rFonts w:hint="cs"/>
          <w:rtl/>
        </w:rPr>
        <w:t xml:space="preserve"> </w:t>
      </w:r>
      <w:r w:rsidR="00BB07D1" w:rsidRPr="00200C3E">
        <w:rPr>
          <w:rFonts w:hint="cs"/>
          <w:rtl/>
        </w:rPr>
        <w:t xml:space="preserve">למעט רכיב עלות שעת כ"א (האופציונלי) אשר יוצמד לשיעור השינוי בתעריפים הרלבנטיים </w:t>
      </w:r>
      <w:r w:rsidR="00467E78" w:rsidRPr="00200C3E">
        <w:rPr>
          <w:rFonts w:hint="cs"/>
          <w:rtl/>
        </w:rPr>
        <w:t>לכשיעודכנו הוראות התכ"מ עליהן התבססו, -</w:t>
      </w:r>
      <w:r w:rsidR="00BB07D1" w:rsidRPr="00200C3E">
        <w:rPr>
          <w:rFonts w:hint="cs"/>
          <w:rtl/>
        </w:rPr>
        <w:t xml:space="preserve"> תעריף הבסיס הוא התעריף התקף במועד האחרון להגשת הצעות במכרז</w:t>
      </w:r>
      <w:r w:rsidR="00467E78" w:rsidRPr="00200C3E">
        <w:rPr>
          <w:rFonts w:hint="cs"/>
          <w:rtl/>
        </w:rPr>
        <w:t>.</w:t>
      </w:r>
    </w:p>
    <w:p w14:paraId="79B09970" w14:textId="77777777" w:rsidR="009E0169" w:rsidRPr="00200C3E" w:rsidRDefault="009E0169" w:rsidP="002251D1">
      <w:pPr>
        <w:pStyle w:val="afc"/>
        <w:numPr>
          <w:ilvl w:val="1"/>
          <w:numId w:val="14"/>
        </w:numPr>
        <w:spacing w:before="240" w:after="240"/>
        <w:contextualSpacing/>
        <w:rPr>
          <w:b/>
          <w:bCs/>
        </w:rPr>
      </w:pPr>
      <w:r w:rsidRPr="00200C3E">
        <w:rPr>
          <w:rFonts w:hint="cs"/>
          <w:b/>
          <w:bCs/>
          <w:rtl/>
        </w:rPr>
        <w:t>אבני דרך לתשלום:</w:t>
      </w:r>
    </w:p>
    <w:p w14:paraId="06FB45C5" w14:textId="77777777" w:rsidR="009E0169" w:rsidRPr="00200C3E" w:rsidRDefault="009E0169" w:rsidP="009E0169">
      <w:pPr>
        <w:pStyle w:val="afc"/>
        <w:numPr>
          <w:ilvl w:val="2"/>
          <w:numId w:val="14"/>
        </w:numPr>
        <w:spacing w:before="240" w:after="240"/>
        <w:contextualSpacing/>
        <w:rPr>
          <w:b/>
          <w:bCs/>
        </w:rPr>
      </w:pPr>
      <w:r w:rsidRPr="00200C3E">
        <w:rPr>
          <w:rFonts w:hint="cs"/>
          <w:u w:val="single"/>
          <w:rtl/>
        </w:rPr>
        <w:t>רכיב ההקמה</w:t>
      </w:r>
      <w:r w:rsidRPr="00200C3E">
        <w:rPr>
          <w:rFonts w:hint="cs"/>
          <w:rtl/>
        </w:rPr>
        <w:t>:</w:t>
      </w:r>
    </w:p>
    <w:tbl>
      <w:tblPr>
        <w:tblStyle w:val="16"/>
        <w:bidiVisual/>
        <w:tblW w:w="0" w:type="auto"/>
        <w:tblInd w:w="1327" w:type="dxa"/>
        <w:tblLook w:val="04A0" w:firstRow="1" w:lastRow="0" w:firstColumn="1" w:lastColumn="0" w:noHBand="0" w:noVBand="1"/>
      </w:tblPr>
      <w:tblGrid>
        <w:gridCol w:w="3503"/>
        <w:gridCol w:w="1678"/>
      </w:tblGrid>
      <w:tr w:rsidR="009E0169" w:rsidRPr="00200C3E" w14:paraId="0C016CF8" w14:textId="77777777" w:rsidTr="00DD18C2">
        <w:trPr>
          <w:cnfStyle w:val="100000000000" w:firstRow="1" w:lastRow="0" w:firstColumn="0" w:lastColumn="0" w:oddVBand="0" w:evenVBand="0" w:oddHBand="0" w:evenHBand="0" w:firstRowFirstColumn="0" w:firstRowLastColumn="0" w:lastRowFirstColumn="0" w:lastRowLastColumn="0"/>
        </w:trPr>
        <w:tc>
          <w:tcPr>
            <w:tcW w:w="3503" w:type="dxa"/>
            <w:vAlign w:val="center"/>
          </w:tcPr>
          <w:p w14:paraId="70B03AC1" w14:textId="77777777" w:rsidR="009E0169" w:rsidRPr="00200C3E" w:rsidRDefault="009E0169" w:rsidP="00362AEA">
            <w:pPr>
              <w:spacing w:before="240" w:after="240"/>
              <w:contextualSpacing/>
              <w:jc w:val="center"/>
              <w:rPr>
                <w:b/>
                <w:bCs/>
                <w:rtl/>
              </w:rPr>
            </w:pPr>
            <w:bookmarkStart w:id="240" w:name="_Hlk709664"/>
            <w:r w:rsidRPr="00200C3E">
              <w:rPr>
                <w:rFonts w:hint="cs"/>
                <w:b/>
                <w:bCs/>
                <w:rtl/>
              </w:rPr>
              <w:t>אבן דרך לתשלום</w:t>
            </w:r>
          </w:p>
        </w:tc>
        <w:tc>
          <w:tcPr>
            <w:tcW w:w="1678" w:type="dxa"/>
            <w:vAlign w:val="center"/>
          </w:tcPr>
          <w:p w14:paraId="33CAF40D" w14:textId="77777777" w:rsidR="009E0169" w:rsidRPr="00200C3E" w:rsidRDefault="009E0169" w:rsidP="00362AEA">
            <w:pPr>
              <w:spacing w:before="240" w:after="240"/>
              <w:contextualSpacing/>
              <w:jc w:val="center"/>
              <w:rPr>
                <w:b/>
                <w:bCs/>
                <w:rtl/>
              </w:rPr>
            </w:pPr>
            <w:r w:rsidRPr="00200C3E">
              <w:rPr>
                <w:rFonts w:hint="cs"/>
                <w:b/>
                <w:bCs/>
                <w:rtl/>
              </w:rPr>
              <w:t>אחוז מהתמורה</w:t>
            </w:r>
          </w:p>
        </w:tc>
      </w:tr>
      <w:tr w:rsidR="009E0169" w:rsidRPr="00200C3E" w14:paraId="1A85E4AF" w14:textId="77777777" w:rsidTr="00DD18C2">
        <w:tc>
          <w:tcPr>
            <w:tcW w:w="3503" w:type="dxa"/>
            <w:vAlign w:val="center"/>
          </w:tcPr>
          <w:p w14:paraId="2DBE1C32" w14:textId="77777777" w:rsidR="009E0169" w:rsidRPr="00200C3E" w:rsidRDefault="00362AEA" w:rsidP="00362AEA">
            <w:pPr>
              <w:spacing w:before="240" w:after="240"/>
              <w:contextualSpacing/>
              <w:jc w:val="center"/>
              <w:rPr>
                <w:rtl/>
              </w:rPr>
            </w:pPr>
            <w:r w:rsidRPr="00200C3E">
              <w:rPr>
                <w:rFonts w:hint="cs"/>
                <w:rtl/>
              </w:rPr>
              <w:t>אישור תכנית עבודה</w:t>
            </w:r>
          </w:p>
        </w:tc>
        <w:tc>
          <w:tcPr>
            <w:tcW w:w="1678" w:type="dxa"/>
            <w:vAlign w:val="center"/>
          </w:tcPr>
          <w:p w14:paraId="714C632F" w14:textId="77777777" w:rsidR="009E0169" w:rsidRPr="00200C3E" w:rsidRDefault="00362AEA" w:rsidP="00362AEA">
            <w:pPr>
              <w:spacing w:before="240" w:after="240"/>
              <w:contextualSpacing/>
              <w:jc w:val="center"/>
              <w:rPr>
                <w:rtl/>
              </w:rPr>
            </w:pPr>
            <w:r w:rsidRPr="00200C3E">
              <w:rPr>
                <w:rFonts w:hint="cs"/>
                <w:rtl/>
              </w:rPr>
              <w:t>10%</w:t>
            </w:r>
          </w:p>
        </w:tc>
      </w:tr>
      <w:tr w:rsidR="00362AEA" w:rsidRPr="00200C3E" w14:paraId="2A57FEE5" w14:textId="77777777" w:rsidTr="00DD18C2">
        <w:tc>
          <w:tcPr>
            <w:tcW w:w="3503" w:type="dxa"/>
            <w:vAlign w:val="center"/>
          </w:tcPr>
          <w:p w14:paraId="1DA2C28D" w14:textId="77777777" w:rsidR="00362AEA" w:rsidRPr="00200C3E" w:rsidRDefault="00362AEA" w:rsidP="00362AEA">
            <w:pPr>
              <w:spacing w:before="240" w:after="240"/>
              <w:contextualSpacing/>
              <w:jc w:val="center"/>
              <w:rPr>
                <w:rtl/>
              </w:rPr>
            </w:pPr>
            <w:r w:rsidRPr="00200C3E">
              <w:rPr>
                <w:rFonts w:hint="cs"/>
                <w:rtl/>
              </w:rPr>
              <w:t>אישור אפיון מפורט</w:t>
            </w:r>
          </w:p>
        </w:tc>
        <w:tc>
          <w:tcPr>
            <w:tcW w:w="1678" w:type="dxa"/>
            <w:vAlign w:val="center"/>
          </w:tcPr>
          <w:p w14:paraId="080E5ED0" w14:textId="77777777" w:rsidR="00362AEA" w:rsidRPr="00200C3E" w:rsidRDefault="00362AEA" w:rsidP="00362AEA">
            <w:pPr>
              <w:spacing w:before="240" w:after="240"/>
              <w:contextualSpacing/>
              <w:jc w:val="center"/>
              <w:rPr>
                <w:rtl/>
              </w:rPr>
            </w:pPr>
            <w:r w:rsidRPr="00200C3E">
              <w:rPr>
                <w:rFonts w:hint="cs"/>
                <w:rtl/>
              </w:rPr>
              <w:t>15%</w:t>
            </w:r>
          </w:p>
        </w:tc>
      </w:tr>
      <w:tr w:rsidR="00362AEA" w:rsidRPr="00200C3E" w14:paraId="7EA1742A" w14:textId="77777777" w:rsidTr="00DD18C2">
        <w:tc>
          <w:tcPr>
            <w:tcW w:w="3503" w:type="dxa"/>
            <w:vAlign w:val="center"/>
          </w:tcPr>
          <w:p w14:paraId="0CDA6CEA" w14:textId="77777777" w:rsidR="00362AEA" w:rsidRPr="00200C3E" w:rsidRDefault="00362AEA" w:rsidP="00362AEA">
            <w:pPr>
              <w:spacing w:before="240" w:after="240"/>
              <w:contextualSpacing/>
              <w:jc w:val="center"/>
              <w:rPr>
                <w:rtl/>
              </w:rPr>
            </w:pPr>
            <w:r w:rsidRPr="00200C3E">
              <w:rPr>
                <w:rFonts w:hint="cs"/>
                <w:rtl/>
              </w:rPr>
              <w:t>הגשת מערכת המידע לבדיקות קבלה</w:t>
            </w:r>
          </w:p>
        </w:tc>
        <w:tc>
          <w:tcPr>
            <w:tcW w:w="1678" w:type="dxa"/>
            <w:vAlign w:val="center"/>
          </w:tcPr>
          <w:p w14:paraId="3290F8B1" w14:textId="77777777" w:rsidR="00362AEA" w:rsidRPr="00200C3E" w:rsidRDefault="00362AEA" w:rsidP="00362AEA">
            <w:pPr>
              <w:spacing w:before="240" w:after="240"/>
              <w:contextualSpacing/>
              <w:jc w:val="center"/>
              <w:rPr>
                <w:rtl/>
              </w:rPr>
            </w:pPr>
            <w:r w:rsidRPr="00200C3E">
              <w:rPr>
                <w:rFonts w:hint="cs"/>
                <w:rtl/>
              </w:rPr>
              <w:t>30%</w:t>
            </w:r>
          </w:p>
        </w:tc>
      </w:tr>
      <w:tr w:rsidR="00362AEA" w:rsidRPr="00200C3E" w14:paraId="7C12F96D" w14:textId="77777777" w:rsidTr="00DD18C2">
        <w:tc>
          <w:tcPr>
            <w:tcW w:w="3503" w:type="dxa"/>
            <w:vAlign w:val="center"/>
          </w:tcPr>
          <w:p w14:paraId="12F2759B" w14:textId="77777777" w:rsidR="00362AEA" w:rsidRPr="00200C3E" w:rsidRDefault="00362AEA" w:rsidP="00362AEA">
            <w:pPr>
              <w:spacing w:before="240" w:after="240"/>
              <w:contextualSpacing/>
              <w:jc w:val="center"/>
              <w:rPr>
                <w:rtl/>
              </w:rPr>
            </w:pPr>
            <w:r w:rsidRPr="00200C3E">
              <w:rPr>
                <w:rFonts w:hint="cs"/>
                <w:rtl/>
              </w:rPr>
              <w:t>אישור בדיקות קבלה</w:t>
            </w:r>
            <w:r w:rsidR="00230126" w:rsidRPr="00200C3E">
              <w:rPr>
                <w:rFonts w:hint="cs"/>
                <w:rtl/>
              </w:rPr>
              <w:t xml:space="preserve"> כולל פיילוט</w:t>
            </w:r>
          </w:p>
        </w:tc>
        <w:tc>
          <w:tcPr>
            <w:tcW w:w="1678" w:type="dxa"/>
            <w:vAlign w:val="center"/>
          </w:tcPr>
          <w:p w14:paraId="7A968902" w14:textId="77777777" w:rsidR="00362AEA" w:rsidRPr="00200C3E" w:rsidRDefault="00362AEA" w:rsidP="00362AEA">
            <w:pPr>
              <w:spacing w:before="240" w:after="240"/>
              <w:contextualSpacing/>
              <w:jc w:val="center"/>
              <w:rPr>
                <w:rtl/>
              </w:rPr>
            </w:pPr>
            <w:r w:rsidRPr="00200C3E">
              <w:rPr>
                <w:rFonts w:hint="cs"/>
                <w:rtl/>
              </w:rPr>
              <w:t>20%</w:t>
            </w:r>
          </w:p>
        </w:tc>
      </w:tr>
      <w:tr w:rsidR="00FA6026" w:rsidRPr="00200C3E" w14:paraId="6140F2E3" w14:textId="77777777" w:rsidTr="00DD18C2">
        <w:tc>
          <w:tcPr>
            <w:tcW w:w="3503" w:type="dxa"/>
            <w:vAlign w:val="center"/>
          </w:tcPr>
          <w:p w14:paraId="7EF7B36B" w14:textId="77777777" w:rsidR="00FA6026" w:rsidRPr="00200C3E" w:rsidRDefault="00FA6026" w:rsidP="00362AEA">
            <w:pPr>
              <w:spacing w:before="240" w:after="240"/>
              <w:contextualSpacing/>
              <w:jc w:val="center"/>
              <w:rPr>
                <w:rtl/>
              </w:rPr>
            </w:pPr>
            <w:r w:rsidRPr="00200C3E">
              <w:rPr>
                <w:rFonts w:hint="cs"/>
                <w:rtl/>
              </w:rPr>
              <w:t>אישור תכנית הדרכה והטמעה</w:t>
            </w:r>
          </w:p>
        </w:tc>
        <w:tc>
          <w:tcPr>
            <w:tcW w:w="1678" w:type="dxa"/>
            <w:vAlign w:val="center"/>
          </w:tcPr>
          <w:p w14:paraId="7FAB1491" w14:textId="77777777" w:rsidR="00FA6026" w:rsidRPr="00200C3E" w:rsidRDefault="00FA6026" w:rsidP="00362AEA">
            <w:pPr>
              <w:spacing w:before="240" w:after="240"/>
              <w:contextualSpacing/>
              <w:jc w:val="center"/>
              <w:rPr>
                <w:rtl/>
              </w:rPr>
            </w:pPr>
            <w:r w:rsidRPr="00200C3E">
              <w:rPr>
                <w:rFonts w:hint="cs"/>
                <w:rtl/>
              </w:rPr>
              <w:t>5%</w:t>
            </w:r>
          </w:p>
        </w:tc>
      </w:tr>
      <w:tr w:rsidR="00362AEA" w:rsidRPr="00200C3E" w14:paraId="01994772" w14:textId="77777777" w:rsidTr="00DD18C2">
        <w:tc>
          <w:tcPr>
            <w:tcW w:w="3503" w:type="dxa"/>
            <w:vAlign w:val="center"/>
          </w:tcPr>
          <w:p w14:paraId="13B2E42E" w14:textId="77777777" w:rsidR="00362AEA" w:rsidRPr="00200C3E" w:rsidRDefault="00362AEA" w:rsidP="00362AEA">
            <w:pPr>
              <w:spacing w:before="240" w:after="240"/>
              <w:contextualSpacing/>
              <w:jc w:val="center"/>
              <w:rPr>
                <w:rtl/>
              </w:rPr>
            </w:pPr>
            <w:r w:rsidRPr="00200C3E">
              <w:rPr>
                <w:rFonts w:hint="cs"/>
                <w:rtl/>
              </w:rPr>
              <w:t>בתום תקופת הפעלה של 3 חודשים</w:t>
            </w:r>
          </w:p>
        </w:tc>
        <w:tc>
          <w:tcPr>
            <w:tcW w:w="1678" w:type="dxa"/>
            <w:vAlign w:val="center"/>
          </w:tcPr>
          <w:p w14:paraId="50E879E6" w14:textId="77777777" w:rsidR="00362AEA" w:rsidRPr="00200C3E" w:rsidRDefault="00FA6026" w:rsidP="00362AEA">
            <w:pPr>
              <w:spacing w:before="240" w:after="240"/>
              <w:contextualSpacing/>
              <w:jc w:val="center"/>
              <w:rPr>
                <w:rtl/>
              </w:rPr>
            </w:pPr>
            <w:r w:rsidRPr="00200C3E">
              <w:rPr>
                <w:rFonts w:hint="cs"/>
                <w:rtl/>
              </w:rPr>
              <w:t>10%</w:t>
            </w:r>
          </w:p>
        </w:tc>
      </w:tr>
      <w:tr w:rsidR="00362AEA" w:rsidRPr="00200C3E" w14:paraId="0C95F207" w14:textId="77777777" w:rsidTr="00DD18C2">
        <w:tc>
          <w:tcPr>
            <w:tcW w:w="3503" w:type="dxa"/>
            <w:vAlign w:val="center"/>
          </w:tcPr>
          <w:p w14:paraId="7056A08D" w14:textId="77777777" w:rsidR="00362AEA" w:rsidRPr="00200C3E" w:rsidRDefault="00362AEA" w:rsidP="00362AEA">
            <w:pPr>
              <w:spacing w:before="240" w:after="240"/>
              <w:contextualSpacing/>
              <w:jc w:val="center"/>
              <w:rPr>
                <w:rtl/>
              </w:rPr>
            </w:pPr>
            <w:r w:rsidRPr="00200C3E">
              <w:rPr>
                <w:rFonts w:hint="cs"/>
                <w:rtl/>
              </w:rPr>
              <w:t>בתום תקופת הפעלה של 9 חודשים</w:t>
            </w:r>
          </w:p>
        </w:tc>
        <w:tc>
          <w:tcPr>
            <w:tcW w:w="1678" w:type="dxa"/>
            <w:vAlign w:val="center"/>
          </w:tcPr>
          <w:p w14:paraId="465A2DA5" w14:textId="77777777" w:rsidR="00362AEA" w:rsidRPr="00200C3E" w:rsidRDefault="00362AEA" w:rsidP="00362AEA">
            <w:pPr>
              <w:spacing w:before="240" w:after="240"/>
              <w:contextualSpacing/>
              <w:jc w:val="center"/>
              <w:rPr>
                <w:rtl/>
              </w:rPr>
            </w:pPr>
            <w:r w:rsidRPr="00200C3E">
              <w:rPr>
                <w:rFonts w:hint="cs"/>
                <w:rtl/>
              </w:rPr>
              <w:t>10%</w:t>
            </w:r>
          </w:p>
        </w:tc>
      </w:tr>
      <w:tr w:rsidR="00362AEA" w:rsidRPr="00200C3E" w14:paraId="25CD09C7" w14:textId="77777777" w:rsidTr="00DD18C2">
        <w:tc>
          <w:tcPr>
            <w:tcW w:w="3503" w:type="dxa"/>
            <w:vAlign w:val="center"/>
          </w:tcPr>
          <w:p w14:paraId="6F72BD46" w14:textId="77777777" w:rsidR="00362AEA" w:rsidRPr="00200C3E" w:rsidRDefault="00362AEA" w:rsidP="00362AEA">
            <w:pPr>
              <w:spacing w:before="240" w:after="240"/>
              <w:contextualSpacing/>
              <w:jc w:val="center"/>
              <w:rPr>
                <w:b/>
                <w:bCs/>
                <w:rtl/>
              </w:rPr>
            </w:pPr>
            <w:r w:rsidRPr="00200C3E">
              <w:rPr>
                <w:rFonts w:hint="cs"/>
                <w:b/>
                <w:bCs/>
                <w:rtl/>
              </w:rPr>
              <w:t>סה"כ</w:t>
            </w:r>
          </w:p>
        </w:tc>
        <w:tc>
          <w:tcPr>
            <w:tcW w:w="1678" w:type="dxa"/>
            <w:vAlign w:val="center"/>
          </w:tcPr>
          <w:p w14:paraId="1FD41241" w14:textId="77777777" w:rsidR="00362AEA" w:rsidRPr="00200C3E" w:rsidRDefault="00362AEA" w:rsidP="00362AEA">
            <w:pPr>
              <w:spacing w:before="240" w:after="240"/>
              <w:contextualSpacing/>
              <w:jc w:val="center"/>
              <w:rPr>
                <w:b/>
                <w:bCs/>
                <w:rtl/>
              </w:rPr>
            </w:pPr>
            <w:r w:rsidRPr="00200C3E">
              <w:rPr>
                <w:rFonts w:hint="cs"/>
                <w:b/>
                <w:bCs/>
                <w:rtl/>
              </w:rPr>
              <w:t>100%</w:t>
            </w:r>
          </w:p>
        </w:tc>
      </w:tr>
      <w:bookmarkEnd w:id="240"/>
    </w:tbl>
    <w:p w14:paraId="45FCD9AE" w14:textId="77777777" w:rsidR="009E0169" w:rsidRPr="00200C3E" w:rsidRDefault="009E0169" w:rsidP="009E0169">
      <w:pPr>
        <w:spacing w:before="240" w:after="240"/>
        <w:ind w:left="1247"/>
        <w:contextualSpacing/>
        <w:jc w:val="center"/>
        <w:rPr>
          <w:b/>
          <w:bCs/>
          <w:rtl/>
        </w:rPr>
      </w:pPr>
    </w:p>
    <w:p w14:paraId="1037BF81" w14:textId="77777777" w:rsidR="00362AEA" w:rsidRPr="00200C3E" w:rsidRDefault="00362AEA" w:rsidP="00362AEA">
      <w:pPr>
        <w:pStyle w:val="afc"/>
        <w:numPr>
          <w:ilvl w:val="2"/>
          <w:numId w:val="14"/>
        </w:numPr>
        <w:spacing w:before="240" w:after="240"/>
        <w:contextualSpacing/>
      </w:pPr>
      <w:r w:rsidRPr="00200C3E">
        <w:rPr>
          <w:rFonts w:hint="cs"/>
          <w:u w:val="single"/>
          <w:rtl/>
        </w:rPr>
        <w:t>רכיב התשלום עבור ביצוע מבחנים</w:t>
      </w:r>
      <w:r w:rsidRPr="00200C3E">
        <w:rPr>
          <w:rFonts w:hint="cs"/>
          <w:rtl/>
        </w:rPr>
        <w:t xml:space="preserve"> (מחיר לנבחן במבחן)</w:t>
      </w:r>
      <w:r w:rsidR="00DC5A29" w:rsidRPr="00200C3E">
        <w:rPr>
          <w:rFonts w:hint="cs"/>
          <w:rtl/>
        </w:rPr>
        <w:t xml:space="preserve"> - </w:t>
      </w:r>
      <w:r w:rsidR="00DC5A29" w:rsidRPr="00200C3E">
        <w:rPr>
          <w:rtl/>
        </w:rPr>
        <w:t>סיום בדיקת המבחנים ופרסום התוצאות</w:t>
      </w:r>
      <w:r w:rsidR="00DC1F5A" w:rsidRPr="00200C3E">
        <w:rPr>
          <w:rFonts w:hint="cs"/>
          <w:rtl/>
        </w:rPr>
        <w:t>.</w:t>
      </w:r>
    </w:p>
    <w:p w14:paraId="45BA82CB" w14:textId="77777777" w:rsidR="00362AEA" w:rsidRPr="00200C3E" w:rsidRDefault="00362AEA" w:rsidP="009D7A19">
      <w:pPr>
        <w:pStyle w:val="afc"/>
        <w:numPr>
          <w:ilvl w:val="2"/>
          <w:numId w:val="14"/>
        </w:numPr>
        <w:spacing w:before="240" w:after="240"/>
        <w:contextualSpacing/>
      </w:pPr>
      <w:r w:rsidRPr="00200C3E">
        <w:rPr>
          <w:rFonts w:hint="cs"/>
          <w:u w:val="single"/>
          <w:rtl/>
        </w:rPr>
        <w:t xml:space="preserve">רכיב </w:t>
      </w:r>
      <w:r w:rsidR="00A34CDA" w:rsidRPr="00200C3E">
        <w:rPr>
          <w:rFonts w:hint="cs"/>
          <w:u w:val="single"/>
          <w:rtl/>
        </w:rPr>
        <w:t>עלות שנתית לתחזוקה ועדכון גרסאות</w:t>
      </w:r>
      <w:r w:rsidRPr="00200C3E">
        <w:rPr>
          <w:rFonts w:hint="cs"/>
          <w:rtl/>
        </w:rPr>
        <w:t xml:space="preserve">  (מהשנה השנייה ואילך) </w:t>
      </w:r>
      <w:r w:rsidRPr="00200C3E">
        <w:rPr>
          <w:rtl/>
        </w:rPr>
        <w:t>–</w:t>
      </w:r>
      <w:r w:rsidRPr="00200C3E">
        <w:rPr>
          <w:rFonts w:hint="cs"/>
          <w:rtl/>
        </w:rPr>
        <w:t xml:space="preserve"> בתום כל רבעון יוגש חשבון עבור</w:t>
      </w:r>
      <w:r w:rsidR="004109B6" w:rsidRPr="00200C3E">
        <w:rPr>
          <w:rFonts w:hint="cs"/>
          <w:rtl/>
        </w:rPr>
        <w:t xml:space="preserve"> הרבעון הקודם על סך</w:t>
      </w:r>
      <w:r w:rsidRPr="00200C3E">
        <w:rPr>
          <w:rFonts w:hint="cs"/>
          <w:rtl/>
        </w:rPr>
        <w:t xml:space="preserve"> 25%</w:t>
      </w:r>
      <w:r w:rsidR="004109B6" w:rsidRPr="00200C3E">
        <w:rPr>
          <w:rFonts w:hint="cs"/>
          <w:rtl/>
        </w:rPr>
        <w:t xml:space="preserve"> </w:t>
      </w:r>
      <w:r w:rsidRPr="00200C3E">
        <w:rPr>
          <w:rFonts w:hint="cs"/>
          <w:rtl/>
        </w:rPr>
        <w:t xml:space="preserve"> מהתמורה השנתית.</w:t>
      </w:r>
      <w:r w:rsidR="00631FC2" w:rsidRPr="00200C3E">
        <w:rPr>
          <w:rFonts w:hint="cs"/>
          <w:rtl/>
        </w:rPr>
        <w:t xml:space="preserve"> </w:t>
      </w:r>
    </w:p>
    <w:p w14:paraId="1F3871CD" w14:textId="62458983" w:rsidR="00362AEA" w:rsidRPr="00200C3E" w:rsidRDefault="00362AEA" w:rsidP="00362AEA">
      <w:pPr>
        <w:pStyle w:val="afc"/>
        <w:numPr>
          <w:ilvl w:val="2"/>
          <w:numId w:val="14"/>
        </w:numPr>
        <w:spacing w:before="240" w:after="240"/>
        <w:contextualSpacing/>
      </w:pPr>
      <w:r w:rsidRPr="00200C3E">
        <w:rPr>
          <w:rFonts w:hint="cs"/>
          <w:u w:val="single"/>
          <w:rtl/>
        </w:rPr>
        <w:t>רכיב עלות שעת כ"א</w:t>
      </w:r>
      <w:r w:rsidR="00CD168C" w:rsidRPr="00200C3E">
        <w:rPr>
          <w:rFonts w:hint="cs"/>
          <w:rtl/>
        </w:rPr>
        <w:t xml:space="preserve"> </w:t>
      </w:r>
      <w:r w:rsidR="00CD168C" w:rsidRPr="00200C3E">
        <w:rPr>
          <w:rtl/>
        </w:rPr>
        <w:t>–</w:t>
      </w:r>
      <w:r w:rsidR="00CD168C" w:rsidRPr="00200C3E">
        <w:rPr>
          <w:rFonts w:hint="cs"/>
          <w:rtl/>
        </w:rPr>
        <w:t xml:space="preserve"> בכפוף</w:t>
      </w:r>
      <w:r w:rsidR="009E2B6B" w:rsidRPr="00200C3E">
        <w:rPr>
          <w:rFonts w:hint="cs"/>
          <w:rtl/>
        </w:rPr>
        <w:t xml:space="preserve"> לקיום תקציב</w:t>
      </w:r>
      <w:r w:rsidR="00CD168C" w:rsidRPr="00200C3E">
        <w:rPr>
          <w:rFonts w:hint="cs"/>
          <w:rtl/>
        </w:rPr>
        <w:t xml:space="preserve"> </w:t>
      </w:r>
      <w:r w:rsidR="009E2B6B" w:rsidRPr="00200C3E">
        <w:rPr>
          <w:rFonts w:hint="cs"/>
          <w:rtl/>
        </w:rPr>
        <w:t>ו</w:t>
      </w:r>
      <w:r w:rsidR="00CD168C" w:rsidRPr="00200C3E">
        <w:rPr>
          <w:rFonts w:hint="cs"/>
          <w:rtl/>
        </w:rPr>
        <w:t xml:space="preserve">לקבלת הזמנה מראש ובכתב,  חתומה ע"י מורשי החתימה מטעם המזמין </w:t>
      </w:r>
      <w:r w:rsidR="00CD168C" w:rsidRPr="00200C3E">
        <w:rPr>
          <w:rtl/>
        </w:rPr>
        <w:t>–</w:t>
      </w:r>
      <w:r w:rsidR="00CD168C" w:rsidRPr="00200C3E">
        <w:rPr>
          <w:rFonts w:hint="cs"/>
          <w:rtl/>
        </w:rPr>
        <w:t xml:space="preserve"> הספק יגיש בתום כל חודש חשבון עבור שעות כ"א אשר נתנו שירותים ע"פ המכרז בחודש הקודם</w:t>
      </w:r>
      <w:r w:rsidR="0084745B" w:rsidRPr="00200C3E">
        <w:rPr>
          <w:rFonts w:hint="cs"/>
          <w:rtl/>
        </w:rPr>
        <w:t xml:space="preserve"> עם פירוט מירבי לגבי זהות המבצע והצורך בו, חתום ע"י הגורם המקצועי במשרד</w:t>
      </w:r>
      <w:r w:rsidR="00CD168C" w:rsidRPr="00200C3E">
        <w:rPr>
          <w:rFonts w:hint="cs"/>
          <w:rtl/>
        </w:rPr>
        <w:t xml:space="preserve">. </w:t>
      </w:r>
    </w:p>
    <w:p w14:paraId="537286F6" w14:textId="77777777" w:rsidR="003A719E" w:rsidRPr="00200C3E" w:rsidRDefault="003A719E" w:rsidP="002251D1">
      <w:pPr>
        <w:pStyle w:val="13"/>
        <w:keepNext w:val="0"/>
        <w:keepLines w:val="0"/>
      </w:pPr>
      <w:bookmarkStart w:id="241" w:name="_Toc2597711"/>
      <w:bookmarkStart w:id="242" w:name="_Ref4075731"/>
      <w:r w:rsidRPr="00200C3E">
        <w:rPr>
          <w:rtl/>
        </w:rPr>
        <w:t>פרסום המכרז</w:t>
      </w:r>
      <w:r w:rsidR="007E5F0A" w:rsidRPr="00200C3E">
        <w:rPr>
          <w:rFonts w:hint="cs"/>
          <w:rtl/>
        </w:rPr>
        <w:t xml:space="preserve"> </w:t>
      </w:r>
      <w:r w:rsidRPr="00200C3E">
        <w:rPr>
          <w:rtl/>
        </w:rPr>
        <w:t>ומתן מענה לשאלות הבהרה</w:t>
      </w:r>
      <w:bookmarkEnd w:id="234"/>
      <w:bookmarkEnd w:id="235"/>
      <w:bookmarkEnd w:id="236"/>
      <w:bookmarkEnd w:id="241"/>
      <w:bookmarkEnd w:id="242"/>
    </w:p>
    <w:p w14:paraId="6BB05BC3" w14:textId="77777777" w:rsidR="002E2CC6" w:rsidRPr="00200C3E" w:rsidRDefault="003A719E" w:rsidP="002251D1">
      <w:pPr>
        <w:pStyle w:val="afc"/>
        <w:numPr>
          <w:ilvl w:val="1"/>
          <w:numId w:val="14"/>
        </w:numPr>
      </w:pPr>
      <w:r w:rsidRPr="00200C3E">
        <w:rPr>
          <w:rFonts w:asciiTheme="minorBidi" w:hAnsiTheme="minorBidi" w:cstheme="minorBidi"/>
          <w:rtl/>
        </w:rPr>
        <w:t>מסמכי</w:t>
      </w:r>
      <w:r w:rsidRPr="00200C3E">
        <w:rPr>
          <w:rtl/>
        </w:rPr>
        <w:t xml:space="preserve"> המכרז, הודעות, פרסומים ועדכונים הקשורים לו מפורסמים באתר האינטרנט של </w:t>
      </w:r>
      <w:r w:rsidR="00A13986" w:rsidRPr="00200C3E">
        <w:rPr>
          <w:rFonts w:hint="cs"/>
          <w:rtl/>
        </w:rPr>
        <w:t>מנהל הרכש</w:t>
      </w:r>
      <w:r w:rsidR="000D5BE6" w:rsidRPr="00200C3E">
        <w:rPr>
          <w:rFonts w:hint="cs"/>
          <w:rtl/>
        </w:rPr>
        <w:t xml:space="preserve"> תחת לשונית מכרזים</w:t>
      </w:r>
      <w:r w:rsidR="00D83FFB" w:rsidRPr="00200C3E">
        <w:rPr>
          <w:rtl/>
        </w:rPr>
        <w:t xml:space="preserve"> בכתובת:</w:t>
      </w:r>
    </w:p>
    <w:p w14:paraId="67BD4438" w14:textId="77777777" w:rsidR="002E2CC6" w:rsidRPr="00200C3E" w:rsidRDefault="007814CF" w:rsidP="002251D1">
      <w:pPr>
        <w:ind w:left="567"/>
        <w:jc w:val="center"/>
        <w:rPr>
          <w:rtl/>
        </w:rPr>
      </w:pPr>
      <w:hyperlink r:id="rId18" w:history="1">
        <w:r w:rsidR="002E2CC6" w:rsidRPr="00200C3E">
          <w:rPr>
            <w:rStyle w:val="Hyperlink"/>
          </w:rPr>
          <w:t>https://www.mr.gov.il/OfficesTenders/Pages/SearchOfficeTenders.aspx</w:t>
        </w:r>
      </w:hyperlink>
    </w:p>
    <w:p w14:paraId="62EF0643" w14:textId="2E5FFBA4" w:rsidR="00A56061" w:rsidRPr="00200C3E" w:rsidRDefault="00A56061" w:rsidP="002251D1">
      <w:pPr>
        <w:pStyle w:val="afc"/>
        <w:numPr>
          <w:ilvl w:val="1"/>
          <w:numId w:val="14"/>
        </w:numPr>
      </w:pPr>
      <w:r w:rsidRPr="00200C3E">
        <w:rPr>
          <w:shd w:val="clear" w:color="auto" w:fill="FFFFFF"/>
          <w:rtl/>
        </w:rPr>
        <w:t>המציע י</w:t>
      </w:r>
      <w:r w:rsidRPr="00200C3E">
        <w:rPr>
          <w:rFonts w:hint="cs"/>
          <w:shd w:val="clear" w:color="auto" w:fill="FFFFFF"/>
          <w:rtl/>
        </w:rPr>
        <w:t>מלא</w:t>
      </w:r>
      <w:r w:rsidRPr="00200C3E">
        <w:rPr>
          <w:shd w:val="clear" w:color="auto" w:fill="FFFFFF"/>
          <w:rtl/>
        </w:rPr>
        <w:t xml:space="preserve"> את הנתונים הבאים</w:t>
      </w:r>
      <w:r w:rsidRPr="00200C3E">
        <w:rPr>
          <w:rFonts w:hint="cs"/>
          <w:shd w:val="clear" w:color="auto" w:fill="FFFFFF"/>
          <w:rtl/>
        </w:rPr>
        <w:t xml:space="preserve"> בהצעתו במסגרת</w:t>
      </w:r>
      <w:r w:rsidR="002E2CC6" w:rsidRPr="00200C3E">
        <w:rPr>
          <w:rFonts w:hint="cs"/>
          <w:shd w:val="clear" w:color="auto" w:fill="FFFFFF"/>
          <w:rtl/>
        </w:rPr>
        <w:t xml:space="preserve"> </w:t>
      </w:r>
      <w:r w:rsidR="002E2CC6" w:rsidRPr="00200C3E">
        <w:rPr>
          <w:shd w:val="clear" w:color="auto" w:fill="FFFFFF"/>
          <w:rtl/>
        </w:rPr>
        <w:fldChar w:fldCharType="begin"/>
      </w:r>
      <w:r w:rsidR="002E2CC6" w:rsidRPr="00200C3E">
        <w:rPr>
          <w:shd w:val="clear" w:color="auto" w:fill="FFFFFF"/>
          <w:rtl/>
        </w:rPr>
        <w:instrText xml:space="preserve"> </w:instrText>
      </w:r>
      <w:r w:rsidR="002E2CC6" w:rsidRPr="00200C3E">
        <w:rPr>
          <w:rFonts w:hint="cs"/>
          <w:shd w:val="clear" w:color="auto" w:fill="FFFFFF"/>
        </w:rPr>
        <w:instrText>REF</w:instrText>
      </w:r>
      <w:r w:rsidR="002E2CC6" w:rsidRPr="00200C3E">
        <w:rPr>
          <w:rFonts w:hint="cs"/>
          <w:shd w:val="clear" w:color="auto" w:fill="FFFFFF"/>
          <w:rtl/>
        </w:rPr>
        <w:instrText xml:space="preserve"> _</w:instrText>
      </w:r>
      <w:r w:rsidR="002E2CC6" w:rsidRPr="00200C3E">
        <w:rPr>
          <w:rFonts w:hint="cs"/>
          <w:shd w:val="clear" w:color="auto" w:fill="FFFFFF"/>
        </w:rPr>
        <w:instrText>Ref338567 \h</w:instrText>
      </w:r>
      <w:r w:rsidR="002E2CC6" w:rsidRPr="00200C3E">
        <w:rPr>
          <w:shd w:val="clear" w:color="auto" w:fill="FFFFFF"/>
          <w:rtl/>
        </w:rPr>
        <w:instrText xml:space="preserve"> </w:instrText>
      </w:r>
      <w:r w:rsidR="00200C3E">
        <w:rPr>
          <w:shd w:val="clear" w:color="auto" w:fill="FFFFFF"/>
          <w:rtl/>
        </w:rPr>
        <w:instrText xml:space="preserve"> \* </w:instrText>
      </w:r>
      <w:r w:rsidR="00200C3E">
        <w:rPr>
          <w:shd w:val="clear" w:color="auto" w:fill="FFFFFF"/>
        </w:rPr>
        <w:instrText>MERGEFORMAT</w:instrText>
      </w:r>
      <w:r w:rsidR="00200C3E">
        <w:rPr>
          <w:shd w:val="clear" w:color="auto" w:fill="FFFFFF"/>
          <w:rtl/>
        </w:rPr>
        <w:instrText xml:space="preserve"> </w:instrText>
      </w:r>
      <w:r w:rsidR="002E2CC6" w:rsidRPr="00200C3E">
        <w:rPr>
          <w:shd w:val="clear" w:color="auto" w:fill="FFFFFF"/>
          <w:rtl/>
        </w:rPr>
      </w:r>
      <w:r w:rsidR="002E2CC6" w:rsidRPr="00200C3E">
        <w:rPr>
          <w:shd w:val="clear" w:color="auto" w:fill="FFFFFF"/>
          <w:rtl/>
        </w:rPr>
        <w:fldChar w:fldCharType="separate"/>
      </w:r>
      <w:r w:rsidR="007C37E0" w:rsidRPr="00200C3E">
        <w:rPr>
          <w:rtl/>
        </w:rPr>
        <w:t>נספח</w:t>
      </w:r>
      <w:r w:rsidR="007C37E0" w:rsidRPr="00200C3E">
        <w:rPr>
          <w:rFonts w:hint="cs"/>
          <w:rtl/>
        </w:rPr>
        <w:t xml:space="preserve"> א'</w:t>
      </w:r>
      <w:r w:rsidR="007C37E0" w:rsidRPr="00200C3E">
        <w:rPr>
          <w:rtl/>
        </w:rPr>
        <w:t xml:space="preserve"> – חוברת ההצעה</w:t>
      </w:r>
      <w:r w:rsidR="002E2CC6" w:rsidRPr="00200C3E">
        <w:rPr>
          <w:shd w:val="clear" w:color="auto" w:fill="FFFFFF"/>
          <w:rtl/>
        </w:rPr>
        <w:fldChar w:fldCharType="end"/>
      </w:r>
      <w:r w:rsidRPr="00200C3E">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06D02417" w14:textId="77777777" w:rsidR="003A719E" w:rsidRPr="00200C3E" w:rsidRDefault="003A719E" w:rsidP="002251D1">
      <w:pPr>
        <w:pStyle w:val="afc"/>
        <w:ind w:left="1247"/>
      </w:pPr>
      <w:r w:rsidRPr="00200C3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A054178" w14:textId="77777777" w:rsidR="00A56061" w:rsidRPr="00200C3E" w:rsidRDefault="00A56061" w:rsidP="002251D1">
      <w:pPr>
        <w:rPr>
          <w:b/>
          <w:bCs/>
          <w:u w:val="single"/>
          <w:rtl/>
        </w:rPr>
      </w:pPr>
      <w:r w:rsidRPr="00200C3E">
        <w:rPr>
          <w:b/>
          <w:bCs/>
          <w:u w:val="single"/>
          <w:rtl/>
        </w:rPr>
        <w:lastRenderedPageBreak/>
        <w:t>נציג המשרד לפניות</w:t>
      </w:r>
    </w:p>
    <w:p w14:paraId="36ADA4DC" w14:textId="77777777" w:rsidR="00A56061" w:rsidRPr="00200C3E" w:rsidRDefault="00A56061" w:rsidP="002251D1">
      <w:pPr>
        <w:pStyle w:val="afc"/>
        <w:numPr>
          <w:ilvl w:val="1"/>
          <w:numId w:val="14"/>
        </w:numPr>
        <w:rPr>
          <w:b/>
          <w:bCs/>
        </w:rPr>
      </w:pPr>
      <w:r w:rsidRPr="00200C3E">
        <w:rPr>
          <w:b/>
          <w:bCs/>
          <w:rtl/>
        </w:rPr>
        <w:t>נציג/ת המשרד לעניין מכרז זה הו</w:t>
      </w:r>
      <w:r w:rsidR="004109B6" w:rsidRPr="00200C3E">
        <w:rPr>
          <w:rFonts w:hint="cs"/>
          <w:b/>
          <w:bCs/>
          <w:rtl/>
        </w:rPr>
        <w:t>א</w:t>
      </w:r>
      <w:r w:rsidRPr="00200C3E">
        <w:rPr>
          <w:b/>
          <w:bCs/>
          <w:rtl/>
        </w:rPr>
        <w:t>/</w:t>
      </w:r>
      <w:r w:rsidR="004109B6" w:rsidRPr="00200C3E">
        <w:rPr>
          <w:rFonts w:hint="cs"/>
          <w:b/>
          <w:bCs/>
          <w:rtl/>
        </w:rPr>
        <w:t>ה</w:t>
      </w:r>
      <w:r w:rsidRPr="00200C3E">
        <w:rPr>
          <w:b/>
          <w:bCs/>
          <w:rtl/>
        </w:rPr>
        <w:t xml:space="preserve">יא__________. ניתן לפנות אליו/ה באמצעות כתובת דוא"ל </w:t>
      </w:r>
      <w:hyperlink r:id="rId19" w:history="1">
        <w:r w:rsidR="00E036DE" w:rsidRPr="00200C3E">
          <w:rPr>
            <w:rStyle w:val="Hyperlink"/>
            <w:b/>
            <w:bCs/>
          </w:rPr>
          <w:t>michraz@justice.gov.il</w:t>
        </w:r>
      </w:hyperlink>
      <w:r w:rsidR="00E036DE" w:rsidRPr="00200C3E">
        <w:rPr>
          <w:rFonts w:hint="cs"/>
          <w:b/>
          <w:bCs/>
          <w:rtl/>
        </w:rPr>
        <w:t xml:space="preserve"> </w:t>
      </w:r>
      <w:r w:rsidRPr="00200C3E">
        <w:rPr>
          <w:b/>
          <w:bCs/>
          <w:rtl/>
        </w:rPr>
        <w:t>כל הפניות יבוצעו בכתב בלבד לכתובת מייל זו.</w:t>
      </w:r>
    </w:p>
    <w:p w14:paraId="3E9A66F6" w14:textId="77777777" w:rsidR="003A719E" w:rsidRPr="00200C3E" w:rsidRDefault="003A719E" w:rsidP="002251D1">
      <w:pPr>
        <w:pStyle w:val="afc"/>
        <w:numPr>
          <w:ilvl w:val="1"/>
          <w:numId w:val="14"/>
        </w:numPr>
        <w:rPr>
          <w:b/>
          <w:bCs/>
        </w:rPr>
      </w:pPr>
      <w:r w:rsidRPr="00200C3E">
        <w:rPr>
          <w:rFonts w:asciiTheme="minorBidi" w:hAnsiTheme="minorBidi" w:cstheme="minorBidi"/>
          <w:rtl/>
        </w:rPr>
        <w:t>פניות</w:t>
      </w:r>
      <w:r w:rsidRPr="00200C3E">
        <w:rPr>
          <w:rtl/>
        </w:rPr>
        <w:t xml:space="preserve"> ו/או בקשות הבהרה ו/או כל שאלה אחרת הנוגעת למכרז יש להעביר בדואר אלקטרוני, במסמך </w:t>
      </w:r>
      <w:r w:rsidRPr="00200C3E">
        <w:t>WORD</w:t>
      </w:r>
      <w:r w:rsidRPr="00200C3E">
        <w:rPr>
          <w:rtl/>
        </w:rPr>
        <w:t xml:space="preserve"> בלבד (לא יתקבלו מסמכים סרוקים או בפורמט </w:t>
      </w:r>
      <w:r w:rsidRPr="00200C3E">
        <w:t>PDF</w:t>
      </w:r>
      <w:r w:rsidRPr="00200C3E">
        <w:rPr>
          <w:rtl/>
        </w:rPr>
        <w:t xml:space="preserve">), </w:t>
      </w:r>
      <w:r w:rsidR="00A56061" w:rsidRPr="00200C3E">
        <w:rPr>
          <w:rFonts w:hint="cs"/>
          <w:rtl/>
        </w:rPr>
        <w:t xml:space="preserve">לתיבת הדוא"ל לעיל </w:t>
      </w:r>
      <w:r w:rsidRPr="00200C3E">
        <w:rPr>
          <w:b/>
          <w:bCs/>
          <w:rtl/>
        </w:rPr>
        <w:t xml:space="preserve">לא יאוחר </w:t>
      </w:r>
      <w:r w:rsidR="00A13986" w:rsidRPr="00200C3E">
        <w:rPr>
          <w:rFonts w:hint="cs"/>
          <w:b/>
          <w:bCs/>
          <w:rtl/>
        </w:rPr>
        <w:t>מהמועד</w:t>
      </w:r>
      <w:r w:rsidRPr="00200C3E">
        <w:rPr>
          <w:b/>
          <w:bCs/>
          <w:rtl/>
        </w:rPr>
        <w:t xml:space="preserve"> הנקוב בטבלה שבראשית המכרז.</w:t>
      </w:r>
    </w:p>
    <w:p w14:paraId="446CB971" w14:textId="77777777" w:rsidR="003A719E" w:rsidRPr="00200C3E" w:rsidRDefault="00A56061" w:rsidP="002251D1">
      <w:pPr>
        <w:pStyle w:val="afc"/>
        <w:numPr>
          <w:ilvl w:val="1"/>
          <w:numId w:val="14"/>
        </w:numPr>
      </w:pPr>
      <w:r w:rsidRPr="00200C3E">
        <w:rPr>
          <w:rFonts w:hint="cs"/>
          <w:rtl/>
        </w:rPr>
        <w:t xml:space="preserve">השאלות ייערכו </w:t>
      </w:r>
      <w:r w:rsidRPr="00200C3E">
        <w:rPr>
          <w:rFonts w:hint="eastAsia"/>
          <w:rtl/>
        </w:rPr>
        <w:t>בטבלה</w:t>
      </w:r>
      <w:r w:rsidRPr="00200C3E">
        <w:rPr>
          <w:rtl/>
        </w:rPr>
        <w:t xml:space="preserve"> </w:t>
      </w:r>
      <w:r w:rsidRPr="00200C3E">
        <w:rPr>
          <w:rFonts w:hint="eastAsia"/>
          <w:rtl/>
        </w:rPr>
        <w:t>שתכלול</w:t>
      </w:r>
      <w:r w:rsidRPr="00200C3E">
        <w:rPr>
          <w:rtl/>
        </w:rPr>
        <w:t xml:space="preserve"> את </w:t>
      </w:r>
      <w:r w:rsidRPr="00200C3E">
        <w:rPr>
          <w:rFonts w:hint="cs"/>
          <w:rtl/>
        </w:rPr>
        <w:t>ה</w:t>
      </w:r>
      <w:r w:rsidRPr="00200C3E">
        <w:rPr>
          <w:rtl/>
        </w:rPr>
        <w:t xml:space="preserve">סעיף הרלוונטי במסמכי המכרז אליו מתייחסת השאלה, </w:t>
      </w:r>
      <w:r w:rsidRPr="00200C3E">
        <w:rPr>
          <w:rFonts w:hint="cs"/>
          <w:rtl/>
        </w:rPr>
        <w:t xml:space="preserve">מספר העמוד במסמכי המכרז </w:t>
      </w:r>
      <w:r w:rsidRPr="00200C3E">
        <w:rPr>
          <w:rtl/>
        </w:rPr>
        <w:t xml:space="preserve">ושאלת ההבהרה </w:t>
      </w:r>
      <w:r w:rsidRPr="00200C3E">
        <w:rPr>
          <w:rFonts w:hint="cs"/>
          <w:rtl/>
        </w:rPr>
        <w:t>אשר תנוסח</w:t>
      </w:r>
      <w:r w:rsidRPr="00200C3E">
        <w:rPr>
          <w:rtl/>
        </w:rPr>
        <w:t xml:space="preserve"> בצורה עניינית, בהירה ומלאה. במידה ויש שאלה כללית- יש לרשום "</w:t>
      </w:r>
      <w:r w:rsidRPr="00200C3E">
        <w:rPr>
          <w:rFonts w:hint="eastAsia"/>
          <w:rtl/>
        </w:rPr>
        <w:t>כללי</w:t>
      </w:r>
      <w:r w:rsidRPr="00200C3E">
        <w:rPr>
          <w:rtl/>
        </w:rPr>
        <w:t xml:space="preserve">" </w:t>
      </w:r>
      <w:r w:rsidRPr="00200C3E">
        <w:rPr>
          <w:rFonts w:hint="eastAsia"/>
          <w:rtl/>
        </w:rPr>
        <w:t>בעמודת</w:t>
      </w:r>
      <w:r w:rsidRPr="00200C3E">
        <w:rPr>
          <w:rtl/>
        </w:rPr>
        <w:t xml:space="preserve"> </w:t>
      </w:r>
      <w:r w:rsidRPr="00200C3E">
        <w:rPr>
          <w:rFonts w:hint="cs"/>
          <w:rtl/>
        </w:rPr>
        <w:t xml:space="preserve">המסמך. </w:t>
      </w:r>
      <w:r w:rsidR="003A719E" w:rsidRPr="00200C3E">
        <w:rPr>
          <w:rtl/>
        </w:rPr>
        <w:t>השאלות יוגשו ב</w:t>
      </w:r>
      <w:r w:rsidR="00AE165B" w:rsidRPr="00200C3E">
        <w:rPr>
          <w:rFonts w:hint="cs"/>
          <w:rtl/>
        </w:rPr>
        <w:t>התאם ל</w:t>
      </w:r>
      <w:r w:rsidR="003A719E" w:rsidRPr="00200C3E">
        <w:rPr>
          <w:rtl/>
        </w:rPr>
        <w:t>טבלה</w:t>
      </w:r>
      <w:r w:rsidR="00AE165B" w:rsidRPr="00200C3E">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A657DF" w:rsidRPr="00200C3E" w14:paraId="6F7C822B" w14:textId="77777777"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A13083C" w14:textId="77777777" w:rsidR="003A719E" w:rsidRPr="00200C3E" w:rsidRDefault="003A719E" w:rsidP="002251D1">
            <w:pPr>
              <w:rPr>
                <w:rtl/>
              </w:rPr>
            </w:pPr>
            <w:r w:rsidRPr="00200C3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72F93A7"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7404DCE"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8F58D08"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F306AC3"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שאלה</w:t>
            </w:r>
          </w:p>
        </w:tc>
      </w:tr>
      <w:tr w:rsidR="00A657DF" w:rsidRPr="00200C3E" w14:paraId="73CC5E74"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9AA8D4" w14:textId="77777777" w:rsidR="003A719E" w:rsidRPr="00200C3E" w:rsidRDefault="003A719E"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64B9492"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C8F90C9"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AB25081"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C72466"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r>
      <w:tr w:rsidR="00A657DF" w:rsidRPr="00200C3E" w14:paraId="509BDCDF"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507CA9"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4CAFDE3"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7AEAE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892469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EAA917A"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r>
      <w:tr w:rsidR="00A657DF" w:rsidRPr="00200C3E" w14:paraId="6B7DEF83"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67531E7"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082B0E"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968A482"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E7BE2B3"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B4ADD7"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r>
    </w:tbl>
    <w:p w14:paraId="595A6FB2" w14:textId="77777777" w:rsidR="00BC06A5" w:rsidRPr="00200C3E" w:rsidRDefault="00BC06A5" w:rsidP="002251D1">
      <w:pPr>
        <w:ind w:left="567"/>
      </w:pPr>
    </w:p>
    <w:p w14:paraId="7D7BEA49" w14:textId="77777777" w:rsidR="003A719E" w:rsidRPr="00200C3E" w:rsidRDefault="003A719E" w:rsidP="002251D1">
      <w:pPr>
        <w:pStyle w:val="afc"/>
        <w:numPr>
          <w:ilvl w:val="1"/>
          <w:numId w:val="14"/>
        </w:numPr>
        <w:rPr>
          <w:rtl/>
        </w:rPr>
      </w:pPr>
      <w:r w:rsidRPr="00200C3E">
        <w:rPr>
          <w:rtl/>
        </w:rPr>
        <w:t>יובהר, כי רק שאלות בכתב שנשלחו אל כתובת המייל לעיל</w:t>
      </w:r>
      <w:r w:rsidR="00A56061" w:rsidRPr="00200C3E">
        <w:rPr>
          <w:rFonts w:hint="cs"/>
          <w:rtl/>
        </w:rPr>
        <w:t xml:space="preserve"> ועד המועד האחרון להגשת השאלות</w:t>
      </w:r>
      <w:r w:rsidRPr="00200C3E">
        <w:rPr>
          <w:rtl/>
        </w:rPr>
        <w:t xml:space="preserve"> יזכו למענה ורק תשובות בכתב יחייבו </w:t>
      </w:r>
      <w:r w:rsidRPr="00200C3E">
        <w:rPr>
          <w:rFonts w:asciiTheme="minorBidi" w:hAnsiTheme="minorBidi" w:cstheme="minorBidi"/>
          <w:rtl/>
        </w:rPr>
        <w:t>את</w:t>
      </w:r>
      <w:r w:rsidRPr="00200C3E">
        <w:rPr>
          <w:rtl/>
        </w:rPr>
        <w:t xml:space="preserve"> </w:t>
      </w:r>
      <w:r w:rsidR="00C872D4" w:rsidRPr="00200C3E">
        <w:rPr>
          <w:rFonts w:hint="cs"/>
          <w:rtl/>
        </w:rPr>
        <w:t>המשרד</w:t>
      </w:r>
      <w:r w:rsidRPr="00200C3E">
        <w:rPr>
          <w:rtl/>
        </w:rPr>
        <w:t xml:space="preserve">. </w:t>
      </w:r>
      <w:r w:rsidR="00A56061" w:rsidRPr="00200C3E">
        <w:rPr>
          <w:rFonts w:hint="cs"/>
          <w:rtl/>
        </w:rPr>
        <w:t>לא יתקבלו שאלות לאחר המועד שצוין לעיל.</w:t>
      </w:r>
    </w:p>
    <w:p w14:paraId="15D7DE92"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הפניות תכלולנה את פרטי הפונה</w:t>
      </w:r>
      <w:r w:rsidR="00A56061" w:rsidRPr="00200C3E">
        <w:rPr>
          <w:rFonts w:asciiTheme="minorBidi" w:hAnsiTheme="minorBidi" w:cstheme="minorBidi" w:hint="cs"/>
          <w:rtl/>
        </w:rPr>
        <w:t>/המציע</w:t>
      </w:r>
      <w:r w:rsidRPr="00200C3E">
        <w:rPr>
          <w:rFonts w:asciiTheme="minorBidi" w:hAnsiTheme="minorBidi" w:cstheme="minorBidi"/>
          <w:rtl/>
        </w:rPr>
        <w:t>,</w:t>
      </w:r>
      <w:r w:rsidR="00A56061" w:rsidRPr="00200C3E">
        <w:rPr>
          <w:rFonts w:asciiTheme="minorBidi" w:hAnsiTheme="minorBidi" w:cstheme="minorBidi" w:hint="cs"/>
          <w:rtl/>
        </w:rPr>
        <w:t xml:space="preserve"> שמו, כתובתו, איש קשר מטעמו,</w:t>
      </w:r>
      <w:r w:rsidRPr="00200C3E">
        <w:rPr>
          <w:rFonts w:asciiTheme="minorBidi" w:hAnsiTheme="minorBidi" w:cstheme="minorBidi"/>
          <w:rtl/>
        </w:rPr>
        <w:t xml:space="preserve"> לרבות מספר טלפון</w:t>
      </w:r>
      <w:r w:rsidR="00A56061" w:rsidRPr="00200C3E">
        <w:rPr>
          <w:rFonts w:asciiTheme="minorBidi" w:hAnsiTheme="minorBidi" w:cstheme="minorBidi" w:hint="cs"/>
          <w:rtl/>
        </w:rPr>
        <w:t xml:space="preserve"> של המציע ושל איש הקשר</w:t>
      </w:r>
      <w:r w:rsidRPr="00200C3E">
        <w:rPr>
          <w:rFonts w:asciiTheme="minorBidi" w:hAnsiTheme="minorBidi" w:cstheme="minorBidi"/>
          <w:rtl/>
        </w:rPr>
        <w:t xml:space="preserve"> וכתובת דוא"ל לצורך מתן מענה. </w:t>
      </w:r>
    </w:p>
    <w:p w14:paraId="158237D2" w14:textId="77777777" w:rsidR="003A719E" w:rsidRPr="00200C3E" w:rsidRDefault="003A719E" w:rsidP="002251D1">
      <w:pPr>
        <w:pStyle w:val="afc"/>
        <w:numPr>
          <w:ilvl w:val="1"/>
          <w:numId w:val="14"/>
        </w:numPr>
        <w:rPr>
          <w:rFonts w:asciiTheme="minorBidi" w:hAnsiTheme="minorBidi" w:cstheme="minorBidi"/>
          <w:rtl/>
        </w:rPr>
      </w:pPr>
      <w:r w:rsidRPr="00200C3E">
        <w:rPr>
          <w:rFonts w:asciiTheme="minorBidi" w:hAnsiTheme="minorBidi"/>
          <w:rtl/>
        </w:rPr>
        <w:t>תשובות</w:t>
      </w:r>
      <w:r w:rsidR="00A56061" w:rsidRPr="00200C3E">
        <w:rPr>
          <w:rFonts w:asciiTheme="minorBidi" w:hAnsiTheme="minorBidi" w:hint="cs"/>
          <w:rtl/>
        </w:rPr>
        <w:t xml:space="preserve"> לשאלות ההבהרה</w:t>
      </w:r>
      <w:r w:rsidRPr="00200C3E">
        <w:rPr>
          <w:rFonts w:asciiTheme="minorBidi" w:hAnsiTheme="minorBidi"/>
          <w:rtl/>
        </w:rPr>
        <w:t xml:space="preserve"> יפורסמו באתר האינטרנט של </w:t>
      </w:r>
      <w:r w:rsidR="00D92344" w:rsidRPr="00200C3E">
        <w:rPr>
          <w:rFonts w:asciiTheme="minorBidi" w:hAnsiTheme="minorBidi" w:hint="cs"/>
          <w:rtl/>
        </w:rPr>
        <w:t xml:space="preserve">מנהל </w:t>
      </w:r>
      <w:r w:rsidR="00A56061" w:rsidRPr="00200C3E">
        <w:rPr>
          <w:rFonts w:asciiTheme="minorBidi" w:hAnsiTheme="minorBidi" w:hint="cs"/>
          <w:rtl/>
        </w:rPr>
        <w:t>הרכש הממשלתי בכתובת שצוינה לעיל ובאתר משרד המשפטים תחת לשונית "מכרזי טובין ושירותים"</w:t>
      </w:r>
      <w:r w:rsidR="00C83292" w:rsidRPr="00200C3E">
        <w:rPr>
          <w:rFonts w:asciiTheme="minorBidi" w:hAnsiTheme="minorBidi"/>
          <w:rtl/>
        </w:rPr>
        <w:t xml:space="preserve"> </w:t>
      </w:r>
      <w:r w:rsidRPr="00200C3E">
        <w:rPr>
          <w:rFonts w:asciiTheme="minorBidi" w:hAnsiTheme="minorBidi"/>
          <w:rtl/>
        </w:rPr>
        <w:t>בעילום שם, ללא ציון שם הפונה.</w:t>
      </w:r>
      <w:r w:rsidR="004109B6" w:rsidRPr="00200C3E">
        <w:rPr>
          <w:rFonts w:asciiTheme="minorBidi" w:hAnsiTheme="minorBidi" w:cstheme="minorBidi" w:hint="cs"/>
          <w:rtl/>
        </w:rPr>
        <w:t xml:space="preserve"> באחריות המציעים להתעדכן מעת לעת באתר בשינויים שנערכו במכרז. </w:t>
      </w:r>
    </w:p>
    <w:p w14:paraId="3FA43048"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תשובה אשר לא קיבלה את ביטויה במסגרת מסמך התשובות אינה מחייבת את </w:t>
      </w:r>
      <w:r w:rsidR="00C872D4" w:rsidRPr="00200C3E">
        <w:rPr>
          <w:rFonts w:asciiTheme="minorBidi" w:hAnsiTheme="minorBidi" w:cstheme="minorBidi" w:hint="cs"/>
          <w:rtl/>
        </w:rPr>
        <w:t>המשרד</w:t>
      </w:r>
      <w:r w:rsidRPr="00200C3E">
        <w:rPr>
          <w:rFonts w:asciiTheme="minorBidi" w:hAnsiTheme="minorBidi" w:cstheme="minorBidi"/>
          <w:rtl/>
        </w:rPr>
        <w:t>. באחריות המציעים לוודא קבלת סיכום התשובות.</w:t>
      </w:r>
    </w:p>
    <w:p w14:paraId="18DD0E74" w14:textId="77777777" w:rsidR="003A719E" w:rsidRPr="00200C3E" w:rsidRDefault="00A56061" w:rsidP="002251D1">
      <w:pPr>
        <w:pStyle w:val="afc"/>
        <w:numPr>
          <w:ilvl w:val="1"/>
          <w:numId w:val="14"/>
        </w:numPr>
        <w:rPr>
          <w:rFonts w:asciiTheme="minorBidi" w:hAnsiTheme="minorBidi" w:cstheme="minorBidi"/>
        </w:rPr>
      </w:pPr>
      <w:r w:rsidRPr="00200C3E">
        <w:rPr>
          <w:rFonts w:hint="cs"/>
          <w:rtl/>
        </w:rPr>
        <w:t>כמו-כן,</w:t>
      </w:r>
      <w:r w:rsidRPr="00200C3E">
        <w:rPr>
          <w:rtl/>
        </w:rPr>
        <w:t xml:space="preserve"> הודעה על הבהרות והנחיות שהן בגדר שינוי ו/או הוספת תנאים בנוסח המכרז, ו/או בנוסח ההסכם, אם יהיו, יתפרסמו באתר האינטרנט של המשרד</w:t>
      </w:r>
      <w:r w:rsidRPr="00200C3E">
        <w:rPr>
          <w:rFonts w:hint="cs"/>
          <w:rtl/>
        </w:rPr>
        <w:t>.</w:t>
      </w:r>
      <w:r w:rsidRPr="00200C3E">
        <w:rPr>
          <w:rFonts w:asciiTheme="minorBidi" w:hAnsiTheme="minorBidi" w:cstheme="minorBidi" w:hint="cs"/>
          <w:rtl/>
        </w:rPr>
        <w:t xml:space="preserve"> </w:t>
      </w:r>
      <w:r w:rsidR="003A719E" w:rsidRPr="00200C3E">
        <w:rPr>
          <w:rFonts w:asciiTheme="minorBidi" w:hAnsiTheme="minorBidi" w:cstheme="minorBidi"/>
          <w:rtl/>
        </w:rPr>
        <w:t>התשובות</w:t>
      </w:r>
      <w:r w:rsidRPr="00200C3E">
        <w:rPr>
          <w:rFonts w:asciiTheme="minorBidi" w:hAnsiTheme="minorBidi" w:cstheme="minorBidi" w:hint="cs"/>
          <w:rtl/>
        </w:rPr>
        <w:t xml:space="preserve"> וההודעות</w:t>
      </w:r>
      <w:r w:rsidR="003A719E" w:rsidRPr="00200C3E">
        <w:rPr>
          <w:rFonts w:asciiTheme="minorBidi" w:hAnsiTheme="minorBidi" w:cstheme="minorBidi"/>
          <w:rtl/>
        </w:rPr>
        <w:t xml:space="preserve"> שתתפרסמנה תהוונה חלק בלתי נפרד ממסמכי המכרז</w:t>
      </w:r>
      <w:r w:rsidRPr="00200C3E">
        <w:rPr>
          <w:rFonts w:asciiTheme="minorBidi" w:hAnsiTheme="minorBidi" w:cstheme="minorBidi" w:hint="cs"/>
          <w:rtl/>
        </w:rPr>
        <w:t xml:space="preserve"> ויש לצרפן חתומות למענה</w:t>
      </w:r>
      <w:r w:rsidR="003A719E" w:rsidRPr="00200C3E">
        <w:rPr>
          <w:rFonts w:asciiTheme="minorBidi" w:hAnsiTheme="minorBidi" w:cstheme="minorBidi"/>
          <w:rtl/>
        </w:rPr>
        <w:t>.</w:t>
      </w:r>
    </w:p>
    <w:p w14:paraId="738038E0"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rtl/>
        </w:rPr>
        <w:t xml:space="preserve">מובהר כי בכל מקרה של פגם או חסר במכרז או מסמכיו, חובה על המציע ליתן </w:t>
      </w:r>
      <w:r w:rsidR="00C872D4" w:rsidRPr="00200C3E">
        <w:rPr>
          <w:rFonts w:asciiTheme="minorBidi" w:hAnsiTheme="minorBidi" w:hint="cs"/>
          <w:rtl/>
        </w:rPr>
        <w:t>למשרד</w:t>
      </w:r>
      <w:r w:rsidR="00C872D4" w:rsidRPr="00200C3E">
        <w:rPr>
          <w:rFonts w:asciiTheme="minorBidi" w:hAnsiTheme="minorBidi"/>
          <w:rtl/>
        </w:rPr>
        <w:t xml:space="preserve"> </w:t>
      </w:r>
      <w:r w:rsidRPr="00200C3E">
        <w:rPr>
          <w:rFonts w:asciiTheme="minorBidi" w:hAnsiTheme="minorBidi"/>
          <w:rtl/>
        </w:rPr>
        <w:t>הודעה בכתב בדבר האמור מיד עם גילויה על ידו ועל פי המפורט לעיל, שאם לא כן יהא מושתק מלטעון כל טענה בהקשר זה.</w:t>
      </w:r>
    </w:p>
    <w:p w14:paraId="1912E72F" w14:textId="77777777" w:rsidR="00A56061" w:rsidRPr="00200C3E" w:rsidRDefault="00A56061" w:rsidP="002251D1">
      <w:pPr>
        <w:pStyle w:val="afc"/>
        <w:numPr>
          <w:ilvl w:val="1"/>
          <w:numId w:val="14"/>
        </w:numPr>
        <w:rPr>
          <w:rFonts w:asciiTheme="minorBidi" w:hAnsiTheme="minorBidi" w:cstheme="minorBidi"/>
        </w:rPr>
      </w:pPr>
      <w:r w:rsidRPr="00200C3E">
        <w:rPr>
          <w:rtl/>
        </w:rPr>
        <w:t>המשרד רשאי לפרסם שינויים והבהרות במסמכי המכרז, כאמור, עד המועד האחרון להגשת ההצעות. הפרסום ייעשה באתר האינטרנט של המשרד</w:t>
      </w:r>
      <w:r w:rsidRPr="00200C3E">
        <w:rPr>
          <w:rFonts w:hint="cs"/>
          <w:rtl/>
        </w:rPr>
        <w:t xml:space="preserve">. </w:t>
      </w:r>
      <w:r w:rsidRPr="00200C3E">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053BA8A8" w14:textId="77777777" w:rsidR="003A719E" w:rsidRPr="00200C3E" w:rsidRDefault="00C872D4" w:rsidP="002251D1">
      <w:pPr>
        <w:pStyle w:val="afc"/>
        <w:numPr>
          <w:ilvl w:val="1"/>
          <w:numId w:val="14"/>
        </w:numPr>
        <w:rPr>
          <w:rFonts w:asciiTheme="minorBidi" w:hAnsiTheme="minorBidi" w:cstheme="minorBidi"/>
        </w:rPr>
      </w:pPr>
      <w:r w:rsidRPr="00200C3E">
        <w:rPr>
          <w:rFonts w:asciiTheme="minorBidi" w:hAnsiTheme="minorBidi" w:cstheme="minorBidi" w:hint="cs"/>
          <w:rtl/>
        </w:rPr>
        <w:t>ועדת המכרזים</w:t>
      </w:r>
      <w:r w:rsidRPr="00200C3E">
        <w:rPr>
          <w:rFonts w:asciiTheme="minorBidi" w:hAnsiTheme="minorBidi" w:cstheme="minorBidi"/>
          <w:rtl/>
        </w:rPr>
        <w:t xml:space="preserve"> </w:t>
      </w:r>
      <w:r w:rsidR="003A719E" w:rsidRPr="00200C3E">
        <w:rPr>
          <w:rFonts w:asciiTheme="minorBidi" w:hAnsiTheme="minorBidi" w:cstheme="minorBidi"/>
          <w:rtl/>
        </w:rPr>
        <w:t>רשאי</w:t>
      </w:r>
      <w:r w:rsidRPr="00200C3E">
        <w:rPr>
          <w:rFonts w:asciiTheme="minorBidi" w:hAnsiTheme="minorBidi" w:cstheme="minorBidi" w:hint="cs"/>
          <w:rtl/>
        </w:rPr>
        <w:t>ת</w:t>
      </w:r>
      <w:r w:rsidR="003A719E" w:rsidRPr="00200C3E">
        <w:rPr>
          <w:rFonts w:asciiTheme="minorBidi" w:hAnsiTheme="minorBidi" w:cstheme="minorBidi"/>
          <w:rtl/>
        </w:rPr>
        <w:t xml:space="preserve"> לא להתייחס לפנייה מסו</w:t>
      </w:r>
      <w:r w:rsidR="00412A92" w:rsidRPr="00200C3E">
        <w:rPr>
          <w:rtl/>
        </w:rPr>
        <w:t>ימ</w:t>
      </w:r>
      <w:r w:rsidR="003A719E" w:rsidRPr="00200C3E">
        <w:rPr>
          <w:rFonts w:asciiTheme="minorBidi" w:hAnsiTheme="minorBidi" w:cstheme="minorBidi"/>
          <w:rtl/>
        </w:rPr>
        <w:t>ת, בהתאם לשיקול דעת</w:t>
      </w:r>
      <w:r w:rsidR="00D92344" w:rsidRPr="00200C3E">
        <w:rPr>
          <w:rFonts w:asciiTheme="minorBidi" w:hAnsiTheme="minorBidi" w:cstheme="minorBidi" w:hint="cs"/>
          <w:rtl/>
        </w:rPr>
        <w:t>ה</w:t>
      </w:r>
      <w:r w:rsidR="003A719E" w:rsidRPr="00200C3E">
        <w:rPr>
          <w:rFonts w:asciiTheme="minorBidi" w:hAnsiTheme="minorBidi" w:cstheme="minorBidi"/>
          <w:rtl/>
        </w:rPr>
        <w:t xml:space="preserve"> הבלעדי.</w:t>
      </w:r>
    </w:p>
    <w:p w14:paraId="5CC1D972" w14:textId="77777777" w:rsidR="003A719E" w:rsidRPr="00200C3E" w:rsidRDefault="00A56061" w:rsidP="002251D1">
      <w:pPr>
        <w:pStyle w:val="afc"/>
        <w:numPr>
          <w:ilvl w:val="1"/>
          <w:numId w:val="14"/>
        </w:numPr>
      </w:pPr>
      <w:r w:rsidRPr="00200C3E">
        <w:rPr>
          <w:rFonts w:asciiTheme="minorBidi" w:hAnsiTheme="minorBidi" w:cstheme="minorBidi" w:hint="cs"/>
          <w:rtl/>
        </w:rPr>
        <w:lastRenderedPageBreak/>
        <w:t xml:space="preserve">מכל מקום, </w:t>
      </w:r>
      <w:r w:rsidR="003A719E" w:rsidRPr="00200C3E">
        <w:rPr>
          <w:rFonts w:asciiTheme="minorBidi" w:hAnsiTheme="minorBidi" w:cstheme="minorBidi"/>
          <w:rtl/>
        </w:rPr>
        <w:t>כל תשוב</w:t>
      </w:r>
      <w:r w:rsidR="003A719E" w:rsidRPr="00200C3E">
        <w:rPr>
          <w:rtl/>
        </w:rPr>
        <w:t xml:space="preserve">ה של </w:t>
      </w:r>
      <w:r w:rsidR="00C41EB2" w:rsidRPr="00200C3E">
        <w:rPr>
          <w:rFonts w:hint="cs"/>
          <w:rtl/>
        </w:rPr>
        <w:t>המשרד</w:t>
      </w:r>
      <w:r w:rsidR="00C41EB2" w:rsidRPr="00200C3E">
        <w:rPr>
          <w:rtl/>
        </w:rPr>
        <w:t xml:space="preserve"> </w:t>
      </w:r>
      <w:r w:rsidR="003A719E" w:rsidRPr="00200C3E">
        <w:rPr>
          <w:rtl/>
        </w:rPr>
        <w:t xml:space="preserve">או מי שהוסמך לצורך כך, שלא תינתן בכתב, לא תיצור בסיס לטענת השתק או מניעות. </w:t>
      </w:r>
    </w:p>
    <w:p w14:paraId="13BFCEE5" w14:textId="77777777" w:rsidR="004D7016" w:rsidRPr="00200C3E" w:rsidRDefault="0061749D" w:rsidP="002251D1">
      <w:pPr>
        <w:pStyle w:val="13"/>
        <w:keepNext w:val="0"/>
        <w:keepLines w:val="0"/>
        <w:rPr>
          <w:rtl/>
        </w:rPr>
      </w:pPr>
      <w:bookmarkStart w:id="243" w:name="_Ref128300338"/>
      <w:bookmarkStart w:id="244" w:name="_Toc178406945"/>
      <w:bookmarkStart w:id="245" w:name="_Toc208123186"/>
      <w:bookmarkStart w:id="246" w:name="_Toc218923259"/>
      <w:bookmarkStart w:id="247" w:name="_Toc243641351"/>
      <w:bookmarkStart w:id="248" w:name="_Toc451095701"/>
      <w:bookmarkStart w:id="249" w:name="_Toc476649982"/>
      <w:bookmarkStart w:id="250" w:name="_Toc516551358"/>
      <w:bookmarkStart w:id="251" w:name="_Toc521604043"/>
      <w:bookmarkStart w:id="252" w:name="_Toc524610657"/>
      <w:bookmarkStart w:id="253" w:name="_Toc2597712"/>
      <w:r w:rsidRPr="00200C3E">
        <w:rPr>
          <w:rtl/>
        </w:rPr>
        <w:t xml:space="preserve">אופן </w:t>
      </w:r>
      <w:r w:rsidR="004D7016" w:rsidRPr="00200C3E">
        <w:rPr>
          <w:rtl/>
        </w:rPr>
        <w:t>הגשת ההצעות</w:t>
      </w:r>
      <w:bookmarkEnd w:id="243"/>
      <w:bookmarkEnd w:id="244"/>
      <w:bookmarkEnd w:id="245"/>
      <w:bookmarkEnd w:id="246"/>
      <w:bookmarkEnd w:id="247"/>
      <w:bookmarkEnd w:id="248"/>
      <w:bookmarkEnd w:id="249"/>
      <w:bookmarkEnd w:id="250"/>
      <w:bookmarkEnd w:id="251"/>
      <w:bookmarkEnd w:id="252"/>
      <w:bookmarkEnd w:id="253"/>
    </w:p>
    <w:p w14:paraId="4070F0EC" w14:textId="77777777" w:rsidR="00C84F41" w:rsidRPr="00200C3E" w:rsidRDefault="00C84F41"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כללי</w:t>
      </w:r>
    </w:p>
    <w:p w14:paraId="47D75D62" w14:textId="0CD9F13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הטפסים</w:t>
      </w:r>
      <w:r w:rsidRPr="00200C3E">
        <w:rPr>
          <w:rFonts w:asciiTheme="minorBidi" w:hAnsiTheme="minorBidi" w:cstheme="minorBidi"/>
          <w:rtl/>
        </w:rPr>
        <w:t xml:space="preserve"> </w:t>
      </w:r>
      <w:r w:rsidRPr="00200C3E">
        <w:rPr>
          <w:rFonts w:asciiTheme="minorBidi" w:hAnsiTheme="minorBidi" w:cstheme="minorBidi" w:hint="cs"/>
          <w:rtl/>
        </w:rPr>
        <w:t>והנספחים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פרטי</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יוצא</w:t>
      </w:r>
      <w:r w:rsidRPr="00200C3E">
        <w:rPr>
          <w:rFonts w:asciiTheme="minorBidi" w:hAnsiTheme="minorBidi" w:cstheme="minorBidi"/>
          <w:rtl/>
        </w:rPr>
        <w:t xml:space="preserve"> </w:t>
      </w:r>
      <w:r w:rsidRPr="00200C3E">
        <w:rPr>
          <w:rFonts w:asciiTheme="minorBidi" w:hAnsiTheme="minorBidi" w:cstheme="minorBidi" w:hint="cs"/>
          <w:rtl/>
        </w:rPr>
        <w:t>מן</w:t>
      </w:r>
      <w:r w:rsidRPr="00200C3E">
        <w:rPr>
          <w:rFonts w:asciiTheme="minorBidi" w:hAnsiTheme="minorBidi" w:cstheme="minorBidi"/>
          <w:rtl/>
        </w:rPr>
        <w:t xml:space="preserve"> </w:t>
      </w:r>
      <w:r w:rsidRPr="00200C3E">
        <w:rPr>
          <w:rFonts w:asciiTheme="minorBidi" w:hAnsiTheme="minorBidi" w:cstheme="minorBidi" w:hint="cs"/>
          <w:rtl/>
        </w:rPr>
        <w:t>הכלל</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הנדרשים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w:t>
      </w:r>
      <w:r w:rsidRPr="00200C3E">
        <w:rPr>
          <w:rFonts w:asciiTheme="minorBidi" w:hAnsiTheme="minorBidi" w:cstheme="minorBidi" w:hint="cs"/>
          <w:rtl/>
        </w:rPr>
        <w:t>פי</w:t>
      </w:r>
      <w:r w:rsidRPr="00200C3E">
        <w:rPr>
          <w:rFonts w:asciiTheme="minorBidi" w:hAnsiTheme="minorBidi" w:cstheme="minorBidi"/>
          <w:rtl/>
        </w:rPr>
        <w:t xml:space="preserve"> </w:t>
      </w:r>
      <w:r w:rsidRPr="00200C3E">
        <w:rPr>
          <w:rFonts w:asciiTheme="minorBidi" w:hAnsiTheme="minorBidi" w:cstheme="minorBidi" w:hint="cs"/>
          <w:rtl/>
        </w:rPr>
        <w:t xml:space="preserve">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Ref319494630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7</w:t>
      </w:r>
      <w:r w:rsidRPr="00200C3E">
        <w:rPr>
          <w:rFonts w:asciiTheme="minorBidi" w:hAnsiTheme="minorBidi" w:cstheme="minorBidi"/>
          <w:rtl/>
        </w:rPr>
        <w:fldChar w:fldCharType="end"/>
      </w:r>
      <w:r w:rsidRPr="00200C3E">
        <w:rPr>
          <w:rFonts w:asciiTheme="minorBidi" w:hAnsiTheme="minorBidi" w:cstheme="minorBidi" w:hint="cs"/>
          <w:rtl/>
        </w:rPr>
        <w:t xml:space="preserve"> ו-</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Ref518559487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w:t>
      </w:r>
      <w:r w:rsidRPr="00200C3E">
        <w:rPr>
          <w:rFonts w:asciiTheme="minorBidi" w:hAnsiTheme="minorBidi" w:cstheme="minorBidi"/>
          <w:rtl/>
        </w:rPr>
        <w:fldChar w:fldCharType="end"/>
      </w:r>
      <w:r w:rsidRPr="00200C3E">
        <w:rPr>
          <w:rFonts w:asciiTheme="minorBidi" w:hAnsiTheme="minorBidi" w:cstheme="minorBidi" w:hint="cs"/>
          <w:rtl/>
        </w:rPr>
        <w:t xml:space="preserve"> לעיל</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מלאים</w:t>
      </w:r>
      <w:r w:rsidRPr="00200C3E">
        <w:rPr>
          <w:rFonts w:asciiTheme="minorBidi" w:hAnsiTheme="minorBidi" w:cstheme="minorBidi"/>
          <w:rtl/>
        </w:rPr>
        <w:t xml:space="preserve"> </w:t>
      </w:r>
      <w:r w:rsidRPr="00200C3E">
        <w:rPr>
          <w:rFonts w:asciiTheme="minorBidi" w:hAnsiTheme="minorBidi" w:cstheme="minorBidi" w:hint="cs"/>
          <w:rtl/>
        </w:rPr>
        <w:t>וחתומים</w:t>
      </w:r>
      <w:r w:rsidRPr="00200C3E">
        <w:rPr>
          <w:rFonts w:asciiTheme="minorBidi" w:hAnsiTheme="minorBidi" w:cstheme="minorBidi"/>
          <w:rtl/>
        </w:rPr>
        <w:t xml:space="preserve"> </w:t>
      </w:r>
      <w:r w:rsidRPr="00200C3E">
        <w:rPr>
          <w:rFonts w:asciiTheme="minorBidi" w:hAnsiTheme="minorBidi" w:cstheme="minorBidi" w:hint="cs"/>
          <w:rtl/>
        </w:rPr>
        <w:t>כנדרש</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להתייחס</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חלקיות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הוגשו</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w:t>
      </w:r>
    </w:p>
    <w:p w14:paraId="2C2655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שייעשו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הסתייגות</w:t>
      </w:r>
      <w:r w:rsidRPr="00200C3E">
        <w:rPr>
          <w:rFonts w:asciiTheme="minorBidi" w:hAnsiTheme="minorBidi" w:cstheme="minorBidi"/>
          <w:rtl/>
        </w:rPr>
        <w:t xml:space="preserve"> </w:t>
      </w:r>
      <w:r w:rsidRPr="00200C3E">
        <w:rPr>
          <w:rFonts w:asciiTheme="minorBidi" w:hAnsiTheme="minorBidi" w:cstheme="minorBidi" w:hint="cs"/>
          <w:rtl/>
        </w:rPr>
        <w:t>לגביהם</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אם</w:t>
      </w:r>
      <w:r w:rsidRPr="00200C3E">
        <w:rPr>
          <w:rFonts w:asciiTheme="minorBidi" w:hAnsiTheme="minorBidi" w:cstheme="minorBidi"/>
          <w:rtl/>
        </w:rPr>
        <w:t xml:space="preserve"> </w:t>
      </w:r>
      <w:r w:rsidRPr="00200C3E">
        <w:rPr>
          <w:rFonts w:asciiTheme="minorBidi" w:hAnsiTheme="minorBidi" w:cstheme="minorBidi" w:hint="cs"/>
          <w:rtl/>
        </w:rPr>
        <w:t>על ידי</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בגוף</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ובין</w:t>
      </w:r>
      <w:r w:rsidRPr="00200C3E">
        <w:rPr>
          <w:rFonts w:asciiTheme="minorBidi" w:hAnsiTheme="minorBidi" w:cstheme="minorBidi"/>
          <w:rtl/>
        </w:rPr>
        <w:t xml:space="preserve"> </w:t>
      </w:r>
      <w:r w:rsidRPr="00200C3E">
        <w:rPr>
          <w:rFonts w:asciiTheme="minorBidi" w:hAnsiTheme="minorBidi" w:cstheme="minorBidi" w:hint="cs"/>
          <w:rtl/>
        </w:rPr>
        <w:t>במכתב</w:t>
      </w:r>
      <w:r w:rsidRPr="00200C3E">
        <w:rPr>
          <w:rFonts w:asciiTheme="minorBidi" w:hAnsiTheme="minorBidi" w:cstheme="minorBidi"/>
          <w:rtl/>
        </w:rPr>
        <w:t xml:space="preserve"> </w:t>
      </w:r>
      <w:r w:rsidRPr="00200C3E">
        <w:rPr>
          <w:rFonts w:asciiTheme="minorBidi" w:hAnsiTheme="minorBidi" w:cstheme="minorBidi" w:hint="cs"/>
          <w:rtl/>
        </w:rPr>
        <w:t>לוואי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דרך</w:t>
      </w:r>
      <w:r w:rsidRPr="00200C3E">
        <w:rPr>
          <w:rFonts w:asciiTheme="minorBidi" w:hAnsiTheme="minorBidi" w:cstheme="minorBidi"/>
          <w:rtl/>
        </w:rPr>
        <w:t xml:space="preserve"> </w:t>
      </w:r>
      <w:r w:rsidRPr="00200C3E">
        <w:rPr>
          <w:rFonts w:asciiTheme="minorBidi" w:hAnsiTheme="minorBidi" w:cstheme="minorBidi" w:hint="cs"/>
          <w:rtl/>
        </w:rPr>
        <w:t>אחרת</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לפסילת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ועדת</w:t>
      </w:r>
      <w:r w:rsidRPr="00200C3E">
        <w:rPr>
          <w:rFonts w:asciiTheme="minorBidi" w:hAnsiTheme="minorBidi" w:cstheme="minorBidi"/>
          <w:rtl/>
        </w:rPr>
        <w:t xml:space="preserve"> </w:t>
      </w:r>
      <w:r w:rsidR="00D92344" w:rsidRPr="00200C3E">
        <w:rPr>
          <w:rFonts w:asciiTheme="minorBidi" w:hAnsiTheme="minorBidi" w:cstheme="minorBidi" w:hint="cs"/>
          <w:rtl/>
        </w:rPr>
        <w:t>ה</w:t>
      </w:r>
      <w:r w:rsidRPr="00200C3E">
        <w:rPr>
          <w:rFonts w:asciiTheme="minorBidi" w:hAnsiTheme="minorBidi" w:cstheme="minorBidi" w:hint="cs"/>
          <w:rtl/>
        </w:rPr>
        <w:t>מכרזים</w:t>
      </w:r>
      <w:r w:rsidRPr="00200C3E">
        <w:rPr>
          <w:rFonts w:asciiTheme="minorBidi" w:hAnsiTheme="minorBidi" w:cstheme="minorBidi"/>
          <w:rtl/>
        </w:rPr>
        <w:t xml:space="preserve"> </w:t>
      </w:r>
      <w:r w:rsidRPr="00200C3E">
        <w:rPr>
          <w:rFonts w:asciiTheme="minorBidi" w:hAnsiTheme="minorBidi" w:cstheme="minorBidi" w:hint="cs"/>
          <w:rtl/>
        </w:rPr>
        <w:t>רשאית</w:t>
      </w:r>
      <w:r w:rsidRPr="00200C3E">
        <w:rPr>
          <w:rFonts w:asciiTheme="minorBidi" w:hAnsiTheme="minorBidi" w:cstheme="minorBidi"/>
          <w:rtl/>
        </w:rPr>
        <w:t xml:space="preserve"> </w:t>
      </w:r>
      <w:r w:rsidRPr="00200C3E">
        <w:rPr>
          <w:rFonts w:asciiTheme="minorBidi" w:hAnsiTheme="minorBidi" w:cstheme="minorBidi" w:hint="cs"/>
          <w:rtl/>
        </w:rPr>
        <w:t>להתעלם</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ולראותם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דעתה</w:t>
      </w:r>
      <w:r w:rsidRPr="00200C3E">
        <w:rPr>
          <w:rFonts w:asciiTheme="minorBidi" w:hAnsiTheme="minorBidi" w:cstheme="minorBidi"/>
          <w:rtl/>
        </w:rPr>
        <w:t xml:space="preserve"> </w:t>
      </w:r>
      <w:r w:rsidRPr="00200C3E">
        <w:rPr>
          <w:rFonts w:asciiTheme="minorBidi" w:hAnsiTheme="minorBidi" w:cstheme="minorBidi" w:hint="cs"/>
          <w:rtl/>
        </w:rPr>
        <w:t>הבלעדי</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חייב</w:t>
      </w:r>
      <w:r w:rsidRPr="00200C3E">
        <w:rPr>
          <w:rFonts w:asciiTheme="minorBidi" w:hAnsiTheme="minorBidi" w:cstheme="minorBidi"/>
          <w:rtl/>
        </w:rPr>
        <w:t xml:space="preserve"> </w:t>
      </w:r>
      <w:r w:rsidRPr="00200C3E">
        <w:rPr>
          <w:rFonts w:asciiTheme="minorBidi" w:hAnsiTheme="minorBidi" w:cstheme="minorBidi" w:hint="cs"/>
          <w:rtl/>
        </w:rPr>
        <w:t>להודיע</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הודעה</w:t>
      </w:r>
      <w:r w:rsidRPr="00200C3E">
        <w:rPr>
          <w:rFonts w:asciiTheme="minorBidi" w:hAnsiTheme="minorBidi" w:cstheme="minorBidi"/>
          <w:rtl/>
        </w:rPr>
        <w:t xml:space="preserve"> </w:t>
      </w:r>
      <w:r w:rsidRPr="00200C3E">
        <w:rPr>
          <w:rFonts w:asciiTheme="minorBidi" w:hAnsiTheme="minorBidi" w:cstheme="minorBidi" w:hint="cs"/>
          <w:rtl/>
        </w:rPr>
        <w:t>בנוסף</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בסעיף</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קיבל</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יראו</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השינויים</w:t>
      </w:r>
      <w:r w:rsidRPr="00200C3E">
        <w:rPr>
          <w:rFonts w:asciiTheme="minorBidi" w:hAnsiTheme="minorBidi" w:cstheme="minorBidi"/>
          <w:rtl/>
        </w:rPr>
        <w:t xml:space="preserve"> </w:t>
      </w:r>
      <w:r w:rsidRPr="00200C3E">
        <w:rPr>
          <w:rFonts w:asciiTheme="minorBidi" w:hAnsiTheme="minorBidi" w:cstheme="minorBidi" w:hint="cs"/>
          <w:rtl/>
        </w:rPr>
        <w:t>האמורים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כלל</w:t>
      </w:r>
      <w:r w:rsidRPr="00200C3E">
        <w:rPr>
          <w:rFonts w:asciiTheme="minorBidi" w:hAnsiTheme="minorBidi" w:cstheme="minorBidi"/>
          <w:rtl/>
        </w:rPr>
        <w:t>.</w:t>
      </w:r>
    </w:p>
    <w:p w14:paraId="55B12529" w14:textId="77777777" w:rsidR="00C84F41" w:rsidRPr="00200C3E" w:rsidRDefault="00C84F41" w:rsidP="002251D1">
      <w:pPr>
        <w:pStyle w:val="afc"/>
        <w:numPr>
          <w:ilvl w:val="2"/>
          <w:numId w:val="14"/>
        </w:numPr>
        <w:rPr>
          <w:rFonts w:asciiTheme="minorBidi" w:hAnsiTheme="minorBidi" w:cstheme="minorBidi"/>
        </w:rPr>
      </w:pPr>
      <w:bookmarkStart w:id="254" w:name="_Ref512164489"/>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חתומים</w:t>
      </w:r>
      <w:r w:rsidRPr="00200C3E">
        <w:rPr>
          <w:rFonts w:asciiTheme="minorBidi" w:hAnsiTheme="minorBidi" w:cstheme="minorBidi"/>
          <w:rtl/>
        </w:rPr>
        <w:t xml:space="preserve"> </w:t>
      </w:r>
      <w:r w:rsidRPr="00200C3E">
        <w:rPr>
          <w:rFonts w:asciiTheme="minorBidi" w:hAnsiTheme="minorBidi" w:cstheme="minorBidi" w:hint="cs"/>
          <w:rtl/>
        </w:rPr>
        <w:t>בראשי</w:t>
      </w:r>
      <w:r w:rsidRPr="00200C3E">
        <w:rPr>
          <w:rFonts w:asciiTheme="minorBidi" w:hAnsiTheme="minorBidi" w:cstheme="minorBidi"/>
          <w:rtl/>
        </w:rPr>
        <w:t xml:space="preserve"> </w:t>
      </w:r>
      <w:r w:rsidRPr="00200C3E">
        <w:rPr>
          <w:rFonts w:asciiTheme="minorBidi" w:hAnsiTheme="minorBidi" w:cstheme="minorBidi" w:hint="cs"/>
          <w:rtl/>
        </w:rPr>
        <w:t>תיבות</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בתחתית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עמוד</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הגשת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חתומה</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תהווה</w:t>
      </w:r>
      <w:r w:rsidRPr="00200C3E">
        <w:rPr>
          <w:rFonts w:asciiTheme="minorBidi" w:hAnsiTheme="minorBidi" w:cstheme="minorBidi"/>
          <w:rtl/>
        </w:rPr>
        <w:t xml:space="preserve"> </w:t>
      </w:r>
      <w:r w:rsidRPr="00200C3E">
        <w:rPr>
          <w:rFonts w:asciiTheme="minorBidi" w:hAnsiTheme="minorBidi" w:cstheme="minorBidi" w:hint="cs"/>
          <w:rtl/>
        </w:rPr>
        <w:t>ראיה</w:t>
      </w:r>
      <w:r w:rsidRPr="00200C3E">
        <w:rPr>
          <w:rFonts w:asciiTheme="minorBidi" w:hAnsiTheme="minorBidi" w:cstheme="minorBidi"/>
          <w:rtl/>
        </w:rPr>
        <w:t xml:space="preserve"> </w:t>
      </w:r>
      <w:r w:rsidRPr="00200C3E">
        <w:rPr>
          <w:rFonts w:asciiTheme="minorBidi" w:hAnsiTheme="minorBidi" w:cstheme="minorBidi" w:hint="cs"/>
          <w:rtl/>
        </w:rPr>
        <w:t>חלוטה</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שהמציע</w:t>
      </w:r>
      <w:r w:rsidRPr="00200C3E">
        <w:rPr>
          <w:rFonts w:asciiTheme="minorBidi" w:hAnsiTheme="minorBidi" w:cstheme="minorBidi"/>
          <w:rtl/>
        </w:rPr>
        <w:t xml:space="preserve"> </w:t>
      </w:r>
      <w:r w:rsidRPr="00200C3E">
        <w:rPr>
          <w:rFonts w:asciiTheme="minorBidi" w:hAnsiTheme="minorBidi" w:cstheme="minorBidi" w:hint="cs"/>
          <w:rtl/>
        </w:rPr>
        <w:t>קרא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וההסכם</w:t>
      </w:r>
      <w:r w:rsidRPr="00200C3E">
        <w:rPr>
          <w:rFonts w:asciiTheme="minorBidi" w:hAnsiTheme="minorBidi" w:cstheme="minorBidi"/>
          <w:rtl/>
        </w:rPr>
        <w:t xml:space="preserve"> </w:t>
      </w:r>
      <w:r w:rsidRPr="00200C3E">
        <w:rPr>
          <w:rFonts w:asciiTheme="minorBidi" w:hAnsiTheme="minorBidi" w:cstheme="minorBidi" w:hint="cs"/>
          <w:rtl/>
        </w:rPr>
        <w:t>המצורף</w:t>
      </w:r>
      <w:r w:rsidRPr="00200C3E">
        <w:rPr>
          <w:rFonts w:asciiTheme="minorBidi" w:hAnsiTheme="minorBidi" w:cstheme="minorBidi"/>
          <w:rtl/>
        </w:rPr>
        <w:t xml:space="preserve"> </w:t>
      </w:r>
      <w:r w:rsidRPr="00200C3E">
        <w:rPr>
          <w:rFonts w:asciiTheme="minorBidi" w:hAnsiTheme="minorBidi" w:cstheme="minorBidi" w:hint="cs"/>
          <w:rtl/>
        </w:rPr>
        <w:t>לו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הבין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במסמכים</w:t>
      </w:r>
      <w:r w:rsidRPr="00200C3E">
        <w:rPr>
          <w:rFonts w:asciiTheme="minorBidi" w:hAnsiTheme="minorBidi" w:cstheme="minorBidi"/>
          <w:rtl/>
        </w:rPr>
        <w:t xml:space="preserve"> </w:t>
      </w:r>
      <w:r w:rsidRPr="00200C3E">
        <w:rPr>
          <w:rFonts w:asciiTheme="minorBidi" w:hAnsiTheme="minorBidi" w:cstheme="minorBidi" w:hint="cs"/>
          <w:rtl/>
        </w:rPr>
        <w:t>אלה</w:t>
      </w:r>
      <w:r w:rsidRPr="00200C3E">
        <w:rPr>
          <w:rFonts w:asciiTheme="minorBidi" w:hAnsiTheme="minorBidi" w:cstheme="minorBidi"/>
          <w:rtl/>
        </w:rPr>
        <w:t xml:space="preserve"> </w:t>
      </w:r>
      <w:r w:rsidRPr="00200C3E">
        <w:rPr>
          <w:rFonts w:asciiTheme="minorBidi" w:hAnsiTheme="minorBidi" w:cstheme="minorBidi" w:hint="cs"/>
          <w:rtl/>
        </w:rPr>
        <w:t>ונתן</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הסכמתו</w:t>
      </w:r>
      <w:r w:rsidRPr="00200C3E">
        <w:rPr>
          <w:rFonts w:asciiTheme="minorBidi" w:hAnsiTheme="minorBidi" w:cstheme="minorBidi"/>
          <w:rtl/>
        </w:rPr>
        <w:t xml:space="preserve"> </w:t>
      </w:r>
      <w:r w:rsidRPr="00200C3E">
        <w:rPr>
          <w:rFonts w:asciiTheme="minorBidi" w:hAnsiTheme="minorBidi" w:cstheme="minorBidi" w:hint="cs"/>
          <w:rtl/>
        </w:rPr>
        <w:t>הבלתי</w:t>
      </w:r>
      <w:r w:rsidRPr="00200C3E">
        <w:rPr>
          <w:rFonts w:asciiTheme="minorBidi" w:hAnsiTheme="minorBidi" w:cstheme="minorBidi"/>
          <w:rtl/>
        </w:rPr>
        <w:t xml:space="preserve"> </w:t>
      </w:r>
      <w:r w:rsidRPr="00200C3E">
        <w:rPr>
          <w:rFonts w:asciiTheme="minorBidi" w:hAnsiTheme="minorBidi" w:cstheme="minorBidi" w:hint="cs"/>
          <w:rtl/>
        </w:rPr>
        <w:t>מסויגת</w:t>
      </w:r>
      <w:r w:rsidRPr="00200C3E">
        <w:rPr>
          <w:rFonts w:asciiTheme="minorBidi" w:hAnsiTheme="minorBidi" w:cstheme="minorBidi"/>
          <w:rtl/>
        </w:rPr>
        <w:t xml:space="preserve"> </w:t>
      </w:r>
      <w:r w:rsidRPr="00200C3E">
        <w:rPr>
          <w:rFonts w:asciiTheme="minorBidi" w:hAnsiTheme="minorBidi" w:cstheme="minorBidi" w:hint="cs"/>
          <w:rtl/>
        </w:rPr>
        <w:t>וכי</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מתחייב</w:t>
      </w:r>
      <w:r w:rsidRPr="00200C3E">
        <w:rPr>
          <w:rFonts w:asciiTheme="minorBidi" w:hAnsiTheme="minorBidi" w:cstheme="minorBidi"/>
          <w:rtl/>
        </w:rPr>
        <w:t xml:space="preserve"> </w:t>
      </w:r>
      <w:r w:rsidRPr="00200C3E">
        <w:rPr>
          <w:rFonts w:asciiTheme="minorBidi" w:hAnsiTheme="minorBidi" w:cstheme="minorBidi" w:hint="cs"/>
          <w:rtl/>
        </w:rPr>
        <w:t>לספק</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השירותים</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ההסכם</w:t>
      </w:r>
      <w:r w:rsidRPr="00200C3E">
        <w:rPr>
          <w:rFonts w:asciiTheme="minorBidi" w:hAnsiTheme="minorBidi" w:cstheme="minorBidi"/>
          <w:rtl/>
        </w:rPr>
        <w:t xml:space="preserve"> </w:t>
      </w:r>
      <w:r w:rsidRPr="00200C3E">
        <w:rPr>
          <w:rFonts w:asciiTheme="minorBidi" w:hAnsiTheme="minorBidi" w:cstheme="minorBidi" w:hint="cs"/>
          <w:rtl/>
        </w:rPr>
        <w:t>שייחתם</w:t>
      </w:r>
      <w:r w:rsidRPr="00200C3E">
        <w:rPr>
          <w:rFonts w:asciiTheme="minorBidi" w:hAnsiTheme="minorBidi" w:cstheme="minorBidi"/>
          <w:rtl/>
        </w:rPr>
        <w:t xml:space="preserve"> </w:t>
      </w:r>
      <w:r w:rsidRPr="00200C3E">
        <w:rPr>
          <w:rFonts w:asciiTheme="minorBidi" w:hAnsiTheme="minorBidi" w:cstheme="minorBidi" w:hint="cs"/>
          <w:rtl/>
        </w:rPr>
        <w:t>ע</w:t>
      </w:r>
      <w:r w:rsidR="00412A92" w:rsidRPr="00200C3E">
        <w:rPr>
          <w:rFonts w:hint="cs"/>
          <w:rtl/>
        </w:rPr>
        <w:t>מ</w:t>
      </w:r>
      <w:r w:rsidRPr="00200C3E">
        <w:rPr>
          <w:rFonts w:asciiTheme="minorBidi" w:hAnsiTheme="minorBidi" w:cstheme="minorBidi" w:hint="cs"/>
          <w:rtl/>
        </w:rPr>
        <w:t>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בדייקנות</w:t>
      </w:r>
      <w:r w:rsidRPr="00200C3E">
        <w:rPr>
          <w:rFonts w:asciiTheme="minorBidi" w:hAnsiTheme="minorBidi" w:cstheme="minorBidi"/>
          <w:rtl/>
        </w:rPr>
        <w:t xml:space="preserve">, </w:t>
      </w:r>
      <w:r w:rsidRPr="00200C3E">
        <w:rPr>
          <w:rFonts w:asciiTheme="minorBidi" w:hAnsiTheme="minorBidi" w:cstheme="minorBidi" w:hint="cs"/>
          <w:rtl/>
        </w:rPr>
        <w:t>ביעילות</w:t>
      </w:r>
      <w:r w:rsidRPr="00200C3E">
        <w:rPr>
          <w:rFonts w:asciiTheme="minorBidi" w:hAnsiTheme="minorBidi" w:cstheme="minorBidi"/>
          <w:rtl/>
        </w:rPr>
        <w:t xml:space="preserve"> </w:t>
      </w:r>
      <w:r w:rsidRPr="00200C3E">
        <w:rPr>
          <w:rFonts w:asciiTheme="minorBidi" w:hAnsiTheme="minorBidi" w:cstheme="minorBidi" w:hint="cs"/>
          <w:rtl/>
        </w:rPr>
        <w:t>ובמומחיות</w:t>
      </w:r>
      <w:r w:rsidRPr="00200C3E">
        <w:rPr>
          <w:rFonts w:asciiTheme="minorBidi" w:hAnsiTheme="minorBidi" w:cstheme="minorBidi"/>
          <w:rtl/>
        </w:rPr>
        <w:t xml:space="preserve">. </w:t>
      </w:r>
      <w:r w:rsidRPr="00200C3E">
        <w:rPr>
          <w:rFonts w:asciiTheme="minorBidi" w:hAnsiTheme="minorBidi" w:cstheme="minorBidi" w:hint="cs"/>
          <w:rtl/>
        </w:rPr>
        <w:t>מציע</w:t>
      </w:r>
      <w:r w:rsidRPr="00200C3E">
        <w:rPr>
          <w:rFonts w:asciiTheme="minorBidi" w:hAnsiTheme="minorBidi" w:cstheme="minorBidi"/>
          <w:rtl/>
        </w:rPr>
        <w:t xml:space="preserve"> </w:t>
      </w:r>
      <w:r w:rsidRPr="00200C3E">
        <w:rPr>
          <w:rFonts w:asciiTheme="minorBidi" w:hAnsiTheme="minorBidi" w:cstheme="minorBidi" w:hint="cs"/>
          <w:rtl/>
        </w:rPr>
        <w:t>שהגיש</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יהיה</w:t>
      </w:r>
      <w:r w:rsidRPr="00200C3E">
        <w:rPr>
          <w:rFonts w:asciiTheme="minorBidi" w:hAnsiTheme="minorBidi" w:cstheme="minorBidi"/>
          <w:rtl/>
        </w:rPr>
        <w:t xml:space="preserve"> </w:t>
      </w:r>
      <w:r w:rsidRPr="00200C3E">
        <w:rPr>
          <w:rFonts w:asciiTheme="minorBidi" w:hAnsiTheme="minorBidi" w:cstheme="minorBidi" w:hint="cs"/>
          <w:rtl/>
        </w:rPr>
        <w:t>מנוע</w:t>
      </w:r>
      <w:r w:rsidRPr="00200C3E">
        <w:rPr>
          <w:rFonts w:asciiTheme="minorBidi" w:hAnsiTheme="minorBidi" w:cstheme="minorBidi"/>
          <w:rtl/>
        </w:rPr>
        <w:t xml:space="preserve"> </w:t>
      </w:r>
      <w:r w:rsidRPr="00200C3E">
        <w:rPr>
          <w:rFonts w:asciiTheme="minorBidi" w:hAnsiTheme="minorBidi" w:cstheme="minorBidi" w:hint="cs"/>
          <w:rtl/>
        </w:rPr>
        <w:t>מלטעון</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היה</w:t>
      </w:r>
      <w:r w:rsidRPr="00200C3E">
        <w:rPr>
          <w:rFonts w:asciiTheme="minorBidi" w:hAnsiTheme="minorBidi" w:cstheme="minorBidi"/>
          <w:rtl/>
        </w:rPr>
        <w:t xml:space="preserve"> </w:t>
      </w:r>
      <w:r w:rsidRPr="00200C3E">
        <w:rPr>
          <w:rFonts w:asciiTheme="minorBidi" w:hAnsiTheme="minorBidi" w:cstheme="minorBidi" w:hint="cs"/>
          <w:rtl/>
        </w:rPr>
        <w:t>מודע</w:t>
      </w:r>
      <w:r w:rsidRPr="00200C3E">
        <w:rPr>
          <w:rFonts w:asciiTheme="minorBidi" w:hAnsiTheme="minorBidi" w:cstheme="minorBidi"/>
          <w:rtl/>
        </w:rPr>
        <w:t xml:space="preserve"> </w:t>
      </w:r>
      <w:r w:rsidRPr="00200C3E">
        <w:rPr>
          <w:rFonts w:asciiTheme="minorBidi" w:hAnsiTheme="minorBidi" w:cstheme="minorBidi" w:hint="cs"/>
          <w:rtl/>
        </w:rPr>
        <w:t>לפרט</w:t>
      </w:r>
      <w:r w:rsidRPr="00200C3E">
        <w:rPr>
          <w:rFonts w:asciiTheme="minorBidi" w:hAnsiTheme="minorBidi" w:cstheme="minorBidi"/>
          <w:rtl/>
        </w:rPr>
        <w:t xml:space="preserve"> </w:t>
      </w:r>
      <w:r w:rsidRPr="00200C3E">
        <w:rPr>
          <w:rFonts w:asciiTheme="minorBidi" w:hAnsiTheme="minorBidi" w:cstheme="minorBidi" w:hint="cs"/>
          <w:rtl/>
        </w:rPr>
        <w:t>כלשהו</w:t>
      </w:r>
      <w:r w:rsidRPr="00200C3E">
        <w:rPr>
          <w:rFonts w:asciiTheme="minorBidi" w:hAnsiTheme="minorBidi" w:cstheme="minorBidi"/>
          <w:rtl/>
        </w:rPr>
        <w:t xml:space="preserve"> </w:t>
      </w:r>
      <w:r w:rsidRPr="00200C3E">
        <w:rPr>
          <w:rFonts w:asciiTheme="minorBidi" w:hAnsiTheme="minorBidi" w:cstheme="minorBidi" w:hint="cs"/>
          <w:rtl/>
        </w:rPr>
        <w:t>הקשור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לתנאיו</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לדרישותיו</w:t>
      </w:r>
      <w:r w:rsidRPr="00200C3E">
        <w:rPr>
          <w:rFonts w:asciiTheme="minorBidi" w:hAnsiTheme="minorBidi" w:cstheme="minorBidi"/>
          <w:rtl/>
        </w:rPr>
        <w:t>.</w:t>
      </w:r>
      <w:bookmarkEnd w:id="254"/>
    </w:p>
    <w:p w14:paraId="7049988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בהגשת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מסכים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w:t>
      </w:r>
    </w:p>
    <w:p w14:paraId="526D40D1"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יחתום</w:t>
      </w:r>
      <w:r w:rsidRPr="00200C3E">
        <w:rPr>
          <w:rFonts w:asciiTheme="minorBidi" w:hAnsiTheme="minorBidi" w:cstheme="minorBidi"/>
          <w:rtl/>
        </w:rPr>
        <w:t xml:space="preserve"> </w:t>
      </w: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מורשי</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המוסמך</w:t>
      </w:r>
      <w:r w:rsidRPr="00200C3E">
        <w:rPr>
          <w:rFonts w:asciiTheme="minorBidi" w:hAnsiTheme="minorBidi" w:cstheme="minorBidi"/>
          <w:rtl/>
        </w:rPr>
        <w:t>/</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לחייב</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לאישור</w:t>
      </w:r>
      <w:r w:rsidRPr="00200C3E">
        <w:rPr>
          <w:rFonts w:asciiTheme="minorBidi" w:hAnsiTheme="minorBidi" w:cstheme="minorBidi"/>
          <w:rtl/>
        </w:rPr>
        <w:t xml:space="preserve"> </w:t>
      </w:r>
      <w:r w:rsidRPr="00200C3E">
        <w:rPr>
          <w:rFonts w:asciiTheme="minorBidi" w:hAnsiTheme="minorBidi" w:cstheme="minorBidi" w:hint="cs"/>
          <w:rtl/>
        </w:rPr>
        <w:t>זכויות</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החתום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היועץ</w:t>
      </w:r>
      <w:r w:rsidRPr="00200C3E">
        <w:rPr>
          <w:rFonts w:asciiTheme="minorBidi" w:hAnsiTheme="minorBidi" w:cstheme="minorBidi"/>
          <w:rtl/>
        </w:rPr>
        <w:t xml:space="preserve"> </w:t>
      </w:r>
      <w:r w:rsidRPr="00200C3E">
        <w:rPr>
          <w:rFonts w:asciiTheme="minorBidi" w:hAnsiTheme="minorBidi" w:cstheme="minorBidi" w:hint="cs"/>
          <w:rtl/>
        </w:rPr>
        <w:t>המשפטי</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החברה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יצורף</w:t>
      </w:r>
      <w:r w:rsidRPr="00200C3E">
        <w:rPr>
          <w:rFonts w:asciiTheme="minorBidi" w:hAnsiTheme="minorBidi" w:cstheme="minorBidi"/>
          <w:rtl/>
        </w:rPr>
        <w:t xml:space="preserve"> </w:t>
      </w:r>
      <w:r w:rsidRPr="00200C3E">
        <w:rPr>
          <w:rFonts w:asciiTheme="minorBidi" w:hAnsiTheme="minorBidi" w:cstheme="minorBidi" w:hint="cs"/>
          <w:rtl/>
        </w:rPr>
        <w:t>להצעה</w:t>
      </w:r>
      <w:r w:rsidRPr="00200C3E">
        <w:rPr>
          <w:rFonts w:asciiTheme="minorBidi" w:hAnsiTheme="minorBidi" w:cstheme="minorBidi"/>
          <w:rtl/>
        </w:rPr>
        <w:t xml:space="preserve">. </w:t>
      </w:r>
    </w:p>
    <w:p w14:paraId="445C80BF"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מעטפת</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תכלול</w:t>
      </w:r>
      <w:r w:rsidRPr="00200C3E">
        <w:rPr>
          <w:rFonts w:asciiTheme="minorBidi" w:hAnsiTheme="minorBidi" w:cstheme="minorBidi"/>
          <w:rtl/>
        </w:rPr>
        <w:t xml:space="preserve"> 2 </w:t>
      </w:r>
      <w:r w:rsidRPr="00200C3E">
        <w:rPr>
          <w:rFonts w:asciiTheme="minorBidi" w:hAnsiTheme="minorBidi" w:cstheme="minorBidi" w:hint="cs"/>
          <w:rtl/>
        </w:rPr>
        <w:t>מעטפות</w:t>
      </w:r>
      <w:r w:rsidRPr="00200C3E">
        <w:rPr>
          <w:rFonts w:asciiTheme="minorBidi" w:hAnsiTheme="minorBidi" w:cstheme="minorBidi"/>
          <w:rtl/>
        </w:rPr>
        <w:t xml:space="preserve">: </w:t>
      </w:r>
    </w:p>
    <w:p w14:paraId="2BC3EB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אחת</w:t>
      </w:r>
      <w:r w:rsidRPr="00200C3E">
        <w:rPr>
          <w:rFonts w:asciiTheme="minorBidi" w:hAnsiTheme="minorBidi" w:cstheme="minorBidi"/>
          <w:rtl/>
        </w:rPr>
        <w:t xml:space="preserve"> –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ותכלול</w:t>
      </w:r>
      <w:r w:rsidRPr="00200C3E">
        <w:rPr>
          <w:rFonts w:asciiTheme="minorBidi" w:hAnsiTheme="minorBidi" w:cstheme="minorBidi"/>
          <w:rtl/>
        </w:rPr>
        <w:t xml:space="preserve"> 3 </w:t>
      </w:r>
      <w:r w:rsidRPr="00200C3E">
        <w:rPr>
          <w:rFonts w:asciiTheme="minorBidi" w:hAnsiTheme="minorBidi" w:cstheme="minorBidi" w:hint="cs"/>
          <w:rtl/>
        </w:rPr>
        <w:t>עותקים</w:t>
      </w:r>
      <w:r w:rsidRPr="00200C3E">
        <w:rPr>
          <w:rFonts w:asciiTheme="minorBidi" w:hAnsiTheme="minorBidi" w:cstheme="minorBidi"/>
          <w:rtl/>
        </w:rPr>
        <w:t xml:space="preserve"> –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מקור</w:t>
      </w:r>
      <w:r w:rsidRPr="00200C3E">
        <w:rPr>
          <w:rFonts w:asciiTheme="minorBidi" w:hAnsiTheme="minorBidi" w:cstheme="minorBidi"/>
          <w:rtl/>
        </w:rPr>
        <w:t xml:space="preserve"> </w:t>
      </w:r>
      <w:r w:rsidRPr="00200C3E">
        <w:rPr>
          <w:rFonts w:asciiTheme="minorBidi" w:hAnsiTheme="minorBidi" w:cstheme="minorBidi" w:hint="cs"/>
          <w:rtl/>
        </w:rPr>
        <w:t>ושני</w:t>
      </w:r>
      <w:r w:rsidRPr="00200C3E">
        <w:rPr>
          <w:rFonts w:asciiTheme="minorBidi" w:hAnsiTheme="minorBidi" w:cstheme="minorBidi"/>
          <w:rtl/>
        </w:rPr>
        <w:t xml:space="preserve"> </w:t>
      </w:r>
      <w:r w:rsidRPr="00200C3E">
        <w:rPr>
          <w:rFonts w:asciiTheme="minorBidi" w:hAnsiTheme="minorBidi" w:cstheme="minorBidi" w:hint="cs"/>
          <w:rtl/>
        </w:rPr>
        <w:t>העתקים</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יסמן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באופן</w:t>
      </w:r>
      <w:r w:rsidRPr="00200C3E">
        <w:rPr>
          <w:rFonts w:asciiTheme="minorBidi" w:hAnsiTheme="minorBidi" w:cstheme="minorBidi"/>
          <w:rtl/>
        </w:rPr>
        <w:t xml:space="preserve"> </w:t>
      </w:r>
      <w:r w:rsidRPr="00200C3E">
        <w:rPr>
          <w:rFonts w:asciiTheme="minorBidi" w:hAnsiTheme="minorBidi" w:cstheme="minorBidi" w:hint="cs"/>
          <w:rtl/>
        </w:rPr>
        <w:t>ברור</w:t>
      </w:r>
      <w:r w:rsidRPr="00200C3E">
        <w:rPr>
          <w:rFonts w:asciiTheme="minorBidi" w:hAnsiTheme="minorBidi" w:cstheme="minorBidi"/>
          <w:rtl/>
        </w:rPr>
        <w:t xml:space="preserve">) </w:t>
      </w:r>
      <w:r w:rsidRPr="00200C3E">
        <w:rPr>
          <w:rFonts w:asciiTheme="minorBidi" w:hAnsiTheme="minorBidi" w:cstheme="minorBidi" w:hint="cs"/>
          <w:rtl/>
        </w:rPr>
        <w:t>ובנוסף</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אחד</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גבי</w:t>
      </w:r>
      <w:r w:rsidRPr="00200C3E">
        <w:rPr>
          <w:rFonts w:asciiTheme="minorBidi" w:hAnsiTheme="minorBidi" w:cstheme="minorBidi"/>
          <w:rtl/>
        </w:rPr>
        <w:t xml:space="preserve"> </w:t>
      </w:r>
      <w:r w:rsidR="00F24DA9" w:rsidRPr="00200C3E">
        <w:rPr>
          <w:rFonts w:asciiTheme="minorBidi" w:hAnsiTheme="minorBidi" w:cstheme="minorBidi" w:hint="cs"/>
          <w:rtl/>
        </w:rPr>
        <w:t xml:space="preserve">התקן נייד </w:t>
      </w:r>
      <w:r w:rsidR="00F24DA9" w:rsidRPr="00200C3E">
        <w:rPr>
          <w:rFonts w:asciiTheme="minorBidi" w:hAnsiTheme="minorBidi" w:cstheme="minorBidi" w:hint="cs"/>
        </w:rPr>
        <w:t>USB</w:t>
      </w:r>
      <w:r w:rsidR="00F24DA9" w:rsidRPr="00200C3E">
        <w:rPr>
          <w:rFonts w:asciiTheme="minorBidi" w:hAnsiTheme="minorBidi" w:cstheme="minorBidi"/>
          <w:rtl/>
        </w:rPr>
        <w:t xml:space="preserve"> </w:t>
      </w:r>
      <w:r w:rsidRPr="00200C3E">
        <w:rPr>
          <w:rFonts w:asciiTheme="minorBidi" w:hAnsiTheme="minorBidi" w:cstheme="minorBidi" w:hint="cs"/>
          <w:rtl/>
        </w:rPr>
        <w:t>ערוך</w:t>
      </w:r>
      <w:r w:rsidRPr="00200C3E">
        <w:rPr>
          <w:rFonts w:asciiTheme="minorBidi" w:hAnsiTheme="minorBidi" w:cstheme="minorBidi"/>
          <w:rtl/>
        </w:rPr>
        <w:t xml:space="preserve"> </w:t>
      </w:r>
      <w:r w:rsidRPr="00200C3E">
        <w:rPr>
          <w:rFonts w:asciiTheme="minorBidi" w:hAnsiTheme="minorBidi" w:cstheme="minorBidi" w:hint="cs"/>
          <w:rtl/>
        </w:rPr>
        <w:t>בכלי</w:t>
      </w:r>
      <w:r w:rsidRPr="00200C3E">
        <w:rPr>
          <w:rFonts w:asciiTheme="minorBidi" w:hAnsiTheme="minorBidi" w:cstheme="minorBidi"/>
          <w:rtl/>
        </w:rPr>
        <w:t xml:space="preserve"> </w:t>
      </w:r>
      <w:r w:rsidRPr="00200C3E">
        <w:rPr>
          <w:rFonts w:asciiTheme="minorBidi" w:hAnsiTheme="minorBidi" w:cstheme="minorBidi" w:hint="cs"/>
          <w:rtl/>
        </w:rPr>
        <w:t>ה-</w:t>
      </w:r>
      <w:r w:rsidRPr="00200C3E">
        <w:rPr>
          <w:rFonts w:asciiTheme="minorBidi" w:hAnsiTheme="minorBidi" w:cstheme="minorBidi"/>
        </w:rPr>
        <w:t>OFFICE</w:t>
      </w:r>
      <w:r w:rsidRPr="00200C3E">
        <w:rPr>
          <w:rFonts w:asciiTheme="minorBidi" w:hAnsiTheme="minorBidi" w:cstheme="minorBidi"/>
          <w:rtl/>
        </w:rPr>
        <w:t xml:space="preserve"> </w:t>
      </w:r>
      <w:r w:rsidRPr="00200C3E">
        <w:rPr>
          <w:rFonts w:asciiTheme="minorBidi" w:hAnsiTheme="minorBidi" w:cstheme="minorBidi" w:hint="cs"/>
          <w:rtl/>
        </w:rPr>
        <w:t>הסטנדרטיים</w:t>
      </w:r>
      <w:r w:rsidRPr="00200C3E">
        <w:rPr>
          <w:rFonts w:asciiTheme="minorBidi" w:hAnsiTheme="minorBidi" w:cstheme="minorBidi"/>
          <w:rtl/>
        </w:rPr>
        <w:t xml:space="preserve">. </w:t>
      </w: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העותק</w:t>
      </w:r>
      <w:r w:rsidRPr="00200C3E">
        <w:rPr>
          <w:rFonts w:asciiTheme="minorBidi" w:hAnsiTheme="minorBidi" w:cstheme="minorBidi"/>
          <w:rtl/>
        </w:rPr>
        <w:t xml:space="preserve"> </w:t>
      </w:r>
      <w:r w:rsidRPr="00200C3E">
        <w:rPr>
          <w:rFonts w:asciiTheme="minorBidi" w:hAnsiTheme="minorBidi" w:cstheme="minorBidi" w:hint="cs"/>
          <w:rtl/>
        </w:rPr>
        <w:t>המודפס</w:t>
      </w:r>
      <w:r w:rsidRPr="00200C3E">
        <w:rPr>
          <w:rFonts w:asciiTheme="minorBidi" w:hAnsiTheme="minorBidi" w:cstheme="minorBidi"/>
          <w:rtl/>
        </w:rPr>
        <w:t xml:space="preserve"> </w:t>
      </w:r>
      <w:r w:rsidRPr="00200C3E">
        <w:rPr>
          <w:rFonts w:asciiTheme="minorBidi" w:hAnsiTheme="minorBidi" w:cstheme="minorBidi" w:hint="cs"/>
          <w:rtl/>
        </w:rPr>
        <w:t>המסומן</w:t>
      </w:r>
      <w:r w:rsidRPr="00200C3E">
        <w:rPr>
          <w:rFonts w:asciiTheme="minorBidi" w:hAnsiTheme="minorBidi" w:cstheme="minorBidi"/>
          <w:rtl/>
        </w:rPr>
        <w:t xml:space="preserve"> </w:t>
      </w:r>
      <w:r w:rsidRPr="00200C3E">
        <w:rPr>
          <w:rFonts w:asciiTheme="minorBidi" w:hAnsiTheme="minorBidi" w:cstheme="minorBidi" w:hint="cs"/>
          <w:rtl/>
        </w:rPr>
        <w:t>כעותק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הקובע</w:t>
      </w:r>
      <w:r w:rsidRPr="00200C3E">
        <w:rPr>
          <w:rFonts w:asciiTheme="minorBidi" w:hAnsiTheme="minorBidi" w:cstheme="minorBidi"/>
          <w:rtl/>
        </w:rPr>
        <w:t xml:space="preserve"> </w:t>
      </w:r>
      <w:r w:rsidRPr="00200C3E">
        <w:rPr>
          <w:rFonts w:asciiTheme="minorBidi" w:hAnsiTheme="minorBidi" w:cstheme="minorBidi" w:hint="cs"/>
          <w:rtl/>
        </w:rPr>
        <w:t>והמחייב</w:t>
      </w:r>
      <w:r w:rsidRPr="00200C3E">
        <w:rPr>
          <w:rFonts w:asciiTheme="minorBidi" w:hAnsiTheme="minorBidi" w:cstheme="minorBidi"/>
          <w:rtl/>
        </w:rPr>
        <w:t xml:space="preserve"> </w:t>
      </w:r>
      <w:r w:rsidRPr="00200C3E">
        <w:rPr>
          <w:rFonts w:asciiTheme="minorBidi" w:hAnsiTheme="minorBidi" w:cstheme="minorBidi" w:hint="cs"/>
          <w:rtl/>
        </w:rPr>
        <w:t>במקרה</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התאמה</w:t>
      </w:r>
      <w:r w:rsidRPr="00200C3E">
        <w:rPr>
          <w:rFonts w:asciiTheme="minorBidi" w:hAnsiTheme="minorBidi" w:cstheme="minorBidi"/>
          <w:rtl/>
        </w:rPr>
        <w:t xml:space="preserve"> </w:t>
      </w:r>
      <w:r w:rsidRPr="00200C3E">
        <w:rPr>
          <w:rFonts w:asciiTheme="minorBidi" w:hAnsiTheme="minorBidi" w:cstheme="minorBidi" w:hint="cs"/>
          <w:rtl/>
        </w:rPr>
        <w:t>כלשהי</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לעותקי</w:t>
      </w:r>
      <w:r w:rsidRPr="00200C3E">
        <w:rPr>
          <w:rFonts w:asciiTheme="minorBidi" w:hAnsiTheme="minorBidi" w:cstheme="minorBidi"/>
          <w:rtl/>
        </w:rPr>
        <w:t xml:space="preserve"> </w:t>
      </w:r>
      <w:r w:rsidRPr="00200C3E">
        <w:rPr>
          <w:rFonts w:asciiTheme="minorBidi" w:hAnsiTheme="minorBidi" w:cstheme="minorBidi" w:hint="cs"/>
          <w:rtl/>
        </w:rPr>
        <w:t>ההצעה</w:t>
      </w:r>
      <w:r w:rsidR="00A56061" w:rsidRPr="00200C3E">
        <w:rPr>
          <w:rFonts w:asciiTheme="minorBidi" w:hAnsiTheme="minorBidi" w:cstheme="minorBidi"/>
          <w:rtl/>
        </w:rPr>
        <w:t>.</w:t>
      </w:r>
    </w:p>
    <w:p w14:paraId="1634AF27" w14:textId="077AC411"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שניה</w:t>
      </w:r>
      <w:r w:rsidRPr="00200C3E">
        <w:rPr>
          <w:rFonts w:asciiTheme="minorBidi" w:hAnsiTheme="minorBidi" w:cstheme="minorBidi"/>
          <w:rtl/>
        </w:rPr>
        <w:t xml:space="preserve"> – </w:t>
      </w:r>
      <w:r w:rsidRPr="00200C3E">
        <w:rPr>
          <w:rFonts w:asciiTheme="minorBidi" w:hAnsiTheme="minorBidi" w:cstheme="minorBidi" w:hint="cs"/>
          <w:rtl/>
        </w:rPr>
        <w:t>נפרדת</w:t>
      </w:r>
      <w:r w:rsidRPr="00200C3E">
        <w:rPr>
          <w:rFonts w:asciiTheme="minorBidi" w:hAnsiTheme="minorBidi" w:cstheme="minorBidi"/>
          <w:rtl/>
        </w:rPr>
        <w:t xml:space="preserve"> </w:t>
      </w:r>
      <w:r w:rsidRPr="00200C3E">
        <w:rPr>
          <w:rFonts w:asciiTheme="minorBidi" w:hAnsiTheme="minorBidi" w:cstheme="minorBidi" w:hint="cs"/>
          <w:rtl/>
        </w:rPr>
        <w:t>וסגורה</w:t>
      </w:r>
      <w:r w:rsidRPr="00200C3E">
        <w:rPr>
          <w:rFonts w:asciiTheme="minorBidi" w:hAnsiTheme="minorBidi" w:cstheme="minorBidi"/>
          <w:rtl/>
        </w:rPr>
        <w:t xml:space="preserve">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המחיר</w:t>
      </w:r>
      <w:r w:rsidR="00985043" w:rsidRPr="00200C3E">
        <w:rPr>
          <w:rFonts w:asciiTheme="minorBidi" w:hAnsiTheme="minorBidi" w:cstheme="minorBidi" w:hint="cs"/>
          <w:rtl/>
        </w:rPr>
        <w:t xml:space="preserve"> על גבי התקן </w:t>
      </w:r>
      <w:r w:rsidR="00985043" w:rsidRPr="00200C3E">
        <w:rPr>
          <w:rFonts w:asciiTheme="minorBidi" w:hAnsiTheme="minorBidi" w:cstheme="minorBidi" w:hint="cs"/>
        </w:rPr>
        <w:t>USB</w:t>
      </w:r>
      <w:r w:rsidR="00985043" w:rsidRPr="00200C3E">
        <w:rPr>
          <w:rFonts w:asciiTheme="minorBidi" w:hAnsiTheme="minorBidi" w:cstheme="minorBidi" w:hint="cs"/>
          <w:rtl/>
        </w:rPr>
        <w:t xml:space="preserve"> וכן עותק מודפס וחתום</w:t>
      </w:r>
      <w:r w:rsidRPr="00200C3E">
        <w:rPr>
          <w:rFonts w:asciiTheme="minorBidi" w:hAnsiTheme="minorBidi" w:cstheme="minorBidi"/>
          <w:rtl/>
        </w:rPr>
        <w:t xml:space="preserve"> </w:t>
      </w:r>
      <w:r w:rsidRPr="00200C3E">
        <w:rPr>
          <w:rFonts w:asciiTheme="minorBidi" w:hAnsiTheme="minorBidi" w:cstheme="minorBidi" w:hint="cs"/>
          <w:rtl/>
        </w:rPr>
        <w:t>ועליה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r w:rsidRPr="00200C3E">
        <w:rPr>
          <w:rFonts w:asciiTheme="minorBidi" w:hAnsiTheme="minorBidi" w:cstheme="minorBidi"/>
          <w:b/>
          <w:bCs/>
          <w:rtl/>
        </w:rPr>
        <w:t>"</w:t>
      </w: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w:t>
      </w:r>
      <w:r w:rsidRPr="00200C3E">
        <w:rPr>
          <w:rFonts w:asciiTheme="minorBidi" w:hAnsiTheme="minorBidi" w:cstheme="minorBidi"/>
          <w:rtl/>
        </w:rPr>
        <w:t>.</w:t>
      </w:r>
    </w:p>
    <w:p w14:paraId="7E302F33" w14:textId="182CD60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שתי</w:t>
      </w:r>
      <w:r w:rsidRPr="00200C3E">
        <w:rPr>
          <w:rFonts w:asciiTheme="minorBidi" w:hAnsiTheme="minorBidi" w:cstheme="minorBidi"/>
          <w:rtl/>
        </w:rPr>
        <w:t xml:space="preserve"> </w:t>
      </w:r>
      <w:r w:rsidRPr="00200C3E">
        <w:rPr>
          <w:rFonts w:asciiTheme="minorBidi" w:hAnsiTheme="minorBidi" w:cstheme="minorBidi" w:hint="cs"/>
          <w:rtl/>
        </w:rPr>
        <w:t>המעטפות</w:t>
      </w:r>
      <w:r w:rsidRPr="00200C3E">
        <w:rPr>
          <w:rFonts w:asciiTheme="minorBidi" w:hAnsiTheme="minorBidi" w:cstheme="minorBidi"/>
          <w:rtl/>
        </w:rPr>
        <w:t xml:space="preserve"> </w:t>
      </w:r>
      <w:r w:rsidRPr="00200C3E">
        <w:rPr>
          <w:rFonts w:asciiTheme="minorBidi" w:hAnsiTheme="minorBidi" w:cstheme="minorBidi" w:hint="cs"/>
          <w:rtl/>
        </w:rPr>
        <w:t>יוכנסו</w:t>
      </w:r>
      <w:r w:rsidRPr="00200C3E">
        <w:rPr>
          <w:rFonts w:asciiTheme="minorBidi" w:hAnsiTheme="minorBidi" w:cstheme="minorBidi"/>
          <w:rtl/>
        </w:rPr>
        <w:t xml:space="preserve"> </w:t>
      </w:r>
      <w:r w:rsidRPr="00200C3E">
        <w:rPr>
          <w:rFonts w:asciiTheme="minorBidi" w:hAnsiTheme="minorBidi" w:cstheme="minorBidi" w:hint="cs"/>
          <w:rtl/>
        </w:rPr>
        <w:t>למעטפה</w:t>
      </w:r>
      <w:r w:rsidRPr="00200C3E">
        <w:rPr>
          <w:rFonts w:asciiTheme="minorBidi" w:hAnsiTheme="minorBidi" w:cstheme="minorBidi"/>
          <w:rtl/>
        </w:rPr>
        <w:t xml:space="preserve"> </w:t>
      </w:r>
      <w:r w:rsidRPr="00200C3E">
        <w:rPr>
          <w:rFonts w:asciiTheme="minorBidi" w:hAnsiTheme="minorBidi" w:cstheme="minorBidi" w:hint="cs"/>
          <w:rtl/>
        </w:rPr>
        <w:t>סגורה</w:t>
      </w:r>
      <w:r w:rsidRPr="00200C3E">
        <w:rPr>
          <w:rFonts w:asciiTheme="minorBidi" w:hAnsiTheme="minorBidi" w:cstheme="minorBidi"/>
          <w:rtl/>
        </w:rPr>
        <w:t xml:space="preserve"> </w:t>
      </w:r>
      <w:r w:rsidRPr="00200C3E">
        <w:rPr>
          <w:rFonts w:asciiTheme="minorBidi" w:hAnsiTheme="minorBidi" w:cstheme="minorBidi" w:hint="cs"/>
          <w:rtl/>
        </w:rPr>
        <w:t>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363D43">
            <w:rPr>
              <w:rFonts w:asciiTheme="minorBidi" w:hAnsiTheme="minorBidi" w:cstheme="minorBidi" w:hint="cs"/>
              <w:rtl/>
            </w:rPr>
            <w:t>מכרז פומבי מס' 70.19 לקבלת שירותי עריכת בחינות ממוחשבות עבור משרד המשפטים</w:t>
          </w:r>
        </w:sdtContent>
      </w:sdt>
      <w:r w:rsidRPr="00200C3E">
        <w:rPr>
          <w:rFonts w:asciiTheme="minorBidi" w:hAnsiTheme="minorBidi" w:cstheme="minorBidi"/>
          <w:rtl/>
        </w:rPr>
        <w:t xml:space="preserve">" </w:t>
      </w:r>
      <w:r w:rsidRPr="00200C3E">
        <w:rPr>
          <w:rFonts w:asciiTheme="minorBidi" w:hAnsiTheme="minorBidi" w:cstheme="minorBidi" w:hint="cs"/>
          <w:rtl/>
        </w:rPr>
        <w:t>בלבד</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w:t>
      </w:r>
      <w:r w:rsidRPr="00200C3E">
        <w:rPr>
          <w:rFonts w:asciiTheme="minorBidi" w:hAnsiTheme="minorBidi" w:cstheme="minorBidi"/>
          <w:rtl/>
        </w:rPr>
        <w:t xml:space="preserve"> </w:t>
      </w:r>
      <w:r w:rsidRPr="00200C3E">
        <w:rPr>
          <w:rFonts w:asciiTheme="minorBidi" w:hAnsiTheme="minorBidi" w:cstheme="minorBidi" w:hint="cs"/>
          <w:rtl/>
        </w:rPr>
        <w:t>מזהה</w:t>
      </w:r>
      <w:r w:rsidRPr="00200C3E">
        <w:rPr>
          <w:rFonts w:asciiTheme="minorBidi" w:hAnsiTheme="minorBidi" w:cstheme="minorBidi"/>
          <w:rtl/>
        </w:rPr>
        <w:t xml:space="preserve"> </w:t>
      </w:r>
      <w:r w:rsidRPr="00200C3E">
        <w:rPr>
          <w:rFonts w:asciiTheme="minorBidi" w:hAnsiTheme="minorBidi" w:cstheme="minorBidi" w:hint="cs"/>
          <w:rtl/>
        </w:rPr>
        <w:t>אחר</w:t>
      </w:r>
      <w:r w:rsidRPr="00200C3E">
        <w:rPr>
          <w:rFonts w:asciiTheme="minorBidi" w:hAnsiTheme="minorBidi" w:cstheme="minorBidi"/>
          <w:rtl/>
        </w:rPr>
        <w:t xml:space="preserve">. </w:t>
      </w:r>
    </w:p>
    <w:p w14:paraId="198FB509" w14:textId="77777777" w:rsidR="00C84F41" w:rsidRPr="00200C3E" w:rsidRDefault="00C74CED"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 xml:space="preserve"> </w:t>
      </w:r>
      <w:r w:rsidRPr="00200C3E">
        <w:rPr>
          <w:rFonts w:asciiTheme="minorBidi" w:hAnsiTheme="minorBidi" w:cstheme="minorBidi" w:hint="cs"/>
          <w:b/>
          <w:bCs/>
          <w:rtl/>
        </w:rPr>
        <w:t>לא</w:t>
      </w:r>
      <w:r w:rsidRPr="00200C3E">
        <w:rPr>
          <w:rFonts w:asciiTheme="minorBidi" w:hAnsiTheme="minorBidi" w:cstheme="minorBidi"/>
          <w:b/>
          <w:bCs/>
          <w:rtl/>
        </w:rPr>
        <w:t xml:space="preserve"> </w:t>
      </w:r>
      <w:r w:rsidRPr="00200C3E">
        <w:rPr>
          <w:rFonts w:asciiTheme="minorBidi" w:hAnsiTheme="minorBidi" w:cstheme="minorBidi" w:hint="cs"/>
          <w:b/>
          <w:bCs/>
          <w:rtl/>
        </w:rPr>
        <w:t>תצורף</w:t>
      </w:r>
      <w:r w:rsidRPr="00200C3E">
        <w:rPr>
          <w:rFonts w:asciiTheme="minorBidi" w:hAnsiTheme="minorBidi" w:cstheme="minorBidi"/>
          <w:b/>
          <w:bCs/>
          <w:rtl/>
        </w:rPr>
        <w:t xml:space="preserve"> </w:t>
      </w:r>
      <w:r w:rsidRPr="00200C3E">
        <w:rPr>
          <w:rFonts w:asciiTheme="minorBidi" w:hAnsiTheme="minorBidi" w:cstheme="minorBidi" w:hint="cs"/>
          <w:b/>
          <w:bCs/>
          <w:rtl/>
        </w:rPr>
        <w:t>למסמכי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 xml:space="preserve"> </w:t>
      </w:r>
      <w:r w:rsidRPr="00200C3E">
        <w:rPr>
          <w:rFonts w:asciiTheme="minorBidi" w:hAnsiTheme="minorBidi" w:cstheme="minorBidi" w:hint="cs"/>
          <w:b/>
          <w:bCs/>
          <w:rtl/>
        </w:rPr>
        <w:t>המקורית</w:t>
      </w:r>
      <w:r w:rsidRPr="00200C3E">
        <w:rPr>
          <w:rFonts w:asciiTheme="minorBidi" w:hAnsiTheme="minorBidi" w:cstheme="minorBidi"/>
          <w:b/>
          <w:bCs/>
          <w:rtl/>
        </w:rPr>
        <w:t xml:space="preserve"> </w:t>
      </w:r>
      <w:r w:rsidRPr="00200C3E">
        <w:rPr>
          <w:rFonts w:asciiTheme="minorBidi" w:hAnsiTheme="minorBidi" w:cstheme="minorBidi" w:hint="cs"/>
          <w:b/>
          <w:bCs/>
          <w:rtl/>
        </w:rPr>
        <w:t>ו</w:t>
      </w:r>
      <w:r w:rsidRPr="00200C3E">
        <w:rPr>
          <w:rFonts w:asciiTheme="minorBidi" w:hAnsiTheme="minorBidi" w:cstheme="minorBidi"/>
          <w:b/>
          <w:bCs/>
          <w:rtl/>
        </w:rPr>
        <w:t>/</w:t>
      </w:r>
      <w:r w:rsidRPr="00200C3E">
        <w:rPr>
          <w:rFonts w:asciiTheme="minorBidi" w:hAnsiTheme="minorBidi" w:cstheme="minorBidi" w:hint="cs"/>
          <w:b/>
          <w:bCs/>
          <w:rtl/>
        </w:rPr>
        <w:t>או</w:t>
      </w:r>
      <w:r w:rsidRPr="00200C3E">
        <w:rPr>
          <w:rFonts w:asciiTheme="minorBidi" w:hAnsiTheme="minorBidi" w:cstheme="minorBidi"/>
          <w:b/>
          <w:bCs/>
          <w:rtl/>
        </w:rPr>
        <w:t xml:space="preserve"> </w:t>
      </w:r>
      <w:r w:rsidRPr="00200C3E">
        <w:rPr>
          <w:rFonts w:asciiTheme="minorBidi" w:hAnsiTheme="minorBidi" w:cstheme="minorBidi" w:hint="cs"/>
          <w:b/>
          <w:bCs/>
          <w:rtl/>
        </w:rPr>
        <w:t>להעתקי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w:t>
      </w:r>
      <w:r w:rsidRPr="00200C3E">
        <w:rPr>
          <w:rFonts w:asciiTheme="minorBidi" w:hAnsiTheme="minorBidi" w:cstheme="minorBidi" w:hint="cs"/>
          <w:b/>
          <w:bCs/>
          <w:rtl/>
        </w:rPr>
        <w:t xml:space="preserve"> </w:t>
      </w:r>
      <w:r w:rsidR="00C84F41" w:rsidRPr="00200C3E">
        <w:rPr>
          <w:rFonts w:asciiTheme="minorBidi" w:hAnsiTheme="minorBidi" w:cstheme="minorBidi" w:hint="cs"/>
          <w:b/>
          <w:bCs/>
          <w:rtl/>
        </w:rPr>
        <w:t>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למלא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בחוברת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המכרז</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מהפרטים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הכלולים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להזכיר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אלה</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מסמך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אחר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המוגש</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על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ידי</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המציע</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ורק</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במעטפת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w:t>
      </w:r>
    </w:p>
    <w:p w14:paraId="3920D75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lastRenderedPageBreak/>
        <w:t>ההצעות</w:t>
      </w:r>
      <w:r w:rsidRPr="00200C3E">
        <w:rPr>
          <w:rFonts w:asciiTheme="minorBidi" w:hAnsiTheme="minorBidi" w:cstheme="minorBidi"/>
          <w:rtl/>
        </w:rPr>
        <w:t xml:space="preserve"> </w:t>
      </w:r>
      <w:r w:rsidRPr="00200C3E">
        <w:rPr>
          <w:rFonts w:asciiTheme="minorBidi" w:hAnsiTheme="minorBidi" w:cstheme="minorBidi" w:hint="cs"/>
          <w:rtl/>
        </w:rPr>
        <w:t>תוגשנה</w:t>
      </w:r>
      <w:r w:rsidRPr="00200C3E">
        <w:rPr>
          <w:rFonts w:asciiTheme="minorBidi" w:hAnsiTheme="minorBidi" w:cstheme="minorBidi"/>
          <w:rtl/>
        </w:rPr>
        <w:t xml:space="preserve"> </w:t>
      </w:r>
      <w:r w:rsidRPr="00200C3E">
        <w:rPr>
          <w:rFonts w:asciiTheme="minorBidi" w:hAnsiTheme="minorBidi" w:cstheme="minorBidi" w:hint="cs"/>
          <w:rtl/>
        </w:rPr>
        <w:t>בשפה</w:t>
      </w:r>
      <w:r w:rsidRPr="00200C3E">
        <w:rPr>
          <w:rFonts w:asciiTheme="minorBidi" w:hAnsiTheme="minorBidi" w:cstheme="minorBidi"/>
          <w:rtl/>
        </w:rPr>
        <w:t xml:space="preserve"> </w:t>
      </w:r>
      <w:r w:rsidRPr="00200C3E">
        <w:rPr>
          <w:rFonts w:asciiTheme="minorBidi" w:hAnsiTheme="minorBidi" w:cstheme="minorBidi" w:hint="cs"/>
          <w:rtl/>
        </w:rPr>
        <w:t>העברית</w:t>
      </w:r>
      <w:r w:rsidRPr="00200C3E">
        <w:rPr>
          <w:rFonts w:asciiTheme="minorBidi" w:hAnsiTheme="minorBidi" w:cstheme="minorBidi"/>
          <w:rtl/>
        </w:rPr>
        <w:t xml:space="preserve">. </w:t>
      </w:r>
    </w:p>
    <w:p w14:paraId="3BF1D981" w14:textId="2007DBF8"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שבמשרד</w:t>
      </w:r>
      <w:r w:rsidRPr="00200C3E">
        <w:rPr>
          <w:rFonts w:asciiTheme="minorBidi" w:hAnsiTheme="minorBidi" w:cstheme="minorBidi"/>
          <w:rtl/>
        </w:rPr>
        <w:t xml:space="preserve"> </w:t>
      </w:r>
      <w:r w:rsidR="00FA18EA" w:rsidRPr="00200C3E">
        <w:rPr>
          <w:rFonts w:asciiTheme="minorBidi" w:hAnsiTheme="minorBidi" w:cstheme="minorBidi" w:hint="cs"/>
          <w:rtl/>
        </w:rPr>
        <w:t>המשפטים</w:t>
      </w:r>
      <w:r w:rsidRPr="00200C3E">
        <w:rPr>
          <w:rFonts w:asciiTheme="minorBidi" w:hAnsiTheme="minorBidi" w:cstheme="minorBidi"/>
          <w:rtl/>
        </w:rPr>
        <w:t xml:space="preserve">, </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1C441C" w:rsidRPr="00200C3E">
            <w:rPr>
              <w:rFonts w:asciiTheme="minorBidi" w:hAnsiTheme="minorBidi" w:cstheme="minorBidi" w:hint="cs"/>
              <w:b/>
              <w:bCs/>
              <w:rtl/>
            </w:rPr>
            <w:t xml:space="preserve"> רח' המלך דוד מס' 20 ירושלים, קומה 3 חדר 41 בין הימים א'-ה' בין השעות 8:30 עד 16:00</w:t>
          </w:r>
        </w:sdtContent>
      </w:sdt>
      <w:r w:rsidRPr="00200C3E">
        <w:rPr>
          <w:rFonts w:asciiTheme="minorBidi" w:hAnsiTheme="minorBidi" w:cstheme="minorBidi"/>
          <w:b/>
          <w:bCs/>
          <w:rtl/>
        </w:rPr>
        <w:t xml:space="preserve"> </w:t>
      </w:r>
      <w:r w:rsidR="00127115" w:rsidRPr="00200C3E">
        <w:rPr>
          <w:rFonts w:asciiTheme="minorBidi" w:hAnsiTheme="minorBidi" w:cstheme="minorBidi" w:hint="cs"/>
          <w:b/>
          <w:bCs/>
          <w:rtl/>
        </w:rPr>
        <w:t xml:space="preserve">ועד למועד האחרון המפורט בטבלה, בסעיף </w:t>
      </w:r>
      <w:r w:rsidR="00DB27C7" w:rsidRPr="00200C3E">
        <w:rPr>
          <w:rFonts w:asciiTheme="minorBidi" w:hAnsiTheme="minorBidi" w:cstheme="minorBidi"/>
          <w:b/>
          <w:bCs/>
          <w:rtl/>
        </w:rPr>
        <w:fldChar w:fldCharType="begin"/>
      </w:r>
      <w:r w:rsidR="00DB27C7" w:rsidRPr="00200C3E">
        <w:rPr>
          <w:rFonts w:asciiTheme="minorBidi" w:hAnsiTheme="minorBidi" w:cstheme="minorBidi"/>
          <w:b/>
          <w:bCs/>
          <w:rtl/>
        </w:rPr>
        <w:instrText xml:space="preserve"> </w:instrText>
      </w:r>
      <w:r w:rsidR="00DB27C7" w:rsidRPr="00200C3E">
        <w:rPr>
          <w:rFonts w:asciiTheme="minorBidi" w:hAnsiTheme="minorBidi" w:cstheme="minorBidi" w:hint="cs"/>
          <w:b/>
          <w:bCs/>
        </w:rPr>
        <w:instrText>REF</w:instrText>
      </w:r>
      <w:r w:rsidR="00DB27C7" w:rsidRPr="00200C3E">
        <w:rPr>
          <w:rFonts w:asciiTheme="minorBidi" w:hAnsiTheme="minorBidi" w:cstheme="minorBidi" w:hint="cs"/>
          <w:b/>
          <w:bCs/>
          <w:rtl/>
        </w:rPr>
        <w:instrText xml:space="preserve"> _</w:instrText>
      </w:r>
      <w:r w:rsidR="00DB27C7" w:rsidRPr="00200C3E">
        <w:rPr>
          <w:rFonts w:asciiTheme="minorBidi" w:hAnsiTheme="minorBidi" w:cstheme="minorBidi" w:hint="cs"/>
          <w:b/>
          <w:bCs/>
        </w:rPr>
        <w:instrText>Ref355162 \r \h</w:instrText>
      </w:r>
      <w:r w:rsidR="00DB27C7" w:rsidRPr="00200C3E">
        <w:rPr>
          <w:rFonts w:asciiTheme="minorBidi" w:hAnsiTheme="minorBidi" w:cstheme="minorBidi"/>
          <w:b/>
          <w:bCs/>
          <w:rtl/>
        </w:rPr>
        <w:instrText xml:space="preserve"> </w:instrText>
      </w:r>
      <w:r w:rsidR="00200C3E">
        <w:rPr>
          <w:rFonts w:asciiTheme="minorBidi" w:hAnsiTheme="minorBidi" w:cstheme="minorBidi"/>
          <w:b/>
          <w:bCs/>
          <w:rtl/>
        </w:rPr>
        <w:instrText xml:space="preserve"> \* </w:instrText>
      </w:r>
      <w:r w:rsidR="00200C3E">
        <w:rPr>
          <w:rFonts w:asciiTheme="minorBidi" w:hAnsiTheme="minorBidi" w:cstheme="minorBidi"/>
          <w:b/>
          <w:bCs/>
        </w:rPr>
        <w:instrText>MERGEFORMAT</w:instrText>
      </w:r>
      <w:r w:rsidR="00200C3E">
        <w:rPr>
          <w:rFonts w:asciiTheme="minorBidi" w:hAnsiTheme="minorBidi" w:cstheme="minorBidi"/>
          <w:b/>
          <w:bCs/>
          <w:rtl/>
        </w:rPr>
        <w:instrText xml:space="preserve"> </w:instrText>
      </w:r>
      <w:r w:rsidR="00DB27C7" w:rsidRPr="00200C3E">
        <w:rPr>
          <w:rFonts w:asciiTheme="minorBidi" w:hAnsiTheme="minorBidi" w:cstheme="minorBidi"/>
          <w:b/>
          <w:bCs/>
          <w:rtl/>
        </w:rPr>
      </w:r>
      <w:r w:rsidR="00DB27C7" w:rsidRPr="00200C3E">
        <w:rPr>
          <w:rFonts w:asciiTheme="minorBidi" w:hAnsiTheme="minorBidi" w:cstheme="minorBidi"/>
          <w:b/>
          <w:bCs/>
          <w:rtl/>
        </w:rPr>
        <w:fldChar w:fldCharType="separate"/>
      </w:r>
      <w:r w:rsidR="007C37E0" w:rsidRPr="00200C3E">
        <w:rPr>
          <w:rFonts w:asciiTheme="minorBidi" w:hAnsiTheme="minorBidi" w:cstheme="minorBidi"/>
          <w:b/>
          <w:bCs/>
          <w:cs/>
        </w:rPr>
        <w:t>‎</w:t>
      </w:r>
      <w:r w:rsidR="007C37E0" w:rsidRPr="00200C3E">
        <w:rPr>
          <w:rFonts w:asciiTheme="minorBidi" w:hAnsiTheme="minorBidi" w:cstheme="minorBidi"/>
          <w:b/>
          <w:bCs/>
        </w:rPr>
        <w:t>4</w:t>
      </w:r>
      <w:r w:rsidR="00DB27C7" w:rsidRPr="00200C3E">
        <w:rPr>
          <w:rFonts w:asciiTheme="minorBidi" w:hAnsiTheme="minorBidi" w:cstheme="minorBidi"/>
          <w:b/>
          <w:bCs/>
          <w:rtl/>
        </w:rPr>
        <w:fldChar w:fldCharType="end"/>
      </w:r>
      <w:r w:rsidR="00127115" w:rsidRPr="00200C3E">
        <w:rPr>
          <w:rFonts w:asciiTheme="minorBidi" w:hAnsiTheme="minorBidi" w:cstheme="minorBidi" w:hint="cs"/>
          <w:b/>
          <w:bCs/>
          <w:rtl/>
        </w:rPr>
        <w:t xml:space="preserve"> לעיל</w:t>
      </w:r>
      <w:r w:rsidRPr="00200C3E">
        <w:rPr>
          <w:rFonts w:asciiTheme="minorBidi" w:hAnsiTheme="minorBidi" w:cstheme="minorBidi"/>
          <w:rtl/>
        </w:rPr>
        <w:t>.</w:t>
      </w:r>
    </w:p>
    <w:p w14:paraId="48320CD8"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הצעות</w:t>
      </w:r>
      <w:r w:rsidRPr="00200C3E">
        <w:rPr>
          <w:rFonts w:asciiTheme="minorBidi" w:hAnsiTheme="minorBidi" w:cstheme="minorBidi"/>
          <w:rtl/>
        </w:rPr>
        <w:t xml:space="preserve"> </w:t>
      </w:r>
      <w:r w:rsidRPr="00200C3E">
        <w:rPr>
          <w:rFonts w:asciiTheme="minorBidi" w:hAnsiTheme="minorBidi" w:cstheme="minorBidi" w:hint="cs"/>
          <w:rtl/>
        </w:rPr>
        <w:t>שת</w:t>
      </w:r>
      <w:r w:rsidR="00412A92" w:rsidRPr="00200C3E">
        <w:rPr>
          <w:rFonts w:hint="cs"/>
          <w:rtl/>
        </w:rPr>
        <w:t>ימ</w:t>
      </w:r>
      <w:r w:rsidRPr="00200C3E">
        <w:rPr>
          <w:rFonts w:asciiTheme="minorBidi" w:hAnsiTheme="minorBidi" w:cstheme="minorBidi" w:hint="cs"/>
          <w:rtl/>
        </w:rPr>
        <w:t>צאנה</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בעת</w:t>
      </w:r>
      <w:r w:rsidRPr="00200C3E">
        <w:rPr>
          <w:rFonts w:asciiTheme="minorBidi" w:hAnsiTheme="minorBidi" w:cstheme="minorBidi"/>
          <w:rtl/>
        </w:rPr>
        <w:t xml:space="preserve"> </w:t>
      </w:r>
      <w:r w:rsidRPr="00200C3E">
        <w:rPr>
          <w:rFonts w:asciiTheme="minorBidi" w:hAnsiTheme="minorBidi" w:cstheme="minorBidi" w:hint="cs"/>
          <w:rtl/>
        </w:rPr>
        <w:t>פתיחתה</w:t>
      </w:r>
      <w:r w:rsidRPr="00200C3E">
        <w:rPr>
          <w:rFonts w:asciiTheme="minorBidi" w:hAnsiTheme="minorBidi" w:cstheme="minorBidi"/>
          <w:rtl/>
        </w:rPr>
        <w:t xml:space="preserve"> </w:t>
      </w:r>
      <w:r w:rsidRPr="00200C3E">
        <w:rPr>
          <w:rFonts w:asciiTheme="minorBidi" w:hAnsiTheme="minorBidi" w:cstheme="minorBidi" w:hint="cs"/>
          <w:rtl/>
        </w:rPr>
        <w:t>תילקחנה</w:t>
      </w:r>
      <w:r w:rsidRPr="00200C3E">
        <w:rPr>
          <w:rFonts w:asciiTheme="minorBidi" w:hAnsiTheme="minorBidi" w:cstheme="minorBidi"/>
          <w:rtl/>
        </w:rPr>
        <w:t xml:space="preserve"> </w:t>
      </w:r>
      <w:r w:rsidRPr="00200C3E">
        <w:rPr>
          <w:rFonts w:asciiTheme="minorBidi" w:hAnsiTheme="minorBidi" w:cstheme="minorBidi" w:hint="cs"/>
          <w:rtl/>
        </w:rPr>
        <w:t>בחשבון</w:t>
      </w:r>
      <w:r w:rsidRPr="00200C3E">
        <w:rPr>
          <w:rFonts w:asciiTheme="minorBidi" w:hAnsiTheme="minorBidi" w:cstheme="minorBidi"/>
          <w:rtl/>
        </w:rPr>
        <w:t>.</w:t>
      </w:r>
    </w:p>
    <w:p w14:paraId="43239249"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מתקי</w:t>
      </w:r>
      <w:r w:rsidR="00412A92" w:rsidRPr="00200C3E">
        <w:rPr>
          <w:rFonts w:hint="cs"/>
          <w:rtl/>
        </w:rPr>
        <w:t>ימ</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סידורי</w:t>
      </w:r>
      <w:r w:rsidRPr="00200C3E">
        <w:rPr>
          <w:rFonts w:asciiTheme="minorBidi" w:hAnsiTheme="minorBidi" w:cstheme="minorBidi"/>
          <w:rtl/>
        </w:rPr>
        <w:t xml:space="preserve"> </w:t>
      </w:r>
      <w:r w:rsidRPr="00200C3E">
        <w:rPr>
          <w:rFonts w:asciiTheme="minorBidi" w:hAnsiTheme="minorBidi" w:cstheme="minorBidi" w:hint="cs"/>
          <w:rtl/>
        </w:rPr>
        <w:t>אבטחה</w:t>
      </w:r>
      <w:r w:rsidRPr="00200C3E">
        <w:rPr>
          <w:rFonts w:asciiTheme="minorBidi" w:hAnsiTheme="minorBidi" w:cstheme="minorBidi"/>
          <w:rtl/>
        </w:rPr>
        <w:t xml:space="preserve"> </w:t>
      </w:r>
      <w:r w:rsidRPr="00200C3E">
        <w:rPr>
          <w:rFonts w:asciiTheme="minorBidi" w:hAnsiTheme="minorBidi" w:cstheme="minorBidi" w:hint="cs"/>
          <w:rtl/>
        </w:rPr>
        <w:t>ובדיקת</w:t>
      </w:r>
      <w:r w:rsidRPr="00200C3E">
        <w:rPr>
          <w:rFonts w:asciiTheme="minorBidi" w:hAnsiTheme="minorBidi" w:cstheme="minorBidi"/>
          <w:rtl/>
        </w:rPr>
        <w:t xml:space="preserve"> </w:t>
      </w:r>
      <w:r w:rsidRPr="00200C3E">
        <w:rPr>
          <w:rFonts w:asciiTheme="minorBidi" w:hAnsiTheme="minorBidi" w:cstheme="minorBidi" w:hint="cs"/>
          <w:rtl/>
        </w:rPr>
        <w:t>תעודות</w:t>
      </w:r>
      <w:r w:rsidRPr="00200C3E">
        <w:rPr>
          <w:rFonts w:asciiTheme="minorBidi" w:hAnsiTheme="minorBidi" w:cstheme="minorBidi"/>
          <w:rtl/>
        </w:rPr>
        <w:t xml:space="preserve"> </w:t>
      </w:r>
      <w:r w:rsidRPr="00200C3E">
        <w:rPr>
          <w:rFonts w:asciiTheme="minorBidi" w:hAnsiTheme="minorBidi" w:cstheme="minorBidi" w:hint="cs"/>
          <w:rtl/>
        </w:rPr>
        <w:t>אישיות</w:t>
      </w:r>
      <w:r w:rsidRPr="00200C3E">
        <w:rPr>
          <w:rFonts w:asciiTheme="minorBidi" w:hAnsiTheme="minorBidi" w:cstheme="minorBidi"/>
          <w:rtl/>
        </w:rPr>
        <w:t xml:space="preserve">, </w:t>
      </w:r>
      <w:r w:rsidRPr="00200C3E">
        <w:rPr>
          <w:rFonts w:asciiTheme="minorBidi" w:hAnsiTheme="minorBidi" w:cstheme="minorBidi" w:hint="cs"/>
          <w:rtl/>
        </w:rPr>
        <w:t>קי</w:t>
      </w:r>
      <w:r w:rsidR="00412A92" w:rsidRPr="00200C3E">
        <w:rPr>
          <w:rFonts w:hint="cs"/>
          <w:rtl/>
        </w:rPr>
        <w:t>ימ</w:t>
      </w:r>
      <w:r w:rsidRPr="00200C3E">
        <w:rPr>
          <w:rFonts w:asciiTheme="minorBidi" w:hAnsiTheme="minorBidi" w:cstheme="minorBidi" w:hint="cs"/>
          <w:rtl/>
        </w:rPr>
        <w:t>ת</w:t>
      </w:r>
      <w:r w:rsidRPr="00200C3E">
        <w:rPr>
          <w:rFonts w:asciiTheme="minorBidi" w:hAnsiTheme="minorBidi" w:cstheme="minorBidi"/>
          <w:rtl/>
        </w:rPr>
        <w:t xml:space="preserve"> </w:t>
      </w:r>
      <w:r w:rsidRPr="00200C3E">
        <w:rPr>
          <w:rFonts w:asciiTheme="minorBidi" w:hAnsiTheme="minorBidi" w:cstheme="minorBidi" w:hint="cs"/>
          <w:rtl/>
        </w:rPr>
        <w:t>בעיית</w:t>
      </w:r>
      <w:r w:rsidRPr="00200C3E">
        <w:rPr>
          <w:rFonts w:asciiTheme="minorBidi" w:hAnsiTheme="minorBidi" w:cstheme="minorBidi"/>
          <w:rtl/>
        </w:rPr>
        <w:t xml:space="preserve"> </w:t>
      </w:r>
      <w:r w:rsidRPr="00200C3E">
        <w:rPr>
          <w:rFonts w:asciiTheme="minorBidi" w:hAnsiTheme="minorBidi" w:cstheme="minorBidi" w:hint="cs"/>
          <w:rtl/>
        </w:rPr>
        <w:t>חניה</w:t>
      </w:r>
      <w:r w:rsidRPr="00200C3E">
        <w:rPr>
          <w:rFonts w:asciiTheme="minorBidi" w:hAnsiTheme="minorBidi" w:cstheme="minorBidi"/>
          <w:rtl/>
        </w:rPr>
        <w:t xml:space="preserve"> </w:t>
      </w:r>
      <w:r w:rsidRPr="00200C3E">
        <w:rPr>
          <w:rFonts w:asciiTheme="minorBidi" w:hAnsiTheme="minorBidi" w:cstheme="minorBidi" w:hint="cs"/>
          <w:rtl/>
        </w:rPr>
        <w:t>בסביבה</w:t>
      </w:r>
      <w:r w:rsidRPr="00200C3E">
        <w:rPr>
          <w:rFonts w:asciiTheme="minorBidi" w:hAnsiTheme="minorBidi" w:cstheme="minorBidi"/>
          <w:rtl/>
        </w:rPr>
        <w:t xml:space="preserve">, </w:t>
      </w:r>
      <w:r w:rsidRPr="00200C3E">
        <w:rPr>
          <w:rFonts w:asciiTheme="minorBidi" w:hAnsiTheme="minorBidi" w:cstheme="minorBidi" w:hint="cs"/>
          <w:rtl/>
        </w:rPr>
        <w:t>הפרעות</w:t>
      </w:r>
      <w:r w:rsidRPr="00200C3E">
        <w:rPr>
          <w:rFonts w:asciiTheme="minorBidi" w:hAnsiTheme="minorBidi" w:cstheme="minorBidi"/>
          <w:rtl/>
        </w:rPr>
        <w:t xml:space="preserve"> </w:t>
      </w:r>
      <w:r w:rsidRPr="00200C3E">
        <w:rPr>
          <w:rFonts w:asciiTheme="minorBidi" w:hAnsiTheme="minorBidi" w:cstheme="minorBidi" w:hint="cs"/>
          <w:rtl/>
        </w:rPr>
        <w:t>כלליות</w:t>
      </w:r>
      <w:r w:rsidRPr="00200C3E">
        <w:rPr>
          <w:rFonts w:asciiTheme="minorBidi" w:hAnsiTheme="minorBidi" w:cstheme="minorBidi"/>
          <w:rtl/>
        </w:rPr>
        <w:t xml:space="preserve"> </w:t>
      </w:r>
      <w:r w:rsidRPr="00200C3E">
        <w:rPr>
          <w:rFonts w:asciiTheme="minorBidi" w:hAnsiTheme="minorBidi" w:cstheme="minorBidi" w:hint="cs"/>
          <w:rtl/>
        </w:rPr>
        <w:t>בתנועה</w:t>
      </w:r>
      <w:r w:rsidRPr="00200C3E">
        <w:rPr>
          <w:rFonts w:asciiTheme="minorBidi" w:hAnsiTheme="minorBidi" w:cstheme="minorBidi"/>
          <w:rtl/>
        </w:rPr>
        <w:t xml:space="preserve"> </w:t>
      </w:r>
      <w:r w:rsidRPr="00200C3E">
        <w:rPr>
          <w:rFonts w:asciiTheme="minorBidi" w:hAnsiTheme="minorBidi" w:cstheme="minorBidi" w:hint="cs"/>
          <w:rtl/>
        </w:rPr>
        <w:t>בירושלים</w:t>
      </w:r>
      <w:r w:rsidRPr="00200C3E">
        <w:rPr>
          <w:rFonts w:asciiTheme="minorBidi" w:hAnsiTheme="minorBidi" w:cstheme="minorBidi"/>
          <w:rtl/>
        </w:rPr>
        <w:t xml:space="preserve"> </w:t>
      </w:r>
      <w:r w:rsidRPr="00200C3E">
        <w:rPr>
          <w:rFonts w:asciiTheme="minorBidi" w:hAnsiTheme="minorBidi" w:cstheme="minorBidi" w:hint="cs"/>
          <w:rtl/>
        </w:rPr>
        <w:t>וכדומה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לעיכוב</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מומלץ</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מספיק</w:t>
      </w:r>
      <w:r w:rsidR="00B93014" w:rsidRPr="00200C3E">
        <w:rPr>
          <w:rFonts w:asciiTheme="minorBidi" w:hAnsiTheme="minorBidi" w:cstheme="minorBidi" w:hint="cs"/>
          <w:rtl/>
        </w:rPr>
        <w:t xml:space="preserve"> זמן</w:t>
      </w:r>
      <w:r w:rsidRPr="00200C3E">
        <w:rPr>
          <w:rFonts w:asciiTheme="minorBidi" w:hAnsiTheme="minorBidi" w:cstheme="minorBidi"/>
          <w:rtl/>
        </w:rPr>
        <w:t xml:space="preserve"> </w:t>
      </w:r>
      <w:r w:rsidRPr="00200C3E">
        <w:rPr>
          <w:rFonts w:asciiTheme="minorBidi" w:hAnsiTheme="minorBidi" w:cstheme="minorBidi" w:hint="cs"/>
          <w:rtl/>
        </w:rPr>
        <w:t>מראש</w:t>
      </w:r>
      <w:r w:rsidRPr="00200C3E">
        <w:rPr>
          <w:rFonts w:asciiTheme="minorBidi" w:hAnsiTheme="minorBidi" w:cstheme="minorBidi"/>
          <w:rtl/>
        </w:rPr>
        <w:t xml:space="preserve">, </w:t>
      </w:r>
      <w:r w:rsidRPr="00200C3E">
        <w:rPr>
          <w:rFonts w:asciiTheme="minorBidi" w:hAnsiTheme="minorBidi" w:cstheme="minorBidi" w:hint="cs"/>
          <w:rtl/>
        </w:rPr>
        <w:t>כדי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לאחר</w:t>
      </w:r>
      <w:r w:rsidRPr="00200C3E">
        <w:rPr>
          <w:rFonts w:asciiTheme="minorBidi" w:hAnsiTheme="minorBidi" w:cstheme="minorBidi"/>
          <w:rtl/>
        </w:rPr>
        <w:t xml:space="preserve"> </w:t>
      </w:r>
      <w:r w:rsidRPr="00200C3E">
        <w:rPr>
          <w:rFonts w:asciiTheme="minorBidi" w:hAnsiTheme="minorBidi" w:cstheme="minorBidi" w:hint="cs"/>
          <w:rtl/>
        </w:rPr>
        <w:t>בהגשתן</w:t>
      </w:r>
      <w:r w:rsidRPr="00200C3E">
        <w:rPr>
          <w:rFonts w:asciiTheme="minorBidi" w:hAnsiTheme="minorBidi" w:cstheme="minorBidi"/>
          <w:rtl/>
        </w:rPr>
        <w:t xml:space="preserve"> </w:t>
      </w:r>
      <w:r w:rsidRPr="00200C3E">
        <w:rPr>
          <w:rFonts w:asciiTheme="minorBidi" w:hAnsiTheme="minorBidi" w:cstheme="minorBidi" w:hint="cs"/>
          <w:rtl/>
        </w:rPr>
        <w:t>עקב</w:t>
      </w:r>
      <w:r w:rsidRPr="00200C3E">
        <w:rPr>
          <w:rFonts w:asciiTheme="minorBidi" w:hAnsiTheme="minorBidi" w:cstheme="minorBidi"/>
          <w:rtl/>
        </w:rPr>
        <w:t xml:space="preserve"> </w:t>
      </w:r>
      <w:r w:rsidRPr="00200C3E">
        <w:rPr>
          <w:rFonts w:asciiTheme="minorBidi" w:hAnsiTheme="minorBidi" w:cstheme="minorBidi" w:hint="cs"/>
          <w:rtl/>
        </w:rPr>
        <w:t>עיכובים</w:t>
      </w:r>
      <w:r w:rsidRPr="00200C3E">
        <w:rPr>
          <w:rFonts w:asciiTheme="minorBidi" w:hAnsiTheme="minorBidi" w:cstheme="minorBidi"/>
          <w:rtl/>
        </w:rPr>
        <w:t xml:space="preserve"> </w:t>
      </w:r>
      <w:r w:rsidRPr="00200C3E">
        <w:rPr>
          <w:rFonts w:asciiTheme="minorBidi" w:hAnsiTheme="minorBidi" w:cstheme="minorBidi" w:hint="cs"/>
          <w:rtl/>
        </w:rPr>
        <w:t>ותקלות</w:t>
      </w:r>
      <w:r w:rsidRPr="00200C3E">
        <w:rPr>
          <w:rFonts w:asciiTheme="minorBidi" w:hAnsiTheme="minorBidi" w:cstheme="minorBidi"/>
          <w:rtl/>
        </w:rPr>
        <w:t xml:space="preserve"> </w:t>
      </w:r>
      <w:r w:rsidRPr="00200C3E">
        <w:rPr>
          <w:rFonts w:asciiTheme="minorBidi" w:hAnsiTheme="minorBidi" w:cstheme="minorBidi" w:hint="cs"/>
          <w:rtl/>
        </w:rPr>
        <w:t>שונות</w:t>
      </w:r>
      <w:r w:rsidRPr="00200C3E">
        <w:rPr>
          <w:rFonts w:asciiTheme="minorBidi" w:hAnsiTheme="minorBidi" w:cstheme="minorBidi"/>
          <w:rtl/>
        </w:rPr>
        <w:t xml:space="preserve">. </w:t>
      </w:r>
    </w:p>
    <w:p w14:paraId="46AFCFDD"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יישא</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אחריות</w:t>
      </w:r>
      <w:r w:rsidRPr="00200C3E">
        <w:rPr>
          <w:rFonts w:asciiTheme="minorBidi" w:hAnsiTheme="minorBidi" w:cstheme="minorBidi"/>
          <w:rtl/>
        </w:rPr>
        <w:t xml:space="preserve"> </w:t>
      </w:r>
      <w:r w:rsidRPr="00200C3E">
        <w:rPr>
          <w:rFonts w:asciiTheme="minorBidi" w:hAnsiTheme="minorBidi" w:cstheme="minorBidi" w:hint="cs"/>
          <w:rtl/>
        </w:rPr>
        <w:t>להוצאה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שייגרמו</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במסגרת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ובפרט</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קבלת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לבטל</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כולו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חלק</w:t>
      </w:r>
      <w:r w:rsidRPr="00200C3E">
        <w:rPr>
          <w:rFonts w:asciiTheme="minorBidi" w:hAnsiTheme="minorBidi" w:cstheme="minorBidi"/>
          <w:rtl/>
        </w:rPr>
        <w:t xml:space="preserve"> </w:t>
      </w:r>
      <w:r w:rsidRPr="00200C3E">
        <w:rPr>
          <w:rFonts w:asciiTheme="minorBidi" w:hAnsiTheme="minorBidi" w:cstheme="minorBidi" w:hint="cs"/>
          <w:rtl/>
        </w:rPr>
        <w:t>ממנו</w:t>
      </w:r>
      <w:r w:rsidRPr="00200C3E">
        <w:rPr>
          <w:rFonts w:asciiTheme="minorBidi" w:hAnsiTheme="minorBidi" w:cstheme="minorBidi"/>
          <w:rtl/>
        </w:rPr>
        <w:t xml:space="preserve"> </w:t>
      </w:r>
      <w:r w:rsidRPr="00200C3E">
        <w:rPr>
          <w:rFonts w:asciiTheme="minorBidi" w:hAnsiTheme="minorBidi" w:cstheme="minorBidi" w:hint="cs"/>
          <w:rtl/>
        </w:rPr>
        <w:t>וכן</w:t>
      </w:r>
      <w:r w:rsidRPr="00200C3E">
        <w:rPr>
          <w:rFonts w:asciiTheme="minorBidi" w:hAnsiTheme="minorBidi" w:cstheme="minorBidi"/>
          <w:rtl/>
        </w:rPr>
        <w:t xml:space="preserve"> </w:t>
      </w:r>
      <w:r w:rsidRPr="00200C3E">
        <w:rPr>
          <w:rFonts w:asciiTheme="minorBidi" w:hAnsiTheme="minorBidi" w:cstheme="minorBidi" w:hint="cs"/>
          <w:rtl/>
        </w:rPr>
        <w:t>לשנותו</w:t>
      </w:r>
      <w:r w:rsidRPr="00200C3E">
        <w:rPr>
          <w:rFonts w:asciiTheme="minorBidi" w:hAnsiTheme="minorBidi" w:cstheme="minorBidi"/>
          <w:rtl/>
        </w:rPr>
        <w:t xml:space="preserve"> </w:t>
      </w:r>
      <w:r w:rsidRPr="00200C3E">
        <w:rPr>
          <w:rFonts w:asciiTheme="minorBidi" w:hAnsiTheme="minorBidi" w:cstheme="minorBidi" w:hint="cs"/>
          <w:rtl/>
        </w:rPr>
        <w:t>ולעדכנו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עדכוני</w:t>
      </w:r>
      <w:r w:rsidRPr="00200C3E">
        <w:rPr>
          <w:rFonts w:asciiTheme="minorBidi" w:hAnsiTheme="minorBidi" w:cstheme="minorBidi"/>
          <w:rtl/>
        </w:rPr>
        <w:t xml:space="preserve"> </w:t>
      </w:r>
      <w:r w:rsidRPr="00200C3E">
        <w:rPr>
          <w:rFonts w:asciiTheme="minorBidi" w:hAnsiTheme="minorBidi" w:cstheme="minorBidi" w:hint="cs"/>
          <w:rtl/>
        </w:rPr>
        <w:t>מועדים</w:t>
      </w:r>
      <w:r w:rsidRPr="00200C3E">
        <w:rPr>
          <w:rFonts w:asciiTheme="minorBidi" w:hAnsiTheme="minorBidi" w:cstheme="minorBidi"/>
          <w:rtl/>
        </w:rPr>
        <w:t xml:space="preserve"> </w:t>
      </w:r>
      <w:r w:rsidRPr="00200C3E">
        <w:rPr>
          <w:rFonts w:asciiTheme="minorBidi" w:hAnsiTheme="minorBidi" w:cstheme="minorBidi" w:hint="cs"/>
          <w:rtl/>
        </w:rPr>
        <w:t>הנקובים</w:t>
      </w:r>
      <w:r w:rsidRPr="00200C3E">
        <w:rPr>
          <w:rFonts w:asciiTheme="minorBidi" w:hAnsiTheme="minorBidi" w:cstheme="minorBidi"/>
          <w:rtl/>
        </w:rPr>
        <w:t xml:space="preserve"> </w:t>
      </w:r>
      <w:r w:rsidRPr="00200C3E">
        <w:rPr>
          <w:rFonts w:asciiTheme="minorBidi" w:hAnsiTheme="minorBidi" w:cstheme="minorBidi" w:hint="cs"/>
          <w:rtl/>
        </w:rPr>
        <w:t>בו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עת</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דעתו</w:t>
      </w:r>
      <w:r w:rsidRPr="00200C3E">
        <w:rPr>
          <w:rFonts w:asciiTheme="minorBidi" w:hAnsiTheme="minorBidi" w:cstheme="minorBidi"/>
          <w:rtl/>
        </w:rPr>
        <w:t xml:space="preserve"> </w:t>
      </w:r>
      <w:r w:rsidRPr="00200C3E">
        <w:rPr>
          <w:rFonts w:asciiTheme="minorBidi" w:hAnsiTheme="minorBidi" w:cstheme="minorBidi" w:hint="cs"/>
          <w:rtl/>
        </w:rPr>
        <w:t>ומבלי</w:t>
      </w:r>
      <w:r w:rsidRPr="00200C3E">
        <w:rPr>
          <w:rFonts w:asciiTheme="minorBidi" w:hAnsiTheme="minorBidi" w:cstheme="minorBidi"/>
          <w:rtl/>
        </w:rPr>
        <w:t xml:space="preserve"> </w:t>
      </w:r>
      <w:r w:rsidRPr="00200C3E">
        <w:rPr>
          <w:rFonts w:asciiTheme="minorBidi" w:hAnsiTheme="minorBidi" w:cstheme="minorBidi" w:hint="cs"/>
          <w:rtl/>
        </w:rPr>
        <w:t>שיהיה</w:t>
      </w:r>
      <w:r w:rsidRPr="00200C3E">
        <w:rPr>
          <w:rFonts w:asciiTheme="minorBidi" w:hAnsiTheme="minorBidi" w:cstheme="minorBidi"/>
          <w:rtl/>
        </w:rPr>
        <w:t xml:space="preserve"> </w:t>
      </w:r>
      <w:r w:rsidRPr="00200C3E">
        <w:rPr>
          <w:rFonts w:asciiTheme="minorBidi" w:hAnsiTheme="minorBidi" w:cstheme="minorBidi" w:hint="cs"/>
          <w:rtl/>
        </w:rPr>
        <w:t>עליו</w:t>
      </w:r>
      <w:r w:rsidRPr="00200C3E">
        <w:rPr>
          <w:rFonts w:asciiTheme="minorBidi" w:hAnsiTheme="minorBidi" w:cstheme="minorBidi"/>
          <w:rtl/>
        </w:rPr>
        <w:t xml:space="preserve"> </w:t>
      </w:r>
      <w:r w:rsidRPr="00200C3E">
        <w:rPr>
          <w:rFonts w:asciiTheme="minorBidi" w:hAnsiTheme="minorBidi" w:cstheme="minorBidi" w:hint="cs"/>
          <w:rtl/>
        </w:rPr>
        <w:t>לפצות</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לשפות</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הוצאותיו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נזקיו</w:t>
      </w:r>
      <w:r w:rsidRPr="00200C3E">
        <w:rPr>
          <w:rFonts w:asciiTheme="minorBidi" w:hAnsiTheme="minorBidi" w:cstheme="minorBidi"/>
          <w:rtl/>
        </w:rPr>
        <w:t>.</w:t>
      </w:r>
    </w:p>
    <w:p w14:paraId="61C626DA"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סוג</w:t>
      </w:r>
      <w:r w:rsidRPr="00200C3E">
        <w:rPr>
          <w:rFonts w:asciiTheme="minorBidi" w:hAnsiTheme="minorBidi" w:cstheme="minorBidi"/>
          <w:rtl/>
        </w:rPr>
        <w:t xml:space="preserve"> </w:t>
      </w:r>
      <w:r w:rsidRPr="00200C3E">
        <w:rPr>
          <w:rFonts w:asciiTheme="minorBidi" w:hAnsiTheme="minorBidi" w:cstheme="minorBidi" w:hint="cs"/>
          <w:rtl/>
        </w:rPr>
        <w:t>שהוא</w:t>
      </w:r>
      <w:r w:rsidRPr="00200C3E">
        <w:rPr>
          <w:rFonts w:asciiTheme="minorBidi" w:hAnsiTheme="minorBidi" w:cstheme="minorBidi"/>
          <w:rtl/>
        </w:rPr>
        <w:t xml:space="preserve"> </w:t>
      </w:r>
      <w:r w:rsidRPr="00200C3E">
        <w:rPr>
          <w:rFonts w:asciiTheme="minorBidi" w:hAnsiTheme="minorBidi" w:cstheme="minorBidi" w:hint="cs"/>
          <w:rtl/>
        </w:rPr>
        <w:t>שתוצא</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להשתתפות</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תוחזר</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מקרה</w:t>
      </w:r>
      <w:r w:rsidRPr="00200C3E">
        <w:rPr>
          <w:rFonts w:asciiTheme="minorBidi" w:hAnsiTheme="minorBidi" w:cstheme="minorBidi"/>
          <w:rtl/>
        </w:rPr>
        <w:t xml:space="preserve">. </w:t>
      </w:r>
      <w:r w:rsidRPr="00200C3E">
        <w:rPr>
          <w:rFonts w:asciiTheme="minorBidi" w:hAnsiTheme="minorBidi" w:cstheme="minorBidi" w:hint="cs"/>
          <w:rtl/>
        </w:rPr>
        <w:t>למען</w:t>
      </w:r>
      <w:r w:rsidRPr="00200C3E">
        <w:rPr>
          <w:rFonts w:asciiTheme="minorBidi" w:hAnsiTheme="minorBidi" w:cstheme="minorBidi"/>
          <w:rtl/>
        </w:rPr>
        <w:t xml:space="preserve"> </w:t>
      </w:r>
      <w:r w:rsidRPr="00200C3E">
        <w:rPr>
          <w:rFonts w:asciiTheme="minorBidi" w:hAnsiTheme="minorBidi" w:cstheme="minorBidi" w:hint="cs"/>
          <w:rtl/>
        </w:rPr>
        <w:t>הסר</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ספק</w:t>
      </w:r>
      <w:r w:rsidRPr="00200C3E">
        <w:rPr>
          <w:rFonts w:asciiTheme="minorBidi" w:hAnsiTheme="minorBidi" w:cstheme="minorBidi"/>
          <w:rtl/>
        </w:rPr>
        <w:t xml:space="preserve"> </w:t>
      </w:r>
      <w:r w:rsidRPr="00200C3E">
        <w:rPr>
          <w:rFonts w:asciiTheme="minorBidi" w:hAnsiTheme="minorBidi" w:cstheme="minorBidi" w:hint="cs"/>
          <w:rtl/>
        </w:rPr>
        <w:t>מובהר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תהיה</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טענה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מין</w:t>
      </w:r>
      <w:r w:rsidRPr="00200C3E">
        <w:rPr>
          <w:rFonts w:asciiTheme="minorBidi" w:hAnsiTheme="minorBidi" w:cstheme="minorBidi"/>
          <w:rtl/>
        </w:rPr>
        <w:t xml:space="preserve"> </w:t>
      </w:r>
      <w:r w:rsidRPr="00200C3E">
        <w:rPr>
          <w:rFonts w:asciiTheme="minorBidi" w:hAnsiTheme="minorBidi" w:cstheme="minorBidi" w:hint="cs"/>
          <w:rtl/>
        </w:rPr>
        <w:t>וסוג</w:t>
      </w:r>
      <w:r w:rsidRPr="00200C3E">
        <w:rPr>
          <w:rFonts w:asciiTheme="minorBidi" w:hAnsiTheme="minorBidi" w:cstheme="minorBidi"/>
          <w:rtl/>
        </w:rPr>
        <w:t xml:space="preserve"> </w:t>
      </w:r>
      <w:r w:rsidRPr="00200C3E">
        <w:rPr>
          <w:rFonts w:asciiTheme="minorBidi" w:hAnsiTheme="minorBidi" w:cstheme="minorBidi" w:hint="cs"/>
          <w:rtl/>
        </w:rPr>
        <w:t>שהיא</w:t>
      </w:r>
      <w:r w:rsidRPr="00200C3E">
        <w:rPr>
          <w:rFonts w:asciiTheme="minorBidi" w:hAnsiTheme="minorBidi" w:cstheme="minorBidi"/>
          <w:rtl/>
        </w:rPr>
        <w:t xml:space="preserve">, </w:t>
      </w:r>
      <w:r w:rsidRPr="00200C3E">
        <w:rPr>
          <w:rFonts w:asciiTheme="minorBidi" w:hAnsiTheme="minorBidi" w:cstheme="minorBidi" w:hint="cs"/>
          <w:rtl/>
        </w:rPr>
        <w:t>לשיפוי</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תשלום</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השתתפות</w:t>
      </w:r>
      <w:r w:rsidRPr="00200C3E">
        <w:rPr>
          <w:rFonts w:asciiTheme="minorBidi" w:hAnsiTheme="minorBidi" w:cstheme="minorBidi"/>
          <w:rtl/>
        </w:rPr>
        <w:t xml:space="preserve"> </w:t>
      </w:r>
      <w:r w:rsidRPr="00200C3E">
        <w:rPr>
          <w:rFonts w:asciiTheme="minorBidi" w:hAnsiTheme="minorBidi" w:cstheme="minorBidi" w:hint="cs"/>
          <w:rtl/>
        </w:rPr>
        <w:t>מהמשרד</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גורם</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מעובדיו</w:t>
      </w:r>
      <w:r w:rsidRPr="00200C3E">
        <w:rPr>
          <w:rFonts w:asciiTheme="minorBidi" w:hAnsiTheme="minorBidi" w:cstheme="minorBidi"/>
          <w:rtl/>
        </w:rPr>
        <w:t xml:space="preserve">, </w:t>
      </w:r>
      <w:r w:rsidRPr="00200C3E">
        <w:rPr>
          <w:rFonts w:asciiTheme="minorBidi" w:hAnsiTheme="minorBidi" w:cstheme="minorBidi" w:hint="cs"/>
          <w:rtl/>
        </w:rPr>
        <w:t>שלוחיו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נציגיו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שיישא</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טעם</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עילה</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קיומו</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הפסקתו</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תנאיו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ביטולו</w:t>
      </w:r>
      <w:r w:rsidRPr="00200C3E">
        <w:rPr>
          <w:rFonts w:asciiTheme="minorBidi" w:hAnsiTheme="minorBidi" w:cstheme="minorBidi"/>
          <w:rtl/>
        </w:rPr>
        <w:t xml:space="preserve">. </w:t>
      </w:r>
    </w:p>
    <w:p w14:paraId="09CD63AC" w14:textId="77777777" w:rsidR="001433A7" w:rsidRPr="00200C3E" w:rsidRDefault="00074C74" w:rsidP="002251D1">
      <w:pPr>
        <w:pStyle w:val="13"/>
        <w:keepNext w:val="0"/>
        <w:keepLines w:val="0"/>
        <w:rPr>
          <w:rtl/>
        </w:rPr>
      </w:pPr>
      <w:bookmarkStart w:id="255" w:name="_Ref438123081"/>
      <w:bookmarkStart w:id="256" w:name="_Toc451095703"/>
      <w:bookmarkStart w:id="257" w:name="_Toc476649983"/>
      <w:bookmarkStart w:id="258" w:name="_Ref516159557"/>
      <w:bookmarkStart w:id="259" w:name="_Toc516551359"/>
      <w:bookmarkStart w:id="260" w:name="_Toc521604044"/>
      <w:bookmarkStart w:id="261" w:name="_Toc524610658"/>
      <w:bookmarkStart w:id="262" w:name="_Toc2597713"/>
      <w:r w:rsidRPr="00200C3E">
        <w:rPr>
          <w:rtl/>
        </w:rPr>
        <w:t>תוקף ההצעות</w:t>
      </w:r>
      <w:bookmarkEnd w:id="255"/>
      <w:bookmarkEnd w:id="256"/>
      <w:r w:rsidR="0061749D" w:rsidRPr="00200C3E">
        <w:rPr>
          <w:rtl/>
        </w:rPr>
        <w:t xml:space="preserve"> שיוגשו במענה למכרז</w:t>
      </w:r>
      <w:bookmarkEnd w:id="257"/>
      <w:bookmarkEnd w:id="258"/>
      <w:bookmarkEnd w:id="259"/>
      <w:bookmarkEnd w:id="260"/>
      <w:bookmarkEnd w:id="261"/>
      <w:bookmarkEnd w:id="262"/>
    </w:p>
    <w:p w14:paraId="2775753C" w14:textId="688E7EC6" w:rsidR="00074C74" w:rsidRPr="00200C3E" w:rsidRDefault="00140945" w:rsidP="002251D1">
      <w:pPr>
        <w:pStyle w:val="afc"/>
        <w:numPr>
          <w:ilvl w:val="1"/>
          <w:numId w:val="14"/>
        </w:numPr>
        <w:rPr>
          <w:rFonts w:asciiTheme="minorBidi" w:hAnsiTheme="minorBidi" w:cstheme="minorBidi"/>
          <w:b/>
          <w:rtl/>
        </w:rPr>
      </w:pPr>
      <w:r w:rsidRPr="00200C3E">
        <w:rPr>
          <w:rFonts w:asciiTheme="minorBidi" w:hAnsiTheme="minorBidi" w:cstheme="minorBidi"/>
          <w:b/>
          <w:rtl/>
        </w:rPr>
        <w:t xml:space="preserve">ההצעות יעמדו בתוקף עד </w:t>
      </w:r>
      <w:r w:rsidR="00DB27C7" w:rsidRPr="00200C3E">
        <w:rPr>
          <w:rFonts w:asciiTheme="minorBidi" w:hAnsiTheme="minorBidi" w:cstheme="minorBidi" w:hint="cs"/>
          <w:b/>
          <w:rtl/>
        </w:rPr>
        <w:t xml:space="preserve">למועד האמור בסעיף </w:t>
      </w:r>
      <w:r w:rsidR="00DB27C7" w:rsidRPr="00200C3E">
        <w:rPr>
          <w:rFonts w:asciiTheme="minorBidi" w:hAnsiTheme="minorBidi" w:cstheme="minorBidi"/>
          <w:b/>
          <w:rtl/>
        </w:rPr>
        <w:fldChar w:fldCharType="begin"/>
      </w:r>
      <w:r w:rsidR="00DB27C7" w:rsidRPr="00200C3E">
        <w:rPr>
          <w:rFonts w:asciiTheme="minorBidi" w:hAnsiTheme="minorBidi" w:cstheme="minorBidi"/>
          <w:b/>
          <w:rtl/>
        </w:rPr>
        <w:instrText xml:space="preserve"> </w:instrText>
      </w:r>
      <w:r w:rsidR="00DB27C7" w:rsidRPr="00200C3E">
        <w:rPr>
          <w:rFonts w:asciiTheme="minorBidi" w:hAnsiTheme="minorBidi" w:cstheme="minorBidi" w:hint="cs"/>
          <w:b/>
        </w:rPr>
        <w:instrText>REF</w:instrText>
      </w:r>
      <w:r w:rsidR="00DB27C7" w:rsidRPr="00200C3E">
        <w:rPr>
          <w:rFonts w:asciiTheme="minorBidi" w:hAnsiTheme="minorBidi" w:cstheme="minorBidi" w:hint="cs"/>
          <w:b/>
          <w:rtl/>
        </w:rPr>
        <w:instrText xml:space="preserve"> _</w:instrText>
      </w:r>
      <w:r w:rsidR="00DB27C7" w:rsidRPr="00200C3E">
        <w:rPr>
          <w:rFonts w:asciiTheme="minorBidi" w:hAnsiTheme="minorBidi" w:cstheme="minorBidi" w:hint="cs"/>
          <w:b/>
        </w:rPr>
        <w:instrText>Ref355210 \r \h</w:instrText>
      </w:r>
      <w:r w:rsidR="00DB27C7"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DB27C7" w:rsidRPr="00200C3E">
        <w:rPr>
          <w:rFonts w:asciiTheme="minorBidi" w:hAnsiTheme="minorBidi" w:cstheme="minorBidi"/>
          <w:b/>
          <w:rtl/>
        </w:rPr>
      </w:r>
      <w:r w:rsidR="00DB27C7" w:rsidRPr="00200C3E">
        <w:rPr>
          <w:rFonts w:asciiTheme="minorBidi" w:hAnsiTheme="minorBidi" w:cstheme="minorBidi"/>
          <w:b/>
          <w:rtl/>
        </w:rPr>
        <w:fldChar w:fldCharType="separate"/>
      </w:r>
      <w:r w:rsidR="007C37E0" w:rsidRPr="00200C3E">
        <w:rPr>
          <w:rFonts w:asciiTheme="minorBidi" w:hAnsiTheme="minorBidi" w:cstheme="minorBidi"/>
          <w:b/>
          <w:cs/>
        </w:rPr>
        <w:t>‎</w:t>
      </w:r>
      <w:r w:rsidR="007C37E0" w:rsidRPr="00200C3E">
        <w:rPr>
          <w:rFonts w:asciiTheme="minorBidi" w:hAnsiTheme="minorBidi" w:cstheme="minorBidi"/>
          <w:b/>
        </w:rPr>
        <w:t>4</w:t>
      </w:r>
      <w:r w:rsidR="00DB27C7" w:rsidRPr="00200C3E">
        <w:rPr>
          <w:rFonts w:asciiTheme="minorBidi" w:hAnsiTheme="minorBidi" w:cstheme="minorBidi"/>
          <w:b/>
          <w:rtl/>
        </w:rPr>
        <w:fldChar w:fldCharType="end"/>
      </w:r>
      <w:r w:rsidR="00DB27C7" w:rsidRPr="00200C3E">
        <w:rPr>
          <w:rFonts w:asciiTheme="minorBidi" w:hAnsiTheme="minorBidi" w:cstheme="minorBidi" w:hint="cs"/>
          <w:b/>
          <w:rtl/>
        </w:rPr>
        <w:t xml:space="preserve"> לעיל</w:t>
      </w:r>
      <w:r w:rsidR="00074C74" w:rsidRPr="00200C3E">
        <w:rPr>
          <w:rFonts w:asciiTheme="minorBidi" w:hAnsiTheme="minorBidi" w:cstheme="minorBidi"/>
          <w:b/>
          <w:rtl/>
        </w:rPr>
        <w:t>. המציע יאריך את תוקף ההצעה לק</w:t>
      </w:r>
      <w:r w:rsidR="00F80618" w:rsidRPr="00200C3E">
        <w:rPr>
          <w:rtl/>
        </w:rPr>
        <w:t>יום</w:t>
      </w:r>
      <w:r w:rsidR="00074C74" w:rsidRPr="00200C3E">
        <w:rPr>
          <w:rFonts w:asciiTheme="minorBidi" w:hAnsiTheme="minorBidi" w:cstheme="minorBidi"/>
          <w:b/>
          <w:rtl/>
        </w:rPr>
        <w:t xml:space="preserve"> תנאי המכרז בהתאם, לבקשת </w:t>
      </w:r>
      <w:r w:rsidR="005A6C19" w:rsidRPr="00200C3E">
        <w:rPr>
          <w:rFonts w:asciiTheme="minorBidi" w:hAnsiTheme="minorBidi" w:cstheme="minorBidi" w:hint="cs"/>
          <w:b/>
          <w:rtl/>
        </w:rPr>
        <w:t>המזמין</w:t>
      </w:r>
      <w:r w:rsidR="00074C74" w:rsidRPr="00200C3E">
        <w:rPr>
          <w:rFonts w:asciiTheme="minorBidi" w:hAnsiTheme="minorBidi" w:cstheme="minorBidi"/>
          <w:b/>
          <w:rtl/>
        </w:rPr>
        <w:t>, עד</w:t>
      </w:r>
      <w:r w:rsidR="00074C74" w:rsidRPr="00200C3E">
        <w:rPr>
          <w:rFonts w:asciiTheme="minorBidi" w:hAnsiTheme="minorBidi" w:cstheme="minorBidi"/>
          <w:b/>
        </w:rPr>
        <w:t xml:space="preserve"> </w:t>
      </w:r>
      <w:r w:rsidR="00074C74" w:rsidRPr="00200C3E">
        <w:rPr>
          <w:rFonts w:asciiTheme="minorBidi" w:hAnsiTheme="minorBidi" w:cstheme="minorBidi"/>
          <w:b/>
          <w:rtl/>
        </w:rPr>
        <w:t xml:space="preserve">לקבלת החלטה סופית במכרז זה. </w:t>
      </w:r>
    </w:p>
    <w:p w14:paraId="601F37AA" w14:textId="77777777" w:rsidR="004D7016" w:rsidRPr="00200C3E" w:rsidRDefault="004D7016" w:rsidP="002251D1">
      <w:pPr>
        <w:pStyle w:val="13"/>
        <w:keepNext w:val="0"/>
        <w:keepLines w:val="0"/>
        <w:rPr>
          <w:rtl/>
        </w:rPr>
      </w:pPr>
      <w:bookmarkStart w:id="263" w:name="_Toc174174104"/>
      <w:bookmarkStart w:id="264" w:name="_Toc179603261"/>
      <w:bookmarkStart w:id="265" w:name="_Toc451095704"/>
      <w:bookmarkStart w:id="266" w:name="_Toc476649984"/>
      <w:bookmarkStart w:id="267" w:name="_Toc516551360"/>
      <w:bookmarkStart w:id="268" w:name="_Toc521604045"/>
      <w:bookmarkStart w:id="269" w:name="_Toc524610659"/>
      <w:bookmarkStart w:id="270" w:name="_Toc2597714"/>
      <w:r w:rsidRPr="00200C3E">
        <w:rPr>
          <w:rtl/>
        </w:rPr>
        <w:t>שינויים והסתייגויות</w:t>
      </w:r>
      <w:bookmarkEnd w:id="263"/>
      <w:bookmarkEnd w:id="264"/>
      <w:bookmarkEnd w:id="265"/>
      <w:bookmarkEnd w:id="266"/>
      <w:bookmarkEnd w:id="267"/>
      <w:bookmarkEnd w:id="268"/>
      <w:bookmarkEnd w:id="269"/>
      <w:bookmarkEnd w:id="270"/>
    </w:p>
    <w:p w14:paraId="28A76FCB" w14:textId="77777777" w:rsidR="004D7016" w:rsidRPr="00200C3E" w:rsidRDefault="004D7016" w:rsidP="002251D1">
      <w:pPr>
        <w:ind w:left="567"/>
        <w:rPr>
          <w:rFonts w:asciiTheme="minorBidi" w:hAnsiTheme="minorBidi" w:cstheme="minorBidi"/>
        </w:rPr>
      </w:pPr>
      <w:bookmarkStart w:id="271" w:name="_Ref236624436"/>
      <w:bookmarkStart w:id="272" w:name="_Toc179603262"/>
      <w:r w:rsidRPr="00200C3E">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1"/>
    </w:p>
    <w:p w14:paraId="3A787BF7"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לפסול או לדחות את הצעתו של המציע;</w:t>
      </w:r>
    </w:p>
    <w:p w14:paraId="3B38759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לראות את הצעת המציע כאילו לא נעשו בה השינויים כלל;</w:t>
      </w:r>
    </w:p>
    <w:p w14:paraId="0003166B" w14:textId="77777777" w:rsidR="004D7016" w:rsidRPr="00200C3E" w:rsidRDefault="004D7016" w:rsidP="002251D1">
      <w:pPr>
        <w:pStyle w:val="afc"/>
        <w:numPr>
          <w:ilvl w:val="1"/>
          <w:numId w:val="14"/>
        </w:numPr>
        <w:rPr>
          <w:rFonts w:asciiTheme="minorBidi" w:hAnsiTheme="minorBidi" w:cstheme="minorBidi"/>
          <w:b/>
        </w:rPr>
      </w:pPr>
      <w:r w:rsidRPr="00200C3E">
        <w:rPr>
          <w:rFonts w:asciiTheme="minorBidi" w:hAnsiTheme="minorBidi" w:cstheme="minorBidi"/>
          <w:rtl/>
        </w:rPr>
        <w:t>לדרוש</w:t>
      </w:r>
      <w:r w:rsidRPr="00200C3E">
        <w:rPr>
          <w:rFonts w:asciiTheme="minorBidi" w:hAnsiTheme="minorBidi" w:cstheme="minorBidi"/>
          <w:b/>
          <w:rtl/>
        </w:rPr>
        <w:t xml:space="preserve"> הבהרות מן המציע בעניין השינוי שנעשה</w:t>
      </w:r>
      <w:bookmarkStart w:id="273" w:name="_Ref235508201"/>
      <w:r w:rsidRPr="00200C3E">
        <w:rPr>
          <w:rFonts w:asciiTheme="minorBidi" w:hAnsiTheme="minorBidi" w:cstheme="minorBidi"/>
          <w:b/>
          <w:rtl/>
        </w:rPr>
        <w:t>;</w:t>
      </w:r>
    </w:p>
    <w:p w14:paraId="117FB914" w14:textId="77777777" w:rsidR="004D7016" w:rsidRPr="00200C3E" w:rsidRDefault="004D7016" w:rsidP="002251D1">
      <w:pPr>
        <w:pStyle w:val="afc"/>
        <w:numPr>
          <w:ilvl w:val="1"/>
          <w:numId w:val="14"/>
        </w:numPr>
        <w:rPr>
          <w:rFonts w:asciiTheme="minorBidi" w:hAnsiTheme="minorBidi" w:cstheme="minorBidi"/>
          <w:b/>
        </w:rPr>
      </w:pPr>
      <w:bookmarkStart w:id="274" w:name="_Ref236624641"/>
      <w:r w:rsidRPr="00200C3E">
        <w:rPr>
          <w:rFonts w:asciiTheme="minorBidi" w:hAnsiTheme="minorBidi" w:cstheme="minorBidi"/>
          <w:rtl/>
        </w:rPr>
        <w:t>לתקן</w:t>
      </w:r>
      <w:r w:rsidRPr="00200C3E">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3"/>
      <w:r w:rsidRPr="00200C3E">
        <w:rPr>
          <w:rFonts w:asciiTheme="minorBidi" w:hAnsiTheme="minorBidi" w:cstheme="minorBidi"/>
          <w:b/>
          <w:rtl/>
        </w:rPr>
        <w:t xml:space="preserve"> הודעה על שינוי כאמור במידה ויבוצע, ת</w:t>
      </w:r>
      <w:r w:rsidR="00412A92" w:rsidRPr="00200C3E">
        <w:rPr>
          <w:rtl/>
        </w:rPr>
        <w:t>ימ</w:t>
      </w:r>
      <w:r w:rsidRPr="00200C3E">
        <w:rPr>
          <w:rFonts w:asciiTheme="minorBidi" w:hAnsiTheme="minorBidi" w:cstheme="minorBidi"/>
          <w:b/>
          <w:rtl/>
        </w:rPr>
        <w:t>סר למציע.</w:t>
      </w:r>
      <w:bookmarkEnd w:id="274"/>
    </w:p>
    <w:p w14:paraId="6BEBDC34" w14:textId="77777777" w:rsidR="004D7016" w:rsidRPr="00200C3E" w:rsidRDefault="004D7016" w:rsidP="002251D1">
      <w:pPr>
        <w:pStyle w:val="13"/>
        <w:keepNext w:val="0"/>
        <w:keepLines w:val="0"/>
        <w:rPr>
          <w:rtl/>
        </w:rPr>
      </w:pPr>
      <w:bookmarkStart w:id="275" w:name="_Ref159211343"/>
      <w:bookmarkStart w:id="276" w:name="_Toc159314790"/>
      <w:bookmarkStart w:id="277" w:name="_Ref230341882"/>
      <w:bookmarkStart w:id="278" w:name="_Toc451095707"/>
      <w:bookmarkStart w:id="279" w:name="_Toc476649985"/>
      <w:bookmarkStart w:id="280" w:name="_Toc516551361"/>
      <w:bookmarkStart w:id="281" w:name="_Toc521604046"/>
      <w:bookmarkStart w:id="282" w:name="_Toc524610660"/>
      <w:bookmarkStart w:id="283" w:name="_Toc2597715"/>
      <w:bookmarkEnd w:id="272"/>
      <w:r w:rsidRPr="00200C3E">
        <w:rPr>
          <w:rtl/>
        </w:rPr>
        <w:t>שמירת סודיות</w:t>
      </w:r>
      <w:bookmarkEnd w:id="275"/>
      <w:bookmarkEnd w:id="276"/>
      <w:r w:rsidRPr="00200C3E">
        <w:rPr>
          <w:rtl/>
        </w:rPr>
        <w:t xml:space="preserve"> והיעדר ניגוד עניינים</w:t>
      </w:r>
      <w:bookmarkEnd w:id="277"/>
      <w:bookmarkEnd w:id="278"/>
      <w:bookmarkEnd w:id="279"/>
      <w:bookmarkEnd w:id="280"/>
      <w:bookmarkEnd w:id="281"/>
      <w:bookmarkEnd w:id="282"/>
      <w:bookmarkEnd w:id="283"/>
      <w:r w:rsidRPr="00200C3E">
        <w:rPr>
          <w:rtl/>
        </w:rPr>
        <w:t xml:space="preserve"> </w:t>
      </w:r>
    </w:p>
    <w:p w14:paraId="526B976F" w14:textId="77777777" w:rsidR="004D7016" w:rsidRPr="00200C3E" w:rsidRDefault="007E5F0A" w:rsidP="002251D1">
      <w:pPr>
        <w:pStyle w:val="afc"/>
        <w:numPr>
          <w:ilvl w:val="1"/>
          <w:numId w:val="14"/>
        </w:numPr>
        <w:rPr>
          <w:rFonts w:asciiTheme="minorBidi" w:hAnsiTheme="minorBidi" w:cstheme="minorBidi"/>
        </w:rPr>
      </w:pPr>
      <w:r w:rsidRPr="00200C3E">
        <w:rPr>
          <w:rFonts w:asciiTheme="minorBidi" w:hAnsiTheme="minorBidi" w:cstheme="minorBidi"/>
          <w:rtl/>
        </w:rPr>
        <w:t>ה</w:t>
      </w:r>
      <w:r w:rsidRPr="00200C3E">
        <w:rPr>
          <w:rFonts w:asciiTheme="minorBidi" w:hAnsiTheme="minorBidi" w:cstheme="minorBidi" w:hint="cs"/>
          <w:rtl/>
        </w:rPr>
        <w:t>מציע</w:t>
      </w:r>
      <w:r w:rsidRPr="00200C3E">
        <w:rPr>
          <w:rFonts w:asciiTheme="minorBidi" w:hAnsiTheme="minorBidi" w:cstheme="minorBidi"/>
          <w:rtl/>
        </w:rPr>
        <w:t xml:space="preserve"> </w:t>
      </w:r>
      <w:r w:rsidR="004D7016" w:rsidRPr="00200C3E">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00C3E">
        <w:rPr>
          <w:rFonts w:asciiTheme="minorBidi" w:hAnsiTheme="minorBidi" w:cstheme="minorBidi"/>
          <w:rtl/>
        </w:rPr>
        <w:t>הסכם</w:t>
      </w:r>
      <w:r w:rsidR="004D7016" w:rsidRPr="00200C3E">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200C3E">
        <w:rPr>
          <w:rtl/>
        </w:rPr>
        <w:t>ימ</w:t>
      </w:r>
      <w:r w:rsidR="004D7016" w:rsidRPr="00200C3E">
        <w:rPr>
          <w:rFonts w:asciiTheme="minorBidi" w:hAnsiTheme="minorBidi" w:cstheme="minorBidi"/>
          <w:rtl/>
        </w:rPr>
        <w:t>וש בכל האמצעים הנדרשים על מנת לשמור על אבטחת מידע ברמה גבוהה.</w:t>
      </w:r>
    </w:p>
    <w:p w14:paraId="049D6C26"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lastRenderedPageBreak/>
        <w:t>בס</w:t>
      </w:r>
      <w:r w:rsidR="00F80618" w:rsidRPr="00200C3E">
        <w:rPr>
          <w:rtl/>
        </w:rPr>
        <w:t>יום</w:t>
      </w:r>
      <w:r w:rsidRPr="00200C3E">
        <w:rPr>
          <w:rFonts w:asciiTheme="minorBidi" w:hAnsiTheme="minorBidi" w:cstheme="minorBidi"/>
          <w:rtl/>
        </w:rPr>
        <w:t xml:space="preserve"> ה</w:t>
      </w:r>
      <w:r w:rsidR="00F72C67" w:rsidRPr="00200C3E">
        <w:rPr>
          <w:rFonts w:asciiTheme="minorBidi" w:hAnsiTheme="minorBidi" w:cstheme="minorBidi"/>
          <w:rtl/>
        </w:rPr>
        <w:t>הסכם</w:t>
      </w:r>
      <w:r w:rsidRPr="00200C3E">
        <w:rPr>
          <w:rFonts w:asciiTheme="minorBidi" w:hAnsiTheme="minorBidi" w:cstheme="minorBidi"/>
          <w:rtl/>
        </w:rPr>
        <w:t xml:space="preserve"> עם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Pr="00200C3E">
        <w:rPr>
          <w:rFonts w:asciiTheme="minorBidi" w:hAnsiTheme="minorBidi" w:cstheme="minorBidi"/>
          <w:rtl/>
        </w:rPr>
        <w:t xml:space="preserve">, מתחייב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007E5F0A" w:rsidRPr="00200C3E">
        <w:rPr>
          <w:rFonts w:asciiTheme="minorBidi" w:hAnsiTheme="minorBidi" w:cstheme="minorBidi"/>
          <w:rtl/>
        </w:rPr>
        <w:t xml:space="preserve"> </w:t>
      </w:r>
      <w:r w:rsidRPr="00200C3E">
        <w:rPr>
          <w:rFonts w:asciiTheme="minorBidi" w:hAnsiTheme="minorBidi" w:cstheme="minorBidi"/>
          <w:rtl/>
        </w:rPr>
        <w:t xml:space="preserve">להחזיר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או למי </w:t>
      </w:r>
      <w:r w:rsidR="00C872D4" w:rsidRPr="00200C3E">
        <w:rPr>
          <w:rFonts w:asciiTheme="minorBidi" w:hAnsiTheme="minorBidi" w:cstheme="minorBidi" w:hint="cs"/>
          <w:rtl/>
        </w:rPr>
        <w:t>שהמשרד</w:t>
      </w:r>
      <w:r w:rsidR="00C872D4" w:rsidRPr="00200C3E">
        <w:rPr>
          <w:rFonts w:asciiTheme="minorBidi" w:hAnsiTheme="minorBidi" w:cstheme="minorBidi"/>
          <w:rtl/>
        </w:rPr>
        <w:t xml:space="preserve"> </w:t>
      </w:r>
      <w:r w:rsidRPr="00200C3E">
        <w:rPr>
          <w:rFonts w:asciiTheme="minorBidi" w:hAnsiTheme="minorBidi" w:cstheme="minorBidi"/>
          <w:rtl/>
        </w:rPr>
        <w:t>יורה לו את כל המסמכים והפרטים או כל חומר אחר שהובא לידיו ו/או שאסף במסגרת ביצוע ה</w:t>
      </w:r>
      <w:r w:rsidR="00F72C67" w:rsidRPr="00200C3E">
        <w:rPr>
          <w:rFonts w:asciiTheme="minorBidi" w:hAnsiTheme="minorBidi" w:cstheme="minorBidi"/>
          <w:rtl/>
        </w:rPr>
        <w:t>הסכם</w:t>
      </w:r>
      <w:r w:rsidRPr="00200C3E">
        <w:rPr>
          <w:rFonts w:asciiTheme="minorBidi" w:hAnsiTheme="minorBidi" w:cstheme="minorBidi"/>
          <w:rtl/>
        </w:rPr>
        <w:t>.</w:t>
      </w:r>
    </w:p>
    <w:p w14:paraId="264A93B8" w14:textId="3DA26F49"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sidRPr="00200C3E">
        <w:rPr>
          <w:rFonts w:asciiTheme="minorBidi" w:hAnsiTheme="minorBidi" w:cstheme="minorBidi"/>
          <w:rtl/>
        </w:rPr>
        <w:fldChar w:fldCharType="begin"/>
      </w:r>
      <w:r w:rsidR="002D045E" w:rsidRPr="00200C3E">
        <w:rPr>
          <w:rFonts w:asciiTheme="minorBidi" w:hAnsiTheme="minorBidi" w:cstheme="minorBidi"/>
          <w:rtl/>
        </w:rPr>
        <w:instrText xml:space="preserve"> </w:instrText>
      </w:r>
      <w:r w:rsidR="002D045E" w:rsidRPr="00200C3E">
        <w:rPr>
          <w:rFonts w:asciiTheme="minorBidi" w:hAnsiTheme="minorBidi" w:cstheme="minorBidi"/>
        </w:rPr>
        <w:instrText>REF</w:instrText>
      </w:r>
      <w:r w:rsidR="002D045E" w:rsidRPr="00200C3E">
        <w:rPr>
          <w:rFonts w:asciiTheme="minorBidi" w:hAnsiTheme="minorBidi" w:cstheme="minorBidi"/>
          <w:rtl/>
        </w:rPr>
        <w:instrText xml:space="preserve"> _</w:instrText>
      </w:r>
      <w:r w:rsidR="002D045E" w:rsidRPr="00200C3E">
        <w:rPr>
          <w:rFonts w:asciiTheme="minorBidi" w:hAnsiTheme="minorBidi" w:cstheme="minorBidi"/>
        </w:rPr>
        <w:instrText>Ref524607799 \h</w:instrText>
      </w:r>
      <w:r w:rsidR="002D045E"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2D045E" w:rsidRPr="00200C3E">
        <w:rPr>
          <w:rFonts w:asciiTheme="minorBidi" w:hAnsiTheme="minorBidi" w:cstheme="minorBidi"/>
          <w:rtl/>
        </w:rPr>
      </w:r>
      <w:r w:rsidR="002D045E"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 – הצהרה לשמירה על סודיות</w:t>
      </w:r>
      <w:r w:rsidR="002D045E" w:rsidRPr="00200C3E">
        <w:rPr>
          <w:rFonts w:asciiTheme="minorBidi" w:hAnsiTheme="minorBidi" w:cstheme="minorBidi"/>
          <w:rtl/>
        </w:rPr>
        <w:fldChar w:fldCharType="end"/>
      </w:r>
      <w:r w:rsidR="002D045E" w:rsidRPr="00200C3E">
        <w:rPr>
          <w:rFonts w:asciiTheme="minorBidi" w:hAnsiTheme="minorBidi" w:cstheme="minorBidi" w:hint="cs"/>
          <w:rtl/>
        </w:rPr>
        <w:t>.</w:t>
      </w:r>
      <w:r w:rsidRPr="00200C3E">
        <w:rPr>
          <w:rFonts w:asciiTheme="minorBidi" w:hAnsiTheme="minorBidi" w:cstheme="minorBidi"/>
          <w:rtl/>
        </w:rPr>
        <w:t xml:space="preserve"> לא תחל העסקתו של עובד ו/או מי מטעם הזוכה אשר יסרב או </w:t>
      </w:r>
      <w:r w:rsidR="00412A92" w:rsidRPr="00200C3E">
        <w:rPr>
          <w:rtl/>
        </w:rPr>
        <w:t>ימ</w:t>
      </w:r>
      <w:r w:rsidRPr="00200C3E">
        <w:rPr>
          <w:rFonts w:asciiTheme="minorBidi" w:hAnsiTheme="minorBidi" w:cstheme="minorBidi"/>
          <w:rtl/>
        </w:rPr>
        <w:t>נע מלחתום על הצהרת סודיות.</w:t>
      </w:r>
    </w:p>
    <w:p w14:paraId="1611D03D" w14:textId="6DA1D9F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מפר הוראה זו יהא צפוי לתביעה משפטית וכן ייקנס </w:t>
      </w:r>
      <w:r w:rsidR="0061749D" w:rsidRPr="00200C3E">
        <w:rPr>
          <w:rFonts w:asciiTheme="minorBidi" w:hAnsiTheme="minorBidi" w:cstheme="minorBidi"/>
          <w:rtl/>
        </w:rPr>
        <w:t>על-ידי</w:t>
      </w:r>
      <w:r w:rsidRPr="00200C3E">
        <w:rPr>
          <w:rFonts w:asciiTheme="minorBidi" w:hAnsiTheme="minorBidi" w:cstheme="minorBidi"/>
          <w:rtl/>
        </w:rPr>
        <w:t xml:space="preserve">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חילוט הערבות הבנקאית ש</w:t>
      </w:r>
      <w:r w:rsidR="00412A92" w:rsidRPr="00200C3E">
        <w:rPr>
          <w:rtl/>
        </w:rPr>
        <w:t>ימ</w:t>
      </w:r>
      <w:r w:rsidRPr="00200C3E">
        <w:rPr>
          <w:rFonts w:asciiTheme="minorBidi" w:hAnsiTheme="minorBidi" w:cstheme="minorBidi"/>
          <w:rtl/>
        </w:rPr>
        <w:t xml:space="preserve">ציא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לביצוע ה</w:t>
      </w:r>
      <w:r w:rsidR="00F72C67" w:rsidRPr="00200C3E">
        <w:rPr>
          <w:rFonts w:asciiTheme="minorBidi" w:hAnsiTheme="minorBidi" w:cstheme="minorBidi"/>
          <w:rtl/>
        </w:rPr>
        <w:t>הסכם</w:t>
      </w:r>
      <w:r w:rsidRPr="00200C3E">
        <w:rPr>
          <w:rFonts w:asciiTheme="minorBidi" w:hAnsiTheme="minorBidi" w:cstheme="minorBidi"/>
          <w:rtl/>
        </w:rPr>
        <w:t xml:space="preserve">. בנוסף על חילוט הערבות </w:t>
      </w:r>
      <w:r w:rsidR="005A6C19" w:rsidRPr="00200C3E">
        <w:rPr>
          <w:rFonts w:asciiTheme="minorBidi" w:hAnsiTheme="minorBidi" w:cstheme="minorBidi" w:hint="cs"/>
          <w:rtl/>
        </w:rPr>
        <w:t>המזמין יהיה רשאי</w:t>
      </w:r>
      <w:r w:rsidRPr="00200C3E">
        <w:rPr>
          <w:rFonts w:asciiTheme="minorBidi" w:hAnsiTheme="minorBidi" w:cstheme="minorBidi"/>
          <w:rtl/>
        </w:rPr>
        <w:t xml:space="preserve"> לתבוע את מפר הוראה זו על כל נזק ובכל סכום </w:t>
      </w:r>
      <w:r w:rsidR="009419B9" w:rsidRPr="00200C3E">
        <w:rPr>
          <w:rFonts w:asciiTheme="minorBidi" w:hAnsiTheme="minorBidi" w:cstheme="minorBidi" w:hint="cs"/>
          <w:rtl/>
        </w:rPr>
        <w:t xml:space="preserve">שתראה </w:t>
      </w:r>
      <w:r w:rsidRPr="00200C3E">
        <w:rPr>
          <w:rFonts w:asciiTheme="minorBidi" w:hAnsiTheme="minorBidi" w:cstheme="minorBidi"/>
          <w:rtl/>
        </w:rPr>
        <w:t>ל</w:t>
      </w:r>
      <w:r w:rsidR="009419B9" w:rsidRPr="00200C3E">
        <w:rPr>
          <w:rFonts w:asciiTheme="minorBidi" w:hAnsiTheme="minorBidi" w:cstheme="minorBidi" w:hint="cs"/>
          <w:rtl/>
        </w:rPr>
        <w:t>ה</w:t>
      </w:r>
      <w:r w:rsidRPr="00200C3E">
        <w:rPr>
          <w:rFonts w:asciiTheme="minorBidi" w:hAnsiTheme="minorBidi" w:cstheme="minorBidi"/>
          <w:rtl/>
        </w:rPr>
        <w:t xml:space="preserve"> כנכון. כמו כן, מהווה הפרת הוראה זו עבירה פלילית על פי סעיף 118 לחוק העונשין, התשל"ז-1977.</w:t>
      </w:r>
    </w:p>
    <w:p w14:paraId="446E7832" w14:textId="1B8D8BBA"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200C3E">
        <w:rPr>
          <w:rFonts w:asciiTheme="minorBidi" w:hAnsiTheme="minorBidi" w:cstheme="minorBidi" w:hint="cs"/>
          <w:rtl/>
        </w:rPr>
        <w:t>ל</w:t>
      </w:r>
      <w:r w:rsidR="009419B9" w:rsidRPr="00200C3E">
        <w:rPr>
          <w:rFonts w:asciiTheme="minorBidi" w:hAnsiTheme="minorBidi"/>
          <w:rtl/>
        </w:rPr>
        <w:t>יחידה</w:t>
      </w:r>
      <w:r w:rsidRPr="00200C3E">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200C3E">
        <w:rPr>
          <w:rFonts w:asciiTheme="minorBidi" w:hAnsiTheme="minorBidi" w:cstheme="minorBidi" w:hint="cs"/>
          <w:rtl/>
        </w:rPr>
        <w:t xml:space="preserve"> תחת סעיף </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hint="cs"/>
        </w:rPr>
        <w:instrText>REF</w:instrText>
      </w:r>
      <w:r w:rsidR="005D72E9" w:rsidRPr="00200C3E">
        <w:rPr>
          <w:rFonts w:asciiTheme="minorBidi" w:hAnsiTheme="minorBidi" w:cstheme="minorBidi" w:hint="cs"/>
          <w:rtl/>
        </w:rPr>
        <w:instrText xml:space="preserve"> _</w:instrText>
      </w:r>
      <w:r w:rsidR="005D72E9" w:rsidRPr="00200C3E">
        <w:rPr>
          <w:rFonts w:asciiTheme="minorBidi" w:hAnsiTheme="minorBidi" w:cstheme="minorBidi" w:hint="cs"/>
        </w:rPr>
        <w:instrText>Ref516160368 \r \h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5D72E9" w:rsidRPr="00200C3E">
        <w:rPr>
          <w:rFonts w:asciiTheme="minorBidi" w:hAnsiTheme="minorBidi" w:cstheme="minorBidi"/>
          <w:rtl/>
        </w:rPr>
        <w:fldChar w:fldCharType="end"/>
      </w:r>
      <w:r w:rsidR="005D72E9" w:rsidRPr="00200C3E">
        <w:rPr>
          <w:rFonts w:asciiTheme="minorBidi" w:hAnsiTheme="minorBidi" w:cstheme="minorBidi" w:hint="cs"/>
          <w:rtl/>
        </w:rPr>
        <w:t xml:space="preserve"> ל</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rPr>
        <w:instrText>REF</w:instrText>
      </w:r>
      <w:r w:rsidR="005D72E9" w:rsidRPr="00200C3E">
        <w:rPr>
          <w:rFonts w:asciiTheme="minorBidi" w:hAnsiTheme="minorBidi" w:cstheme="minorBidi"/>
          <w:rtl/>
        </w:rPr>
        <w:instrText xml:space="preserve"> נספח_חוברת_ההצעה \</w:instrText>
      </w:r>
      <w:r w:rsidR="005D72E9" w:rsidRPr="00200C3E">
        <w:rPr>
          <w:rFonts w:asciiTheme="minorBidi" w:hAnsiTheme="minorBidi" w:cstheme="minorBidi"/>
        </w:rPr>
        <w:instrText>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5D72E9" w:rsidRPr="00200C3E">
        <w:rPr>
          <w:rFonts w:asciiTheme="minorBidi" w:hAnsiTheme="minorBidi" w:cstheme="minorBidi"/>
          <w:rtl/>
        </w:rPr>
        <w:fldChar w:fldCharType="end"/>
      </w:r>
      <w:r w:rsidRPr="00200C3E">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D05ED4E"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200C3E">
        <w:rPr>
          <w:rFonts w:asciiTheme="minorBidi" w:hAnsiTheme="minorBidi" w:cstheme="minorBidi"/>
          <w:rtl/>
        </w:rPr>
        <w:t>יחידה</w:t>
      </w:r>
      <w:r w:rsidRPr="00200C3E">
        <w:rPr>
          <w:rFonts w:asciiTheme="minorBidi" w:hAnsiTheme="minorBidi" w:cstheme="minorBidi"/>
          <w:rtl/>
        </w:rPr>
        <w:t>.</w:t>
      </w:r>
    </w:p>
    <w:p w14:paraId="476DACB1"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EF2DA56" w14:textId="52BD0AB2" w:rsidR="00D249B5" w:rsidRPr="00200C3E" w:rsidRDefault="00D249B5" w:rsidP="002251D1">
      <w:pPr>
        <w:pStyle w:val="13"/>
        <w:keepNext w:val="0"/>
        <w:keepLines w:val="0"/>
        <w:rPr>
          <w:rtl/>
        </w:rPr>
      </w:pPr>
      <w:bookmarkStart w:id="284" w:name="_Ref153249096"/>
      <w:bookmarkStart w:id="285" w:name="_Toc153880156"/>
      <w:bookmarkStart w:id="286" w:name="_Toc159314789"/>
      <w:bookmarkStart w:id="287" w:name="_Ref236624324"/>
      <w:bookmarkStart w:id="288" w:name="_Toc451095708"/>
      <w:bookmarkStart w:id="289" w:name="_Toc476649986"/>
      <w:bookmarkStart w:id="290" w:name="_Toc516551362"/>
      <w:bookmarkStart w:id="291" w:name="_Toc521604047"/>
      <w:bookmarkStart w:id="292" w:name="_Toc524610661"/>
      <w:bookmarkStart w:id="293" w:name="_Toc2597716"/>
      <w:r w:rsidRPr="00200C3E">
        <w:rPr>
          <w:rFonts w:hint="cs"/>
          <w:rtl/>
        </w:rPr>
        <w:t>אבטחת מידע</w:t>
      </w:r>
    </w:p>
    <w:p w14:paraId="6EA0DCE3"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אופי משרד המשפטים מחייב דגש מיוחד בנושא אבטחת מידע.</w:t>
      </w:r>
    </w:p>
    <w:p w14:paraId="2C46DAB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חל איסור מוחלט על הזוכה לאסוך מידע בדרכים לא חוקיות או לעשות שימוש במאגר מידע בלתי חוקיים בהתאם לאמור בחוק הגנת הפרטיות בתשמ"א-1981 ובהתאם לכל דין.</w:t>
      </w:r>
    </w:p>
    <w:p w14:paraId="354167D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לצורך בקרה על יישום דרישות אבטחת המידע, על הזוכה לקבל את אישור אגף חירום ביטחון מידע וסייבר במשרד המשפטים טרם תחילת אספקת השירות נשוא מכרז זה.</w:t>
      </w:r>
    </w:p>
    <w:p w14:paraId="29394FEA"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עמידת</w:t>
      </w:r>
      <w:r w:rsidRPr="00200C3E">
        <w:rPr>
          <w:rFonts w:asciiTheme="minorBidi" w:hAnsiTheme="minorBidi" w:cstheme="minorBidi"/>
          <w:bCs w:val="0"/>
          <w:szCs w:val="24"/>
          <w:u w:val="none"/>
          <w:rtl/>
        </w:rPr>
        <w:t xml:space="preserve">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200C3E">
        <w:rPr>
          <w:rFonts w:asciiTheme="minorBidi" w:hAnsiTheme="minorBidi" w:cstheme="minorBidi" w:hint="cs"/>
          <w:bCs w:val="0"/>
          <w:szCs w:val="24"/>
          <w:u w:val="none"/>
          <w:rtl/>
        </w:rPr>
        <w:t>.</w:t>
      </w:r>
    </w:p>
    <w:p w14:paraId="16BB8F50"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200C3E">
        <w:rPr>
          <w:rFonts w:asciiTheme="minorBidi" w:hAnsiTheme="minorBidi" w:cstheme="minorBidi" w:hint="cs"/>
          <w:bCs w:val="0"/>
          <w:szCs w:val="24"/>
          <w:u w:val="none"/>
          <w:rtl/>
        </w:rPr>
        <w:t>.</w:t>
      </w:r>
    </w:p>
    <w:p w14:paraId="3475B89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200C3E">
        <w:rPr>
          <w:rFonts w:asciiTheme="minorBidi" w:hAnsiTheme="minorBidi" w:cstheme="minorBidi" w:hint="cs"/>
          <w:bCs w:val="0"/>
          <w:szCs w:val="24"/>
          <w:u w:val="none"/>
          <w:rtl/>
        </w:rPr>
        <w:t xml:space="preserve">, פתרון האבטחה, פיזי ולוגי, דורש קבלת אישור מהגורמים הרלוונטיים </w:t>
      </w:r>
      <w:r w:rsidRPr="00200C3E">
        <w:rPr>
          <w:rFonts w:asciiTheme="minorBidi" w:hAnsiTheme="minorBidi" w:cstheme="minorBidi" w:hint="cs"/>
          <w:bCs w:val="0"/>
          <w:szCs w:val="24"/>
          <w:u w:val="none"/>
          <w:rtl/>
        </w:rPr>
        <w:lastRenderedPageBreak/>
        <w:t>במשרד, במידה ויהיו דרישות אבטחה נוספות ע"י המשרד על הספק לעמוד בהן, רק לאחר קבלת אישור בנוגע לפתרון האבטחה ניתן יהיה להתחיל במתן השירות.</w:t>
      </w:r>
    </w:p>
    <w:p w14:paraId="2337727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הזוכה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יתחייב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לעבוד</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במערכות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bCs w:val="0"/>
          <w:szCs w:val="24"/>
          <w:u w:val="none"/>
          <w:rtl/>
        </w:rPr>
        <w:t xml:space="preserve"> (הן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והן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w:t>
      </w:r>
      <w:r w:rsidRPr="00200C3E">
        <w:rPr>
          <w:rFonts w:asciiTheme="minorBidi" w:hAnsiTheme="minorBidi" w:cstheme="minorBidi"/>
          <w:bCs w:val="0"/>
          <w:szCs w:val="24"/>
          <w:u w:val="none"/>
          <w:rtl/>
        </w:rPr>
        <w:t xml:space="preserve">"פ </w:t>
      </w:r>
      <w:r w:rsidRPr="00200C3E">
        <w:rPr>
          <w:rFonts w:asciiTheme="minorBidi" w:hAnsiTheme="minorBidi" w:cstheme="minorBidi" w:hint="eastAsia"/>
          <w:bCs w:val="0"/>
          <w:szCs w:val="24"/>
          <w:u w:val="none"/>
          <w:rtl/>
        </w:rPr>
        <w:t>נהלי</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hint="cs"/>
          <w:bCs w:val="0"/>
          <w:szCs w:val="24"/>
          <w:u w:val="none"/>
          <w:rtl/>
        </w:rPr>
        <w:t>.</w:t>
      </w:r>
    </w:p>
    <w:p w14:paraId="212F1181"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למנוע גישה</w:t>
      </w:r>
      <w:r w:rsidRPr="00200C3E">
        <w:rPr>
          <w:rFonts w:asciiTheme="minorBidi" w:hAnsiTheme="minorBidi" w:cstheme="minorBidi" w:hint="cs"/>
          <w:bCs w:val="0"/>
          <w:szCs w:val="24"/>
          <w:u w:val="none"/>
          <w:rtl/>
        </w:rPr>
        <w:t xml:space="preserve"> לא מורשית</w:t>
      </w:r>
      <w:r w:rsidRPr="00200C3E">
        <w:rPr>
          <w:rFonts w:asciiTheme="minorBidi" w:hAnsiTheme="minorBidi" w:cstheme="minorBidi"/>
          <w:bCs w:val="0"/>
          <w:szCs w:val="24"/>
          <w:u w:val="none"/>
          <w:rtl/>
        </w:rPr>
        <w:t xml:space="preserve"> למערכות המחשוב (בין אם של המשרד, בין אם של הזוכה או של כל גורם אחר), בהן נשמר מידע הקשור למתן השירותים על פי מכרז זה</w:t>
      </w:r>
      <w:r w:rsidRPr="00200C3E">
        <w:rPr>
          <w:rFonts w:asciiTheme="minorBidi" w:hAnsiTheme="minorBidi" w:cstheme="minorBidi" w:hint="cs"/>
          <w:bCs w:val="0"/>
          <w:szCs w:val="24"/>
          <w:u w:val="none"/>
          <w:rtl/>
        </w:rPr>
        <w:t>.</w:t>
      </w:r>
    </w:p>
    <w:p w14:paraId="25BF464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חל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איסור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הוצאת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כל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(בכל </w:t>
      </w:r>
      <w:r w:rsidRPr="00200C3E">
        <w:rPr>
          <w:rFonts w:asciiTheme="minorBidi" w:hAnsiTheme="minorBidi" w:cstheme="minorBidi" w:hint="eastAsia"/>
          <w:bCs w:val="0"/>
          <w:szCs w:val="24"/>
          <w:u w:val="none"/>
          <w:rtl/>
        </w:rPr>
        <w:t>צורה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w:t>
      </w:r>
      <w:r w:rsidRPr="00200C3E">
        <w:rPr>
          <w:rFonts w:asciiTheme="minorBidi" w:hAnsiTheme="minorBidi" w:cstheme="minorBidi"/>
          <w:bCs w:val="0"/>
          <w:szCs w:val="24"/>
          <w:u w:val="none"/>
          <w:rtl/>
        </w:rPr>
        <w:t xml:space="preserve">/או </w:t>
      </w:r>
      <w:r w:rsidRPr="00200C3E">
        <w:rPr>
          <w:rFonts w:asciiTheme="minorBidi" w:hAnsiTheme="minorBidi" w:cstheme="minorBidi" w:hint="eastAsia"/>
          <w:bCs w:val="0"/>
          <w:szCs w:val="24"/>
          <w:u w:val="none"/>
          <w:rtl/>
        </w:rPr>
        <w:t>רכיב</w:t>
      </w:r>
      <w:r w:rsidRPr="00200C3E">
        <w:rPr>
          <w:rFonts w:asciiTheme="minorBidi" w:hAnsiTheme="minorBidi" w:cstheme="minorBidi"/>
          <w:bCs w:val="0"/>
          <w:szCs w:val="24"/>
          <w:u w:val="none"/>
          <w:rtl/>
        </w:rPr>
        <w:t xml:space="preserve"> (בין </w:t>
      </w:r>
      <w:r w:rsidRPr="00200C3E">
        <w:rPr>
          <w:rFonts w:asciiTheme="minorBidi" w:hAnsiTheme="minorBidi" w:cstheme="minorBidi" w:hint="eastAsia"/>
          <w:bCs w:val="0"/>
          <w:szCs w:val="24"/>
          <w:u w:val="none"/>
          <w:rtl/>
        </w:rPr>
        <w:t>שאוגר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ובין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שאינו</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ללא</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אישור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בכתב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הגורם</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המוסמך</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במשרד</w:t>
      </w:r>
      <w:r w:rsidRPr="00200C3E">
        <w:rPr>
          <w:rFonts w:asciiTheme="minorBidi" w:hAnsiTheme="minorBidi" w:cstheme="minorBidi" w:hint="cs"/>
          <w:bCs w:val="0"/>
          <w:szCs w:val="24"/>
          <w:u w:val="none"/>
          <w:rtl/>
        </w:rPr>
        <w:t>.</w:t>
      </w:r>
    </w:p>
    <w:p w14:paraId="35F7BF0D"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200C3E">
        <w:rPr>
          <w:rFonts w:asciiTheme="minorBidi" w:hAnsiTheme="minorBidi" w:cstheme="minorBidi" w:hint="cs"/>
          <w:bCs w:val="0"/>
          <w:szCs w:val="24"/>
          <w:u w:val="none"/>
          <w:rtl/>
        </w:rPr>
        <w:t>.</w:t>
      </w:r>
    </w:p>
    <w:p w14:paraId="7C69247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 xml:space="preserve">המשרד רשאי, בכל עת, לבקר את </w:t>
      </w:r>
      <w:r w:rsidRPr="00200C3E">
        <w:rPr>
          <w:rFonts w:asciiTheme="minorBidi" w:hAnsiTheme="minorBidi" w:cstheme="minorBidi" w:hint="eastAsia"/>
          <w:bCs w:val="0"/>
          <w:szCs w:val="24"/>
          <w:u w:val="none"/>
          <w:rtl/>
        </w:rPr>
        <w:t>ה</w:t>
      </w:r>
      <w:r w:rsidRPr="00200C3E">
        <w:rPr>
          <w:rFonts w:asciiTheme="minorBidi" w:hAnsiTheme="minorBidi" w:cstheme="minorBidi"/>
          <w:bCs w:val="0"/>
          <w:szCs w:val="24"/>
          <w:u w:val="none"/>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8A90C1F"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r w:rsidRPr="00200C3E">
        <w:rPr>
          <w:rFonts w:asciiTheme="minorBidi" w:hAnsiTheme="minorBidi" w:cstheme="minorBidi" w:hint="cs"/>
          <w:bCs w:val="0"/>
          <w:szCs w:val="24"/>
          <w:u w:val="none"/>
          <w:rtl/>
        </w:rPr>
        <w:t>.</w:t>
      </w:r>
    </w:p>
    <w:p w14:paraId="3842FD45"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בתום ההתקשרות יחזיר הזוכה למשרד כל מידע מכל סוג שהוא שהצטבר בידיו או נוצר, אם הצטבר, במהלך מתן השירות נשוא מכרז זה</w:t>
      </w:r>
      <w:r w:rsidRPr="00200C3E">
        <w:rPr>
          <w:rFonts w:asciiTheme="minorBidi" w:hAnsiTheme="minorBidi" w:cstheme="minorBidi" w:hint="cs"/>
          <w:bCs w:val="0"/>
          <w:szCs w:val="24"/>
          <w:u w:val="none"/>
          <w:rtl/>
        </w:rPr>
        <w:t>.</w:t>
      </w:r>
    </w:p>
    <w:p w14:paraId="39503158" w14:textId="77777777" w:rsidR="00D249B5" w:rsidRPr="00200C3E" w:rsidRDefault="00D249B5" w:rsidP="00D249B5"/>
    <w:p w14:paraId="5586D698" w14:textId="708F9277" w:rsidR="001433A7" w:rsidRPr="00200C3E" w:rsidRDefault="004D7016" w:rsidP="002251D1">
      <w:pPr>
        <w:pStyle w:val="13"/>
        <w:keepNext w:val="0"/>
        <w:keepLines w:val="0"/>
        <w:rPr>
          <w:rtl/>
        </w:rPr>
      </w:pPr>
      <w:r w:rsidRPr="00200C3E">
        <w:rPr>
          <w:rtl/>
        </w:rPr>
        <w:t>עיון בהצעת הזוכה</w:t>
      </w:r>
      <w:bookmarkEnd w:id="284"/>
      <w:bookmarkEnd w:id="285"/>
      <w:bookmarkEnd w:id="286"/>
      <w:bookmarkEnd w:id="287"/>
      <w:bookmarkEnd w:id="288"/>
      <w:bookmarkEnd w:id="289"/>
      <w:bookmarkEnd w:id="290"/>
      <w:bookmarkEnd w:id="291"/>
      <w:bookmarkEnd w:id="292"/>
      <w:bookmarkEnd w:id="293"/>
    </w:p>
    <w:p w14:paraId="30E36C52"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בהתאם לתקנה 21(ה) לתקנות חובת המכרזים, התשנ"ג-1993, עומדת למציעים הזכות לעיין בהצעה הזוכה.</w:t>
      </w:r>
    </w:p>
    <w:p w14:paraId="1FBF5D3C" w14:textId="77777777" w:rsidR="004D7016" w:rsidRPr="00200C3E" w:rsidRDefault="004D7016" w:rsidP="002251D1">
      <w:pPr>
        <w:pStyle w:val="afc"/>
        <w:numPr>
          <w:ilvl w:val="1"/>
          <w:numId w:val="14"/>
        </w:numPr>
        <w:rPr>
          <w:rFonts w:asciiTheme="minorBidi" w:hAnsiTheme="minorBidi" w:cstheme="minorBidi"/>
        </w:rPr>
      </w:pPr>
      <w:bookmarkStart w:id="294" w:name="_Ref191605423"/>
      <w:r w:rsidRPr="00200C3E">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00C3E">
        <w:rPr>
          <w:rFonts w:asciiTheme="minorBidi" w:hAnsiTheme="minorBidi" w:cstheme="minorBidi"/>
          <w:rtl/>
        </w:rPr>
        <w:t>ב</w:t>
      </w:r>
      <w:r w:rsidR="009B046F" w:rsidRPr="00200C3E">
        <w:rPr>
          <w:rFonts w:asciiTheme="minorBidi" w:hAnsiTheme="minorBidi" w:cstheme="minorBidi"/>
          <w:rtl/>
        </w:rPr>
        <w:fldChar w:fldCharType="begin"/>
      </w:r>
      <w:r w:rsidR="009B046F" w:rsidRPr="00200C3E">
        <w:rPr>
          <w:rFonts w:asciiTheme="minorBidi" w:hAnsiTheme="minorBidi" w:cstheme="minorBidi"/>
          <w:rtl/>
        </w:rPr>
        <w:instrText xml:space="preserve"> </w:instrText>
      </w:r>
      <w:r w:rsidR="009B046F" w:rsidRPr="00200C3E">
        <w:rPr>
          <w:rFonts w:asciiTheme="minorBidi" w:hAnsiTheme="minorBidi" w:cstheme="minorBidi"/>
        </w:rPr>
        <w:instrText>REF</w:instrText>
      </w:r>
      <w:r w:rsidR="009B046F" w:rsidRPr="00200C3E">
        <w:rPr>
          <w:rFonts w:asciiTheme="minorBidi" w:hAnsiTheme="minorBidi" w:cstheme="minorBidi"/>
          <w:rtl/>
        </w:rPr>
        <w:instrText xml:space="preserve">  נספח_חוברת_ההצעה \</w:instrText>
      </w:r>
      <w:r w:rsidR="009B046F" w:rsidRPr="00200C3E">
        <w:rPr>
          <w:rFonts w:asciiTheme="minorBidi" w:hAnsiTheme="minorBidi" w:cstheme="minorBidi"/>
        </w:rPr>
        <w:instrText>h  \* MERGEFORMAT</w:instrText>
      </w:r>
      <w:r w:rsidR="009B046F" w:rsidRPr="00200C3E">
        <w:rPr>
          <w:rFonts w:asciiTheme="minorBidi" w:hAnsiTheme="minorBidi" w:cstheme="minorBidi"/>
          <w:rtl/>
        </w:rPr>
        <w:instrText xml:space="preserve"> </w:instrText>
      </w:r>
      <w:r w:rsidR="009B046F" w:rsidRPr="00200C3E">
        <w:rPr>
          <w:rFonts w:asciiTheme="minorBidi" w:hAnsiTheme="minorBidi" w:cstheme="minorBidi"/>
          <w:rtl/>
        </w:rPr>
      </w:r>
      <w:r w:rsidR="009B046F"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B046F" w:rsidRPr="00200C3E">
        <w:rPr>
          <w:rFonts w:asciiTheme="minorBidi" w:hAnsiTheme="minorBidi" w:cstheme="minorBidi"/>
          <w:rtl/>
        </w:rPr>
        <w:fldChar w:fldCharType="end"/>
      </w:r>
      <w:r w:rsidR="008F3160" w:rsidRPr="00200C3E">
        <w:rPr>
          <w:rFonts w:asciiTheme="minorBidi" w:hAnsiTheme="minorBidi" w:cstheme="minorBidi"/>
          <w:rtl/>
        </w:rPr>
        <w:t xml:space="preserve"> </w:t>
      </w:r>
      <w:r w:rsidRPr="00200C3E">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בגין כל החלטה בנדון.</w:t>
      </w:r>
      <w:bookmarkEnd w:id="294"/>
    </w:p>
    <w:p w14:paraId="0B68794D" w14:textId="77777777" w:rsidR="002936B3" w:rsidRPr="00200C3E" w:rsidRDefault="002936B3" w:rsidP="002936B3">
      <w:pPr>
        <w:pStyle w:val="afc"/>
        <w:numPr>
          <w:ilvl w:val="1"/>
          <w:numId w:val="14"/>
        </w:numPr>
        <w:rPr>
          <w:rFonts w:asciiTheme="minorBidi" w:hAnsiTheme="minorBidi" w:cstheme="minorBidi"/>
        </w:rPr>
      </w:pPr>
      <w:bookmarkStart w:id="295" w:name="_Hlk1053829"/>
      <w:r w:rsidRPr="00200C3E">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bookmarkEnd w:id="295"/>
    <w:p w14:paraId="420242C8"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6BC8DB4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עיון במסמכי המכרז יעשה בהתאם לחוק חובת המכרזים ותקנותיו, ולאחר תאום מראש עם מזכירת הוועדה.</w:t>
      </w:r>
    </w:p>
    <w:p w14:paraId="13903C56" w14:textId="77777777" w:rsidR="0026009F" w:rsidRPr="00200C3E" w:rsidRDefault="0026009F" w:rsidP="002251D1">
      <w:pPr>
        <w:pStyle w:val="13"/>
        <w:keepNext w:val="0"/>
        <w:keepLines w:val="0"/>
        <w:rPr>
          <w:b/>
          <w:rtl/>
        </w:rPr>
      </w:pPr>
      <w:bookmarkStart w:id="296" w:name="_Toc516551363"/>
      <w:bookmarkStart w:id="297" w:name="_Toc521604048"/>
      <w:bookmarkStart w:id="298" w:name="_Toc524610662"/>
      <w:bookmarkStart w:id="299" w:name="_Toc2597717"/>
      <w:bookmarkStart w:id="300" w:name="_Ref162258194"/>
      <w:r w:rsidRPr="00200C3E">
        <w:rPr>
          <w:b/>
          <w:rtl/>
        </w:rPr>
        <w:t xml:space="preserve">התחייבויות </w:t>
      </w:r>
      <w:bookmarkEnd w:id="296"/>
      <w:r w:rsidR="00BF199B" w:rsidRPr="00200C3E">
        <w:rPr>
          <w:rFonts w:hint="cs"/>
          <w:b/>
          <w:rtl/>
        </w:rPr>
        <w:t>המציע הזוכה</w:t>
      </w:r>
      <w:bookmarkEnd w:id="297"/>
      <w:bookmarkEnd w:id="298"/>
      <w:bookmarkEnd w:id="299"/>
    </w:p>
    <w:p w14:paraId="1F675C20" w14:textId="77777777" w:rsidR="00BF199B" w:rsidRPr="00200C3E" w:rsidRDefault="00BF199B"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lastRenderedPageBreak/>
        <w:t>חוזה התקשרות:</w:t>
      </w:r>
    </w:p>
    <w:p w14:paraId="5B4609E5" w14:textId="20361E90" w:rsidR="00BF199B" w:rsidRPr="00200C3E" w:rsidRDefault="00BF199B" w:rsidP="002251D1">
      <w:pPr>
        <w:pStyle w:val="afc"/>
        <w:numPr>
          <w:ilvl w:val="2"/>
          <w:numId w:val="14"/>
        </w:numPr>
      </w:pPr>
      <w:r w:rsidRPr="00200C3E">
        <w:rPr>
          <w:rtl/>
        </w:rPr>
        <w:t xml:space="preserve">מציע שנבחר כזוכה ואשר יוזמן על ידי המשרד להתקשר </w:t>
      </w:r>
      <w:r w:rsidR="00325343" w:rsidRPr="00200C3E">
        <w:rPr>
          <w:rFonts w:hint="cs"/>
          <w:rtl/>
        </w:rPr>
        <w:t>עמו</w:t>
      </w:r>
      <w:r w:rsidRPr="00200C3E">
        <w:rPr>
          <w:rtl/>
        </w:rPr>
        <w:t>, יחתום בחת</w:t>
      </w:r>
      <w:r w:rsidR="00412A92" w:rsidRPr="00200C3E">
        <w:rPr>
          <w:rtl/>
        </w:rPr>
        <w:t>ימ</w:t>
      </w:r>
      <w:r w:rsidRPr="00200C3E">
        <w:rPr>
          <w:rtl/>
        </w:rPr>
        <w:t xml:space="preserve">ה מלאה על ההסכם </w:t>
      </w:r>
      <w:r w:rsidRPr="00200C3E">
        <w:rPr>
          <w:rFonts w:hint="cs"/>
          <w:rtl/>
        </w:rPr>
        <w:t>המצורף כ</w:t>
      </w:r>
      <w:r w:rsidRPr="00200C3E">
        <w:rPr>
          <w:rtl/>
        </w:rPr>
        <w:fldChar w:fldCharType="begin"/>
      </w:r>
      <w:r w:rsidRPr="00200C3E">
        <w:rPr>
          <w:rtl/>
        </w:rPr>
        <w:instrText xml:space="preserve"> </w:instrText>
      </w:r>
      <w:r w:rsidRPr="00200C3E">
        <w:instrText>REF</w:instrText>
      </w:r>
      <w:r w:rsidRPr="00200C3E">
        <w:rPr>
          <w:rtl/>
        </w:rPr>
        <w:instrText xml:space="preserve">  נספח_חוזה_התקשרות \</w:instrText>
      </w:r>
      <w:r w:rsidRPr="00200C3E">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Pr="00200C3E">
        <w:rPr>
          <w:rtl/>
        </w:rPr>
        <w:fldChar w:fldCharType="end"/>
      </w:r>
      <w:r w:rsidRPr="00200C3E">
        <w:rPr>
          <w:rFonts w:hint="cs"/>
          <w:rtl/>
        </w:rPr>
        <w:t xml:space="preserve"> </w:t>
      </w:r>
      <w:r w:rsidRPr="00200C3E">
        <w:rPr>
          <w:rtl/>
        </w:rPr>
        <w:t>(להלן – "</w:t>
      </w:r>
      <w:r w:rsidRPr="00200C3E">
        <w:rPr>
          <w:rFonts w:hint="cs"/>
          <w:rtl/>
        </w:rPr>
        <w:t>חוזה</w:t>
      </w:r>
      <w:r w:rsidRPr="00200C3E">
        <w:rPr>
          <w:rtl/>
        </w:rPr>
        <w:t xml:space="preserve"> ההתקשרות")</w:t>
      </w:r>
      <w:r w:rsidRPr="00200C3E">
        <w:rPr>
          <w:rFonts w:hint="cs"/>
          <w:rtl/>
        </w:rPr>
        <w:t xml:space="preserve"> </w:t>
      </w:r>
      <w:r w:rsidRPr="00200C3E">
        <w:rPr>
          <w:rtl/>
        </w:rPr>
        <w:t xml:space="preserve">לפניה זו. ההסכם ייחתם על ידי הזוכה בתוך </w:t>
      </w:r>
      <w:r w:rsidRPr="00200C3E">
        <w:rPr>
          <w:rFonts w:hint="cs"/>
          <w:rtl/>
        </w:rPr>
        <w:t>14</w:t>
      </w:r>
      <w:r w:rsidRPr="00200C3E">
        <w:rPr>
          <w:rtl/>
        </w:rPr>
        <w:t xml:space="preserve"> </w:t>
      </w:r>
      <w:r w:rsidR="00412A92" w:rsidRPr="00200C3E">
        <w:rPr>
          <w:rtl/>
        </w:rPr>
        <w:t>ימ</w:t>
      </w:r>
      <w:r w:rsidRPr="00200C3E">
        <w:rPr>
          <w:rtl/>
        </w:rPr>
        <w:t>ים מ</w:t>
      </w:r>
      <w:r w:rsidR="00F80618" w:rsidRPr="00200C3E">
        <w:rPr>
          <w:rtl/>
        </w:rPr>
        <w:t>יום</w:t>
      </w:r>
      <w:r w:rsidRPr="00200C3E">
        <w:rPr>
          <w:rtl/>
        </w:rPr>
        <w:t xml:space="preserve"> שנשלח אליו החוזה הסופי על ידי המשרד בצירוף כל הנספחים להסכם החתומים ומתאים כנדרש.</w:t>
      </w:r>
      <w:r w:rsidRPr="00200C3E">
        <w:rPr>
          <w:rtl/>
        </w:rPr>
        <w:tab/>
      </w:r>
    </w:p>
    <w:p w14:paraId="28F680F7" w14:textId="77777777" w:rsidR="00BF199B" w:rsidRPr="00200C3E" w:rsidRDefault="00BF199B" w:rsidP="002251D1">
      <w:pPr>
        <w:pStyle w:val="afc"/>
        <w:numPr>
          <w:ilvl w:val="2"/>
          <w:numId w:val="14"/>
        </w:numPr>
      </w:pPr>
      <w:r w:rsidRPr="00200C3E">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13BE575A" w14:textId="01D31EEA" w:rsidR="00BF199B" w:rsidRPr="00200C3E" w:rsidRDefault="00BF199B" w:rsidP="002251D1">
      <w:pPr>
        <w:pStyle w:val="afc"/>
        <w:numPr>
          <w:ilvl w:val="2"/>
          <w:numId w:val="14"/>
        </w:numPr>
        <w:rPr>
          <w:rtl/>
        </w:rPr>
      </w:pPr>
      <w:r w:rsidRPr="00200C3E">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200C3E">
        <w:rPr>
          <w:rtl/>
        </w:rPr>
        <w:t>ימ</w:t>
      </w:r>
      <w:r w:rsidRPr="00200C3E">
        <w:rPr>
          <w:rtl/>
        </w:rPr>
        <w:t>ת ההסכם על ידי כל הצדדים, ובנוסף מילוי כל ההתחייבויות החלות על הזוכה לרבות צירוף כל האישורים והמסמכים הנדרשים לצורך ההתקשרות</w:t>
      </w:r>
      <w:r w:rsidR="00BF27D9" w:rsidRPr="00200C3E">
        <w:rPr>
          <w:rFonts w:hint="cs"/>
          <w:rtl/>
        </w:rPr>
        <w:t xml:space="preserve"> והנפקת הזמנת עבודה חתומה ע"י מורשי החתימה מטעם </w:t>
      </w:r>
      <w:r w:rsidR="000659DB" w:rsidRPr="00200C3E">
        <w:rPr>
          <w:rFonts w:hint="cs"/>
          <w:rtl/>
        </w:rPr>
        <w:t>המזמין</w:t>
      </w:r>
      <w:r w:rsidR="00BF27D9" w:rsidRPr="00200C3E">
        <w:rPr>
          <w:rFonts w:hint="cs"/>
          <w:rtl/>
        </w:rPr>
        <w:t xml:space="preserve">. </w:t>
      </w:r>
    </w:p>
    <w:p w14:paraId="0829E673" w14:textId="77777777" w:rsidR="0026009F" w:rsidRPr="00200C3E" w:rsidRDefault="0026009F" w:rsidP="002251D1">
      <w:pPr>
        <w:pStyle w:val="afc"/>
        <w:numPr>
          <w:ilvl w:val="1"/>
          <w:numId w:val="14"/>
        </w:numPr>
        <w:rPr>
          <w:b/>
          <w:bCs/>
        </w:rPr>
      </w:pPr>
      <w:bookmarkStart w:id="301" w:name="_Ref207687004"/>
      <w:r w:rsidRPr="00200C3E">
        <w:rPr>
          <w:rFonts w:asciiTheme="minorBidi" w:hAnsiTheme="minorBidi" w:cstheme="minorBidi" w:hint="cs"/>
          <w:b/>
          <w:bCs/>
          <w:rtl/>
        </w:rPr>
        <w:t>ערבות</w:t>
      </w:r>
      <w:r w:rsidRPr="00200C3E">
        <w:rPr>
          <w:rFonts w:hint="cs"/>
          <w:b/>
          <w:bCs/>
          <w:rtl/>
        </w:rPr>
        <w:t xml:space="preserve"> ביצוע:</w:t>
      </w:r>
    </w:p>
    <w:p w14:paraId="4A7A7995" w14:textId="573F326F" w:rsidR="00EB362A" w:rsidRPr="00200C3E" w:rsidRDefault="0026009F" w:rsidP="00EB362A">
      <w:pPr>
        <w:pStyle w:val="afc"/>
        <w:numPr>
          <w:ilvl w:val="2"/>
          <w:numId w:val="14"/>
        </w:numPr>
      </w:pPr>
      <w:r w:rsidRPr="00200C3E">
        <w:rPr>
          <w:rtl/>
        </w:rPr>
        <w:t xml:space="preserve">הזוכה במכרז יידרש להפקיד אצל </w:t>
      </w:r>
      <w:r w:rsidRPr="00200C3E">
        <w:rPr>
          <w:rFonts w:hint="cs"/>
          <w:rtl/>
        </w:rPr>
        <w:t xml:space="preserve">נציג </w:t>
      </w:r>
      <w:r w:rsidR="00304EE6" w:rsidRPr="00200C3E">
        <w:rPr>
          <w:rFonts w:hint="cs"/>
          <w:rtl/>
        </w:rPr>
        <w:t>המשרד</w:t>
      </w:r>
      <w:r w:rsidRPr="00200C3E">
        <w:rPr>
          <w:rFonts w:hint="cs"/>
          <w:rtl/>
        </w:rPr>
        <w:t xml:space="preserve">, תוך 7 </w:t>
      </w:r>
      <w:r w:rsidR="00412A92" w:rsidRPr="00200C3E">
        <w:rPr>
          <w:rFonts w:hint="cs"/>
          <w:rtl/>
        </w:rPr>
        <w:t>ימ</w:t>
      </w:r>
      <w:r w:rsidRPr="00200C3E">
        <w:rPr>
          <w:rFonts w:hint="cs"/>
          <w:rtl/>
        </w:rPr>
        <w:t>ים</w:t>
      </w:r>
      <w:r w:rsidRPr="00200C3E">
        <w:rPr>
          <w:rtl/>
        </w:rPr>
        <w:t xml:space="preserve"> מ</w:t>
      </w:r>
      <w:r w:rsidR="00F80618" w:rsidRPr="00200C3E">
        <w:rPr>
          <w:rtl/>
        </w:rPr>
        <w:t>יום</w:t>
      </w:r>
      <w:r w:rsidRPr="00200C3E">
        <w:rPr>
          <w:rtl/>
        </w:rPr>
        <w:t xml:space="preserve"> </w:t>
      </w:r>
      <w:r w:rsidRPr="00200C3E">
        <w:rPr>
          <w:rFonts w:hint="cs"/>
          <w:rtl/>
        </w:rPr>
        <w:t xml:space="preserve">הודעת הזכייה, </w:t>
      </w:r>
      <w:r w:rsidR="0051063E" w:rsidRPr="00200C3E">
        <w:rPr>
          <w:rtl/>
        </w:rPr>
        <w:t>ערבות לביצוע</w:t>
      </w:r>
      <w:r w:rsidR="00886B0D" w:rsidRPr="00200C3E">
        <w:rPr>
          <w:rFonts w:hint="cs"/>
          <w:rtl/>
        </w:rPr>
        <w:t xml:space="preserve"> </w:t>
      </w:r>
      <w:r w:rsidRPr="00200C3E">
        <w:rPr>
          <w:rtl/>
        </w:rPr>
        <w:t>בנוסח</w:t>
      </w:r>
      <w:r w:rsidR="00262F6B" w:rsidRPr="00200C3E">
        <w:rPr>
          <w:rFonts w:hint="cs"/>
          <w:rtl/>
        </w:rPr>
        <w:t xml:space="preserve"> </w:t>
      </w:r>
      <w:r w:rsidR="00EB362A" w:rsidRPr="00200C3E">
        <w:fldChar w:fldCharType="begin"/>
      </w:r>
      <w:r w:rsidR="00EB362A" w:rsidRPr="00200C3E">
        <w:instrText xml:space="preserve"> REF _Ref6213285 \h </w:instrText>
      </w:r>
      <w:r w:rsidR="00200C3E">
        <w:instrText xml:space="preserve"> \* MERGEFORMAT </w:instrText>
      </w:r>
      <w:r w:rsidR="00EB362A" w:rsidRPr="00200C3E">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fldChar w:fldCharType="end"/>
      </w:r>
      <w:r w:rsidR="00E13E1F" w:rsidRPr="00200C3E">
        <w:rPr>
          <w:rFonts w:hint="cs"/>
          <w:rtl/>
        </w:rPr>
        <w:t>.</w:t>
      </w:r>
    </w:p>
    <w:p w14:paraId="57971E9F" w14:textId="3273D28C" w:rsidR="0026009F" w:rsidRPr="00200C3E" w:rsidRDefault="00EB362A" w:rsidP="002251D1">
      <w:pPr>
        <w:pStyle w:val="afc"/>
        <w:numPr>
          <w:ilvl w:val="2"/>
          <w:numId w:val="14"/>
        </w:numPr>
      </w:pPr>
      <w:r w:rsidRPr="00200C3E">
        <w:rPr>
          <w:rFonts w:hint="cs"/>
          <w:rtl/>
        </w:rPr>
        <w:t xml:space="preserve">ערבות הביצוע תהיה </w:t>
      </w:r>
      <w:r w:rsidR="003E1C61" w:rsidRPr="00200C3E">
        <w:rPr>
          <w:rFonts w:hint="cs"/>
          <w:rtl/>
        </w:rPr>
        <w:t>בשיעור של 5% מהיקף ההתקשרות</w:t>
      </w:r>
      <w:r w:rsidR="008930E2" w:rsidRPr="00200C3E">
        <w:rPr>
          <w:rFonts w:hint="cs"/>
          <w:rtl/>
        </w:rPr>
        <w:t xml:space="preserve"> הצפוי</w:t>
      </w:r>
      <w:r w:rsidR="003E1C61" w:rsidRPr="00200C3E">
        <w:rPr>
          <w:rFonts w:hint="cs"/>
          <w:rtl/>
        </w:rPr>
        <w:t>.</w:t>
      </w:r>
    </w:p>
    <w:p w14:paraId="5B7E9D44" w14:textId="77777777" w:rsidR="0026009F" w:rsidRPr="00200C3E" w:rsidRDefault="0026009F" w:rsidP="002251D1">
      <w:pPr>
        <w:pStyle w:val="afc"/>
        <w:numPr>
          <w:ilvl w:val="2"/>
          <w:numId w:val="14"/>
        </w:numPr>
      </w:pPr>
      <w:r w:rsidRPr="00200C3E">
        <w:rPr>
          <w:rFonts w:hint="cs"/>
          <w:rtl/>
        </w:rPr>
        <w:t>הערבות תהיה בתוקף ב</w:t>
      </w:r>
      <w:r w:rsidRPr="00200C3E">
        <w:rPr>
          <w:rtl/>
        </w:rPr>
        <w:t xml:space="preserve">כל תקופת </w:t>
      </w:r>
      <w:r w:rsidR="00D615D9" w:rsidRPr="00200C3E">
        <w:rPr>
          <w:rFonts w:hint="cs"/>
          <w:rtl/>
        </w:rPr>
        <w:t>החוזה</w:t>
      </w:r>
      <w:r w:rsidRPr="00200C3E">
        <w:rPr>
          <w:rtl/>
        </w:rPr>
        <w:t xml:space="preserve"> </w:t>
      </w:r>
      <w:r w:rsidRPr="00200C3E">
        <w:rPr>
          <w:rFonts w:hint="cs"/>
          <w:rtl/>
        </w:rPr>
        <w:t xml:space="preserve">(ותקופות ההארכה של </w:t>
      </w:r>
      <w:r w:rsidR="00D615D9" w:rsidRPr="00200C3E">
        <w:rPr>
          <w:rFonts w:hint="cs"/>
          <w:rtl/>
        </w:rPr>
        <w:t>החוזה</w:t>
      </w:r>
      <w:r w:rsidRPr="00200C3E">
        <w:rPr>
          <w:rFonts w:hint="cs"/>
          <w:rtl/>
        </w:rPr>
        <w:t xml:space="preserve">, באם יהיו) ו-60 </w:t>
      </w:r>
      <w:r w:rsidR="00F80618" w:rsidRPr="00200C3E">
        <w:rPr>
          <w:rtl/>
        </w:rPr>
        <w:t>יום</w:t>
      </w:r>
      <w:r w:rsidRPr="00200C3E">
        <w:rPr>
          <w:rFonts w:hint="cs"/>
          <w:rtl/>
        </w:rPr>
        <w:t xml:space="preserve"> לאחר מכן.</w:t>
      </w:r>
    </w:p>
    <w:p w14:paraId="23641BF0" w14:textId="77777777" w:rsidR="0026009F" w:rsidRPr="00200C3E" w:rsidRDefault="0026009F" w:rsidP="002251D1">
      <w:pPr>
        <w:pStyle w:val="afc"/>
        <w:numPr>
          <w:ilvl w:val="2"/>
          <w:numId w:val="14"/>
        </w:numPr>
      </w:pPr>
      <w:r w:rsidRPr="00200C3E">
        <w:rPr>
          <w:rtl/>
        </w:rPr>
        <w:t>הערבות תשמש כביטחון לק</w:t>
      </w:r>
      <w:r w:rsidR="00F80618" w:rsidRPr="00200C3E">
        <w:rPr>
          <w:rtl/>
        </w:rPr>
        <w:t>יום</w:t>
      </w:r>
      <w:r w:rsidRPr="00200C3E">
        <w:rPr>
          <w:rtl/>
        </w:rPr>
        <w:t xml:space="preserve"> התחייבויות הזוכה על פי </w:t>
      </w:r>
      <w:r w:rsidR="00D615D9" w:rsidRPr="00200C3E">
        <w:rPr>
          <w:rtl/>
        </w:rPr>
        <w:t xml:space="preserve">החוזה </w:t>
      </w:r>
      <w:r w:rsidRPr="00200C3E">
        <w:rPr>
          <w:rtl/>
        </w:rPr>
        <w:t>שיחתם עמו</w:t>
      </w:r>
      <w:r w:rsidR="00D615D9" w:rsidRPr="00200C3E">
        <w:rPr>
          <w:rFonts w:hint="cs"/>
          <w:rtl/>
        </w:rPr>
        <w:t>.</w:t>
      </w:r>
      <w:r w:rsidRPr="00200C3E">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200C3E">
        <w:rPr>
          <w:rFonts w:hint="cs"/>
          <w:rtl/>
        </w:rPr>
        <w:t>המשרד</w:t>
      </w:r>
      <w:r w:rsidRPr="00200C3E">
        <w:rPr>
          <w:rtl/>
        </w:rPr>
        <w:t>.</w:t>
      </w:r>
    </w:p>
    <w:p w14:paraId="52907EAF" w14:textId="77777777" w:rsidR="001E5735" w:rsidRPr="00200C3E" w:rsidRDefault="0026009F" w:rsidP="002251D1">
      <w:pPr>
        <w:pStyle w:val="afc"/>
        <w:numPr>
          <w:ilvl w:val="2"/>
          <w:numId w:val="14"/>
        </w:numPr>
      </w:pPr>
      <w:r w:rsidRPr="00200C3E">
        <w:rPr>
          <w:rtl/>
        </w:rPr>
        <w:t>הערבות תהיה של מוסד בנקאי או של חברת ביטוח שברשותה רישיון לעסוק בביטוח</w:t>
      </w:r>
      <w:r w:rsidR="00835E38" w:rsidRPr="00200C3E">
        <w:rPr>
          <w:rtl/>
        </w:rPr>
        <w:t xml:space="preserve"> על פי </w:t>
      </w:r>
      <w:r w:rsidRPr="00200C3E">
        <w:rPr>
          <w:rtl/>
        </w:rPr>
        <w:t>חוק הפיקוח על עסקי הביטוח, התשמ"א-1981 ואשר אושרה</w:t>
      </w:r>
      <w:r w:rsidR="00835E38" w:rsidRPr="00200C3E">
        <w:rPr>
          <w:rtl/>
        </w:rPr>
        <w:t xml:space="preserve"> על ידי </w:t>
      </w:r>
      <w:r w:rsidRPr="00200C3E">
        <w:rPr>
          <w:rtl/>
        </w:rPr>
        <w:t xml:space="preserve">החשב הכללי באוצר למתן ערבויות למכרזים ממשלתיים. הערבות תהיה חתומה על ידי נציגי המוסד הבנקאי/חברת הביטוח. </w:t>
      </w:r>
    </w:p>
    <w:p w14:paraId="475A4C06" w14:textId="2E7EA80A" w:rsidR="00DE27F4" w:rsidRPr="00200C3E" w:rsidRDefault="0026009F" w:rsidP="00BF4B23">
      <w:pPr>
        <w:pStyle w:val="afc"/>
        <w:numPr>
          <w:ilvl w:val="2"/>
          <w:numId w:val="14"/>
        </w:numPr>
      </w:pPr>
      <w:r w:rsidRPr="00200C3E">
        <w:rPr>
          <w:rtl/>
        </w:rPr>
        <w:t>המציע שיזכה במכרז מתחייב לדאוג ולוודא כי בכל תקופת ההתקשרות תהיה בידי ה</w:t>
      </w:r>
      <w:r w:rsidR="00304EE6" w:rsidRPr="00200C3E">
        <w:rPr>
          <w:rtl/>
        </w:rPr>
        <w:t>משרד</w:t>
      </w:r>
      <w:r w:rsidRPr="00200C3E">
        <w:rPr>
          <w:rtl/>
        </w:rPr>
        <w:t xml:space="preserve"> ערבות תקפה, בנוסח </w:t>
      </w:r>
      <w:r w:rsidR="00EB362A" w:rsidRPr="00200C3E">
        <w:rPr>
          <w:rtl/>
        </w:rPr>
        <w:fldChar w:fldCharType="begin"/>
      </w:r>
      <w:r w:rsidR="00EB362A" w:rsidRPr="00200C3E">
        <w:rPr>
          <w:rtl/>
        </w:rPr>
        <w:instrText xml:space="preserve"> </w:instrText>
      </w:r>
      <w:r w:rsidR="00EB362A" w:rsidRPr="00200C3E">
        <w:instrText>REF</w:instrText>
      </w:r>
      <w:r w:rsidR="00EB362A" w:rsidRPr="00200C3E">
        <w:rPr>
          <w:rtl/>
        </w:rPr>
        <w:instrText xml:space="preserve"> _</w:instrText>
      </w:r>
      <w:r w:rsidR="00EB362A" w:rsidRPr="00200C3E">
        <w:instrText>Ref6213285 \h</w:instrText>
      </w:r>
      <w:r w:rsidR="00EB362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EB362A" w:rsidRPr="00200C3E">
        <w:rPr>
          <w:rtl/>
        </w:rPr>
      </w:r>
      <w:r w:rsidR="00EB362A" w:rsidRPr="00200C3E">
        <w:rPr>
          <w:rtl/>
        </w:rPr>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rPr>
          <w:rtl/>
        </w:rPr>
        <w:fldChar w:fldCharType="end"/>
      </w:r>
      <w:r w:rsidR="00EB362A" w:rsidRPr="00200C3E">
        <w:rPr>
          <w:rFonts w:hint="cs"/>
          <w:rtl/>
        </w:rPr>
        <w:t xml:space="preserve">, </w:t>
      </w:r>
      <w:r w:rsidR="00262F6B" w:rsidRPr="00200C3E">
        <w:rPr>
          <w:rFonts w:hint="cs"/>
          <w:rtl/>
        </w:rPr>
        <w:t xml:space="preserve"> </w:t>
      </w:r>
      <w:r w:rsidRPr="00200C3E">
        <w:rPr>
          <w:rtl/>
        </w:rPr>
        <w:t>במדויק</w:t>
      </w:r>
      <w:r w:rsidR="00262F6B" w:rsidRPr="00200C3E">
        <w:rPr>
          <w:rFonts w:hint="cs"/>
          <w:rtl/>
        </w:rPr>
        <w:t>.</w:t>
      </w:r>
      <w:r w:rsidRPr="00200C3E">
        <w:rPr>
          <w:rtl/>
        </w:rPr>
        <w:t xml:space="preserve"> הערבות תהיה במלוא הסכום האמור לעיל.</w:t>
      </w:r>
    </w:p>
    <w:p w14:paraId="6E236981" w14:textId="77777777" w:rsidR="0026009F" w:rsidRPr="00200C3E" w:rsidRDefault="0026009F" w:rsidP="002251D1">
      <w:pPr>
        <w:pStyle w:val="afc"/>
        <w:numPr>
          <w:ilvl w:val="2"/>
          <w:numId w:val="14"/>
        </w:numPr>
        <w:rPr>
          <w:rtl/>
        </w:rPr>
      </w:pPr>
      <w:r w:rsidRPr="00200C3E">
        <w:rPr>
          <w:rtl/>
        </w:rPr>
        <w:t xml:space="preserve">במקרה של אי מילוי התחייבויות המציע לפי </w:t>
      </w:r>
      <w:r w:rsidR="003B168A" w:rsidRPr="00200C3E">
        <w:rPr>
          <w:rtl/>
        </w:rPr>
        <w:t xml:space="preserve">חוזה </w:t>
      </w:r>
      <w:r w:rsidRPr="00200C3E">
        <w:rPr>
          <w:rtl/>
        </w:rPr>
        <w:t>ההתקשרות</w:t>
      </w:r>
      <w:r w:rsidR="00B70797" w:rsidRPr="00200C3E">
        <w:rPr>
          <w:rFonts w:hint="cs"/>
          <w:rtl/>
        </w:rPr>
        <w:t xml:space="preserve">, </w:t>
      </w:r>
      <w:r w:rsidR="00304EE6" w:rsidRPr="00200C3E">
        <w:rPr>
          <w:rFonts w:hint="cs"/>
          <w:rtl/>
        </w:rPr>
        <w:t>י</w:t>
      </w:r>
      <w:r w:rsidRPr="00200C3E">
        <w:rPr>
          <w:rtl/>
        </w:rPr>
        <w:t>היה ה</w:t>
      </w:r>
      <w:r w:rsidR="00304EE6" w:rsidRPr="00200C3E">
        <w:rPr>
          <w:rtl/>
        </w:rPr>
        <w:t>משרד</w:t>
      </w:r>
      <w:r w:rsidRPr="00200C3E">
        <w:rPr>
          <w:rtl/>
        </w:rPr>
        <w:t xml:space="preserve"> רשאי לחלט את הערבות לביצוע וזאת בנוסף לזכות</w:t>
      </w:r>
      <w:r w:rsidR="00EB53BC" w:rsidRPr="00200C3E">
        <w:rPr>
          <w:rFonts w:hint="cs"/>
          <w:rtl/>
        </w:rPr>
        <w:t>ה</w:t>
      </w:r>
      <w:r w:rsidRPr="00200C3E">
        <w:rPr>
          <w:rtl/>
        </w:rPr>
        <w:t xml:space="preserve"> לתבוע מן המציע כל סעד ו/או פיצוי לפי כל דין. בכל מקרה בו ה</w:t>
      </w:r>
      <w:r w:rsidR="00304EE6" w:rsidRPr="00200C3E">
        <w:rPr>
          <w:rtl/>
        </w:rPr>
        <w:t>משרד</w:t>
      </w:r>
      <w:r w:rsidRPr="00200C3E">
        <w:rPr>
          <w:rtl/>
        </w:rPr>
        <w:t xml:space="preserve"> יבצע חילוט של הערבות כאמור, יידרש המציע </w:t>
      </w:r>
      <w:r w:rsidRPr="00200C3E">
        <w:rPr>
          <w:rFonts w:asciiTheme="minorBidi" w:hAnsiTheme="minorBidi" w:cstheme="minorBidi"/>
          <w:rtl/>
        </w:rPr>
        <w:t xml:space="preserve">להשלים את ערבות הביצוע לסכומה המלא בתוך 15 </w:t>
      </w:r>
      <w:r w:rsidR="00412A92" w:rsidRPr="00200C3E">
        <w:rPr>
          <w:rtl/>
        </w:rPr>
        <w:t>ימ</w:t>
      </w:r>
      <w:r w:rsidRPr="00200C3E">
        <w:rPr>
          <w:rFonts w:asciiTheme="minorBidi" w:hAnsiTheme="minorBidi" w:cstheme="minorBidi"/>
          <w:rtl/>
        </w:rPr>
        <w:t>י עסקים</w:t>
      </w:r>
      <w:r w:rsidRPr="00200C3E">
        <w:rPr>
          <w:rFonts w:asciiTheme="minorBidi" w:hAnsiTheme="minorBidi" w:cstheme="minorBidi" w:hint="cs"/>
          <w:rtl/>
        </w:rPr>
        <w:t>.</w:t>
      </w:r>
    </w:p>
    <w:bookmarkEnd w:id="300"/>
    <w:bookmarkEnd w:id="301"/>
    <w:p w14:paraId="5F936635" w14:textId="77777777" w:rsidR="0013739E" w:rsidRPr="00200C3E" w:rsidRDefault="0013739E" w:rsidP="002251D1">
      <w:pPr>
        <w:pStyle w:val="afc"/>
        <w:numPr>
          <w:ilvl w:val="1"/>
          <w:numId w:val="14"/>
        </w:numPr>
        <w:rPr>
          <w:rFonts w:asciiTheme="minorBidi" w:hAnsiTheme="minorBidi" w:cstheme="minorBidi"/>
          <w:b/>
          <w:bCs/>
        </w:rPr>
      </w:pPr>
      <w:r w:rsidRPr="00200C3E">
        <w:rPr>
          <w:rFonts w:asciiTheme="minorBidi" w:hAnsiTheme="minorBidi" w:cstheme="minorBidi"/>
          <w:b/>
          <w:bCs/>
          <w:rtl/>
        </w:rPr>
        <w:t>ביטוח</w:t>
      </w:r>
    </w:p>
    <w:p w14:paraId="34C4F245" w14:textId="4C0147B2" w:rsidR="0013739E" w:rsidRPr="00200C3E" w:rsidRDefault="0013739E" w:rsidP="002251D1">
      <w:pPr>
        <w:pStyle w:val="afc"/>
        <w:numPr>
          <w:ilvl w:val="2"/>
          <w:numId w:val="14"/>
        </w:numPr>
      </w:pPr>
      <w:r w:rsidRPr="00200C3E">
        <w:rPr>
          <w:rtl/>
        </w:rPr>
        <w:t>הגדרות תכולת הביטוח ותנאיו הינן כמפורט</w:t>
      </w:r>
      <w:r w:rsidR="00144A7D" w:rsidRPr="00200C3E">
        <w:rPr>
          <w:rFonts w:hint="cs"/>
          <w:rtl/>
        </w:rPr>
        <w:t xml:space="preserve"> בסעיף</w:t>
      </w:r>
      <w:r w:rsidR="00EB362A"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instrText>REF</w:instrText>
      </w:r>
      <w:r w:rsidR="001C36CC" w:rsidRPr="00200C3E">
        <w:rPr>
          <w:rtl/>
        </w:rPr>
        <w:instrText xml:space="preserve"> _</w:instrText>
      </w:r>
      <w:r w:rsidR="001C36CC" w:rsidRPr="00200C3E">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Pr="00200C3E">
        <w:rPr>
          <w:rtl/>
        </w:rPr>
        <w:t xml:space="preserve"> </w:t>
      </w:r>
      <w:r w:rsidRPr="00200C3E">
        <w:rPr>
          <w:rFonts w:hint="cs"/>
          <w:rtl/>
        </w:rPr>
        <w:t>לחוזה</w:t>
      </w:r>
      <w:r w:rsidRPr="00200C3E">
        <w:rPr>
          <w:rtl/>
        </w:rPr>
        <w:t xml:space="preserve"> ההתקשרות ו</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נספח_ביטוחים \</w:instrText>
      </w:r>
      <w:r w:rsidRPr="00200C3E">
        <w:rPr>
          <w:rFonts w:hint="cs"/>
        </w:rPr>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rtl/>
        </w:rPr>
        <w:t>נספח ג'</w:t>
      </w:r>
      <w:r w:rsidR="007C37E0" w:rsidRPr="00200C3E">
        <w:t>3</w:t>
      </w:r>
      <w:r w:rsidR="007C37E0" w:rsidRPr="00200C3E">
        <w:rPr>
          <w:rFonts w:hint="cs"/>
          <w:rtl/>
        </w:rPr>
        <w:t xml:space="preserve"> לחוזה ההתקשרות</w:t>
      </w:r>
      <w:r w:rsidRPr="00200C3E">
        <w:rPr>
          <w:rtl/>
        </w:rPr>
        <w:fldChar w:fldCharType="end"/>
      </w:r>
      <w:r w:rsidRPr="00200C3E">
        <w:rPr>
          <w:rFonts w:hint="cs"/>
          <w:rtl/>
        </w:rPr>
        <w:t>.</w:t>
      </w:r>
    </w:p>
    <w:p w14:paraId="028F13F1" w14:textId="6F891F7D" w:rsidR="0013739E" w:rsidRPr="00200C3E" w:rsidRDefault="0013739E" w:rsidP="002251D1">
      <w:pPr>
        <w:pStyle w:val="afc"/>
        <w:numPr>
          <w:ilvl w:val="2"/>
          <w:numId w:val="14"/>
        </w:numPr>
        <w:rPr>
          <w:rtl/>
        </w:rPr>
      </w:pPr>
      <w:r w:rsidRPr="00200C3E">
        <w:rPr>
          <w:rtl/>
        </w:rPr>
        <w:t>ה</w:t>
      </w:r>
      <w:r w:rsidR="007E5F0A" w:rsidRPr="00200C3E">
        <w:rPr>
          <w:rFonts w:hint="cs"/>
          <w:rtl/>
        </w:rPr>
        <w:t>מציע</w:t>
      </w:r>
      <w:r w:rsidRPr="00200C3E">
        <w:rPr>
          <w:rtl/>
        </w:rPr>
        <w:t xml:space="preserve"> הזוכה יידרש לרכוש את כל הביטוחים המפורטים</w:t>
      </w:r>
      <w:r w:rsidR="00144A7D" w:rsidRPr="00200C3E">
        <w:rPr>
          <w:rFonts w:hint="cs"/>
          <w:rtl/>
        </w:rPr>
        <w:t xml:space="preserve"> בסעיף</w:t>
      </w:r>
      <w:r w:rsidR="001C36CC"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rPr>
          <w:rFonts w:hint="cs"/>
        </w:rPr>
        <w:instrText>REF</w:instrText>
      </w:r>
      <w:r w:rsidR="001C36CC" w:rsidRPr="00200C3E">
        <w:rPr>
          <w:rFonts w:hint="cs"/>
          <w:rtl/>
        </w:rPr>
        <w:instrText xml:space="preserve"> _</w:instrText>
      </w:r>
      <w:r w:rsidR="001C36CC" w:rsidRPr="00200C3E">
        <w:rPr>
          <w:rFonts w:hint="cs"/>
        </w:rPr>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00144A7D" w:rsidRPr="00200C3E">
        <w:rPr>
          <w:rFonts w:hint="cs"/>
          <w:rtl/>
        </w:rPr>
        <w:t>,</w:t>
      </w:r>
      <w:r w:rsidR="00144A7D" w:rsidRPr="00200C3E">
        <w:rPr>
          <w:rtl/>
        </w:rPr>
        <w:t xml:space="preserve"> </w:t>
      </w:r>
      <w:r w:rsidRPr="00200C3E">
        <w:rPr>
          <w:rtl/>
        </w:rPr>
        <w:t>על חשבונו ולהמציא למשרד כתנאי מוקדם לחת</w:t>
      </w:r>
      <w:r w:rsidR="00412A92" w:rsidRPr="00200C3E">
        <w:rPr>
          <w:rtl/>
        </w:rPr>
        <w:t>ימ</w:t>
      </w:r>
      <w:r w:rsidRPr="00200C3E">
        <w:rPr>
          <w:rtl/>
        </w:rPr>
        <w:t>תו על הסכם ההתקשרות, אישור על ק</w:t>
      </w:r>
      <w:r w:rsidR="00F80618" w:rsidRPr="00200C3E">
        <w:rPr>
          <w:rtl/>
        </w:rPr>
        <w:t>יום</w:t>
      </w:r>
      <w:r w:rsidRPr="00200C3E">
        <w:rPr>
          <w:rtl/>
        </w:rPr>
        <w:t xml:space="preserve"> </w:t>
      </w:r>
      <w:r w:rsidRPr="00200C3E">
        <w:rPr>
          <w:rtl/>
        </w:rPr>
        <w:lastRenderedPageBreak/>
        <w:t xml:space="preserve">ביטוחים, המאשר שפוליסות הביטוח שבידו, מכסות את כל דרישות הביטוח </w:t>
      </w:r>
      <w:r w:rsidR="00D57EB5" w:rsidRPr="00200C3E">
        <w:rPr>
          <w:rFonts w:hint="cs"/>
          <w:rtl/>
        </w:rPr>
        <w:t xml:space="preserve">בנוסח </w:t>
      </w:r>
      <w:r w:rsidR="00D57EB5" w:rsidRPr="00200C3E">
        <w:rPr>
          <w:rtl/>
        </w:rPr>
        <w:fldChar w:fldCharType="begin"/>
      </w:r>
      <w:r w:rsidR="00D57EB5" w:rsidRPr="00200C3E">
        <w:rPr>
          <w:rtl/>
        </w:rPr>
        <w:instrText xml:space="preserve"> </w:instrText>
      </w:r>
      <w:r w:rsidR="00D57EB5" w:rsidRPr="00200C3E">
        <w:rPr>
          <w:rFonts w:hint="cs"/>
        </w:rPr>
        <w:instrText>REF</w:instrText>
      </w:r>
      <w:r w:rsidR="00D57EB5" w:rsidRPr="00200C3E">
        <w:rPr>
          <w:rFonts w:hint="cs"/>
          <w:rtl/>
        </w:rPr>
        <w:instrText xml:space="preserve"> _</w:instrText>
      </w:r>
      <w:r w:rsidR="00D57EB5" w:rsidRPr="00200C3E">
        <w:rPr>
          <w:rFonts w:hint="cs"/>
        </w:rPr>
        <w:instrText>Ref11319288 \h</w:instrText>
      </w:r>
      <w:r w:rsidR="00D57EB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57EB5" w:rsidRPr="00200C3E">
        <w:rPr>
          <w:rtl/>
        </w:rPr>
      </w:r>
      <w:r w:rsidR="00D57EB5" w:rsidRPr="00200C3E">
        <w:rPr>
          <w:rtl/>
        </w:rPr>
        <w:fldChar w:fldCharType="separate"/>
      </w:r>
      <w:r w:rsidR="00D57EB5" w:rsidRPr="00200C3E">
        <w:rPr>
          <w:rtl/>
        </w:rPr>
        <w:t>נספח ג'</w:t>
      </w:r>
      <w:r w:rsidR="00D57EB5" w:rsidRPr="00200C3E">
        <w:rPr>
          <w:noProof/>
        </w:rPr>
        <w:t>3</w:t>
      </w:r>
      <w:r w:rsidR="00D57EB5" w:rsidRPr="00200C3E">
        <w:rPr>
          <w:rFonts w:hint="cs"/>
          <w:rtl/>
        </w:rPr>
        <w:t xml:space="preserve"> לחוזה ההתקשרות </w:t>
      </w:r>
      <w:r w:rsidR="00D57EB5" w:rsidRPr="00200C3E">
        <w:rPr>
          <w:rtl/>
        </w:rPr>
        <w:t>–</w:t>
      </w:r>
      <w:r w:rsidR="00D57EB5" w:rsidRPr="00200C3E">
        <w:rPr>
          <w:rFonts w:hint="cs"/>
          <w:rtl/>
        </w:rPr>
        <w:t xml:space="preserve"> נ</w:t>
      </w:r>
      <w:r w:rsidR="00D57EB5" w:rsidRPr="00200C3E">
        <w:rPr>
          <w:rtl/>
        </w:rPr>
        <w:t>וסח אישור עריכת ביטוחים</w:t>
      </w:r>
      <w:r w:rsidR="00D57EB5" w:rsidRPr="00200C3E">
        <w:rPr>
          <w:rtl/>
        </w:rPr>
        <w:fldChar w:fldCharType="end"/>
      </w:r>
      <w:r w:rsidRPr="00200C3E">
        <w:rPr>
          <w:rtl/>
        </w:rPr>
        <w:t>.</w:t>
      </w:r>
    </w:p>
    <w:p w14:paraId="45FCB3FB" w14:textId="77777777" w:rsidR="00927DCC" w:rsidRPr="00200C3E" w:rsidRDefault="0013739E" w:rsidP="002251D1">
      <w:pPr>
        <w:pStyle w:val="afc"/>
        <w:numPr>
          <w:ilvl w:val="2"/>
          <w:numId w:val="14"/>
        </w:numPr>
      </w:pPr>
      <w:r w:rsidRPr="00200C3E">
        <w:rPr>
          <w:rtl/>
        </w:rPr>
        <w:t>המשרד רשאי לדרוש ולקבל העתק מאושר של כל פוליסה רלוונטית בעת שיחפוץ, ו</w:t>
      </w:r>
      <w:r w:rsidR="007E5F0A" w:rsidRPr="00200C3E">
        <w:rPr>
          <w:rFonts w:hint="cs"/>
          <w:rtl/>
        </w:rPr>
        <w:t xml:space="preserve">המציע </w:t>
      </w:r>
      <w:r w:rsidRPr="00200C3E">
        <w:rPr>
          <w:rtl/>
        </w:rPr>
        <w:t xml:space="preserve"> הזוכה יעביר לגורם הדורש זאת במשרד את הפוליסות בתוך שלושה </w:t>
      </w:r>
      <w:r w:rsidR="00412A92" w:rsidRPr="00200C3E">
        <w:rPr>
          <w:rtl/>
        </w:rPr>
        <w:t>ימ</w:t>
      </w:r>
      <w:r w:rsidRPr="00200C3E">
        <w:rPr>
          <w:rtl/>
        </w:rPr>
        <w:t>י עבודה מ</w:t>
      </w:r>
      <w:r w:rsidR="00F80618" w:rsidRPr="00200C3E">
        <w:rPr>
          <w:rtl/>
        </w:rPr>
        <w:t>יום</w:t>
      </w:r>
      <w:r w:rsidRPr="00200C3E">
        <w:rPr>
          <w:rtl/>
        </w:rPr>
        <w:t xml:space="preserve"> הדרישה.</w:t>
      </w:r>
    </w:p>
    <w:p w14:paraId="0A917D34" w14:textId="77777777" w:rsidR="006D1BE1" w:rsidRPr="00200C3E" w:rsidRDefault="006D1BE1" w:rsidP="002251D1">
      <w:pPr>
        <w:pStyle w:val="afc"/>
        <w:numPr>
          <w:ilvl w:val="1"/>
          <w:numId w:val="14"/>
        </w:numPr>
        <w:rPr>
          <w:bCs/>
          <w:u w:val="single"/>
        </w:rPr>
      </w:pPr>
      <w:r w:rsidRPr="00200C3E">
        <w:rPr>
          <w:bCs/>
          <w:u w:val="single"/>
          <w:rtl/>
        </w:rPr>
        <w:t>הצהרה בדבר ניגוד עניינים</w:t>
      </w:r>
    </w:p>
    <w:p w14:paraId="0A7CF648" w14:textId="7A89E535" w:rsidR="006D1BE1" w:rsidRPr="00200C3E" w:rsidRDefault="006D1BE1" w:rsidP="002251D1">
      <w:pPr>
        <w:pStyle w:val="afc"/>
        <w:ind w:left="1247"/>
      </w:pPr>
      <w:r w:rsidRPr="00200C3E">
        <w:rPr>
          <w:rtl/>
        </w:rPr>
        <w:t xml:space="preserve">הספק הזוכה </w:t>
      </w:r>
      <w:r w:rsidR="00412A92" w:rsidRPr="00200C3E">
        <w:rPr>
          <w:rtl/>
        </w:rPr>
        <w:t>ימ</w:t>
      </w:r>
      <w:r w:rsidRPr="00200C3E">
        <w:rPr>
          <w:rtl/>
        </w:rPr>
        <w:t>ציא למשרד הצהרה עדכנית בנוסח המופיע</w:t>
      </w:r>
      <w:r w:rsidRPr="00200C3E">
        <w:rPr>
          <w:rFonts w:hint="cs"/>
          <w:b/>
          <w:bCs/>
          <w:rtl/>
        </w:rPr>
        <w:t xml:space="preserve"> </w:t>
      </w:r>
      <w:r w:rsidR="00CA564E" w:rsidRPr="00200C3E">
        <w:rPr>
          <w:b/>
          <w:bCs/>
        </w:rPr>
        <w:fldChar w:fldCharType="begin"/>
      </w:r>
      <w:r w:rsidR="00CA564E" w:rsidRPr="00200C3E">
        <w:rPr>
          <w:rtl/>
        </w:rPr>
        <w:instrText xml:space="preserve"> </w:instrText>
      </w:r>
      <w:r w:rsidR="00CA564E" w:rsidRPr="00200C3E">
        <w:instrText>REF</w:instrText>
      </w:r>
      <w:r w:rsidR="00CA564E" w:rsidRPr="00200C3E">
        <w:rPr>
          <w:rtl/>
        </w:rPr>
        <w:instrText xml:space="preserve"> _</w:instrText>
      </w:r>
      <w:r w:rsidR="00CA564E" w:rsidRPr="00200C3E">
        <w:instrText>Ref521602346 \h</w:instrText>
      </w:r>
      <w:r w:rsidR="00CA564E" w:rsidRPr="00200C3E">
        <w:rPr>
          <w:rtl/>
        </w:rPr>
        <w:instrText xml:space="preserve"> </w:instrText>
      </w:r>
      <w:r w:rsidR="00200C3E">
        <w:rPr>
          <w:b/>
          <w:bCs/>
        </w:rPr>
        <w:instrText xml:space="preserve"> \* MERGEFORMAT </w:instrText>
      </w:r>
      <w:r w:rsidR="00CA564E" w:rsidRPr="00200C3E">
        <w:rPr>
          <w:b/>
          <w:bCs/>
        </w:rPr>
      </w:r>
      <w:r w:rsidR="00CA564E" w:rsidRPr="00200C3E">
        <w:rPr>
          <w:b/>
          <w:bCs/>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CA564E" w:rsidRPr="00200C3E">
        <w:rPr>
          <w:b/>
          <w:bCs/>
        </w:rPr>
        <w:fldChar w:fldCharType="end"/>
      </w:r>
      <w:r w:rsidR="00CA564E" w:rsidRPr="00200C3E">
        <w:rPr>
          <w:rFonts w:hint="cs"/>
          <w:rtl/>
        </w:rPr>
        <w:t xml:space="preserve"> </w:t>
      </w:r>
      <w:r w:rsidRPr="00200C3E">
        <w:rPr>
          <w:rtl/>
        </w:rPr>
        <w:t>בעת החת</w:t>
      </w:r>
      <w:r w:rsidR="00412A92" w:rsidRPr="00200C3E">
        <w:rPr>
          <w:rtl/>
        </w:rPr>
        <w:t>ימ</w:t>
      </w:r>
      <w:r w:rsidRPr="00200C3E">
        <w:rPr>
          <w:rtl/>
        </w:rPr>
        <w:t>ה על הסכם ההתקשרות.</w:t>
      </w:r>
    </w:p>
    <w:p w14:paraId="7700D915" w14:textId="77777777" w:rsidR="002D52AC" w:rsidRPr="00200C3E" w:rsidRDefault="002D52AC" w:rsidP="002251D1">
      <w:pPr>
        <w:pStyle w:val="afc"/>
        <w:numPr>
          <w:ilvl w:val="1"/>
          <w:numId w:val="14"/>
        </w:numPr>
        <w:rPr>
          <w:bCs/>
          <w:u w:val="single"/>
          <w:rtl/>
        </w:rPr>
      </w:pPr>
      <w:r w:rsidRPr="00200C3E">
        <w:rPr>
          <w:rFonts w:hint="eastAsia"/>
          <w:bCs/>
          <w:u w:val="single"/>
          <w:rtl/>
        </w:rPr>
        <w:t>פורטל</w:t>
      </w:r>
      <w:r w:rsidRPr="00200C3E">
        <w:rPr>
          <w:bCs/>
          <w:u w:val="single"/>
          <w:rtl/>
        </w:rPr>
        <w:t xml:space="preserve"> </w:t>
      </w:r>
      <w:r w:rsidRPr="00200C3E">
        <w:rPr>
          <w:rFonts w:hint="eastAsia"/>
          <w:bCs/>
          <w:u w:val="single"/>
          <w:rtl/>
        </w:rPr>
        <w:t>הספקים</w:t>
      </w:r>
      <w:r w:rsidRPr="00200C3E">
        <w:rPr>
          <w:bCs/>
          <w:u w:val="single"/>
          <w:rtl/>
        </w:rPr>
        <w:t xml:space="preserve"> </w:t>
      </w:r>
      <w:r w:rsidRPr="00200C3E">
        <w:rPr>
          <w:rFonts w:hint="eastAsia"/>
          <w:bCs/>
          <w:u w:val="single"/>
          <w:rtl/>
        </w:rPr>
        <w:t>הממשלתי</w:t>
      </w:r>
    </w:p>
    <w:p w14:paraId="7694EBEB" w14:textId="77777777" w:rsidR="002D52AC" w:rsidRPr="00200C3E" w:rsidRDefault="002D52AC" w:rsidP="002251D1">
      <w:pPr>
        <w:pStyle w:val="afc"/>
        <w:numPr>
          <w:ilvl w:val="2"/>
          <w:numId w:val="14"/>
        </w:numPr>
        <w:rPr>
          <w:rtl/>
        </w:rPr>
      </w:pPr>
      <w:r w:rsidRPr="00200C3E">
        <w:rPr>
          <w:rtl/>
        </w:rPr>
        <w:t xml:space="preserve">הזוכה יידרש, בכפוף לשיקול דעתו של </w:t>
      </w:r>
      <w:r w:rsidRPr="00200C3E">
        <w:rPr>
          <w:rFonts w:hint="cs"/>
          <w:rtl/>
        </w:rPr>
        <w:t>המשרד</w:t>
      </w:r>
      <w:r w:rsidRPr="00200C3E">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4A2B88C9" w14:textId="77777777" w:rsidR="002D52AC" w:rsidRPr="00200C3E" w:rsidRDefault="002D52AC" w:rsidP="002251D1">
      <w:pPr>
        <w:pStyle w:val="afc"/>
        <w:numPr>
          <w:ilvl w:val="2"/>
          <w:numId w:val="14"/>
        </w:numPr>
        <w:rPr>
          <w:rtl/>
        </w:rPr>
      </w:pPr>
      <w:r w:rsidRPr="00200C3E">
        <w:rPr>
          <w:rtl/>
        </w:rPr>
        <w:t>יודגש</w:t>
      </w:r>
      <w:r w:rsidRPr="00200C3E">
        <w:rPr>
          <w:rFonts w:hint="cs"/>
          <w:rtl/>
        </w:rPr>
        <w:t xml:space="preserve"> כי</w:t>
      </w:r>
      <w:r w:rsidRPr="00200C3E">
        <w:rPr>
          <w:rtl/>
        </w:rPr>
        <w:t xml:space="preserve"> הזוכה יישא בכלל העלויות הכרוכות בהתחברות לפורטל הספקים הממשלת</w:t>
      </w:r>
      <w:r w:rsidRPr="00200C3E">
        <w:rPr>
          <w:rFonts w:hint="cs"/>
          <w:rtl/>
        </w:rPr>
        <w:t>י.</w:t>
      </w:r>
    </w:p>
    <w:p w14:paraId="032B6EF3" w14:textId="77777777" w:rsidR="004D7016" w:rsidRPr="00200C3E" w:rsidRDefault="004D7016" w:rsidP="002251D1">
      <w:pPr>
        <w:pStyle w:val="13"/>
        <w:keepNext w:val="0"/>
        <w:keepLines w:val="0"/>
        <w:rPr>
          <w:rtl/>
        </w:rPr>
      </w:pPr>
      <w:bookmarkStart w:id="302" w:name="_Toc516551364"/>
      <w:bookmarkStart w:id="303" w:name="_Toc516551365"/>
      <w:bookmarkStart w:id="304" w:name="_Toc204662650"/>
      <w:bookmarkStart w:id="305" w:name="_Toc451095709"/>
      <w:bookmarkStart w:id="306" w:name="_Toc516551366"/>
      <w:bookmarkStart w:id="307" w:name="_Toc476649987"/>
      <w:bookmarkStart w:id="308" w:name="_Toc521604049"/>
      <w:bookmarkStart w:id="309" w:name="_Toc524610663"/>
      <w:bookmarkStart w:id="310" w:name="_Toc2597718"/>
      <w:bookmarkEnd w:id="302"/>
      <w:bookmarkEnd w:id="303"/>
      <w:r w:rsidRPr="00200C3E">
        <w:rPr>
          <w:rtl/>
        </w:rPr>
        <w:t>סמכות השיפוט</w:t>
      </w:r>
      <w:bookmarkEnd w:id="304"/>
      <w:bookmarkEnd w:id="305"/>
      <w:r w:rsidR="0061749D" w:rsidRPr="00200C3E">
        <w:rPr>
          <w:rtl/>
        </w:rPr>
        <w:t xml:space="preserve"> הבלעדית</w:t>
      </w:r>
      <w:bookmarkEnd w:id="306"/>
      <w:bookmarkEnd w:id="307"/>
      <w:bookmarkEnd w:id="308"/>
      <w:bookmarkEnd w:id="309"/>
      <w:bookmarkEnd w:id="310"/>
    </w:p>
    <w:p w14:paraId="344C1148" w14:textId="77777777" w:rsidR="004D7016" w:rsidRPr="00200C3E" w:rsidRDefault="004D7016" w:rsidP="002251D1">
      <w:pPr>
        <w:ind w:left="567"/>
        <w:rPr>
          <w:rFonts w:asciiTheme="minorBidi" w:hAnsiTheme="minorBidi" w:cstheme="minorBidi"/>
          <w:b/>
          <w:bCs/>
          <w:rtl/>
        </w:rPr>
      </w:pPr>
      <w:r w:rsidRPr="00200C3E">
        <w:rPr>
          <w:rFonts w:asciiTheme="minorBidi" w:hAnsiTheme="minorBidi" w:cstheme="minorBidi"/>
          <w:rtl/>
        </w:rPr>
        <w:t xml:space="preserve">הסמכות הבלעדית לדון בכל תובענה שעילתה במכרז זה תהא אך ורק לבית המשפט המוסמך </w:t>
      </w:r>
      <w:r w:rsidR="005E7F8E" w:rsidRPr="00200C3E">
        <w:rPr>
          <w:rFonts w:asciiTheme="minorBidi" w:hAnsiTheme="minorBidi" w:cstheme="minorBidi"/>
          <w:rtl/>
        </w:rPr>
        <w:t>ב</w:t>
      </w:r>
      <w:r w:rsidR="00FE0CA6" w:rsidRPr="00200C3E">
        <w:rPr>
          <w:rFonts w:asciiTheme="minorBidi" w:hAnsiTheme="minorBidi"/>
          <w:rtl/>
        </w:rPr>
        <w:t>יר</w:t>
      </w:r>
      <w:r w:rsidR="00D9609F" w:rsidRPr="00200C3E">
        <w:rPr>
          <w:rFonts w:asciiTheme="minorBidi" w:hAnsiTheme="minorBidi" w:hint="cs"/>
          <w:rtl/>
        </w:rPr>
        <w:t>ו</w:t>
      </w:r>
      <w:r w:rsidR="00FE0CA6" w:rsidRPr="00200C3E">
        <w:rPr>
          <w:rFonts w:asciiTheme="minorBidi" w:hAnsiTheme="minorBidi"/>
          <w:rtl/>
        </w:rPr>
        <w:t>שלים</w:t>
      </w:r>
      <w:r w:rsidRPr="00200C3E">
        <w:rPr>
          <w:rFonts w:asciiTheme="minorBidi" w:hAnsiTheme="minorBidi" w:cstheme="minorBidi"/>
          <w:rtl/>
        </w:rPr>
        <w:t>.</w:t>
      </w:r>
    </w:p>
    <w:p w14:paraId="653FC90E" w14:textId="77777777" w:rsidR="001433A7" w:rsidRPr="00200C3E" w:rsidRDefault="004D7016" w:rsidP="002251D1">
      <w:pPr>
        <w:pStyle w:val="13"/>
        <w:keepNext w:val="0"/>
        <w:keepLines w:val="0"/>
        <w:rPr>
          <w:rtl/>
        </w:rPr>
      </w:pPr>
      <w:bookmarkStart w:id="311" w:name="_Ref233711035"/>
      <w:bookmarkStart w:id="312" w:name="_Toc451095710"/>
      <w:bookmarkStart w:id="313" w:name="_Toc476649988"/>
      <w:bookmarkStart w:id="314" w:name="_Toc516551367"/>
      <w:bookmarkStart w:id="315" w:name="_Toc521604050"/>
      <w:bookmarkStart w:id="316" w:name="_Toc524610664"/>
      <w:bookmarkStart w:id="317" w:name="_Toc2597719"/>
      <w:r w:rsidRPr="00200C3E">
        <w:rPr>
          <w:rtl/>
        </w:rPr>
        <w:t xml:space="preserve">פיקוח ובקרה מטעם </w:t>
      </w:r>
      <w:bookmarkEnd w:id="311"/>
      <w:bookmarkEnd w:id="312"/>
      <w:bookmarkEnd w:id="313"/>
      <w:r w:rsidR="000B4665" w:rsidRPr="00200C3E">
        <w:rPr>
          <w:rFonts w:hint="cs"/>
          <w:rtl/>
        </w:rPr>
        <w:t>המזמי</w:t>
      </w:r>
      <w:bookmarkEnd w:id="314"/>
      <w:bookmarkEnd w:id="315"/>
      <w:r w:rsidR="00A104FD" w:rsidRPr="00200C3E">
        <w:rPr>
          <w:rFonts w:hint="cs"/>
          <w:rtl/>
        </w:rPr>
        <w:t>ן</w:t>
      </w:r>
      <w:bookmarkEnd w:id="316"/>
      <w:bookmarkEnd w:id="317"/>
    </w:p>
    <w:p w14:paraId="5B10FD05" w14:textId="77777777" w:rsidR="001D4015" w:rsidRPr="00200C3E" w:rsidRDefault="004D7016" w:rsidP="002251D1">
      <w:pPr>
        <w:ind w:left="567"/>
        <w:rPr>
          <w:rFonts w:asciiTheme="minorBidi" w:hAnsiTheme="minorBidi" w:cstheme="minorBidi"/>
          <w:rtl/>
        </w:rPr>
      </w:pPr>
      <w:r w:rsidRPr="00200C3E">
        <w:rPr>
          <w:rFonts w:asciiTheme="minorBidi" w:hAnsiTheme="minorBidi" w:cstheme="minorBidi"/>
          <w:rtl/>
        </w:rPr>
        <w:t xml:space="preserve">המציע מתחייב לאפשר לאחראי מטעם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או מי מטעמ</w:t>
      </w:r>
      <w:r w:rsidR="00A104FD" w:rsidRPr="00200C3E">
        <w:rPr>
          <w:rFonts w:asciiTheme="minorBidi" w:hAnsiTheme="minorBidi" w:cstheme="minorBidi" w:hint="cs"/>
          <w:rtl/>
        </w:rPr>
        <w:t>ו</w:t>
      </w:r>
      <w:r w:rsidRPr="00200C3E">
        <w:rPr>
          <w:rFonts w:asciiTheme="minorBidi" w:hAnsiTheme="minorBidi" w:cstheme="minorBidi"/>
          <w:rtl/>
        </w:rPr>
        <w:t xml:space="preserve"> של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לבקר פעולותיו, לפקח על ביצוע כלל השירותים הנדרשים במכרז זה ועל הוראות ההסכם שייחתם.</w:t>
      </w:r>
    </w:p>
    <w:p w14:paraId="35C787FA" w14:textId="77777777" w:rsidR="004A4FD5" w:rsidRPr="00200C3E" w:rsidRDefault="004A4FD5" w:rsidP="002251D1">
      <w:pPr>
        <w:pStyle w:val="13"/>
        <w:keepNext w:val="0"/>
        <w:keepLines w:val="0"/>
        <w:rPr>
          <w:rtl/>
        </w:rPr>
      </w:pPr>
      <w:bookmarkStart w:id="318" w:name="_Toc515808377"/>
      <w:bookmarkStart w:id="319" w:name="_Toc516551368"/>
      <w:bookmarkStart w:id="320" w:name="_Toc521604051"/>
      <w:bookmarkStart w:id="321" w:name="_Toc524610665"/>
      <w:bookmarkStart w:id="322" w:name="_Toc2597720"/>
      <w:r w:rsidRPr="00200C3E">
        <w:rPr>
          <w:rtl/>
        </w:rPr>
        <w:t>בחירת כשירים נוספים</w:t>
      </w:r>
      <w:bookmarkEnd w:id="318"/>
      <w:bookmarkEnd w:id="319"/>
      <w:bookmarkEnd w:id="320"/>
      <w:bookmarkEnd w:id="321"/>
      <w:bookmarkEnd w:id="322"/>
    </w:p>
    <w:p w14:paraId="42B84F85" w14:textId="77777777" w:rsidR="004A4FD5" w:rsidRPr="00200C3E" w:rsidRDefault="004A4FD5" w:rsidP="002251D1">
      <w:pPr>
        <w:pStyle w:val="afc"/>
        <w:numPr>
          <w:ilvl w:val="1"/>
          <w:numId w:val="14"/>
        </w:numPr>
      </w:pPr>
      <w:r w:rsidRPr="00200C3E">
        <w:rPr>
          <w:rtl/>
        </w:rPr>
        <w:t xml:space="preserve">במקרה של הכרזה על זוכה אחד כ"זוכה ראשון", </w:t>
      </w:r>
      <w:r w:rsidR="009B7807" w:rsidRPr="00200C3E">
        <w:rPr>
          <w:rFonts w:hint="cs"/>
          <w:rtl/>
        </w:rPr>
        <w:t>המזמין</w:t>
      </w:r>
      <w:r w:rsidRPr="00200C3E">
        <w:rPr>
          <w:rtl/>
        </w:rPr>
        <w:t xml:space="preserve"> רשאי לקבוע כי המציע שהצעתו דורגה במקום השני יוגדר כ"</w:t>
      </w:r>
      <w:r w:rsidR="00327D97" w:rsidRPr="00200C3E">
        <w:rPr>
          <w:rFonts w:hint="cs"/>
          <w:rtl/>
        </w:rPr>
        <w:t>כשיר</w:t>
      </w:r>
      <w:r w:rsidRPr="00200C3E">
        <w:rPr>
          <w:rtl/>
        </w:rPr>
        <w:t xml:space="preserve"> שני" ובהתאם ייבחר "</w:t>
      </w:r>
      <w:r w:rsidR="00327D97" w:rsidRPr="00200C3E">
        <w:rPr>
          <w:rFonts w:hint="cs"/>
          <w:rtl/>
        </w:rPr>
        <w:t>כשיר</w:t>
      </w:r>
      <w:r w:rsidRPr="00200C3E">
        <w:rPr>
          <w:rtl/>
        </w:rPr>
        <w:t xml:space="preserve"> שלישי".</w:t>
      </w:r>
    </w:p>
    <w:p w14:paraId="33CF8905" w14:textId="77777777" w:rsidR="004A4FD5" w:rsidRPr="00200C3E" w:rsidRDefault="004A4FD5" w:rsidP="002251D1">
      <w:pPr>
        <w:pStyle w:val="afc"/>
        <w:numPr>
          <w:ilvl w:val="1"/>
          <w:numId w:val="14"/>
        </w:numPr>
      </w:pPr>
      <w:r w:rsidRPr="00200C3E">
        <w:rPr>
          <w:rtl/>
        </w:rPr>
        <w:t>במידה ו</w:t>
      </w:r>
      <w:r w:rsidR="009B7807" w:rsidRPr="00200C3E">
        <w:rPr>
          <w:rFonts w:hint="cs"/>
          <w:rtl/>
        </w:rPr>
        <w:t>י</w:t>
      </w:r>
      <w:r w:rsidRPr="00200C3E">
        <w:rPr>
          <w:rtl/>
        </w:rPr>
        <w:t xml:space="preserve">חליט </w:t>
      </w:r>
      <w:r w:rsidR="009B7807" w:rsidRPr="00200C3E">
        <w:rPr>
          <w:rFonts w:hint="cs"/>
          <w:rtl/>
        </w:rPr>
        <w:t>המזמין</w:t>
      </w:r>
      <w:r w:rsidRPr="00200C3E">
        <w:rPr>
          <w:rtl/>
        </w:rPr>
        <w:t xml:space="preserve"> להפסיק את ההתקשרות עם הזוכה במכרז, רשאי </w:t>
      </w:r>
      <w:r w:rsidR="009B7807" w:rsidRPr="00200C3E">
        <w:rPr>
          <w:rFonts w:hint="cs"/>
          <w:rtl/>
        </w:rPr>
        <w:t>המזמין</w:t>
      </w:r>
      <w:r w:rsidRPr="00200C3E">
        <w:rPr>
          <w:rtl/>
        </w:rPr>
        <w:t>, על פי שיקול דעתו הבלעדי, להתקשר עם "</w:t>
      </w:r>
      <w:r w:rsidR="00291E88" w:rsidRPr="00200C3E">
        <w:rPr>
          <w:rtl/>
        </w:rPr>
        <w:t xml:space="preserve"> ה</w:t>
      </w:r>
      <w:r w:rsidR="00327D97" w:rsidRPr="00200C3E">
        <w:rPr>
          <w:rFonts w:hint="cs"/>
          <w:rtl/>
        </w:rPr>
        <w:t>כשיר</w:t>
      </w:r>
      <w:r w:rsidRPr="00200C3E">
        <w:rPr>
          <w:rtl/>
        </w:rPr>
        <w:t xml:space="preserve"> השני" ו/או "</w:t>
      </w:r>
      <w:r w:rsidR="00291E88" w:rsidRPr="00200C3E">
        <w:rPr>
          <w:rFonts w:hint="cs"/>
          <w:rtl/>
        </w:rPr>
        <w:t>הכשיר</w:t>
      </w:r>
      <w:r w:rsidRPr="00200C3E">
        <w:rPr>
          <w:rtl/>
        </w:rPr>
        <w:t xml:space="preserve"> השלישי". </w:t>
      </w:r>
    </w:p>
    <w:p w14:paraId="3BC84747" w14:textId="172B2A8D" w:rsidR="004A4FD5" w:rsidRPr="00200C3E" w:rsidRDefault="004A4FD5" w:rsidP="002251D1">
      <w:pPr>
        <w:pStyle w:val="afc"/>
        <w:numPr>
          <w:ilvl w:val="1"/>
          <w:numId w:val="14"/>
        </w:numPr>
        <w:rPr>
          <w:rtl/>
        </w:rPr>
      </w:pPr>
      <w:r w:rsidRPr="00200C3E">
        <w:rPr>
          <w:rtl/>
        </w:rPr>
        <w:t>במידה ו</w:t>
      </w:r>
      <w:r w:rsidR="00B861DD" w:rsidRPr="00200C3E">
        <w:rPr>
          <w:rFonts w:hint="cs"/>
          <w:rtl/>
        </w:rPr>
        <w:t>י</w:t>
      </w:r>
      <w:r w:rsidRPr="00200C3E">
        <w:rPr>
          <w:rtl/>
        </w:rPr>
        <w:t xml:space="preserve">תקשר </w:t>
      </w:r>
      <w:r w:rsidR="00B861DD" w:rsidRPr="00200C3E">
        <w:rPr>
          <w:rFonts w:hint="cs"/>
          <w:rtl/>
        </w:rPr>
        <w:t>המזמין</w:t>
      </w:r>
      <w:r w:rsidRPr="00200C3E">
        <w:rPr>
          <w:rtl/>
        </w:rPr>
        <w:t xml:space="preserve"> עם "</w:t>
      </w:r>
      <w:r w:rsidR="00291E88" w:rsidRPr="00200C3E">
        <w:rPr>
          <w:rFonts w:hint="cs"/>
          <w:rtl/>
        </w:rPr>
        <w:t>הכשיר</w:t>
      </w:r>
      <w:r w:rsidRPr="00200C3E">
        <w:rPr>
          <w:rtl/>
        </w:rPr>
        <w:t xml:space="preserve"> השני" (והשלישי בהתאמה) לפי האמור לעיל, יחולו על התקשרות זו כל הכללים לפי מכרז זה, לרבות תקופת הניסיון. </w:t>
      </w:r>
      <w:r w:rsidR="00291E88" w:rsidRPr="00200C3E">
        <w:rPr>
          <w:rFonts w:hint="cs"/>
          <w:rtl/>
        </w:rPr>
        <w:t xml:space="preserve">במידה ומימוש ההתקשרות יהיה במועד לפני תום תוקף ההצעות האמור בסעיף </w:t>
      </w:r>
      <w:r w:rsidR="00291E88" w:rsidRPr="00200C3E">
        <w:rPr>
          <w:rtl/>
        </w:rPr>
        <w:fldChar w:fldCharType="begin"/>
      </w:r>
      <w:r w:rsidR="00291E88" w:rsidRPr="00200C3E">
        <w:rPr>
          <w:rtl/>
        </w:rPr>
        <w:instrText xml:space="preserve"> </w:instrText>
      </w:r>
      <w:r w:rsidR="00291E88" w:rsidRPr="00200C3E">
        <w:rPr>
          <w:rFonts w:hint="cs"/>
        </w:rPr>
        <w:instrText>REF</w:instrText>
      </w:r>
      <w:r w:rsidR="00291E88" w:rsidRPr="00200C3E">
        <w:rPr>
          <w:rFonts w:hint="cs"/>
          <w:rtl/>
        </w:rPr>
        <w:instrText xml:space="preserve"> _</w:instrText>
      </w:r>
      <w:r w:rsidR="00291E88" w:rsidRPr="00200C3E">
        <w:rPr>
          <w:rFonts w:hint="cs"/>
        </w:rPr>
        <w:instrText>Ref357602 \r \h</w:instrText>
      </w:r>
      <w:r w:rsidR="00291E8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91E88" w:rsidRPr="00200C3E">
        <w:rPr>
          <w:rtl/>
        </w:rPr>
      </w:r>
      <w:r w:rsidR="00291E88" w:rsidRPr="00200C3E">
        <w:rPr>
          <w:rtl/>
        </w:rPr>
        <w:fldChar w:fldCharType="separate"/>
      </w:r>
      <w:r w:rsidR="007C37E0" w:rsidRPr="00200C3E">
        <w:rPr>
          <w:cs/>
        </w:rPr>
        <w:t>‎</w:t>
      </w:r>
      <w:r w:rsidR="007C37E0" w:rsidRPr="00200C3E">
        <w:t>4</w:t>
      </w:r>
      <w:r w:rsidR="00291E88" w:rsidRPr="00200C3E">
        <w:rPr>
          <w:rtl/>
        </w:rPr>
        <w:fldChar w:fldCharType="end"/>
      </w:r>
      <w:r w:rsidR="00291E88" w:rsidRPr="00200C3E">
        <w:rPr>
          <w:rFonts w:hint="cs"/>
          <w:rtl/>
        </w:rPr>
        <w:t xml:space="preserve"> לעיל, </w:t>
      </w:r>
      <w:r w:rsidRPr="00200C3E">
        <w:rPr>
          <w:rtl/>
        </w:rPr>
        <w:t>"</w:t>
      </w:r>
      <w:r w:rsidR="00291E88" w:rsidRPr="00200C3E">
        <w:rPr>
          <w:rFonts w:hint="cs"/>
          <w:rtl/>
        </w:rPr>
        <w:t>הכשיר</w:t>
      </w:r>
      <w:r w:rsidRPr="00200C3E">
        <w:rPr>
          <w:rtl/>
        </w:rPr>
        <w:t xml:space="preserve"> השני" ו/או "</w:t>
      </w:r>
      <w:r w:rsidR="00291E88" w:rsidRPr="00200C3E">
        <w:rPr>
          <w:rFonts w:hint="cs"/>
          <w:rtl/>
        </w:rPr>
        <w:t>הכשיר</w:t>
      </w:r>
      <w:r w:rsidRPr="00200C3E">
        <w:rPr>
          <w:rtl/>
        </w:rPr>
        <w:t xml:space="preserve"> השלישי" יהיה מחויב להתקשרות עם </w:t>
      </w:r>
      <w:r w:rsidR="00B861DD" w:rsidRPr="00200C3E">
        <w:rPr>
          <w:rFonts w:hint="cs"/>
          <w:rtl/>
        </w:rPr>
        <w:t>המזמין</w:t>
      </w:r>
      <w:r w:rsidR="00291E88" w:rsidRPr="00200C3E">
        <w:rPr>
          <w:rFonts w:hint="cs"/>
          <w:rtl/>
        </w:rPr>
        <w:t>.</w:t>
      </w:r>
      <w:r w:rsidRPr="00200C3E">
        <w:rPr>
          <w:rtl/>
        </w:rPr>
        <w:t xml:space="preserve"> במקרה </w:t>
      </w:r>
      <w:r w:rsidR="00291E88" w:rsidRPr="00200C3E">
        <w:rPr>
          <w:rFonts w:hint="cs"/>
          <w:rtl/>
        </w:rPr>
        <w:t xml:space="preserve">בו </w:t>
      </w:r>
      <w:r w:rsidRPr="00200C3E">
        <w:rPr>
          <w:rtl/>
        </w:rPr>
        <w:t>הסתיים תוקף תקפות ההצעות</w:t>
      </w:r>
      <w:r w:rsidR="00291E88" w:rsidRPr="00200C3E">
        <w:rPr>
          <w:rFonts w:hint="cs"/>
          <w:rtl/>
        </w:rPr>
        <w:t>,</w:t>
      </w:r>
      <w:r w:rsidRPr="00200C3E">
        <w:rPr>
          <w:rtl/>
        </w:rPr>
        <w:t xml:space="preserve"> תותנה ההתקשרות עם "הזוכה השני" או "הזוכה השלישי" בהסכמתו.</w:t>
      </w:r>
    </w:p>
    <w:p w14:paraId="0D634D0E" w14:textId="77777777" w:rsidR="001433A7" w:rsidRPr="00200C3E" w:rsidRDefault="004D7016" w:rsidP="002251D1">
      <w:pPr>
        <w:pStyle w:val="13"/>
        <w:keepNext w:val="0"/>
        <w:keepLines w:val="0"/>
        <w:rPr>
          <w:rtl/>
        </w:rPr>
      </w:pPr>
      <w:bookmarkStart w:id="323" w:name="_Toc451095711"/>
      <w:bookmarkStart w:id="324" w:name="_Toc476649989"/>
      <w:bookmarkStart w:id="325" w:name="_Toc516551369"/>
      <w:bookmarkStart w:id="326" w:name="_Toc521604052"/>
      <w:bookmarkStart w:id="327" w:name="_Toc524610666"/>
      <w:bookmarkStart w:id="328" w:name="_Toc2597721"/>
      <w:r w:rsidRPr="00200C3E">
        <w:rPr>
          <w:rtl/>
        </w:rPr>
        <w:t xml:space="preserve">זכויות </w:t>
      </w:r>
      <w:bookmarkEnd w:id="323"/>
      <w:r w:rsidR="00A169C7" w:rsidRPr="00200C3E">
        <w:rPr>
          <w:rFonts w:hint="cs"/>
          <w:rtl/>
        </w:rPr>
        <w:t>המשרד</w:t>
      </w:r>
      <w:r w:rsidR="00A169C7" w:rsidRPr="00200C3E">
        <w:rPr>
          <w:rtl/>
        </w:rPr>
        <w:t xml:space="preserve"> </w:t>
      </w:r>
      <w:r w:rsidR="0061749D" w:rsidRPr="00200C3E">
        <w:rPr>
          <w:rtl/>
        </w:rPr>
        <w:t>לפי מכרז זה</w:t>
      </w:r>
      <w:bookmarkEnd w:id="324"/>
      <w:bookmarkEnd w:id="325"/>
      <w:bookmarkEnd w:id="326"/>
      <w:bookmarkEnd w:id="327"/>
      <w:bookmarkEnd w:id="328"/>
    </w:p>
    <w:p w14:paraId="358FD8E5"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שומר לעצמ</w:t>
      </w:r>
      <w:r w:rsidRPr="00200C3E">
        <w:rPr>
          <w:rFonts w:asciiTheme="minorBidi" w:hAnsiTheme="minorBidi" w:cstheme="minorBidi" w:hint="cs"/>
          <w:rtl/>
        </w:rPr>
        <w:t>ו</w:t>
      </w:r>
      <w:r w:rsidR="004D7016" w:rsidRPr="00200C3E">
        <w:rPr>
          <w:rFonts w:asciiTheme="minorBidi" w:hAnsiTheme="minorBidi" w:cstheme="minorBidi"/>
          <w:rtl/>
        </w:rPr>
        <w:t xml:space="preserve"> את הזכות לבחור את ההצעה המעניקה ל</w:t>
      </w:r>
      <w:r w:rsidRPr="00200C3E">
        <w:rPr>
          <w:rFonts w:asciiTheme="minorBidi" w:hAnsiTheme="minorBidi" w:cstheme="minorBidi" w:hint="cs"/>
          <w:rtl/>
        </w:rPr>
        <w:t>ו</w:t>
      </w:r>
      <w:r w:rsidR="004D7016" w:rsidRPr="00200C3E">
        <w:rPr>
          <w:rFonts w:asciiTheme="minorBidi" w:hAnsiTheme="minorBidi" w:cstheme="minorBidi"/>
          <w:rtl/>
        </w:rPr>
        <w:t xml:space="preserve"> את מירב היתרונות על פי אמות המידה שנקבעו במסמכי המכרז אבל א</w:t>
      </w:r>
      <w:r w:rsidR="000B46C3" w:rsidRPr="00200C3E">
        <w:rPr>
          <w:rFonts w:asciiTheme="minorBidi" w:hAnsiTheme="minorBidi" w:cstheme="minorBidi" w:hint="cs"/>
          <w:rtl/>
        </w:rPr>
        <w:t>י</w:t>
      </w:r>
      <w:r w:rsidR="004A4FD5" w:rsidRPr="00200C3E">
        <w:rPr>
          <w:rFonts w:asciiTheme="minorBidi" w:hAnsiTheme="minorBidi" w:cstheme="minorBidi" w:hint="cs"/>
          <w:rtl/>
        </w:rPr>
        <w:t>נ</w:t>
      </w:r>
      <w:r w:rsidRPr="00200C3E">
        <w:rPr>
          <w:rFonts w:asciiTheme="minorBidi" w:hAnsiTheme="minorBidi" w:cstheme="minorBidi" w:hint="cs"/>
          <w:rtl/>
        </w:rPr>
        <w:t>ו</w:t>
      </w:r>
      <w:r w:rsidR="004A4FD5" w:rsidRPr="00200C3E">
        <w:rPr>
          <w:rFonts w:asciiTheme="minorBidi" w:hAnsiTheme="minorBidi" w:cstheme="minorBidi" w:hint="cs"/>
          <w:rtl/>
        </w:rPr>
        <w:t xml:space="preserve"> מתחייב </w:t>
      </w:r>
      <w:r w:rsidR="004D7016" w:rsidRPr="00200C3E">
        <w:rPr>
          <w:rFonts w:asciiTheme="minorBidi" w:hAnsiTheme="minorBidi" w:cstheme="minorBidi"/>
          <w:rtl/>
        </w:rPr>
        <w:t xml:space="preserve">לבחור בהצעה הזולה ביותר או כל הצעה שהיא ורשאי </w:t>
      </w:r>
      <w:r w:rsidRPr="00200C3E">
        <w:rPr>
          <w:rFonts w:asciiTheme="minorBidi" w:hAnsiTheme="minorBidi" w:cstheme="minorBidi" w:hint="cs"/>
          <w:rtl/>
        </w:rPr>
        <w:t>י</w:t>
      </w:r>
      <w:r w:rsidR="004D7016" w:rsidRPr="00200C3E">
        <w:rPr>
          <w:rFonts w:asciiTheme="minorBidi" w:hAnsiTheme="minorBidi" w:cstheme="minorBidi"/>
          <w:rtl/>
        </w:rPr>
        <w:t>ה</w:t>
      </w:r>
      <w:r w:rsidR="004A4FD5" w:rsidRPr="00200C3E">
        <w:rPr>
          <w:rFonts w:asciiTheme="minorBidi" w:hAnsiTheme="minorBidi" w:cstheme="minorBidi" w:hint="cs"/>
          <w:rtl/>
        </w:rPr>
        <w:t>יה</w:t>
      </w:r>
      <w:r w:rsidR="004D7016" w:rsidRPr="00200C3E">
        <w:rPr>
          <w:rFonts w:asciiTheme="minorBidi" w:hAnsiTheme="minorBidi" w:cstheme="minorBidi"/>
        </w:rPr>
        <w:t xml:space="preserve"> </w:t>
      </w:r>
      <w:r w:rsidR="004D7016" w:rsidRPr="00200C3E">
        <w:rPr>
          <w:rFonts w:asciiTheme="minorBidi" w:hAnsiTheme="minorBidi" w:cstheme="minorBidi"/>
          <w:rtl/>
        </w:rPr>
        <w:t>להחליט</w:t>
      </w:r>
      <w:r w:rsidR="004D7016" w:rsidRPr="00200C3E">
        <w:rPr>
          <w:rFonts w:asciiTheme="minorBidi" w:hAnsiTheme="minorBidi" w:cstheme="minorBidi"/>
        </w:rPr>
        <w:t xml:space="preserve"> </w:t>
      </w:r>
      <w:r w:rsidR="004D7016" w:rsidRPr="00200C3E">
        <w:rPr>
          <w:rFonts w:asciiTheme="minorBidi" w:hAnsiTheme="minorBidi" w:cstheme="minorBidi"/>
          <w:rtl/>
        </w:rPr>
        <w:t>שלא</w:t>
      </w:r>
      <w:r w:rsidR="004D7016" w:rsidRPr="00200C3E">
        <w:rPr>
          <w:rFonts w:asciiTheme="minorBidi" w:hAnsiTheme="minorBidi" w:cstheme="minorBidi"/>
        </w:rPr>
        <w:t xml:space="preserve"> </w:t>
      </w:r>
      <w:r w:rsidR="004D7016" w:rsidRPr="00200C3E">
        <w:rPr>
          <w:rFonts w:asciiTheme="minorBidi" w:hAnsiTheme="minorBidi" w:cstheme="minorBidi"/>
          <w:rtl/>
        </w:rPr>
        <w:t>להתקשר</w:t>
      </w:r>
      <w:r w:rsidR="004D7016" w:rsidRPr="00200C3E">
        <w:rPr>
          <w:rFonts w:asciiTheme="minorBidi" w:hAnsiTheme="minorBidi" w:cstheme="minorBidi"/>
        </w:rPr>
        <w:t xml:space="preserve"> </w:t>
      </w:r>
      <w:r w:rsidR="00694FA1" w:rsidRPr="00200C3E">
        <w:rPr>
          <w:rFonts w:asciiTheme="minorBidi" w:hAnsiTheme="minorBidi" w:cstheme="minorBidi"/>
          <w:rtl/>
        </w:rPr>
        <w:t xml:space="preserve">כלל, מטעמים </w:t>
      </w:r>
      <w:r w:rsidR="004D7016" w:rsidRPr="00200C3E">
        <w:rPr>
          <w:rFonts w:asciiTheme="minorBidi" w:hAnsiTheme="minorBidi" w:cstheme="minorBidi"/>
          <w:rtl/>
        </w:rPr>
        <w:t>תקציביים או</w:t>
      </w:r>
      <w:r w:rsidR="004D7016" w:rsidRPr="00200C3E">
        <w:rPr>
          <w:rFonts w:asciiTheme="minorBidi" w:hAnsiTheme="minorBidi" w:cstheme="minorBidi"/>
        </w:rPr>
        <w:t xml:space="preserve"> </w:t>
      </w:r>
      <w:r w:rsidR="004D7016" w:rsidRPr="00200C3E">
        <w:rPr>
          <w:rFonts w:asciiTheme="minorBidi" w:hAnsiTheme="minorBidi" w:cstheme="minorBidi"/>
          <w:rtl/>
        </w:rPr>
        <w:t xml:space="preserve">אחרים. </w:t>
      </w:r>
    </w:p>
    <w:p w14:paraId="6A80959E"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4D7016" w:rsidRPr="00200C3E">
        <w:rPr>
          <w:rFonts w:asciiTheme="minorBidi" w:hAnsiTheme="minorBidi" w:cstheme="minorBidi"/>
          <w:rtl/>
        </w:rPr>
        <w:t xml:space="preserve">להרחיב או לצמצם את היקף המכרז </w:t>
      </w:r>
      <w:r w:rsidR="005819E3" w:rsidRPr="00200C3E">
        <w:rPr>
          <w:rFonts w:asciiTheme="minorBidi" w:hAnsiTheme="minorBidi" w:cstheme="minorBidi" w:hint="cs"/>
          <w:rtl/>
        </w:rPr>
        <w:t>לא אמורים להגדיר בכמה?</w:t>
      </w:r>
      <w:r w:rsidR="004D7016" w:rsidRPr="00200C3E">
        <w:rPr>
          <w:rFonts w:asciiTheme="minorBidi" w:hAnsiTheme="minorBidi" w:cstheme="minorBidi"/>
          <w:rtl/>
        </w:rPr>
        <w:t xml:space="preserve"> או לבטלו מסיבות ארגוניות, תקציביות או אחרות, וזאת גם לאחר שיוכרז הזוכה במכרז, ללא צורך בנ</w:t>
      </w:r>
      <w:r w:rsidR="00412A92" w:rsidRPr="00200C3E">
        <w:rPr>
          <w:rtl/>
        </w:rPr>
        <w:t>ימ</w:t>
      </w:r>
      <w:r w:rsidR="004D7016" w:rsidRPr="00200C3E">
        <w:rPr>
          <w:rFonts w:asciiTheme="minorBidi" w:hAnsiTheme="minorBidi" w:cstheme="minorBidi"/>
          <w:rtl/>
        </w:rPr>
        <w:t>וק החלטת</w:t>
      </w:r>
      <w:r w:rsidRPr="00200C3E">
        <w:rPr>
          <w:rFonts w:asciiTheme="minorBidi" w:hAnsiTheme="minorBidi" w:cstheme="minorBidi" w:hint="cs"/>
          <w:rtl/>
        </w:rPr>
        <w:t>ו</w:t>
      </w:r>
      <w:r w:rsidR="004D7016" w:rsidRPr="00200C3E">
        <w:rPr>
          <w:rFonts w:asciiTheme="minorBidi" w:hAnsiTheme="minorBidi" w:cstheme="minorBidi"/>
          <w:rtl/>
        </w:rPr>
        <w:t>, ללא הודעה מוקדמת וללא כל פיצוי. במקרה זה ת</w:t>
      </w:r>
      <w:r w:rsidR="00412A92" w:rsidRPr="00200C3E">
        <w:rPr>
          <w:rtl/>
        </w:rPr>
        <w:t>ימ</w:t>
      </w:r>
      <w:r w:rsidR="004D7016" w:rsidRPr="00200C3E">
        <w:rPr>
          <w:rFonts w:asciiTheme="minorBidi" w:hAnsiTheme="minorBidi" w:cstheme="minorBidi"/>
          <w:rtl/>
        </w:rPr>
        <w:t>סר הודעה מתא</w:t>
      </w:r>
      <w:r w:rsidR="00412A92" w:rsidRPr="00200C3E">
        <w:rPr>
          <w:rtl/>
        </w:rPr>
        <w:t>ימ</w:t>
      </w:r>
      <w:r w:rsidR="004D7016" w:rsidRPr="00200C3E">
        <w:rPr>
          <w:rFonts w:asciiTheme="minorBidi" w:hAnsiTheme="minorBidi" w:cstheme="minorBidi"/>
          <w:rtl/>
        </w:rPr>
        <w:t>ה למציעים.</w:t>
      </w:r>
    </w:p>
    <w:p w14:paraId="61F8B2BA" w14:textId="77777777" w:rsidR="007E5C5A" w:rsidRPr="00200C3E" w:rsidRDefault="00A169C7" w:rsidP="002251D1">
      <w:pPr>
        <w:numPr>
          <w:ilvl w:val="1"/>
          <w:numId w:val="14"/>
        </w:numPr>
        <w:ind w:left="1134"/>
        <w:rPr>
          <w:rFonts w:asciiTheme="minorBidi" w:hAnsiTheme="minorBidi" w:cstheme="minorBidi"/>
          <w:rtl/>
        </w:rPr>
      </w:pPr>
      <w:r w:rsidRPr="00200C3E">
        <w:rPr>
          <w:rFonts w:asciiTheme="minorBidi" w:hAnsiTheme="minorBidi" w:cstheme="minorBidi" w:hint="cs"/>
          <w:rtl/>
        </w:rPr>
        <w:lastRenderedPageBreak/>
        <w:t xml:space="preserve">המשרד </w:t>
      </w:r>
      <w:r w:rsidR="004A4FD5" w:rsidRPr="00200C3E">
        <w:rPr>
          <w:rFonts w:asciiTheme="minorBidi" w:hAnsiTheme="minorBidi" w:cstheme="minorBidi" w:hint="cs"/>
          <w:rtl/>
        </w:rPr>
        <w:t xml:space="preserve">רשאי </w:t>
      </w:r>
      <w:r w:rsidR="007E5C5A" w:rsidRPr="00200C3E">
        <w:rPr>
          <w:rFonts w:asciiTheme="minorBidi" w:hAnsiTheme="minorBidi" w:cstheme="minorBidi"/>
          <w:rtl/>
        </w:rPr>
        <w:t>לפי שיקול דעת</w:t>
      </w:r>
      <w:r w:rsidRPr="00200C3E">
        <w:rPr>
          <w:rFonts w:asciiTheme="minorBidi" w:hAnsiTheme="minorBidi" w:cstheme="minorBidi" w:hint="cs"/>
          <w:rtl/>
        </w:rPr>
        <w:t>ו</w:t>
      </w:r>
      <w:r w:rsidR="007E5C5A" w:rsidRPr="00200C3E">
        <w:rPr>
          <w:rFonts w:asciiTheme="minorBidi" w:hAnsiTheme="minorBidi" w:cstheme="minorBidi"/>
          <w:rtl/>
        </w:rPr>
        <w:t>, לא להתחשב כלל בהצ</w:t>
      </w:r>
      <w:r w:rsidR="00A508DB" w:rsidRPr="00200C3E">
        <w:rPr>
          <w:rFonts w:asciiTheme="minorBidi" w:hAnsiTheme="minorBidi" w:cstheme="minorBidi"/>
          <w:rtl/>
        </w:rPr>
        <w:t>עה שהיא בלתי סבירה מבחינת איכות</w:t>
      </w:r>
      <w:r w:rsidR="007E5C5A" w:rsidRPr="00200C3E">
        <w:rPr>
          <w:rFonts w:asciiTheme="minorBidi" w:hAnsiTheme="minorBidi" w:cstheme="minorBidi"/>
          <w:rtl/>
        </w:rPr>
        <w:t xml:space="preserve"> או שאין בה התי</w:t>
      </w:r>
      <w:r w:rsidR="00A508DB" w:rsidRPr="00200C3E">
        <w:rPr>
          <w:rFonts w:asciiTheme="minorBidi" w:hAnsiTheme="minorBidi" w:cstheme="minorBidi"/>
          <w:rtl/>
        </w:rPr>
        <w:t>יחסות מפורטת לסעיף מסעיפי המכרז</w:t>
      </w:r>
      <w:r w:rsidR="007E5C5A" w:rsidRPr="00200C3E">
        <w:rPr>
          <w:rFonts w:asciiTheme="minorBidi" w:hAnsiTheme="minorBidi" w:cstheme="minorBidi"/>
          <w:rtl/>
        </w:rPr>
        <w:t xml:space="preserve"> שלדעת </w:t>
      </w:r>
      <w:r w:rsidRPr="00200C3E">
        <w:rPr>
          <w:rFonts w:asciiTheme="minorBidi" w:hAnsiTheme="minorBidi" w:cstheme="minorBidi" w:hint="cs"/>
          <w:rtl/>
        </w:rPr>
        <w:t>המשרד</w:t>
      </w:r>
      <w:r w:rsidR="001F5944" w:rsidRPr="00200C3E">
        <w:rPr>
          <w:rFonts w:asciiTheme="minorBidi" w:hAnsiTheme="minorBidi" w:cstheme="minorBidi"/>
          <w:rtl/>
        </w:rPr>
        <w:t xml:space="preserve"> </w:t>
      </w:r>
      <w:r w:rsidR="007E5C5A" w:rsidRPr="00200C3E">
        <w:rPr>
          <w:rFonts w:asciiTheme="minorBidi" w:hAnsiTheme="minorBidi" w:cstheme="minorBidi"/>
          <w:rtl/>
        </w:rPr>
        <w:t>מונעת הערכת ההצעה כראוי.</w:t>
      </w:r>
    </w:p>
    <w:p w14:paraId="1CED6BBB"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למשרד</w:t>
      </w:r>
      <w:r w:rsidRPr="00200C3E">
        <w:rPr>
          <w:rFonts w:asciiTheme="minorBidi" w:hAnsiTheme="minorBidi" w:cstheme="minorBidi"/>
          <w:rtl/>
        </w:rPr>
        <w:t xml:space="preserve"> </w:t>
      </w:r>
      <w:r w:rsidR="004D7016" w:rsidRPr="00200C3E">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00C3E">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00C3E">
        <w:rPr>
          <w:rFonts w:asciiTheme="minorBidi" w:hAnsiTheme="minorBidi" w:cstheme="minorBidi"/>
          <w:rtl/>
        </w:rPr>
        <w:t>לבקר במתקני המציע ו/או לזמן לראיון נוסף מי מהמציעים, ש</w:t>
      </w:r>
      <w:r w:rsidR="00412A92" w:rsidRPr="00200C3E">
        <w:rPr>
          <w:rtl/>
        </w:rPr>
        <w:t>ימ</w:t>
      </w:r>
      <w:r w:rsidR="004D7016" w:rsidRPr="00200C3E">
        <w:rPr>
          <w:rFonts w:asciiTheme="minorBidi" w:hAnsiTheme="minorBidi" w:cstheme="minorBidi"/>
          <w:rtl/>
        </w:rPr>
        <w:t>צא לנכון על פי שיקול דע</w:t>
      </w:r>
      <w:r w:rsidR="00D47105" w:rsidRPr="00200C3E">
        <w:rPr>
          <w:rFonts w:asciiTheme="minorBidi" w:hAnsiTheme="minorBidi" w:cstheme="minorBidi" w:hint="cs"/>
          <w:rtl/>
        </w:rPr>
        <w:t>תה</w:t>
      </w:r>
      <w:r w:rsidR="004D7016" w:rsidRPr="00200C3E">
        <w:rPr>
          <w:rFonts w:asciiTheme="minorBidi" w:hAnsiTheme="minorBidi" w:cstheme="minorBidi"/>
          <w:rtl/>
        </w:rPr>
        <w:t xml:space="preserve"> הבלעדי.</w:t>
      </w:r>
    </w:p>
    <w:p w14:paraId="5B4A9676" w14:textId="210A56EB" w:rsidR="00982FD2" w:rsidRPr="00200C3E" w:rsidRDefault="00D249B5" w:rsidP="002251D1">
      <w:pPr>
        <w:pStyle w:val="13"/>
        <w:keepNext w:val="0"/>
        <w:keepLines w:val="0"/>
        <w:rPr>
          <w:rtl/>
        </w:rPr>
      </w:pPr>
      <w:r w:rsidRPr="00200C3E">
        <w:rPr>
          <w:rFonts w:hint="cs"/>
          <w:rtl/>
        </w:rPr>
        <w:t>סיווג בטחוני</w:t>
      </w:r>
    </w:p>
    <w:p w14:paraId="15431707" w14:textId="77777777" w:rsidR="00D249B5" w:rsidRPr="00200C3E" w:rsidRDefault="00D249B5" w:rsidP="00D249B5">
      <w:pPr>
        <w:pStyle w:val="afc"/>
        <w:numPr>
          <w:ilvl w:val="1"/>
          <w:numId w:val="14"/>
        </w:numPr>
        <w:rPr>
          <w:rFonts w:asciiTheme="minorBidi" w:hAnsiTheme="minorBidi" w:cstheme="minorBidi"/>
        </w:rPr>
      </w:pPr>
      <w:r w:rsidRPr="00200C3E">
        <w:rPr>
          <w:rtl/>
        </w:rPr>
        <w:t>משרד המשפטים הינו גוף ממשלתי הכפוף להנחיות ב</w:t>
      </w:r>
      <w:r w:rsidRPr="00200C3E">
        <w:rPr>
          <w:rFonts w:hint="cs"/>
          <w:rtl/>
        </w:rPr>
        <w:t>י</w:t>
      </w:r>
      <w:r w:rsidRPr="00200C3E">
        <w:rPr>
          <w:rtl/>
        </w:rPr>
        <w:t>טחון שונות. פעילות המבוצעת במשרד או עבורו מחייבת עמידה בדרישות סיווג ביטחוני</w:t>
      </w:r>
      <w:r w:rsidRPr="00200C3E">
        <w:rPr>
          <w:rFonts w:hint="cs"/>
          <w:rtl/>
        </w:rPr>
        <w:t xml:space="preserve"> ולעיתים נדרשים אישורי ביטחון נוספים</w:t>
      </w:r>
      <w:r w:rsidRPr="00200C3E">
        <w:rPr>
          <w:rtl/>
        </w:rPr>
        <w:t xml:space="preserve"> טרם ביצוע</w:t>
      </w:r>
      <w:r w:rsidRPr="00200C3E">
        <w:rPr>
          <w:rFonts w:hint="cs"/>
          <w:rtl/>
        </w:rPr>
        <w:t>ה והתנהלות על-פי הוראות קצין הביטחון</w:t>
      </w:r>
      <w:r w:rsidRPr="00200C3E">
        <w:rPr>
          <w:rFonts w:asciiTheme="minorBidi" w:hAnsiTheme="minorBidi"/>
          <w:rtl/>
        </w:rPr>
        <w:t xml:space="preserve">. </w:t>
      </w:r>
    </w:p>
    <w:p w14:paraId="49D714E0" w14:textId="77777777" w:rsidR="00D249B5" w:rsidRPr="00200C3E" w:rsidRDefault="00D249B5" w:rsidP="00D249B5">
      <w:pPr>
        <w:pStyle w:val="afc"/>
        <w:numPr>
          <w:ilvl w:val="1"/>
          <w:numId w:val="14"/>
        </w:numPr>
        <w:rPr>
          <w:rFonts w:asciiTheme="minorBidi" w:hAnsiTheme="minorBidi" w:cstheme="minorBidi"/>
        </w:rPr>
      </w:pPr>
      <w:r w:rsidRPr="00200C3E">
        <w:rPr>
          <w:rtl/>
        </w:rPr>
        <w:t>בדיקת סיווג ב</w:t>
      </w:r>
      <w:r w:rsidRPr="00200C3E">
        <w:rPr>
          <w:rFonts w:hint="cs"/>
          <w:rtl/>
        </w:rPr>
        <w:t>י</w:t>
      </w:r>
      <w:r w:rsidRPr="00200C3E">
        <w:rPr>
          <w:rtl/>
        </w:rPr>
        <w:t xml:space="preserve">טחוני תבוצע </w:t>
      </w:r>
      <w:r w:rsidRPr="00200C3E">
        <w:rPr>
          <w:rFonts w:hint="cs"/>
          <w:rtl/>
        </w:rPr>
        <w:t xml:space="preserve">על ידי המשרד </w:t>
      </w:r>
      <w:r w:rsidRPr="00200C3E">
        <w:rPr>
          <w:rtl/>
        </w:rPr>
        <w:t>ל</w:t>
      </w:r>
      <w:r w:rsidRPr="00200C3E">
        <w:rPr>
          <w:rFonts w:hint="cs"/>
          <w:rtl/>
        </w:rPr>
        <w:t>מי</w:t>
      </w:r>
      <w:r w:rsidRPr="00200C3E">
        <w:rPr>
          <w:rtl/>
        </w:rPr>
        <w:t xml:space="preserve"> </w:t>
      </w:r>
      <w:r w:rsidRPr="00200C3E">
        <w:rPr>
          <w:rFonts w:hint="cs"/>
          <w:rtl/>
        </w:rPr>
        <w:t>מטעם הזוכה שיהיה מעורב במימוש התחייבויותיו על-פי מסמכי המכרז והצעתו הזוכה</w:t>
      </w:r>
      <w:r w:rsidRPr="00200C3E">
        <w:rPr>
          <w:rFonts w:asciiTheme="minorBidi" w:hAnsiTheme="minorBidi" w:cstheme="minorBidi" w:hint="cs"/>
          <w:rtl/>
        </w:rPr>
        <w:t>.</w:t>
      </w:r>
    </w:p>
    <w:p w14:paraId="5B48B698" w14:textId="77777777" w:rsidR="00D249B5" w:rsidRPr="00200C3E" w:rsidRDefault="00D249B5" w:rsidP="00D249B5">
      <w:pPr>
        <w:pStyle w:val="afc"/>
        <w:numPr>
          <w:ilvl w:val="1"/>
          <w:numId w:val="14"/>
        </w:numPr>
        <w:rPr>
          <w:rFonts w:asciiTheme="minorBidi" w:hAnsiTheme="minorBidi" w:cstheme="minorBidi"/>
        </w:rPr>
      </w:pPr>
      <w:r w:rsidRPr="00200C3E">
        <w:rPr>
          <w:rFonts w:hint="cs"/>
          <w:rtl/>
        </w:rPr>
        <w:t>זוכה נדרש למסור את פרטי כל המעורבים מטעמו במימוש התחייבויותיו על-פי מסמכי המכרז והצעתו הזוכה בציון תפקידם</w:t>
      </w:r>
      <w:r w:rsidRPr="00200C3E">
        <w:rPr>
          <w:rFonts w:asciiTheme="minorBidi" w:hAnsiTheme="minorBidi" w:cstheme="minorBidi" w:hint="cs"/>
          <w:rtl/>
        </w:rPr>
        <w:t>.</w:t>
      </w:r>
    </w:p>
    <w:p w14:paraId="0F91C5E1" w14:textId="77777777" w:rsidR="00D249B5" w:rsidRPr="00200C3E" w:rsidRDefault="00D249B5" w:rsidP="00D249B5">
      <w:pPr>
        <w:pStyle w:val="afc"/>
        <w:numPr>
          <w:ilvl w:val="1"/>
          <w:numId w:val="14"/>
        </w:numPr>
        <w:rPr>
          <w:rFonts w:asciiTheme="minorBidi" w:hAnsiTheme="minorBidi" w:cstheme="minorBidi"/>
        </w:rPr>
      </w:pPr>
      <w:r w:rsidRPr="00200C3E">
        <w:rPr>
          <w:rtl/>
        </w:rPr>
        <w:t>רמת הסיווג הביטחוני בה נדרש לעמוד מי מטעם הזוכה כאמור, היא רמה</w:t>
      </w:r>
      <w:r w:rsidRPr="00200C3E">
        <w:rPr>
          <w:rFonts w:asciiTheme="minorBidi" w:hAnsiTheme="minorBidi" w:cstheme="minorBidi" w:hint="cs"/>
          <w:rtl/>
        </w:rPr>
        <w:t xml:space="preserve"> 5.</w:t>
      </w:r>
    </w:p>
    <w:p w14:paraId="6661085A" w14:textId="77777777" w:rsidR="00D249B5" w:rsidRPr="00200C3E" w:rsidRDefault="00D249B5" w:rsidP="00D249B5">
      <w:pPr>
        <w:pStyle w:val="afc"/>
        <w:numPr>
          <w:ilvl w:val="1"/>
          <w:numId w:val="14"/>
        </w:numPr>
        <w:rPr>
          <w:rFonts w:asciiTheme="minorBidi" w:hAnsiTheme="minorBidi" w:cstheme="minorBidi"/>
        </w:rPr>
      </w:pPr>
      <w:r w:rsidRPr="00200C3E">
        <w:rPr>
          <w:rtl/>
        </w:rPr>
        <w:t xml:space="preserve">עם זאת, ייתכן ובמקרים מיוחדים תידרש רמת סיווג גבוהה יותר ועל המציע להיערך בהתאם. ככל והמשרד יידרש </w:t>
      </w:r>
      <w:r w:rsidRPr="00200C3E">
        <w:rPr>
          <w:rFonts w:hint="cs"/>
          <w:rtl/>
        </w:rPr>
        <w:t>ל</w:t>
      </w:r>
      <w:r w:rsidRPr="00200C3E">
        <w:rPr>
          <w:rtl/>
        </w:rPr>
        <w:t xml:space="preserve">נותן שירות בעל רמת סיווג גבוהה מרמה </w:t>
      </w:r>
      <w:r w:rsidRPr="00200C3E">
        <w:rPr>
          <w:rFonts w:hint="cs"/>
          <w:rtl/>
        </w:rPr>
        <w:t>5</w:t>
      </w:r>
      <w:r w:rsidRPr="00200C3E">
        <w:rPr>
          <w:rtl/>
        </w:rPr>
        <w:t xml:space="preserve"> ונותן השירות מטעם הזוכה יידרש לעבור תהליך סיווג למטרה זו</w:t>
      </w:r>
      <w:r w:rsidRPr="00200C3E">
        <w:rPr>
          <w:rFonts w:asciiTheme="minorBidi" w:hAnsiTheme="minorBidi" w:cstheme="minorBidi" w:hint="cs"/>
          <w:rtl/>
        </w:rPr>
        <w:t>.</w:t>
      </w:r>
    </w:p>
    <w:p w14:paraId="338A46B4" w14:textId="77777777" w:rsidR="00D249B5" w:rsidRPr="00200C3E" w:rsidRDefault="00D249B5" w:rsidP="00D249B5">
      <w:pPr>
        <w:pStyle w:val="afc"/>
        <w:numPr>
          <w:ilvl w:val="1"/>
          <w:numId w:val="14"/>
        </w:numPr>
        <w:rPr>
          <w:rFonts w:asciiTheme="minorBidi" w:hAnsiTheme="minorBidi" w:cstheme="minorBidi"/>
          <w:rtl/>
        </w:rPr>
      </w:pPr>
      <w:r w:rsidRPr="00200C3E">
        <w:rPr>
          <w:rFonts w:asciiTheme="minorBidi" w:hAnsiTheme="minorBidi" w:cs="Arial" w:hint="cs"/>
          <w:rtl/>
        </w:rPr>
        <w:t>תהליך הסיווג הביטחוני יבוצע לנותן השירות ע"י המשרד.</w:t>
      </w:r>
    </w:p>
    <w:p w14:paraId="5AC73158" w14:textId="77777777" w:rsidR="00D249B5" w:rsidRPr="00200C3E" w:rsidRDefault="00D249B5" w:rsidP="00D249B5">
      <w:pPr>
        <w:pStyle w:val="afc"/>
        <w:numPr>
          <w:ilvl w:val="1"/>
          <w:numId w:val="14"/>
        </w:numPr>
        <w:rPr>
          <w:rFonts w:asciiTheme="minorBidi" w:hAnsiTheme="minorBidi" w:cstheme="minorBidi"/>
          <w:rtl/>
        </w:rPr>
      </w:pPr>
      <w:r w:rsidRPr="00200C3E">
        <w:rPr>
          <w:rFonts w:hint="cs"/>
          <w:rtl/>
        </w:rPr>
        <w:t>למען הסר ספק, קביעת רמת הסיווג הנדרשת תקבע ע"י אגף הביטחון במשרד המשפטים.</w:t>
      </w:r>
    </w:p>
    <w:p w14:paraId="26BCE186" w14:textId="37ECF2A4" w:rsidR="00D249B5" w:rsidRPr="00200C3E" w:rsidRDefault="00D249B5" w:rsidP="00D249B5">
      <w:pPr>
        <w:pStyle w:val="afc"/>
        <w:numPr>
          <w:ilvl w:val="1"/>
          <w:numId w:val="14"/>
        </w:numPr>
        <w:rPr>
          <w:rFonts w:asciiTheme="minorBidi" w:hAnsiTheme="minorBidi" w:cstheme="minorBidi"/>
        </w:rPr>
      </w:pPr>
      <w:r w:rsidRPr="00200C3E">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200C3E">
        <w:rPr>
          <w:rFonts w:asciiTheme="minorBidi" w:hAnsiTheme="minorBidi" w:cstheme="minorBidi" w:hint="cs"/>
          <w:rtl/>
        </w:rPr>
        <w:t>.</w:t>
      </w:r>
    </w:p>
    <w:p w14:paraId="577B092E" w14:textId="705E9CE0" w:rsidR="00982FD2" w:rsidRPr="00200C3E" w:rsidRDefault="00982FD2" w:rsidP="002251D1">
      <w:pPr>
        <w:pStyle w:val="afc"/>
        <w:numPr>
          <w:ilvl w:val="1"/>
          <w:numId w:val="14"/>
        </w:numPr>
        <w:rPr>
          <w:rFonts w:asciiTheme="minorBidi" w:hAnsiTheme="minorBidi" w:cstheme="minorBidi"/>
          <w:rtl/>
        </w:rPr>
      </w:pPr>
      <w:r w:rsidRPr="00200C3E">
        <w:rPr>
          <w:rFonts w:asciiTheme="minorBidi" w:hAnsiTheme="minorBidi"/>
          <w:rtl/>
        </w:rPr>
        <w:t xml:space="preserve">. </w:t>
      </w:r>
    </w:p>
    <w:p w14:paraId="261BFB29" w14:textId="77777777" w:rsidR="00915B30" w:rsidRPr="00200C3E" w:rsidRDefault="00915B30" w:rsidP="002251D1">
      <w:pPr>
        <w:bidi w:val="0"/>
        <w:spacing w:line="240" w:lineRule="auto"/>
        <w:rPr>
          <w:rFonts w:asciiTheme="minorBidi" w:hAnsiTheme="minorBidi" w:cstheme="minorBidi"/>
          <w:b/>
        </w:rPr>
      </w:pPr>
      <w:r w:rsidRPr="00200C3E">
        <w:rPr>
          <w:rFonts w:asciiTheme="minorBidi" w:hAnsiTheme="minorBidi" w:cstheme="minorBidi"/>
          <w:b/>
          <w:rtl/>
        </w:rPr>
        <w:br w:type="page"/>
      </w:r>
    </w:p>
    <w:p w14:paraId="1A7F1862" w14:textId="77777777" w:rsidR="00E45402" w:rsidRPr="00200C3E" w:rsidRDefault="00E45402" w:rsidP="002251D1">
      <w:pPr>
        <w:pStyle w:val="13"/>
        <w:keepNext w:val="0"/>
        <w:keepLines w:val="0"/>
        <w:jc w:val="center"/>
        <w:rPr>
          <w:rFonts w:asciiTheme="minorBidi" w:hAnsiTheme="minorBidi" w:cstheme="minorBidi"/>
        </w:rPr>
        <w:sectPr w:rsidR="00E45402" w:rsidRPr="00200C3E" w:rsidSect="003B636B">
          <w:headerReference w:type="even" r:id="rId20"/>
          <w:headerReference w:type="default" r:id="rId21"/>
          <w:footerReference w:type="default" r:id="rId22"/>
          <w:headerReference w:type="first" r:id="rId23"/>
          <w:endnotePr>
            <w:numFmt w:val="lowerLetter"/>
          </w:endnotePr>
          <w:pgSz w:w="11906" w:h="16838" w:code="9"/>
          <w:pgMar w:top="1440" w:right="1276" w:bottom="1440" w:left="1276" w:header="720" w:footer="857" w:gutter="0"/>
          <w:cols w:space="720"/>
          <w:bidi/>
          <w:rtlGutter/>
        </w:sectPr>
      </w:pPr>
      <w:bookmarkStart w:id="329" w:name="_Toc451095713"/>
    </w:p>
    <w:p w14:paraId="18D71BD4" w14:textId="77777777" w:rsidR="00A4720E" w:rsidRPr="00200C3E" w:rsidRDefault="00D54044" w:rsidP="002251D1">
      <w:pPr>
        <w:pStyle w:val="affff2"/>
        <w:rPr>
          <w:rtl/>
        </w:rPr>
      </w:pPr>
      <w:bookmarkStart w:id="330" w:name="_Toc476649990"/>
      <w:bookmarkStart w:id="331" w:name="_Toc524610668"/>
      <w:bookmarkStart w:id="332" w:name="_Toc2597723"/>
      <w:r w:rsidRPr="00200C3E">
        <w:rPr>
          <w:rtl/>
        </w:rPr>
        <w:lastRenderedPageBreak/>
        <w:t>נספחים</w:t>
      </w:r>
      <w:bookmarkEnd w:id="329"/>
      <w:bookmarkEnd w:id="330"/>
      <w:bookmarkEnd w:id="331"/>
      <w:bookmarkEnd w:id="332"/>
    </w:p>
    <w:p w14:paraId="0F535EA6" w14:textId="77777777" w:rsidR="00810077" w:rsidRPr="00200C3E" w:rsidRDefault="0001302A" w:rsidP="002251D1">
      <w:pPr>
        <w:pStyle w:val="13"/>
        <w:keepNext w:val="0"/>
        <w:keepLines w:val="0"/>
        <w:numPr>
          <w:ilvl w:val="0"/>
          <w:numId w:val="0"/>
        </w:numPr>
        <w:jc w:val="center"/>
        <w:rPr>
          <w:rtl/>
        </w:rPr>
      </w:pPr>
      <w:bookmarkStart w:id="333" w:name="נספח_חוברת_ההצעה_בסיס"/>
      <w:bookmarkStart w:id="334" w:name="נספח_חוברת_ההצעה"/>
      <w:bookmarkStart w:id="335" w:name="_Toc476649991"/>
      <w:bookmarkStart w:id="336" w:name="_Toc521604053"/>
      <w:bookmarkStart w:id="337" w:name="_Toc524610669"/>
      <w:bookmarkStart w:id="338" w:name="_Ref338567"/>
      <w:bookmarkStart w:id="339" w:name="_Ref358478"/>
      <w:bookmarkStart w:id="340" w:name="_Toc2597724"/>
      <w:bookmarkStart w:id="341" w:name="_Toc451095714"/>
      <w:bookmarkStart w:id="342" w:name="_Toc450576764"/>
      <w:r w:rsidRPr="00200C3E">
        <w:rPr>
          <w:rtl/>
        </w:rPr>
        <w:t>נספח</w:t>
      </w:r>
      <w:r w:rsidR="00964EF2" w:rsidRPr="00200C3E">
        <w:rPr>
          <w:rFonts w:hint="cs"/>
          <w:rtl/>
        </w:rPr>
        <w:t xml:space="preserve"> </w:t>
      </w:r>
      <w:bookmarkEnd w:id="333"/>
      <w:r w:rsidR="003361BA" w:rsidRPr="00200C3E">
        <w:rPr>
          <w:rFonts w:hint="cs"/>
          <w:rtl/>
        </w:rPr>
        <w:t>א</w:t>
      </w:r>
      <w:r w:rsidR="00964EF2" w:rsidRPr="00200C3E">
        <w:rPr>
          <w:rFonts w:hint="cs"/>
          <w:rtl/>
        </w:rPr>
        <w:t>'</w:t>
      </w:r>
      <w:bookmarkEnd w:id="334"/>
      <w:r w:rsidR="00420A33" w:rsidRPr="00200C3E">
        <w:rPr>
          <w:rtl/>
        </w:rPr>
        <w:t xml:space="preserve"> </w:t>
      </w:r>
      <w:r w:rsidR="00A4720E" w:rsidRPr="00200C3E">
        <w:rPr>
          <w:rtl/>
        </w:rPr>
        <w:t>–</w:t>
      </w:r>
      <w:r w:rsidRPr="00200C3E">
        <w:rPr>
          <w:rtl/>
        </w:rPr>
        <w:t xml:space="preserve"> </w:t>
      </w:r>
      <w:bookmarkStart w:id="343" w:name="נספח_חוברת_ההצעה_כותרת"/>
      <w:r w:rsidRPr="00200C3E">
        <w:rPr>
          <w:rtl/>
        </w:rPr>
        <w:t>חוברת ההצעה</w:t>
      </w:r>
      <w:bookmarkEnd w:id="335"/>
      <w:bookmarkEnd w:id="336"/>
      <w:bookmarkEnd w:id="337"/>
      <w:bookmarkEnd w:id="338"/>
      <w:bookmarkEnd w:id="339"/>
      <w:bookmarkEnd w:id="340"/>
      <w:bookmarkEnd w:id="343"/>
    </w:p>
    <w:p w14:paraId="0C62B67D" w14:textId="77777777" w:rsidR="0001302A" w:rsidRPr="00200C3E" w:rsidRDefault="0001302A" w:rsidP="002251D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14:paraId="41FF8505" w14:textId="239C659F" w:rsidR="00964EF2" w:rsidRPr="00200C3E" w:rsidRDefault="00363D43" w:rsidP="002251D1">
          <w:pPr>
            <w:spacing w:after="240"/>
            <w:jc w:val="center"/>
            <w:rPr>
              <w:rFonts w:asciiTheme="minorBidi" w:hAnsiTheme="minorBidi" w:cstheme="minorBidi"/>
              <w:b/>
              <w:bCs/>
              <w:rtl/>
            </w:rPr>
          </w:pPr>
          <w:r>
            <w:rPr>
              <w:rFonts w:asciiTheme="minorBidi" w:hAnsiTheme="minorBidi" w:cstheme="minorBidi"/>
              <w:b/>
              <w:bCs/>
              <w:rtl/>
            </w:rPr>
            <w:t>מכרז פומבי מס' 70.19 לקבלת שירותי עריכת בחינות ממוחשבות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00C3E" w14:paraId="23F95396" w14:textId="77777777" w:rsidTr="00EB362A">
        <w:trPr>
          <w:trHeight w:val="4819"/>
        </w:trPr>
        <w:tc>
          <w:tcPr>
            <w:tcW w:w="8755" w:type="dxa"/>
            <w:gridSpan w:val="2"/>
            <w:shd w:val="clear" w:color="auto" w:fill="auto"/>
            <w:vAlign w:val="center"/>
          </w:tcPr>
          <w:p w14:paraId="029EDFB8" w14:textId="77777777" w:rsidR="004F7A20" w:rsidRPr="00200C3E" w:rsidRDefault="004F7A20" w:rsidP="002251D1">
            <w:pPr>
              <w:jc w:val="center"/>
              <w:rPr>
                <w:rFonts w:ascii="Times New Roman" w:hAnsi="Times New Roman" w:cstheme="minorBidi"/>
                <w:rtl/>
              </w:rPr>
            </w:pPr>
            <w:r w:rsidRPr="00200C3E">
              <w:rPr>
                <w:rFonts w:asciiTheme="minorBidi" w:hAnsiTheme="minorBidi" w:cstheme="minorBidi"/>
                <w:noProof/>
              </w:rPr>
              <w:drawing>
                <wp:inline distT="0" distB="0" distL="0" distR="0" wp14:anchorId="5B35C809" wp14:editId="3947FB0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00C3E" w14:paraId="191D66A2" w14:textId="77777777" w:rsidTr="00EB362A">
        <w:trPr>
          <w:trHeight w:val="1186"/>
        </w:trPr>
        <w:tc>
          <w:tcPr>
            <w:tcW w:w="4516" w:type="dxa"/>
            <w:tcBorders>
              <w:right w:val="single" w:sz="4" w:space="0" w:color="auto"/>
            </w:tcBorders>
            <w:shd w:val="clear" w:color="auto" w:fill="auto"/>
            <w:vAlign w:val="center"/>
          </w:tcPr>
          <w:p w14:paraId="2F086EBF"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של המציע, </w:t>
            </w:r>
          </w:p>
          <w:p w14:paraId="718D6A47"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9331E47" w14:textId="77777777" w:rsidR="004F7A20" w:rsidRPr="00200C3E" w:rsidRDefault="004F7A20" w:rsidP="002251D1">
            <w:pPr>
              <w:jc w:val="center"/>
              <w:rPr>
                <w:rFonts w:asciiTheme="minorBidi" w:hAnsiTheme="minorBidi" w:cstheme="minorBidi"/>
                <w:rtl/>
              </w:rPr>
            </w:pPr>
          </w:p>
        </w:tc>
      </w:tr>
      <w:tr w:rsidR="004F7A20" w:rsidRPr="00200C3E" w14:paraId="040945E1" w14:textId="77777777" w:rsidTr="00EB362A">
        <w:tc>
          <w:tcPr>
            <w:tcW w:w="4516" w:type="dxa"/>
            <w:shd w:val="clear" w:color="auto" w:fill="auto"/>
            <w:vAlign w:val="center"/>
          </w:tcPr>
          <w:p w14:paraId="17F70A5A" w14:textId="77777777" w:rsidR="004F7A20" w:rsidRPr="00200C3E" w:rsidRDefault="004F7A20" w:rsidP="002251D1">
            <w:pPr>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7B54ECB1" w14:textId="77777777" w:rsidR="004F7A20" w:rsidRPr="00200C3E" w:rsidRDefault="004F7A20" w:rsidP="002251D1">
            <w:pPr>
              <w:jc w:val="center"/>
              <w:rPr>
                <w:rFonts w:asciiTheme="minorBidi" w:hAnsiTheme="minorBidi" w:cstheme="minorBidi"/>
                <w:rtl/>
              </w:rPr>
            </w:pPr>
          </w:p>
        </w:tc>
      </w:tr>
      <w:tr w:rsidR="004F7A20" w:rsidRPr="00200C3E" w14:paraId="170D6966" w14:textId="77777777" w:rsidTr="00EB362A">
        <w:trPr>
          <w:trHeight w:val="1604"/>
        </w:trPr>
        <w:tc>
          <w:tcPr>
            <w:tcW w:w="4516" w:type="dxa"/>
            <w:tcBorders>
              <w:right w:val="single" w:sz="4" w:space="0" w:color="auto"/>
            </w:tcBorders>
            <w:shd w:val="clear" w:color="auto" w:fill="auto"/>
            <w:vAlign w:val="center"/>
          </w:tcPr>
          <w:p w14:paraId="72CA7AB6" w14:textId="77777777" w:rsidR="004F7A20" w:rsidRPr="00200C3E" w:rsidRDefault="004F7A20" w:rsidP="002251D1">
            <w:pPr>
              <w:spacing w:line="240" w:lineRule="auto"/>
              <w:ind w:left="45"/>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D29E3D" w14:textId="77777777" w:rsidR="004F7A20" w:rsidRPr="00200C3E" w:rsidRDefault="004F7A20" w:rsidP="002251D1">
            <w:pPr>
              <w:jc w:val="center"/>
              <w:rPr>
                <w:rFonts w:asciiTheme="minorBidi" w:hAnsiTheme="minorBidi" w:cstheme="minorBidi"/>
                <w:rtl/>
              </w:rPr>
            </w:pPr>
          </w:p>
        </w:tc>
      </w:tr>
      <w:tr w:rsidR="004F7A20" w:rsidRPr="00200C3E" w14:paraId="1906BE47" w14:textId="77777777" w:rsidTr="00EB362A">
        <w:tc>
          <w:tcPr>
            <w:tcW w:w="4516" w:type="dxa"/>
            <w:shd w:val="clear" w:color="auto" w:fill="auto"/>
            <w:vAlign w:val="center"/>
          </w:tcPr>
          <w:p w14:paraId="78911C5B" w14:textId="77777777" w:rsidR="004F7A20" w:rsidRPr="00200C3E" w:rsidRDefault="004F7A20" w:rsidP="002251D1">
            <w:pPr>
              <w:jc w:val="center"/>
              <w:rPr>
                <w:rFonts w:asciiTheme="minorBidi" w:hAnsiTheme="minorBidi" w:cstheme="minorBidi"/>
                <w:rtl/>
              </w:rPr>
            </w:pPr>
          </w:p>
        </w:tc>
        <w:tc>
          <w:tcPr>
            <w:tcW w:w="4239" w:type="dxa"/>
            <w:tcBorders>
              <w:top w:val="single" w:sz="4" w:space="0" w:color="auto"/>
            </w:tcBorders>
            <w:shd w:val="clear" w:color="auto" w:fill="auto"/>
            <w:vAlign w:val="center"/>
          </w:tcPr>
          <w:p w14:paraId="71F9D900" w14:textId="77777777" w:rsidR="004F7A20" w:rsidRPr="00200C3E" w:rsidRDefault="004F7A20" w:rsidP="002251D1">
            <w:pPr>
              <w:jc w:val="center"/>
              <w:rPr>
                <w:rFonts w:asciiTheme="minorBidi" w:hAnsiTheme="minorBidi" w:cstheme="minorBidi"/>
                <w:rtl/>
              </w:rPr>
            </w:pPr>
          </w:p>
        </w:tc>
      </w:tr>
    </w:tbl>
    <w:p w14:paraId="32BE6536" w14:textId="77777777" w:rsidR="00810077" w:rsidRPr="00200C3E" w:rsidRDefault="00810077" w:rsidP="002251D1">
      <w:pPr>
        <w:spacing w:before="240" w:after="240"/>
        <w:jc w:val="center"/>
        <w:rPr>
          <w:rFonts w:asciiTheme="minorBidi" w:hAnsiTheme="minorBidi" w:cstheme="minorBidi"/>
          <w:rtl/>
        </w:rPr>
      </w:pPr>
    </w:p>
    <w:p w14:paraId="4D3DA407" w14:textId="77777777" w:rsidR="00BE0B71" w:rsidRPr="00200C3E" w:rsidRDefault="00810077" w:rsidP="002251D1">
      <w:pPr>
        <w:pStyle w:val="4"/>
        <w:keepNext w:val="0"/>
        <w:keepLines w:val="0"/>
        <w:rPr>
          <w:rtl/>
        </w:rPr>
      </w:pPr>
      <w:r w:rsidRPr="00200C3E">
        <w:rPr>
          <w:rtl/>
        </w:rPr>
        <w:br w:type="page"/>
      </w:r>
    </w:p>
    <w:p w14:paraId="50CA9176" w14:textId="77777777" w:rsidR="006D645B" w:rsidRPr="00200C3E" w:rsidRDefault="006D645B" w:rsidP="002251D1">
      <w:pPr>
        <w:jc w:val="center"/>
        <w:rPr>
          <w:rFonts w:asciiTheme="minorBidi" w:hAnsiTheme="minorBidi" w:cstheme="minorBidi"/>
          <w:b/>
          <w:bCs/>
          <w:sz w:val="28"/>
          <w:szCs w:val="28"/>
          <w:u w:val="single"/>
          <w:rtl/>
        </w:rPr>
      </w:pPr>
      <w:r w:rsidRPr="00200C3E">
        <w:rPr>
          <w:rFonts w:asciiTheme="minorBidi" w:hAnsiTheme="minorBidi" w:cstheme="minorBidi"/>
          <w:b/>
          <w:bCs/>
          <w:sz w:val="28"/>
          <w:szCs w:val="28"/>
          <w:u w:val="single"/>
          <w:rtl/>
        </w:rPr>
        <w:lastRenderedPageBreak/>
        <w:t>טופס הגשת הצעה</w:t>
      </w:r>
    </w:p>
    <w:p w14:paraId="063B2B72" w14:textId="77777777" w:rsidR="00810077" w:rsidRPr="00200C3E" w:rsidRDefault="00810077" w:rsidP="002251D1">
      <w:pPr>
        <w:rPr>
          <w:rFonts w:asciiTheme="minorBidi" w:hAnsiTheme="minorBidi" w:cstheme="minorBidi"/>
          <w:rtl/>
        </w:rPr>
      </w:pPr>
      <w:r w:rsidRPr="00200C3E">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6FE6425" w14:textId="77777777" w:rsidR="00810077" w:rsidRPr="00200C3E" w:rsidRDefault="001C441C" w:rsidP="002251D1">
          <w:pPr>
            <w:rPr>
              <w:rFonts w:asciiTheme="minorBidi" w:hAnsiTheme="minorBidi" w:cstheme="minorBidi"/>
              <w:rtl/>
            </w:rPr>
          </w:pPr>
          <w:r w:rsidRPr="00200C3E">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Content>
        <w:p w14:paraId="0854ADF8" w14:textId="77777777" w:rsidR="007E72DA" w:rsidRPr="00200C3E" w:rsidRDefault="001C441C" w:rsidP="002251D1">
          <w:pPr>
            <w:rPr>
              <w:rFonts w:asciiTheme="minorBidi" w:hAnsiTheme="minorBidi" w:cstheme="minorBidi"/>
              <w:rtl/>
            </w:rPr>
          </w:pPr>
          <w:r w:rsidRPr="00200C3E">
            <w:rPr>
              <w:rFonts w:asciiTheme="minorBidi" w:hAnsiTheme="minorBidi" w:cstheme="minorBidi"/>
              <w:rtl/>
            </w:rPr>
            <w:t>מדינת ישראל</w:t>
          </w:r>
        </w:p>
      </w:sdtContent>
    </w:sdt>
    <w:p w14:paraId="33A2C45B" w14:textId="6272F351" w:rsidR="00D64E1A" w:rsidRPr="00200C3E" w:rsidRDefault="00810077" w:rsidP="002251D1">
      <w:pPr>
        <w:spacing w:before="240" w:after="240"/>
        <w:jc w:val="center"/>
        <w:rPr>
          <w:rFonts w:asciiTheme="minorBidi" w:hAnsiTheme="minorBidi" w:cstheme="minorBidi"/>
          <w:b/>
          <w:bCs/>
          <w:u w:val="single"/>
          <w:rtl/>
        </w:rPr>
      </w:pPr>
      <w:r w:rsidRPr="00200C3E">
        <w:rPr>
          <w:rFonts w:asciiTheme="minorBidi" w:hAnsiTheme="minorBidi" w:cstheme="minorBidi"/>
          <w:b/>
          <w:bCs/>
          <w:u w:val="single"/>
          <w:rtl/>
        </w:rPr>
        <w:t xml:space="preserve">הנדון : הצעה </w:t>
      </w:r>
      <w:r w:rsidR="00964EF2" w:rsidRPr="00200C3E">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hint="cs"/>
              <w:b/>
              <w:bCs/>
              <w:u w:val="single"/>
              <w:rtl/>
            </w:rPr>
            <w:t>מכרז פומבי מס' 70.19 לקבלת שירותי עריכת בחינות ממוחשבות עבור משרד המשפטים</w:t>
          </w:r>
        </w:sdtContent>
      </w:sdt>
    </w:p>
    <w:p w14:paraId="0653B8EB" w14:textId="77777777" w:rsidR="00810077" w:rsidRPr="00200C3E" w:rsidRDefault="00810077" w:rsidP="002251D1">
      <w:pPr>
        <w:numPr>
          <w:ilvl w:val="0"/>
          <w:numId w:val="10"/>
        </w:numPr>
        <w:rPr>
          <w:rFonts w:asciiTheme="minorBidi" w:hAnsiTheme="minorBidi" w:cstheme="minorBidi"/>
        </w:rPr>
      </w:pPr>
      <w:r w:rsidRPr="00200C3E">
        <w:rPr>
          <w:rFonts w:asciiTheme="minorBidi" w:hAnsiTheme="minorBidi" w:cstheme="minorBidi"/>
          <w:rtl/>
        </w:rPr>
        <w:t>אני החתום מטה מציע בזה את שירותי לביצוע העבודה שבנדון, בהתאם לתנאי המכרז.</w:t>
      </w:r>
    </w:p>
    <w:p w14:paraId="54E9CB63"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00C3E">
        <w:rPr>
          <w:rFonts w:asciiTheme="minorBidi" w:hAnsiTheme="minorBidi" w:cstheme="minorBidi"/>
          <w:rtl/>
        </w:rPr>
        <w:tab/>
      </w:r>
    </w:p>
    <w:p w14:paraId="282C81C3" w14:textId="77777777" w:rsidR="00810077" w:rsidRPr="00200C3E" w:rsidRDefault="00810077" w:rsidP="002251D1">
      <w:pPr>
        <w:numPr>
          <w:ilvl w:val="0"/>
          <w:numId w:val="10"/>
        </w:numPr>
        <w:ind w:left="360" w:hanging="360"/>
        <w:rPr>
          <w:rFonts w:asciiTheme="minorBidi" w:hAnsiTheme="minorBidi" w:cstheme="minorBidi"/>
        </w:rPr>
      </w:pPr>
      <w:bookmarkStart w:id="344" w:name="_Ref516160368"/>
      <w:r w:rsidRPr="00200C3E">
        <w:rPr>
          <w:rFonts w:asciiTheme="minorBidi" w:hAnsiTheme="minorBidi" w:cstheme="minorBidi"/>
          <w:b/>
          <w:bCs/>
          <w:rtl/>
        </w:rPr>
        <w:t>העדר ניגוד עניינים</w:t>
      </w:r>
      <w:r w:rsidRPr="00200C3E">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200C3E">
        <w:rPr>
          <w:rFonts w:asciiTheme="minorBidi" w:hAnsiTheme="minorBidi" w:cstheme="minorBidi" w:hint="cs"/>
          <w:rtl/>
        </w:rPr>
        <w:t>ליחידה</w:t>
      </w:r>
      <w:r w:rsidRPr="00200C3E">
        <w:rPr>
          <w:rFonts w:asciiTheme="minorBidi" w:hAnsiTheme="minorBidi" w:cstheme="minorBidi"/>
          <w:rtl/>
        </w:rPr>
        <w:t xml:space="preserve"> בהתאם להצעה זו (לעניין זה יש לפרט גם קשרים של בני משפחה או תאגידים):</w:t>
      </w:r>
      <w:bookmarkEnd w:id="344"/>
    </w:p>
    <w:p w14:paraId="4E7AE5CA"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BCE48F4"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13D198ED"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AE47F3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AF1F10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0EB92185"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F479BB8" w14:textId="113A8263"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200C3E">
        <w:rPr>
          <w:rFonts w:asciiTheme="minorBidi" w:hAnsiTheme="minorBidi" w:cstheme="minorBidi" w:hint="cs"/>
          <w:rtl/>
        </w:rPr>
        <w:t>ליחידה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659DB" w:rsidRPr="00200C3E">
        <w:rPr>
          <w:rFonts w:asciiTheme="minorBidi" w:hAnsiTheme="minorBidi" w:cstheme="minorBidi" w:hint="cs"/>
          <w:rtl/>
        </w:rPr>
        <w:t>המזמין</w:t>
      </w:r>
      <w:r w:rsidRPr="00200C3E">
        <w:rPr>
          <w:rFonts w:asciiTheme="minorBidi" w:hAnsiTheme="minorBidi" w:cstheme="minorBidi"/>
          <w:rtl/>
        </w:rPr>
        <w:t>.</w:t>
      </w:r>
    </w:p>
    <w:p w14:paraId="292DC8B9" w14:textId="77777777" w:rsidR="00810077" w:rsidRPr="00200C3E" w:rsidRDefault="00810077" w:rsidP="002251D1">
      <w:pPr>
        <w:numPr>
          <w:ilvl w:val="0"/>
          <w:numId w:val="10"/>
        </w:numPr>
        <w:rPr>
          <w:rFonts w:asciiTheme="minorBidi" w:hAnsiTheme="minorBidi" w:cstheme="minorBidi"/>
        </w:rPr>
      </w:pPr>
      <w:bookmarkStart w:id="345" w:name="_Ref233690289"/>
      <w:r w:rsidRPr="00200C3E">
        <w:rPr>
          <w:rFonts w:asciiTheme="minorBidi" w:hAnsiTheme="minorBidi" w:cstheme="minorBidi"/>
          <w:rtl/>
        </w:rPr>
        <w:t>להלן העמודים בהצעתי העלולים לחשוף סוד מסחרי או סוד מקצועי. וכן הנ</w:t>
      </w:r>
      <w:r w:rsidR="00412A92" w:rsidRPr="00200C3E">
        <w:rPr>
          <w:rtl/>
        </w:rPr>
        <w:t>ימ</w:t>
      </w:r>
      <w:r w:rsidRPr="00200C3E">
        <w:rPr>
          <w:rFonts w:asciiTheme="minorBidi" w:hAnsiTheme="minorBidi" w:cstheme="minorBidi"/>
          <w:rtl/>
        </w:rPr>
        <w:t>וק למניעת החשיפה:</w:t>
      </w:r>
      <w:bookmarkEnd w:id="345"/>
      <w:r w:rsidR="00F45C6E" w:rsidRPr="00200C3E">
        <w:rPr>
          <w:rFonts w:asciiTheme="minorBidi" w:hAnsiTheme="minorBidi" w:cstheme="minorBidi"/>
          <w:rtl/>
        </w:rPr>
        <w:t xml:space="preserve"> </w:t>
      </w:r>
    </w:p>
    <w:p w14:paraId="5C7A23D1" w14:textId="77777777" w:rsidR="00810077" w:rsidRPr="00200C3E" w:rsidRDefault="00810077" w:rsidP="002251D1">
      <w:pPr>
        <w:ind w:left="360"/>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BCF51F" w14:textId="70C0B7B3" w:rsidR="00810077" w:rsidRPr="00200C3E" w:rsidRDefault="00810077" w:rsidP="002251D1">
      <w:pPr>
        <w:ind w:left="360"/>
        <w:rPr>
          <w:rFonts w:asciiTheme="minorBidi" w:hAnsiTheme="minorBidi" w:cstheme="minorBidi"/>
        </w:rPr>
      </w:pPr>
      <w:r w:rsidRPr="00200C3E">
        <w:rPr>
          <w:rFonts w:asciiTheme="minorBidi" w:hAnsiTheme="minorBidi" w:cstheme="minorBidi"/>
          <w:b/>
          <w:bCs/>
          <w:rtl/>
        </w:rPr>
        <w:t>סעיפים הנוגעים לעלויות ולהוכחת עמידה בדרישות הסף, אי</w:t>
      </w:r>
      <w:r w:rsidR="008F3160" w:rsidRPr="00200C3E">
        <w:rPr>
          <w:rFonts w:asciiTheme="minorBidi" w:hAnsiTheme="minorBidi" w:cstheme="minorBidi"/>
          <w:b/>
          <w:bCs/>
          <w:rtl/>
        </w:rPr>
        <w:t>נם חסויים. הכל בכפוף לאמור ב</w:t>
      </w:r>
      <w:r w:rsidRPr="00200C3E">
        <w:rPr>
          <w:rFonts w:asciiTheme="minorBidi" w:hAnsiTheme="minorBidi" w:cstheme="minorBidi"/>
          <w:b/>
          <w:bCs/>
          <w:rtl/>
        </w:rPr>
        <w:t xml:space="preserve">סעיף </w:t>
      </w:r>
      <w:r w:rsidR="009B046F" w:rsidRPr="00200C3E">
        <w:rPr>
          <w:rFonts w:asciiTheme="minorBidi" w:hAnsiTheme="minorBidi" w:cstheme="minorBidi"/>
        </w:rPr>
        <w:fldChar w:fldCharType="begin"/>
      </w:r>
      <w:r w:rsidR="009B046F" w:rsidRPr="00200C3E">
        <w:rPr>
          <w:rFonts w:asciiTheme="minorBidi" w:hAnsiTheme="minorBidi" w:cstheme="minorBidi"/>
        </w:rPr>
        <w:instrText xml:space="preserve"> REF  _Ref236624324 \h \r  \* MERGEFORMAT </w:instrText>
      </w:r>
      <w:r w:rsidR="009B046F" w:rsidRPr="00200C3E">
        <w:rPr>
          <w:rFonts w:asciiTheme="minorBidi" w:hAnsiTheme="minorBidi" w:cstheme="minorBidi"/>
        </w:rPr>
      </w:r>
      <w:r w:rsidR="009B046F"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19</w:t>
      </w:r>
      <w:r w:rsidR="009B046F" w:rsidRPr="00200C3E">
        <w:rPr>
          <w:rFonts w:asciiTheme="minorBidi" w:hAnsiTheme="minorBidi" w:cstheme="minorBidi"/>
        </w:rPr>
        <w:fldChar w:fldCharType="end"/>
      </w:r>
      <w:r w:rsidR="008F3160" w:rsidRPr="00200C3E">
        <w:rPr>
          <w:rFonts w:asciiTheme="minorBidi" w:hAnsiTheme="minorBidi" w:cstheme="minorBidi"/>
          <w:b/>
          <w:bCs/>
          <w:rtl/>
        </w:rPr>
        <w:t xml:space="preserve"> למכרז</w:t>
      </w:r>
      <w:r w:rsidRPr="00200C3E">
        <w:rPr>
          <w:rFonts w:asciiTheme="minorBidi" w:hAnsiTheme="minorBidi" w:cstheme="minorBidi"/>
          <w:b/>
          <w:bCs/>
          <w:rtl/>
        </w:rPr>
        <w:t xml:space="preserve">. בכל מקרה ידוע לי כי הסמכות להחליט אם מסמך כלשהו חסוי או לא, הינה של ועדת המכרזים של </w:t>
      </w:r>
      <w:r w:rsidR="000659DB" w:rsidRPr="00200C3E">
        <w:rPr>
          <w:rFonts w:asciiTheme="minorBidi" w:hAnsiTheme="minorBidi" w:cstheme="minorBidi" w:hint="cs"/>
          <w:b/>
          <w:bCs/>
          <w:rtl/>
        </w:rPr>
        <w:t>המזמין</w:t>
      </w:r>
      <w:r w:rsidR="001F5944" w:rsidRPr="00200C3E">
        <w:rPr>
          <w:rFonts w:asciiTheme="minorBidi" w:hAnsiTheme="minorBidi" w:cstheme="minorBidi"/>
          <w:b/>
          <w:bCs/>
          <w:rtl/>
        </w:rPr>
        <w:t xml:space="preserve"> </w:t>
      </w:r>
      <w:r w:rsidRPr="00200C3E">
        <w:rPr>
          <w:rFonts w:asciiTheme="minorBidi" w:hAnsiTheme="minorBidi" w:cstheme="minorBidi"/>
          <w:b/>
          <w:bCs/>
          <w:rtl/>
        </w:rPr>
        <w:t>אשר תפעל בעניין זה</w:t>
      </w:r>
      <w:r w:rsidR="0052516B" w:rsidRPr="00200C3E">
        <w:rPr>
          <w:rFonts w:asciiTheme="minorBidi" w:hAnsiTheme="minorBidi" w:cstheme="minorBidi"/>
          <w:b/>
          <w:bCs/>
          <w:rtl/>
        </w:rPr>
        <w:t xml:space="preserve"> על פי </w:t>
      </w:r>
      <w:r w:rsidRPr="00200C3E">
        <w:rPr>
          <w:rFonts w:asciiTheme="minorBidi" w:hAnsiTheme="minorBidi" w:cstheme="minorBidi"/>
          <w:b/>
          <w:bCs/>
          <w:rtl/>
        </w:rPr>
        <w:t xml:space="preserve"> שיקול דעתה הבלעדי והמוחלט.</w:t>
      </w:r>
    </w:p>
    <w:p w14:paraId="70148B30"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00C3E">
        <w:rPr>
          <w:rFonts w:asciiTheme="minorBidi" w:hAnsiTheme="minorBidi" w:cstheme="minorBidi"/>
          <w:rtl/>
        </w:rPr>
        <w:t>הסכם</w:t>
      </w:r>
      <w:r w:rsidRPr="00200C3E">
        <w:rPr>
          <w:rFonts w:asciiTheme="minorBidi" w:hAnsiTheme="minorBidi" w:cstheme="minorBidi"/>
          <w:rtl/>
        </w:rPr>
        <w:t>, באם נזכה במכרז, ויש לראותם כמשל</w:t>
      </w:r>
      <w:r w:rsidR="00412A92" w:rsidRPr="00200C3E">
        <w:rPr>
          <w:rtl/>
        </w:rPr>
        <w:t>ימ</w:t>
      </w:r>
      <w:r w:rsidRPr="00200C3E">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00C3E">
        <w:rPr>
          <w:rFonts w:asciiTheme="minorBidi" w:hAnsiTheme="minorBidi" w:cstheme="minorBidi"/>
          <w:rtl/>
        </w:rPr>
        <w:t>הסכם</w:t>
      </w:r>
      <w:r w:rsidRPr="00200C3E">
        <w:rPr>
          <w:rFonts w:asciiTheme="minorBidi" w:hAnsiTheme="minorBidi" w:cstheme="minorBidi"/>
          <w:rtl/>
        </w:rPr>
        <w:t>, תהיה עדיפות לתנאי המופיע ב</w:t>
      </w:r>
      <w:r w:rsidR="00F72C67" w:rsidRPr="00200C3E">
        <w:rPr>
          <w:rFonts w:asciiTheme="minorBidi" w:hAnsiTheme="minorBidi" w:cstheme="minorBidi"/>
          <w:rtl/>
        </w:rPr>
        <w:t>הסכם</w:t>
      </w:r>
      <w:r w:rsidRPr="00200C3E">
        <w:rPr>
          <w:rFonts w:asciiTheme="minorBidi" w:hAnsiTheme="minorBidi" w:cstheme="minorBidi"/>
          <w:rtl/>
        </w:rPr>
        <w:t>.</w:t>
      </w:r>
    </w:p>
    <w:p w14:paraId="5F2CA3FA" w14:textId="77777777" w:rsidR="00103E65" w:rsidRPr="00200C3E" w:rsidRDefault="00103E65" w:rsidP="002251D1">
      <w:bookmarkStart w:id="346" w:name="_Ref179606549"/>
    </w:p>
    <w:p w14:paraId="4E9B8B41" w14:textId="77777777" w:rsidR="0052770B" w:rsidRPr="00200C3E" w:rsidRDefault="0052770B" w:rsidP="002251D1">
      <w:pPr>
        <w:rPr>
          <w:rFonts w:asciiTheme="minorBidi" w:hAnsiTheme="minorBidi" w:cstheme="minorBidi"/>
          <w:b/>
          <w:bCs/>
          <w:rtl/>
        </w:rPr>
      </w:pPr>
    </w:p>
    <w:p w14:paraId="403A29DC" w14:textId="77777777" w:rsidR="00810077" w:rsidRPr="00200C3E" w:rsidRDefault="00810077" w:rsidP="002251D1">
      <w:pPr>
        <w:numPr>
          <w:ilvl w:val="0"/>
          <w:numId w:val="10"/>
        </w:numPr>
        <w:rPr>
          <w:rFonts w:asciiTheme="minorBidi" w:hAnsiTheme="minorBidi" w:cstheme="minorBidi"/>
          <w:b/>
          <w:bCs/>
          <w:rtl/>
        </w:rPr>
      </w:pPr>
      <w:r w:rsidRPr="00200C3E">
        <w:rPr>
          <w:rFonts w:asciiTheme="minorBidi" w:hAnsiTheme="minorBidi" w:cstheme="minorBidi"/>
          <w:b/>
          <w:bCs/>
          <w:rtl/>
        </w:rPr>
        <w:t>פרטים על המציע (ככל שמדובר במציע שאינו תאגיד, חלק מהפרטים אינם רלוונטי</w:t>
      </w:r>
      <w:r w:rsidR="0001302A" w:rsidRPr="00200C3E">
        <w:rPr>
          <w:rFonts w:asciiTheme="minorBidi" w:hAnsiTheme="minorBidi" w:cstheme="minorBidi"/>
          <w:b/>
          <w:bCs/>
          <w:rtl/>
        </w:rPr>
        <w:t>י</w:t>
      </w:r>
      <w:r w:rsidRPr="00200C3E">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00C3E" w14:paraId="40AB7062" w14:textId="77777777" w:rsidTr="00EB362A">
        <w:trPr>
          <w:trHeight w:val="567"/>
        </w:trPr>
        <w:tc>
          <w:tcPr>
            <w:tcW w:w="5307" w:type="dxa"/>
            <w:tcBorders>
              <w:top w:val="nil"/>
              <w:left w:val="nil"/>
              <w:bottom w:val="nil"/>
              <w:right w:val="single" w:sz="4" w:space="0" w:color="auto"/>
            </w:tcBorders>
            <w:vAlign w:val="center"/>
          </w:tcPr>
          <w:p w14:paraId="1264B052"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lastRenderedPageBreak/>
              <w:t>שם המציע:</w:t>
            </w:r>
          </w:p>
        </w:tc>
        <w:tc>
          <w:tcPr>
            <w:tcW w:w="3261" w:type="dxa"/>
            <w:tcBorders>
              <w:left w:val="single" w:sz="4" w:space="0" w:color="auto"/>
            </w:tcBorders>
            <w:vAlign w:val="center"/>
          </w:tcPr>
          <w:p w14:paraId="3BCCF3A2" w14:textId="77777777" w:rsidR="00810077" w:rsidRPr="00200C3E" w:rsidRDefault="00810077" w:rsidP="002251D1">
            <w:pPr>
              <w:spacing w:line="240" w:lineRule="auto"/>
              <w:rPr>
                <w:rFonts w:asciiTheme="minorBidi" w:hAnsiTheme="minorBidi" w:cstheme="minorBidi"/>
                <w:rtl/>
              </w:rPr>
            </w:pPr>
          </w:p>
        </w:tc>
      </w:tr>
      <w:tr w:rsidR="00810077" w:rsidRPr="00200C3E" w14:paraId="43FFE194" w14:textId="77777777" w:rsidTr="00EB362A">
        <w:trPr>
          <w:trHeight w:val="567"/>
        </w:trPr>
        <w:tc>
          <w:tcPr>
            <w:tcW w:w="5307" w:type="dxa"/>
            <w:tcBorders>
              <w:top w:val="nil"/>
              <w:left w:val="nil"/>
              <w:bottom w:val="nil"/>
              <w:right w:val="single" w:sz="4" w:space="0" w:color="auto"/>
            </w:tcBorders>
            <w:vAlign w:val="center"/>
          </w:tcPr>
          <w:p w14:paraId="0C0333F9"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המס' המזהה (מספר חברה, ת.ז.):</w:t>
            </w:r>
          </w:p>
        </w:tc>
        <w:tc>
          <w:tcPr>
            <w:tcW w:w="3261" w:type="dxa"/>
            <w:tcBorders>
              <w:left w:val="single" w:sz="4" w:space="0" w:color="auto"/>
            </w:tcBorders>
            <w:vAlign w:val="center"/>
          </w:tcPr>
          <w:p w14:paraId="71ED9F29"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712C0A72" w14:textId="77777777" w:rsidTr="00EB362A">
        <w:trPr>
          <w:trHeight w:val="567"/>
        </w:trPr>
        <w:tc>
          <w:tcPr>
            <w:tcW w:w="5307" w:type="dxa"/>
            <w:tcBorders>
              <w:top w:val="nil"/>
              <w:left w:val="nil"/>
              <w:bottom w:val="nil"/>
              <w:right w:val="single" w:sz="4" w:space="0" w:color="auto"/>
            </w:tcBorders>
            <w:vAlign w:val="center"/>
          </w:tcPr>
          <w:p w14:paraId="4A7DC4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סוג התארגנות (חברה, שותפות</w:t>
            </w:r>
            <w:r w:rsidR="00554B63" w:rsidRPr="00200C3E">
              <w:rPr>
                <w:rFonts w:asciiTheme="minorBidi" w:hAnsiTheme="minorBidi" w:cstheme="minorBidi" w:hint="cs"/>
                <w:rtl/>
              </w:rPr>
              <w:t>, שותפות לא רשומה, עצמאי, מלכ"ר</w:t>
            </w:r>
            <w:r w:rsidRPr="00200C3E">
              <w:rPr>
                <w:rFonts w:asciiTheme="minorBidi" w:hAnsiTheme="minorBidi" w:cstheme="minorBidi"/>
                <w:rtl/>
              </w:rPr>
              <w:t>):</w:t>
            </w:r>
          </w:p>
        </w:tc>
        <w:tc>
          <w:tcPr>
            <w:tcW w:w="3261" w:type="dxa"/>
            <w:tcBorders>
              <w:left w:val="single" w:sz="4" w:space="0" w:color="auto"/>
            </w:tcBorders>
            <w:vAlign w:val="center"/>
          </w:tcPr>
          <w:p w14:paraId="55D54104"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6954B53F" w14:textId="77777777" w:rsidTr="00EB362A">
        <w:trPr>
          <w:trHeight w:val="567"/>
        </w:trPr>
        <w:tc>
          <w:tcPr>
            <w:tcW w:w="5307" w:type="dxa"/>
            <w:tcBorders>
              <w:top w:val="nil"/>
              <w:left w:val="nil"/>
              <w:bottom w:val="nil"/>
              <w:right w:val="single" w:sz="4" w:space="0" w:color="auto"/>
            </w:tcBorders>
            <w:vAlign w:val="center"/>
          </w:tcPr>
          <w:p w14:paraId="4199A9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תאריך התארגנות:</w:t>
            </w:r>
          </w:p>
        </w:tc>
        <w:tc>
          <w:tcPr>
            <w:tcW w:w="3261" w:type="dxa"/>
            <w:tcBorders>
              <w:left w:val="single" w:sz="4" w:space="0" w:color="auto"/>
            </w:tcBorders>
            <w:vAlign w:val="center"/>
          </w:tcPr>
          <w:p w14:paraId="3EF5734A"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41020386" w14:textId="77777777" w:rsidTr="00EB362A">
        <w:trPr>
          <w:trHeight w:val="567"/>
        </w:trPr>
        <w:tc>
          <w:tcPr>
            <w:tcW w:w="5307" w:type="dxa"/>
            <w:tcBorders>
              <w:top w:val="nil"/>
              <w:left w:val="nil"/>
              <w:bottom w:val="nil"/>
              <w:right w:val="single" w:sz="4" w:space="0" w:color="auto"/>
            </w:tcBorders>
            <w:vAlign w:val="center"/>
          </w:tcPr>
          <w:p w14:paraId="71BA2A25"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0DEFBBBD" w14:textId="77777777" w:rsidR="00810077" w:rsidRPr="00200C3E" w:rsidRDefault="00810077" w:rsidP="002251D1">
            <w:pPr>
              <w:spacing w:line="240" w:lineRule="auto"/>
              <w:rPr>
                <w:rFonts w:asciiTheme="minorBidi" w:hAnsiTheme="minorBidi" w:cstheme="minorBidi"/>
                <w:rtl/>
              </w:rPr>
            </w:pPr>
          </w:p>
        </w:tc>
      </w:tr>
      <w:tr w:rsidR="00810077" w:rsidRPr="00200C3E" w14:paraId="4BCF8437" w14:textId="77777777" w:rsidTr="00EB362A">
        <w:trPr>
          <w:trHeight w:val="567"/>
        </w:trPr>
        <w:tc>
          <w:tcPr>
            <w:tcW w:w="5307" w:type="dxa"/>
            <w:tcBorders>
              <w:top w:val="nil"/>
              <w:left w:val="nil"/>
              <w:bottom w:val="nil"/>
              <w:right w:val="single" w:sz="4" w:space="0" w:color="auto"/>
            </w:tcBorders>
            <w:vAlign w:val="center"/>
          </w:tcPr>
          <w:p w14:paraId="054DF88F"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1B45475D" w14:textId="77777777" w:rsidR="00810077" w:rsidRPr="00200C3E" w:rsidRDefault="00810077" w:rsidP="002251D1">
            <w:pPr>
              <w:spacing w:line="240" w:lineRule="auto"/>
              <w:rPr>
                <w:rFonts w:asciiTheme="minorBidi" w:hAnsiTheme="minorBidi" w:cstheme="minorBidi"/>
                <w:rtl/>
              </w:rPr>
            </w:pPr>
          </w:p>
        </w:tc>
      </w:tr>
      <w:tr w:rsidR="00810077" w:rsidRPr="00200C3E" w14:paraId="2AEF8679" w14:textId="77777777" w:rsidTr="00EB362A">
        <w:trPr>
          <w:trHeight w:val="567"/>
        </w:trPr>
        <w:tc>
          <w:tcPr>
            <w:tcW w:w="5307" w:type="dxa"/>
            <w:tcBorders>
              <w:top w:val="nil"/>
              <w:left w:val="nil"/>
              <w:bottom w:val="nil"/>
              <w:right w:val="single" w:sz="4" w:space="0" w:color="auto"/>
            </w:tcBorders>
            <w:vAlign w:val="center"/>
          </w:tcPr>
          <w:p w14:paraId="73100C1E"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שם המנהל הכללי:</w:t>
            </w:r>
          </w:p>
        </w:tc>
        <w:tc>
          <w:tcPr>
            <w:tcW w:w="3261" w:type="dxa"/>
            <w:tcBorders>
              <w:left w:val="single" w:sz="4" w:space="0" w:color="auto"/>
            </w:tcBorders>
            <w:vAlign w:val="center"/>
          </w:tcPr>
          <w:p w14:paraId="49ADC871"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2ED2CA74" w14:textId="77777777" w:rsidTr="00EB362A">
        <w:trPr>
          <w:trHeight w:val="567"/>
        </w:trPr>
        <w:tc>
          <w:tcPr>
            <w:tcW w:w="5307" w:type="dxa"/>
            <w:tcBorders>
              <w:top w:val="nil"/>
              <w:left w:val="nil"/>
              <w:bottom w:val="nil"/>
              <w:right w:val="single" w:sz="4" w:space="0" w:color="auto"/>
            </w:tcBorders>
            <w:vAlign w:val="center"/>
          </w:tcPr>
          <w:p w14:paraId="4206874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מען המציע (כולל מיקוד):</w:t>
            </w:r>
          </w:p>
        </w:tc>
        <w:tc>
          <w:tcPr>
            <w:tcW w:w="3261" w:type="dxa"/>
            <w:tcBorders>
              <w:left w:val="single" w:sz="4" w:space="0" w:color="auto"/>
            </w:tcBorders>
            <w:vAlign w:val="center"/>
          </w:tcPr>
          <w:p w14:paraId="0F7FA467"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36BA7AFF" w14:textId="77777777" w:rsidTr="00EB362A">
        <w:trPr>
          <w:trHeight w:val="567"/>
        </w:trPr>
        <w:tc>
          <w:tcPr>
            <w:tcW w:w="5307" w:type="dxa"/>
            <w:tcBorders>
              <w:top w:val="nil"/>
              <w:left w:val="nil"/>
              <w:bottom w:val="nil"/>
              <w:right w:val="single" w:sz="4" w:space="0" w:color="auto"/>
            </w:tcBorders>
            <w:vAlign w:val="center"/>
          </w:tcPr>
          <w:p w14:paraId="67AD7F1B"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שם איש הקשר למכרז זה:</w:t>
            </w:r>
          </w:p>
        </w:tc>
        <w:tc>
          <w:tcPr>
            <w:tcW w:w="3261" w:type="dxa"/>
            <w:tcBorders>
              <w:left w:val="single" w:sz="4" w:space="0" w:color="auto"/>
            </w:tcBorders>
            <w:vAlign w:val="center"/>
          </w:tcPr>
          <w:p w14:paraId="05F22D24"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21DCEB" w14:textId="77777777" w:rsidTr="00EB362A">
        <w:trPr>
          <w:trHeight w:val="567"/>
        </w:trPr>
        <w:tc>
          <w:tcPr>
            <w:tcW w:w="5307" w:type="dxa"/>
            <w:tcBorders>
              <w:top w:val="nil"/>
              <w:left w:val="nil"/>
              <w:bottom w:val="nil"/>
              <w:right w:val="single" w:sz="4" w:space="0" w:color="auto"/>
            </w:tcBorders>
            <w:vAlign w:val="center"/>
          </w:tcPr>
          <w:p w14:paraId="2B0D55F7"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טלפונים:</w:t>
            </w:r>
          </w:p>
        </w:tc>
        <w:tc>
          <w:tcPr>
            <w:tcW w:w="3261" w:type="dxa"/>
            <w:tcBorders>
              <w:left w:val="single" w:sz="4" w:space="0" w:color="auto"/>
            </w:tcBorders>
            <w:vAlign w:val="center"/>
          </w:tcPr>
          <w:p w14:paraId="39A7A997" w14:textId="77777777" w:rsidR="00810077" w:rsidRPr="00200C3E" w:rsidRDefault="00810077" w:rsidP="002251D1">
            <w:pPr>
              <w:spacing w:line="240" w:lineRule="auto"/>
              <w:jc w:val="center"/>
              <w:rPr>
                <w:rFonts w:asciiTheme="minorBidi" w:hAnsiTheme="minorBidi" w:cstheme="minorBidi"/>
              </w:rPr>
            </w:pPr>
          </w:p>
        </w:tc>
      </w:tr>
      <w:tr w:rsidR="00810077" w:rsidRPr="00200C3E" w14:paraId="3B4AF272" w14:textId="77777777" w:rsidTr="00EB362A">
        <w:trPr>
          <w:trHeight w:val="567"/>
        </w:trPr>
        <w:tc>
          <w:tcPr>
            <w:tcW w:w="5307" w:type="dxa"/>
            <w:tcBorders>
              <w:top w:val="nil"/>
              <w:left w:val="nil"/>
              <w:bottom w:val="nil"/>
              <w:right w:val="single" w:sz="4" w:space="0" w:color="auto"/>
            </w:tcBorders>
            <w:vAlign w:val="center"/>
          </w:tcPr>
          <w:p w14:paraId="5E25261F"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פקס</w:t>
            </w:r>
            <w:r w:rsidR="00412A92" w:rsidRPr="00200C3E">
              <w:rPr>
                <w:rtl/>
              </w:rPr>
              <w:t>ימ</w:t>
            </w:r>
            <w:r w:rsidRPr="00200C3E">
              <w:rPr>
                <w:rFonts w:asciiTheme="minorBidi" w:hAnsiTheme="minorBidi" w:cstheme="minorBidi"/>
                <w:rtl/>
              </w:rPr>
              <w:t>יליה:</w:t>
            </w:r>
          </w:p>
        </w:tc>
        <w:tc>
          <w:tcPr>
            <w:tcW w:w="3261" w:type="dxa"/>
            <w:tcBorders>
              <w:left w:val="single" w:sz="4" w:space="0" w:color="auto"/>
            </w:tcBorders>
            <w:vAlign w:val="center"/>
          </w:tcPr>
          <w:p w14:paraId="52344BC0"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FD9248" w14:textId="77777777" w:rsidTr="00EB362A">
        <w:trPr>
          <w:trHeight w:val="567"/>
        </w:trPr>
        <w:tc>
          <w:tcPr>
            <w:tcW w:w="5307" w:type="dxa"/>
            <w:tcBorders>
              <w:top w:val="nil"/>
              <w:left w:val="nil"/>
              <w:bottom w:val="nil"/>
              <w:right w:val="single" w:sz="4" w:space="0" w:color="auto"/>
            </w:tcBorders>
            <w:vAlign w:val="center"/>
          </w:tcPr>
          <w:p w14:paraId="4543D64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מס' טלפון נייד:</w:t>
            </w:r>
          </w:p>
        </w:tc>
        <w:tc>
          <w:tcPr>
            <w:tcW w:w="3261" w:type="dxa"/>
            <w:tcBorders>
              <w:left w:val="single" w:sz="4" w:space="0" w:color="auto"/>
            </w:tcBorders>
            <w:vAlign w:val="center"/>
          </w:tcPr>
          <w:p w14:paraId="567F6975" w14:textId="77777777" w:rsidR="00810077" w:rsidRPr="00200C3E" w:rsidRDefault="00810077" w:rsidP="002251D1">
            <w:pPr>
              <w:spacing w:line="240" w:lineRule="auto"/>
              <w:jc w:val="center"/>
              <w:rPr>
                <w:rFonts w:asciiTheme="minorBidi" w:hAnsiTheme="minorBidi" w:cstheme="minorBidi"/>
              </w:rPr>
            </w:pPr>
          </w:p>
        </w:tc>
      </w:tr>
      <w:tr w:rsidR="00810077" w:rsidRPr="00200C3E" w14:paraId="2BEB5DED" w14:textId="77777777" w:rsidTr="00EB362A">
        <w:trPr>
          <w:trHeight w:val="567"/>
        </w:trPr>
        <w:tc>
          <w:tcPr>
            <w:tcW w:w="5307" w:type="dxa"/>
            <w:tcBorders>
              <w:top w:val="nil"/>
              <w:left w:val="nil"/>
              <w:bottom w:val="nil"/>
              <w:right w:val="single" w:sz="4" w:space="0" w:color="auto"/>
            </w:tcBorders>
            <w:vAlign w:val="center"/>
          </w:tcPr>
          <w:p w14:paraId="4AE1B9C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אי-מייל:</w:t>
            </w:r>
          </w:p>
        </w:tc>
        <w:tc>
          <w:tcPr>
            <w:tcW w:w="3261" w:type="dxa"/>
            <w:tcBorders>
              <w:left w:val="single" w:sz="4" w:space="0" w:color="auto"/>
            </w:tcBorders>
            <w:vAlign w:val="center"/>
          </w:tcPr>
          <w:p w14:paraId="50A02D01" w14:textId="77777777" w:rsidR="00810077" w:rsidRPr="00200C3E" w:rsidRDefault="00810077" w:rsidP="002251D1">
            <w:pPr>
              <w:spacing w:line="240" w:lineRule="auto"/>
              <w:rPr>
                <w:rFonts w:asciiTheme="minorBidi" w:hAnsiTheme="minorBidi" w:cstheme="minorBidi"/>
                <w:rtl/>
              </w:rPr>
            </w:pPr>
          </w:p>
        </w:tc>
      </w:tr>
    </w:tbl>
    <w:p w14:paraId="7F7F0969" w14:textId="77777777" w:rsidR="00316BCD" w:rsidRPr="00200C3E" w:rsidRDefault="00316BCD" w:rsidP="002251D1">
      <w:pPr>
        <w:spacing w:before="240"/>
        <w:rPr>
          <w:rFonts w:asciiTheme="minorBidi" w:hAnsiTheme="minorBidi" w:cstheme="minorBidi"/>
          <w:b/>
          <w:bCs/>
          <w:rtl/>
        </w:rPr>
      </w:pPr>
      <w:bookmarkStart w:id="347" w:name="_Ref312313240"/>
      <w:bookmarkStart w:id="348" w:name="_Ref332106477"/>
      <w:bookmarkEnd w:id="346"/>
      <w:r w:rsidRPr="00200C3E">
        <w:rPr>
          <w:rFonts w:asciiTheme="minorBidi" w:hAnsiTheme="minorBidi" w:cstheme="minorBidi"/>
          <w:b/>
          <w:bCs/>
          <w:rtl/>
        </w:rPr>
        <w:t>חת</w:t>
      </w:r>
      <w:r w:rsidR="00412A92" w:rsidRPr="00200C3E">
        <w:rPr>
          <w:b/>
          <w:bCs/>
          <w:rtl/>
        </w:rPr>
        <w:t>ימ</w:t>
      </w:r>
      <w:r w:rsidRPr="00200C3E">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02423141" w14:textId="77777777" w:rsidTr="007E368D">
        <w:trPr>
          <w:jc w:val="center"/>
        </w:trPr>
        <w:tc>
          <w:tcPr>
            <w:tcW w:w="3118" w:type="dxa"/>
            <w:tcMar>
              <w:top w:w="0" w:type="dxa"/>
              <w:left w:w="108" w:type="dxa"/>
              <w:bottom w:w="0" w:type="dxa"/>
              <w:right w:w="108" w:type="dxa"/>
            </w:tcMar>
            <w:hideMark/>
          </w:tcPr>
          <w:p w14:paraId="479909D0"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551A5664"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6E710E65"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0711DDAC" w14:textId="77777777" w:rsidTr="007E368D">
        <w:trPr>
          <w:trHeight w:val="385"/>
          <w:jc w:val="center"/>
        </w:trPr>
        <w:tc>
          <w:tcPr>
            <w:tcW w:w="3118" w:type="dxa"/>
            <w:tcMar>
              <w:top w:w="0" w:type="dxa"/>
              <w:left w:w="108" w:type="dxa"/>
              <w:bottom w:w="0" w:type="dxa"/>
              <w:right w:w="108" w:type="dxa"/>
            </w:tcMar>
            <w:vAlign w:val="center"/>
            <w:hideMark/>
          </w:tcPr>
          <w:p w14:paraId="4068482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BA3F8B2"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5C88CC48"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p>
        </w:tc>
      </w:tr>
    </w:tbl>
    <w:p w14:paraId="5371B818" w14:textId="77777777" w:rsidR="00BD31EF" w:rsidRPr="00200C3E" w:rsidRDefault="00316BCD" w:rsidP="002251D1">
      <w:pPr>
        <w:spacing w:before="240" w:after="240"/>
        <w:rPr>
          <w:rFonts w:asciiTheme="minorBidi" w:hAnsiTheme="minorBidi" w:cstheme="minorBidi"/>
          <w:b/>
          <w:bCs/>
          <w:rtl/>
        </w:rPr>
      </w:pPr>
      <w:r w:rsidRPr="00200C3E">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2E4B7708" w14:textId="77777777" w:rsidTr="007E368D">
        <w:trPr>
          <w:jc w:val="center"/>
        </w:trPr>
        <w:tc>
          <w:tcPr>
            <w:tcW w:w="3118" w:type="dxa"/>
            <w:tcMar>
              <w:top w:w="0" w:type="dxa"/>
              <w:left w:w="108" w:type="dxa"/>
              <w:bottom w:w="0" w:type="dxa"/>
              <w:right w:w="108" w:type="dxa"/>
            </w:tcMar>
            <w:hideMark/>
          </w:tcPr>
          <w:p w14:paraId="4CB05BCA"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24BE43E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323ECD0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29FDC874" w14:textId="77777777" w:rsidTr="007E368D">
        <w:trPr>
          <w:trHeight w:val="385"/>
          <w:jc w:val="center"/>
        </w:trPr>
        <w:tc>
          <w:tcPr>
            <w:tcW w:w="3118" w:type="dxa"/>
            <w:tcMar>
              <w:top w:w="0" w:type="dxa"/>
              <w:left w:w="108" w:type="dxa"/>
              <w:bottom w:w="0" w:type="dxa"/>
              <w:right w:w="108" w:type="dxa"/>
            </w:tcMar>
            <w:vAlign w:val="center"/>
            <w:hideMark/>
          </w:tcPr>
          <w:p w14:paraId="2022355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B641BDF"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A8E23BD"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עו"ד</w:t>
            </w:r>
          </w:p>
        </w:tc>
      </w:tr>
    </w:tbl>
    <w:p w14:paraId="07FFC5DD" w14:textId="77777777" w:rsidR="006A3C4E" w:rsidRPr="00200C3E" w:rsidRDefault="006A3C4E" w:rsidP="002251D1">
      <w:pPr>
        <w:bidi w:val="0"/>
        <w:spacing w:line="240" w:lineRule="auto"/>
        <w:rPr>
          <w:rFonts w:asciiTheme="minorBidi" w:hAnsiTheme="minorBidi" w:cstheme="minorBidi"/>
          <w:b/>
          <w:bCs/>
          <w:rtl/>
        </w:rPr>
      </w:pPr>
      <w:r w:rsidRPr="00200C3E">
        <w:rPr>
          <w:rFonts w:asciiTheme="minorBidi" w:hAnsiTheme="minorBidi" w:cstheme="minorBidi"/>
          <w:b/>
          <w:bCs/>
          <w:rtl/>
        </w:rPr>
        <w:br w:type="page"/>
      </w:r>
    </w:p>
    <w:p w14:paraId="7A5659D7" w14:textId="77777777" w:rsidR="009E604C" w:rsidRPr="00200C3E" w:rsidRDefault="009E604C" w:rsidP="002251D1">
      <w:pPr>
        <w:pStyle w:val="6"/>
        <w:numPr>
          <w:ilvl w:val="0"/>
          <w:numId w:val="10"/>
        </w:numPr>
        <w:jc w:val="left"/>
        <w:rPr>
          <w:rFonts w:asciiTheme="minorBidi" w:hAnsiTheme="minorBidi" w:cstheme="minorBidi"/>
          <w:sz w:val="24"/>
          <w:szCs w:val="24"/>
          <w:rtl/>
        </w:rPr>
        <w:sectPr w:rsidR="009E604C" w:rsidRPr="00200C3E" w:rsidSect="003B636B">
          <w:endnotePr>
            <w:numFmt w:val="lowerLetter"/>
          </w:endnotePr>
          <w:pgSz w:w="11906" w:h="16838" w:code="9"/>
          <w:pgMar w:top="1440" w:right="1276" w:bottom="1440" w:left="1276" w:header="720" w:footer="857" w:gutter="0"/>
          <w:cols w:space="720"/>
          <w:bidi/>
          <w:rtlGutter/>
        </w:sectPr>
      </w:pPr>
    </w:p>
    <w:p w14:paraId="5DC193E6" w14:textId="77777777" w:rsidR="00810077" w:rsidRPr="00200C3E" w:rsidRDefault="004F03D4" w:rsidP="00730C06">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A657DF" w:rsidRPr="00200C3E" w14:paraId="51CBA247"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653D610"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39481927"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1DF9B1E1"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קיים/</w:t>
            </w:r>
          </w:p>
          <w:p w14:paraId="0F29CDDF"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לא קיים</w:t>
            </w:r>
          </w:p>
        </w:tc>
      </w:tr>
      <w:tr w:rsidR="00D63B2B" w:rsidRPr="00200C3E" w14:paraId="72176BE2" w14:textId="77777777" w:rsidTr="00EB362A">
        <w:tc>
          <w:tcPr>
            <w:tcW w:w="851" w:type="dxa"/>
            <w:tcBorders>
              <w:top w:val="single" w:sz="4" w:space="0" w:color="auto"/>
              <w:left w:val="single" w:sz="4" w:space="0" w:color="auto"/>
              <w:bottom w:val="single" w:sz="4" w:space="0" w:color="auto"/>
              <w:right w:val="single" w:sz="4" w:space="0" w:color="auto"/>
            </w:tcBorders>
          </w:tcPr>
          <w:p w14:paraId="0C1D5576" w14:textId="6E0C2648" w:rsidR="00D63B2B" w:rsidRPr="00200C3E" w:rsidRDefault="00454F2A" w:rsidP="002251D1">
            <w:pPr>
              <w:pStyle w:val="Style2"/>
              <w:tabs>
                <w:tab w:val="clear" w:pos="1080"/>
              </w:tabs>
              <w:spacing w:after="0"/>
              <w:ind w:left="0" w:firstLine="0"/>
              <w:jc w:val="center"/>
              <w:rPr>
                <w:rFonts w:asciiTheme="minorBidi" w:hAnsiTheme="minorBidi" w:cstheme="minorBidi"/>
                <w:rtl/>
              </w:rPr>
            </w:pPr>
            <w:r w:rsidRPr="00200C3E">
              <w:rPr>
                <w:rFonts w:asciiTheme="minorBidi" w:hAnsiTheme="minorBidi" w:cstheme="minorBidi"/>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_</w:instrText>
            </w:r>
            <w:r w:rsidRPr="00200C3E">
              <w:rPr>
                <w:rFonts w:asciiTheme="minorBidi" w:hAnsiTheme="minorBidi" w:cstheme="minorBidi"/>
              </w:rPr>
              <w:instrText>Ref463417254 \r \h</w:instrText>
            </w:r>
            <w:r w:rsidRPr="00200C3E">
              <w:rPr>
                <w:rFonts w:asciiTheme="minorBidi" w:hAnsiTheme="minorBidi" w:cstheme="minorBidi"/>
                <w:rtl/>
              </w:rPr>
              <w:instrText xml:space="preserve"> </w:instrText>
            </w:r>
            <w:r w:rsidR="00200C3E">
              <w:rPr>
                <w:rFonts w:asciiTheme="minorBidi" w:hAnsiTheme="minorBidi" w:cstheme="minorBidi"/>
              </w:rPr>
              <w:instrText xml:space="preserve"> \* MERGEFORMAT </w:instrText>
            </w:r>
            <w:r w:rsidRPr="00200C3E">
              <w:rPr>
                <w:rFonts w:asciiTheme="minorBidi" w:hAnsiTheme="minorBidi" w:cstheme="minorBidi"/>
              </w:rPr>
            </w:r>
            <w:r w:rsidRPr="00200C3E">
              <w:rPr>
                <w:rFonts w:asciiTheme="minorBidi" w:hAnsiTheme="minorBidi" w:cstheme="minorBidi"/>
              </w:rPr>
              <w:fldChar w:fldCharType="separate"/>
            </w:r>
            <w:r w:rsidR="00EB362A" w:rsidRPr="00200C3E">
              <w:rPr>
                <w:rFonts w:asciiTheme="minorBidi" w:hAnsiTheme="minorBidi" w:cstheme="minorBidi"/>
                <w:rtl/>
              </w:rPr>
              <w:t>‏6.2.1</w:t>
            </w:r>
            <w:r w:rsidRPr="00200C3E">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5C645746" w14:textId="632587CC"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לצורך הוכחת עמידה בתנאי הסף שבסעיף</w:t>
            </w:r>
            <w:r w:rsidRPr="00200C3E">
              <w:rPr>
                <w:rFonts w:asciiTheme="minorBidi" w:hAnsiTheme="minorBidi" w:cstheme="minorBidi"/>
                <w:rtl/>
              </w:rPr>
              <w:fldChar w:fldCharType="end"/>
            </w:r>
            <w:r w:rsidR="00D63B2B" w:rsidRPr="00200C3E">
              <w:rPr>
                <w:rFonts w:asciiTheme="minorBidi" w:hAnsiTheme="minorBidi" w:cstheme="minorBidi"/>
                <w:rtl/>
              </w:rPr>
              <w:t xml:space="preserve"> </w:t>
            </w:r>
            <w:r w:rsidR="00454F2A" w:rsidRPr="00200C3E">
              <w:rPr>
                <w:rFonts w:asciiTheme="minorBidi" w:hAnsiTheme="minorBidi" w:cstheme="minorBidi"/>
                <w:rtl/>
              </w:rPr>
              <w:fldChar w:fldCharType="begin"/>
            </w:r>
            <w:r w:rsidR="00454F2A" w:rsidRPr="00200C3E">
              <w:rPr>
                <w:rFonts w:asciiTheme="minorBidi" w:hAnsiTheme="minorBidi" w:cstheme="minorBidi"/>
                <w:rtl/>
              </w:rPr>
              <w:instrText xml:space="preserve"> </w:instrText>
            </w:r>
            <w:r w:rsidR="00454F2A" w:rsidRPr="00200C3E">
              <w:rPr>
                <w:rFonts w:asciiTheme="minorBidi" w:hAnsiTheme="minorBidi" w:cstheme="minorBidi"/>
              </w:rPr>
              <w:instrText>REF</w:instrText>
            </w:r>
            <w:r w:rsidR="00454F2A" w:rsidRPr="00200C3E">
              <w:rPr>
                <w:rFonts w:asciiTheme="minorBidi" w:hAnsiTheme="minorBidi" w:cstheme="minorBidi"/>
                <w:rtl/>
              </w:rPr>
              <w:instrText xml:space="preserve"> _</w:instrText>
            </w:r>
            <w:r w:rsidR="00454F2A" w:rsidRPr="00200C3E">
              <w:rPr>
                <w:rFonts w:asciiTheme="minorBidi" w:hAnsiTheme="minorBidi" w:cstheme="minorBidi"/>
              </w:rPr>
              <w:instrText>Ref463417254 \r \h</w:instrText>
            </w:r>
            <w:r w:rsidR="00454F2A"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454F2A" w:rsidRPr="00200C3E">
              <w:rPr>
                <w:rFonts w:asciiTheme="minorBidi" w:hAnsiTheme="minorBidi" w:cstheme="minorBidi"/>
                <w:rtl/>
              </w:rPr>
            </w:r>
            <w:r w:rsidR="00454F2A" w:rsidRPr="00200C3E">
              <w:rPr>
                <w:rFonts w:asciiTheme="minorBidi" w:hAnsiTheme="minorBidi" w:cstheme="minorBidi"/>
                <w:rtl/>
              </w:rPr>
              <w:fldChar w:fldCharType="separate"/>
            </w:r>
            <w:r w:rsidR="00EB362A" w:rsidRPr="00200C3E">
              <w:rPr>
                <w:rFonts w:asciiTheme="minorBidi" w:hAnsiTheme="minorBidi" w:cstheme="minorBidi"/>
                <w:rtl/>
              </w:rPr>
              <w:t>‏6.2.1</w:t>
            </w:r>
            <w:r w:rsidR="00454F2A" w:rsidRPr="00200C3E">
              <w:rPr>
                <w:rFonts w:asciiTheme="minorBidi" w:hAnsiTheme="minorBidi" w:cstheme="minorBidi"/>
                <w:rtl/>
              </w:rPr>
              <w:fldChar w:fldCharType="end"/>
            </w:r>
            <w:r w:rsidR="00454F2A" w:rsidRPr="00200C3E">
              <w:rPr>
                <w:rFonts w:asciiTheme="minorBidi" w:hAnsiTheme="minorBidi" w:cstheme="minorBidi" w:hint="cs"/>
                <w:rtl/>
              </w:rPr>
              <w:t xml:space="preserve">, יש לצרף </w:t>
            </w:r>
            <w:r w:rsidR="00454F2A" w:rsidRPr="00200C3E">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1074F63E"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CB3DB8" w:rsidRPr="00200C3E" w14:paraId="114BD3BB" w14:textId="77777777" w:rsidTr="00EB362A">
        <w:trPr>
          <w:trHeight w:val="1484"/>
        </w:trPr>
        <w:tc>
          <w:tcPr>
            <w:tcW w:w="851" w:type="dxa"/>
            <w:vMerge w:val="restart"/>
            <w:tcBorders>
              <w:top w:val="single" w:sz="4" w:space="0" w:color="auto"/>
              <w:left w:val="single" w:sz="4" w:space="0" w:color="auto"/>
              <w:right w:val="single" w:sz="4" w:space="0" w:color="auto"/>
            </w:tcBorders>
          </w:tcPr>
          <w:p w14:paraId="0792A242" w14:textId="3091CE09" w:rsidR="00CB3DB8" w:rsidRPr="00200C3E" w:rsidRDefault="00CB3DB8"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_Ref330476171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‏6.2.1.1</w:t>
            </w:r>
            <w:r w:rsidRPr="00200C3E">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3C77D823" w14:textId="77777777" w:rsidR="00EB362A" w:rsidRPr="00200C3E" w:rsidRDefault="00CB3DB8" w:rsidP="00EB362A">
            <w:pPr>
              <w:pStyle w:val="Style2"/>
              <w:tabs>
                <w:tab w:val="clear" w:pos="1080"/>
              </w:tabs>
              <w:ind w:left="0" w:firstLine="0"/>
              <w:rPr>
                <w:rFonts w:asciiTheme="minorBidi" w:hAnsiTheme="minorBidi" w:cstheme="minorBidi"/>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_Ref451462746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6.2.1.1</w:t>
            </w:r>
            <w:r w:rsidR="00EB362A" w:rsidRPr="00200C3E">
              <w:rPr>
                <w:rFonts w:asciiTheme="minorBidi" w:hAnsiTheme="minorBidi" w:cstheme="minorBidi"/>
                <w:rtl/>
              </w:rPr>
              <w:t>, יש לצרף</w:t>
            </w:r>
            <w:r w:rsidR="00EB362A" w:rsidRPr="00200C3E">
              <w:rPr>
                <w:rFonts w:asciiTheme="minorBidi" w:hAnsiTheme="minorBidi" w:cstheme="minorBidi" w:hint="cs"/>
                <w:rtl/>
              </w:rPr>
              <w:t>:</w:t>
            </w:r>
          </w:p>
          <w:p w14:paraId="5FBA3254" w14:textId="399F4E3F" w:rsidR="0080336B" w:rsidRPr="00200C3E" w:rsidRDefault="00EB362A" w:rsidP="002251D1">
            <w:pPr>
              <w:pStyle w:val="Style2"/>
              <w:numPr>
                <w:ilvl w:val="0"/>
                <w:numId w:val="32"/>
              </w:numPr>
              <w:spacing w:after="0"/>
              <w:ind w:left="321" w:hanging="321"/>
              <w:rPr>
                <w:rFonts w:asciiTheme="minorBidi" w:hAnsiTheme="minorBidi" w:cstheme="minorBidi"/>
              </w:rPr>
            </w:pPr>
            <w:r w:rsidRPr="00200C3E">
              <w:rPr>
                <w:rFonts w:asciiTheme="minorBidi" w:hAnsiTheme="minorBidi" w:cstheme="minorBidi"/>
                <w:rtl/>
              </w:rPr>
              <w:t>נסח חברה/שותפות עדכני</w:t>
            </w:r>
            <w:r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Pr="00200C3E">
              <w:rPr>
                <w:rFonts w:asciiTheme="minorBidi" w:hAnsiTheme="minorBidi" w:cstheme="minorBidi" w:hint="cs"/>
                <w:rtl/>
              </w:rPr>
              <w:t xml:space="preserve"> כי החברה איננה חברה מפרה או בהתראה לפני רישום כחברה מפרת חוק, כמו כן </w:t>
            </w:r>
            <w:r w:rsidRPr="00200C3E">
              <w:rPr>
                <w:rFonts w:asciiTheme="minorBidi" w:hAnsiTheme="minorBidi" w:cstheme="minorBidi"/>
                <w:rtl/>
              </w:rPr>
              <w:t>היעדר חובות אגרה שנתית</w:t>
            </w:r>
            <w:r w:rsidRPr="00200C3E">
              <w:rPr>
                <w:rtl/>
              </w:rPr>
              <w:t xml:space="preserve"> בשנה שקדמה למועד הגשת ההצעה.</w:t>
            </w:r>
            <w:r w:rsidRPr="00200C3E">
              <w:rPr>
                <w:rFonts w:asciiTheme="minorBidi" w:hAnsiTheme="minorBidi" w:cstheme="minorBidi"/>
                <w:rtl/>
              </w:rPr>
              <w:t xml:space="preserve"> הנסח ניתן להפקה דרך אתר האינטרנט של רשות</w:t>
            </w:r>
            <w:r w:rsidRPr="00200C3E">
              <w:rPr>
                <w:rStyle w:val="Hyperlink"/>
                <w:rtl/>
              </w:rPr>
              <w:t xml:space="preserve"> התאגידים בכתובת:</w:t>
            </w:r>
            <w:r w:rsidRPr="00200C3E">
              <w:rPr>
                <w:rStyle w:val="Hyperlink"/>
                <w:rtl/>
              </w:rPr>
              <w:tab/>
              <w:t xml:space="preserve"> </w:t>
            </w:r>
            <w:r w:rsidRPr="00200C3E">
              <w:rPr>
                <w:rStyle w:val="Hyperlink"/>
              </w:rPr>
              <w:t>www.justice.gov.il/mojheb/rasuthataagidim</w:t>
            </w:r>
            <w:r w:rsidR="00CB3DB8" w:rsidRPr="00200C3E">
              <w:rPr>
                <w:rFonts w:asciiTheme="minorBidi" w:hAnsiTheme="minorBidi" w:cstheme="minorBidi"/>
                <w:rtl/>
              </w:rPr>
              <w:fldChar w:fldCharType="end"/>
            </w:r>
          </w:p>
          <w:p w14:paraId="052998B6" w14:textId="129E513A" w:rsidR="00CB3DB8" w:rsidRPr="00200C3E" w:rsidRDefault="00CB3DB8" w:rsidP="002251D1">
            <w:pPr>
              <w:pStyle w:val="Style2"/>
              <w:numPr>
                <w:ilvl w:val="0"/>
                <w:numId w:val="32"/>
              </w:numPr>
              <w:spacing w:after="0"/>
              <w:ind w:left="321" w:hanging="321"/>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Ref516482251 \h</w:instrText>
            </w:r>
            <w:r w:rsidRPr="00200C3E">
              <w:rPr>
                <w:rFonts w:asciiTheme="minorBidi" w:hAnsiTheme="minorBidi" w:cstheme="minorBidi"/>
                <w:rtl/>
              </w:rPr>
              <w:instrText xml:space="preserve"> </w:instrText>
            </w:r>
            <w:r w:rsidR="0080336B" w:rsidRPr="00200C3E">
              <w:rPr>
                <w:rFonts w:asciiTheme="minorBidi" w:hAnsiTheme="minorBidi" w:cstheme="minorBidi"/>
                <w:rtl/>
              </w:rPr>
              <w:instrText xml:space="preserve"> \* </w:instrText>
            </w:r>
            <w:r w:rsidR="0080336B" w:rsidRPr="00200C3E">
              <w:rPr>
                <w:rFonts w:asciiTheme="minorBidi" w:hAnsiTheme="minorBidi" w:cstheme="minorBidi"/>
              </w:rPr>
              <w:instrText>MERGEFORMAT</w:instrText>
            </w:r>
            <w:r w:rsidR="0080336B"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27D42994"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CB3DB8" w:rsidRPr="00200C3E" w14:paraId="1BCB87BD" w14:textId="77777777" w:rsidTr="00EB362A">
        <w:trPr>
          <w:trHeight w:val="964"/>
        </w:trPr>
        <w:tc>
          <w:tcPr>
            <w:tcW w:w="851" w:type="dxa"/>
            <w:vMerge/>
            <w:tcBorders>
              <w:left w:val="single" w:sz="4" w:space="0" w:color="auto"/>
              <w:bottom w:val="single" w:sz="4" w:space="0" w:color="auto"/>
              <w:right w:val="single" w:sz="4" w:space="0" w:color="auto"/>
            </w:tcBorders>
          </w:tcPr>
          <w:p w14:paraId="250672EB" w14:textId="77777777" w:rsidR="00CB3DB8" w:rsidRPr="00200C3E" w:rsidRDefault="00CB3DB8" w:rsidP="002251D1">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3736DE0" w14:textId="77777777" w:rsidR="00CB3DB8" w:rsidRPr="00200C3E" w:rsidRDefault="00CB3DB8" w:rsidP="002251D1">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E4AEF4E"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E425CA" w:rsidRPr="00200C3E" w14:paraId="5022A53A" w14:textId="77777777" w:rsidTr="00EB362A">
        <w:tc>
          <w:tcPr>
            <w:tcW w:w="851" w:type="dxa"/>
            <w:tcBorders>
              <w:top w:val="single" w:sz="4" w:space="0" w:color="auto"/>
              <w:left w:val="single" w:sz="4" w:space="0" w:color="auto"/>
              <w:bottom w:val="single" w:sz="4" w:space="0" w:color="auto"/>
              <w:right w:val="single" w:sz="4" w:space="0" w:color="auto"/>
            </w:tcBorders>
          </w:tcPr>
          <w:p w14:paraId="6A230FA3" w14:textId="0F1BAB0D" w:rsidR="00E425CA"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_Ref455658549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‏6.2.1.2</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E1BBFF9" w14:textId="16C3A32C" w:rsidR="00E425CA"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ניהול_תקין_הוכחה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w:t>
            </w:r>
            <w:r w:rsidR="00EB362A" w:rsidRPr="00200C3E">
              <w:rPr>
                <w:rFonts w:asciiTheme="minorBidi" w:hAnsiTheme="minorBidi" w:cstheme="minorBidi"/>
                <w:cs/>
              </w:rPr>
              <w:t>‎‎</w:t>
            </w:r>
            <w:r w:rsidR="00EB362A" w:rsidRPr="00200C3E">
              <w:rPr>
                <w:rFonts w:asciiTheme="minorBidi" w:hAnsiTheme="minorBidi" w:cstheme="minorBidi"/>
              </w:rPr>
              <w:t>6.2.1.2</w:t>
            </w:r>
            <w:r w:rsidR="00EB362A" w:rsidRPr="00200C3E">
              <w:rPr>
                <w:rFonts w:asciiTheme="minorBidi" w:hAnsiTheme="minorBidi" w:cstheme="minorBidi"/>
                <w:rtl/>
              </w:rPr>
              <w:t>, במידה והמציע הינו מלכ"ר יש לצרף אישור ניהול תקין, מטעם רשם העמותות, תקף לשנה הנוכחית.</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9A0928A" w14:textId="77777777" w:rsidR="00E425CA" w:rsidRPr="00200C3E" w:rsidRDefault="00E425CA" w:rsidP="002251D1">
            <w:pPr>
              <w:pStyle w:val="Style2"/>
              <w:tabs>
                <w:tab w:val="clear" w:pos="1080"/>
              </w:tabs>
              <w:spacing w:after="0"/>
              <w:ind w:left="0" w:firstLine="0"/>
              <w:jc w:val="left"/>
              <w:rPr>
                <w:rFonts w:asciiTheme="minorBidi" w:hAnsiTheme="minorBidi" w:cstheme="minorBidi"/>
                <w:rtl/>
              </w:rPr>
            </w:pPr>
          </w:p>
        </w:tc>
      </w:tr>
      <w:tr w:rsidR="00D63B2B" w:rsidRPr="00200C3E" w14:paraId="3060DFD1" w14:textId="77777777" w:rsidTr="00EB362A">
        <w:tc>
          <w:tcPr>
            <w:tcW w:w="851" w:type="dxa"/>
            <w:tcBorders>
              <w:top w:val="single" w:sz="4" w:space="0" w:color="auto"/>
              <w:left w:val="single" w:sz="4" w:space="0" w:color="auto"/>
              <w:bottom w:val="single" w:sz="4" w:space="0" w:color="auto"/>
              <w:right w:val="single" w:sz="4" w:space="0" w:color="auto"/>
            </w:tcBorders>
          </w:tcPr>
          <w:p w14:paraId="5C298DE4" w14:textId="3AE412A7"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_Ref451462802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1354C47" w14:textId="181C7F8C" w:rsidR="00D63B2B" w:rsidRPr="00200C3E" w:rsidDel="002601CA" w:rsidRDefault="009B046F" w:rsidP="002251D1">
            <w:pPr>
              <w:pStyle w:val="Style2"/>
              <w:tabs>
                <w:tab w:val="clear" w:pos="1080"/>
              </w:tabs>
              <w:spacing w:after="0"/>
              <w:ind w:left="0" w:firstLine="0"/>
              <w:rPr>
                <w:rFonts w:asciiTheme="minorBidi" w:hAnsiTheme="minorBidi" w:cstheme="minorBidi"/>
                <w:b/>
                <w:bCs/>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_Ref451462866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6.2.2.1</w:t>
            </w:r>
            <w:r w:rsidR="00EB362A" w:rsidRPr="00200C3E">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200C3E">
              <w:rPr>
                <w:rFonts w:asciiTheme="minorBidi" w:hAnsiTheme="minorBidi" w:cstheme="minorBidi"/>
                <w:rtl/>
              </w:rPr>
              <w:fldChar w:fldCharType="end"/>
            </w:r>
            <w:r w:rsidR="00D63B2B" w:rsidRPr="00200C3E"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34BC2193"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D63B2B" w:rsidRPr="00200C3E" w14:paraId="06C6B971" w14:textId="77777777" w:rsidTr="00EB362A">
        <w:tc>
          <w:tcPr>
            <w:tcW w:w="851" w:type="dxa"/>
            <w:tcBorders>
              <w:top w:val="single" w:sz="4" w:space="0" w:color="auto"/>
              <w:left w:val="single" w:sz="4" w:space="0" w:color="auto"/>
              <w:bottom w:val="single" w:sz="4" w:space="0" w:color="auto"/>
              <w:right w:val="single" w:sz="4" w:space="0" w:color="auto"/>
            </w:tcBorders>
          </w:tcPr>
          <w:p w14:paraId="0F771F7C" w14:textId="31CDA513"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‏6.2.2.2</w:t>
            </w:r>
            <w:r w:rsidRPr="00200C3E">
              <w:rPr>
                <w:rFonts w:asciiTheme="minorBidi" w:hAnsiTheme="minorBidi" w:cstheme="minorBidi"/>
                <w:sz w:val="22"/>
                <w:szCs w:val="22"/>
                <w:rtl/>
              </w:rPr>
              <w:fldChar w:fldCharType="end"/>
            </w:r>
          </w:p>
          <w:p w14:paraId="67FF8141" w14:textId="77777777" w:rsidR="00D63B2B" w:rsidRPr="00200C3E" w:rsidRDefault="00D63B2B"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00E9712" w14:textId="3C23AC88"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_Ref451463155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6.2.2.2</w:t>
            </w:r>
            <w:r w:rsidR="00EB362A" w:rsidRPr="00200C3E">
              <w:rPr>
                <w:rFonts w:asciiTheme="minorBidi" w:hAnsiTheme="minorBidi" w:cstheme="minorBidi"/>
                <w:rtl/>
              </w:rPr>
              <w:t>, יש לצרף תצהיר לפי חוק עסקאות גופים ציבוריים חתום על ידי המציע ועל ידי עורך דין בנוסח המופיע בנספח א1'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AC65C10"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5C57E2" w:rsidRPr="00200C3E" w14:paraId="4B916EEF" w14:textId="77777777" w:rsidTr="00EB362A">
        <w:tc>
          <w:tcPr>
            <w:tcW w:w="851" w:type="dxa"/>
            <w:tcBorders>
              <w:top w:val="single" w:sz="4" w:space="0" w:color="auto"/>
              <w:left w:val="single" w:sz="4" w:space="0" w:color="auto"/>
              <w:bottom w:val="single" w:sz="4" w:space="0" w:color="auto"/>
              <w:right w:val="single" w:sz="4" w:space="0" w:color="auto"/>
            </w:tcBorders>
          </w:tcPr>
          <w:p w14:paraId="10C4DF8C" w14:textId="46DA5E35" w:rsidR="005C57E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_Ref460873138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BC0B9E0" w14:textId="07E3BA95" w:rsidR="005C57E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_Ref460873626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imes New Roman" w:hAnsi="Times New Roman" w:cstheme="minorBidi"/>
              </w:rPr>
              <w:t>6.2.3</w:t>
            </w:r>
            <w:r w:rsidR="00EB362A" w:rsidRPr="00200C3E">
              <w:rPr>
                <w:rFonts w:ascii="Times New Roman" w:hAnsi="Times New Roman" w:cstheme="minorBidi"/>
                <w:rtl/>
              </w:rPr>
              <w:t>,</w:t>
            </w:r>
            <w:r w:rsidR="00EB362A" w:rsidRPr="00200C3E">
              <w:rPr>
                <w:rFonts w:asciiTheme="minorBidi" w:hAnsiTheme="minorBidi" w:cstheme="minorBidi"/>
                <w:rtl/>
              </w:rPr>
              <w:t xml:space="preserve"> יש לצרף הצהרה בדבר עמידתו בהוראות סעיף 9 לחוק שוויון לאנשים עם מוגבלות בנוסח נספח </w:t>
            </w:r>
            <w:r w:rsidR="00EB362A" w:rsidRPr="00200C3E">
              <w:rPr>
                <w:rtl/>
              </w:rPr>
              <w:t>א</w:t>
            </w:r>
            <w:r w:rsidR="00EB362A" w:rsidRPr="00200C3E">
              <w:rPr>
                <w:rFonts w:hint="cs"/>
                <w:rtl/>
              </w:rPr>
              <w:t>'</w:t>
            </w:r>
            <w:r w:rsidR="00EB362A" w:rsidRPr="00200C3E">
              <w:rPr>
                <w:rtl/>
              </w:rPr>
              <w:t>5</w:t>
            </w:r>
            <w:r w:rsidR="00EB362A" w:rsidRPr="00200C3E">
              <w:rPr>
                <w:rFonts w:asciiTheme="minorBidi" w:hAnsiTheme="minorBidi" w:cstheme="minorBidi"/>
                <w:rtl/>
              </w:rPr>
              <w:t xml:space="preserve">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BA7B32B" w14:textId="77777777" w:rsidR="005C57E2" w:rsidRPr="00200C3E" w:rsidRDefault="005C57E2" w:rsidP="002251D1">
            <w:pPr>
              <w:pStyle w:val="Style2"/>
              <w:tabs>
                <w:tab w:val="clear" w:pos="1080"/>
              </w:tabs>
              <w:spacing w:after="0"/>
              <w:ind w:left="0" w:firstLine="0"/>
              <w:jc w:val="left"/>
              <w:rPr>
                <w:rFonts w:asciiTheme="minorBidi" w:hAnsiTheme="minorBidi" w:cstheme="minorBidi"/>
                <w:rtl/>
              </w:rPr>
            </w:pPr>
          </w:p>
        </w:tc>
      </w:tr>
      <w:tr w:rsidR="00D63B2B" w:rsidRPr="00200C3E" w14:paraId="3AA5CB4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25599966" w14:textId="447664EB"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_Ref451975687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‏6.2.4</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95E97F9" w14:textId="77F44174"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הוכחות_תיאום_הצעות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6.2.4</w:t>
            </w:r>
            <w:r w:rsidR="00EB362A" w:rsidRPr="00200C3E">
              <w:rPr>
                <w:rFonts w:asciiTheme="minorBidi" w:hAnsiTheme="minorBidi" w:cstheme="minorBidi"/>
                <w:rtl/>
              </w:rPr>
              <w:t>, יש לצרף הצהרה בנוסח המופיע ב</w:t>
            </w:r>
            <w:r w:rsidRPr="00200C3E">
              <w:rPr>
                <w:rFonts w:asciiTheme="minorBidi" w:hAnsiTheme="minorBidi" w:cstheme="minorBidi"/>
                <w:rtl/>
              </w:rPr>
              <w:fldChar w:fldCharType="end"/>
            </w:r>
            <w:r w:rsidR="004F03D4" w:rsidRPr="00200C3E">
              <w:rPr>
                <w:rFonts w:asciiTheme="minorBidi" w:hAnsiTheme="minorBidi" w:cstheme="minorBidi"/>
              </w:rPr>
              <w:fldChar w:fldCharType="begin"/>
            </w:r>
            <w:r w:rsidR="004F03D4" w:rsidRPr="00200C3E">
              <w:rPr>
                <w:rFonts w:asciiTheme="minorBidi" w:hAnsiTheme="minorBidi" w:cstheme="minorBidi"/>
              </w:rPr>
              <w:instrText xml:space="preserve"> REF  </w:instrText>
            </w:r>
            <w:r w:rsidR="004F03D4" w:rsidRPr="00200C3E">
              <w:rPr>
                <w:rFonts w:asciiTheme="minorBidi" w:hAnsiTheme="minorBidi" w:cstheme="minorBidi"/>
                <w:rtl/>
              </w:rPr>
              <w:instrText>נספח_תיאום_הצעות_מספר</w:instrText>
            </w:r>
            <w:r w:rsidR="004F03D4" w:rsidRPr="00200C3E">
              <w:rPr>
                <w:rFonts w:asciiTheme="minorBidi" w:hAnsiTheme="minorBidi" w:cstheme="minorBidi"/>
              </w:rPr>
              <w:instrText xml:space="preserve"> \h  \* MERGEFORMAT </w:instrText>
            </w:r>
            <w:r w:rsidR="004F03D4" w:rsidRPr="00200C3E">
              <w:rPr>
                <w:rFonts w:asciiTheme="minorBidi" w:hAnsiTheme="minorBidi" w:cstheme="minorBidi"/>
              </w:rPr>
            </w:r>
            <w:r w:rsidR="004F03D4" w:rsidRPr="00200C3E">
              <w:rPr>
                <w:rFonts w:asciiTheme="minorBidi" w:hAnsiTheme="minorBidi" w:cstheme="minorBidi"/>
              </w:rPr>
              <w:fldChar w:fldCharType="separate"/>
            </w:r>
            <w:r w:rsidR="00EB362A" w:rsidRPr="00200C3E">
              <w:rPr>
                <w:rFonts w:asciiTheme="minorBidi" w:hAnsiTheme="minorBidi" w:cstheme="minorBidi"/>
                <w:rtl/>
              </w:rPr>
              <w:t>נספח</w:t>
            </w:r>
            <w:r w:rsidR="00EB362A" w:rsidRPr="00200C3E">
              <w:rPr>
                <w:rtl/>
              </w:rPr>
              <w:t xml:space="preserve"> א</w:t>
            </w:r>
            <w:r w:rsidR="00EB362A" w:rsidRPr="00200C3E">
              <w:rPr>
                <w:rFonts w:hint="cs"/>
                <w:rtl/>
              </w:rPr>
              <w:t>'</w:t>
            </w:r>
            <w:r w:rsidR="00EB362A" w:rsidRPr="00200C3E">
              <w:rPr>
                <w:rtl/>
              </w:rPr>
              <w:t>6</w:t>
            </w:r>
            <w:r w:rsidR="004F03D4" w:rsidRPr="00200C3E">
              <w:rPr>
                <w:rFonts w:asciiTheme="minorBidi" w:hAnsiTheme="minorBidi" w:cstheme="minorBidi"/>
              </w:rPr>
              <w:fldChar w:fldCharType="end"/>
            </w:r>
            <w:r w:rsidR="004F03D4" w:rsidRPr="00200C3E">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CF914F5"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D63B2B" w:rsidRPr="00200C3E" w14:paraId="30EE4BD0"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7344B3" w14:textId="75BC2F72" w:rsidR="00E34EE9"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_Ref332103617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21F3077" w14:textId="271AAB02"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_Ref332103761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6.3</w:t>
            </w:r>
            <w:r w:rsidR="00EB362A" w:rsidRPr="00200C3E">
              <w:rPr>
                <w:rFonts w:asciiTheme="minorBidi" w:hAnsiTheme="minorBidi" w:cstheme="minorBidi"/>
                <w:rtl/>
              </w:rPr>
              <w:t xml:space="preserve"> יש לצרף</w:t>
            </w:r>
            <w:r w:rsidRPr="00200C3E">
              <w:rPr>
                <w:rFonts w:asciiTheme="minorBidi" w:hAnsiTheme="minorBidi" w:cstheme="minorBidi"/>
                <w:rtl/>
              </w:rPr>
              <w:fldChar w:fldCharType="end"/>
            </w:r>
            <w:r w:rsidR="00E34EE9" w:rsidRPr="00200C3E">
              <w:rPr>
                <w:rFonts w:asciiTheme="minorBidi" w:hAnsiTheme="minorBidi" w:cstheme="minorBidi" w:hint="cs"/>
                <w:rtl/>
              </w:rPr>
              <w:t xml:space="preserve"> את ה</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_Ref332017080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hint="cs"/>
                <w:b/>
                <w:rtl/>
              </w:rPr>
              <w:t xml:space="preserve"> </w:t>
            </w:r>
            <w:r w:rsidR="00EB362A" w:rsidRPr="00200C3E">
              <w:rPr>
                <w:rFonts w:asciiTheme="minorBidi" w:hAnsiTheme="minorBidi" w:cstheme="minorBidi"/>
                <w:b/>
                <w:rtl/>
              </w:rPr>
              <w:t>טבלה בנוסח המופיע בסעיף</w:t>
            </w:r>
            <w:r w:rsidR="00EB362A" w:rsidRPr="00200C3E">
              <w:rPr>
                <w:rFonts w:asciiTheme="minorBidi" w:hAnsiTheme="minorBidi" w:cstheme="minorBidi"/>
                <w:bCs/>
                <w:rtl/>
              </w:rPr>
              <w:t xml:space="preserve"> </w:t>
            </w:r>
            <w:r w:rsidR="00EB362A" w:rsidRPr="00200C3E">
              <w:rPr>
                <w:rFonts w:asciiTheme="minorBidi" w:hAnsiTheme="minorBidi" w:cstheme="minorBidi"/>
                <w:bCs/>
                <w:cs/>
              </w:rPr>
              <w:t>‎</w:t>
            </w:r>
            <w:r w:rsidR="00EB362A" w:rsidRPr="00200C3E">
              <w:rPr>
                <w:rFonts w:asciiTheme="minorBidi" w:hAnsiTheme="minorBidi" w:cstheme="minorBidi"/>
              </w:rPr>
              <w:t>10</w:t>
            </w:r>
            <w:r w:rsidR="00EB362A" w:rsidRPr="00200C3E">
              <w:rPr>
                <w:rFonts w:asciiTheme="minorBidi" w:hAnsiTheme="minorBidi" w:cstheme="minorBidi"/>
                <w:rtl/>
              </w:rPr>
              <w:t xml:space="preserve"> לנספח</w:t>
            </w:r>
            <w:r w:rsidR="00EB362A" w:rsidRPr="00200C3E">
              <w:rPr>
                <w:rFonts w:asciiTheme="minorBidi" w:hAnsiTheme="minorBidi" w:cstheme="minorBidi" w:hint="cs"/>
                <w:rtl/>
              </w:rPr>
              <w:t xml:space="preserve"> א'</w:t>
            </w:r>
            <w:r w:rsidR="00EB362A" w:rsidRPr="00200C3E">
              <w:rPr>
                <w:rFonts w:asciiTheme="minorBidi" w:hAnsiTheme="minorBidi" w:cstheme="minorBidi"/>
                <w:rtl/>
              </w:rPr>
              <w:t xml:space="preserve"> – חוברת ההצעה.</w:t>
            </w:r>
            <w:r w:rsidRPr="00200C3E">
              <w:rPr>
                <w:rFonts w:asciiTheme="minorBidi" w:hAnsiTheme="minorBidi" w:cstheme="minorBidi"/>
                <w:rtl/>
              </w:rPr>
              <w:fldChar w:fldCharType="end"/>
            </w:r>
            <w:r w:rsidR="008E7C40" w:rsidRPr="00200C3E">
              <w:rPr>
                <w:rFonts w:asciiTheme="minorBidi" w:hAnsiTheme="minorBidi" w:cstheme="minorBidi" w:hint="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719309DD"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775881" w:rsidRPr="00200C3E" w14:paraId="37DD4A5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0DF2D06"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CCF1D70" w14:textId="31D78FD3" w:rsidR="00775881" w:rsidRPr="00200C3E" w:rsidRDefault="00775881"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hint="cs"/>
                <w:rtl/>
              </w:rPr>
              <w:t xml:space="preserve">לצורך עמידה בתנאי הסף שבפרק </w:t>
            </w:r>
            <w:r w:rsidR="00046F54" w:rsidRPr="00200C3E">
              <w:rPr>
                <w:rFonts w:asciiTheme="minorBidi" w:hAnsiTheme="minorBidi" w:cstheme="minorBidi"/>
                <w:rtl/>
              </w:rPr>
              <w:fldChar w:fldCharType="begin"/>
            </w:r>
            <w:r w:rsidR="00046F54" w:rsidRPr="00200C3E">
              <w:rPr>
                <w:rFonts w:asciiTheme="minorBidi" w:hAnsiTheme="minorBidi" w:cstheme="minorBidi"/>
                <w:rtl/>
              </w:rPr>
              <w:instrText xml:space="preserve"> </w:instrText>
            </w:r>
            <w:r w:rsidR="00046F54" w:rsidRPr="00200C3E">
              <w:rPr>
                <w:rFonts w:asciiTheme="minorBidi" w:hAnsiTheme="minorBidi" w:cstheme="minorBidi" w:hint="cs"/>
              </w:rPr>
              <w:instrText>REF</w:instrText>
            </w:r>
            <w:r w:rsidR="00046F54" w:rsidRPr="00200C3E">
              <w:rPr>
                <w:rFonts w:asciiTheme="minorBidi" w:hAnsiTheme="minorBidi" w:cstheme="minorBidi" w:hint="cs"/>
                <w:rtl/>
              </w:rPr>
              <w:instrText xml:space="preserve"> _</w:instrText>
            </w:r>
            <w:r w:rsidR="00046F54" w:rsidRPr="00200C3E">
              <w:rPr>
                <w:rFonts w:asciiTheme="minorBidi" w:hAnsiTheme="minorBidi" w:cstheme="minorBidi" w:hint="cs"/>
              </w:rPr>
              <w:instrText>Ref2160720 \r \h</w:instrText>
            </w:r>
            <w:r w:rsidR="00046F5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046F54" w:rsidRPr="00200C3E">
              <w:rPr>
                <w:rFonts w:asciiTheme="minorBidi" w:hAnsiTheme="minorBidi" w:cstheme="minorBidi"/>
                <w:rtl/>
              </w:rPr>
            </w:r>
            <w:r w:rsidR="00046F54" w:rsidRPr="00200C3E">
              <w:rPr>
                <w:rFonts w:asciiTheme="minorBidi" w:hAnsiTheme="minorBidi" w:cstheme="minorBidi"/>
                <w:rtl/>
              </w:rPr>
              <w:fldChar w:fldCharType="separate"/>
            </w:r>
            <w:r w:rsidR="00EB362A" w:rsidRPr="00200C3E">
              <w:rPr>
                <w:rFonts w:asciiTheme="minorBidi" w:hAnsiTheme="minorBidi" w:cstheme="minorBidi"/>
                <w:rtl/>
              </w:rPr>
              <w:t>‏6.2.5</w:t>
            </w:r>
            <w:r w:rsidR="00046F54" w:rsidRPr="00200C3E">
              <w:rPr>
                <w:rFonts w:asciiTheme="minorBidi" w:hAnsiTheme="minorBidi" w:cstheme="minorBidi"/>
                <w:rtl/>
              </w:rPr>
              <w:fldChar w:fldCharType="end"/>
            </w:r>
            <w:r w:rsidRPr="00200C3E">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0A93EDC"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49C1D2D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F7A1CA9"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AAA618D" w14:textId="0C70AC5F" w:rsidR="00775881" w:rsidRPr="00200C3E" w:rsidRDefault="00E16145"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עמידה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Ref505612682 \r \h</w:instrText>
            </w:r>
            <w:r w:rsidRPr="00200C3E">
              <w:rPr>
                <w:rtl/>
              </w:rPr>
              <w:instrText xml:space="preserve"> </w:instrText>
            </w:r>
            <w:r w:rsidR="001030F5" w:rsidRPr="00200C3E">
              <w:rPr>
                <w:rtl/>
              </w:rPr>
              <w:instrText xml:space="preserve"> \* </w:instrText>
            </w:r>
            <w:r w:rsidR="001030F5" w:rsidRPr="00200C3E">
              <w:instrText>MERGEFORMAT</w:instrText>
            </w:r>
            <w:r w:rsidR="001030F5" w:rsidRPr="00200C3E">
              <w:rPr>
                <w:rtl/>
              </w:rPr>
              <w:instrText xml:space="preserve"> </w:instrText>
            </w:r>
            <w:r w:rsidRPr="00200C3E">
              <w:rPr>
                <w:rtl/>
              </w:rPr>
            </w:r>
            <w:r w:rsidRPr="00200C3E">
              <w:rPr>
                <w:rtl/>
              </w:rPr>
              <w:fldChar w:fldCharType="separate"/>
            </w:r>
            <w:r w:rsidR="00EB362A" w:rsidRPr="00200C3E">
              <w:rPr>
                <w:b/>
                <w:bCs/>
              </w:rPr>
              <w:t>.</w:t>
            </w:r>
            <w:r w:rsidRPr="00200C3E">
              <w:rPr>
                <w:rtl/>
              </w:rPr>
              <w:fldChar w:fldCharType="end"/>
            </w:r>
            <w:r w:rsidR="00046F54" w:rsidRPr="00200C3E">
              <w:rPr>
                <w:rtl/>
              </w:rPr>
              <w:fldChar w:fldCharType="begin"/>
            </w:r>
            <w:r w:rsidR="00046F54" w:rsidRPr="00200C3E">
              <w:rPr>
                <w:rtl/>
              </w:rPr>
              <w:instrText xml:space="preserve"> </w:instrText>
            </w:r>
            <w:r w:rsidR="00046F54" w:rsidRPr="00200C3E">
              <w:rPr>
                <w:rFonts w:hint="cs"/>
              </w:rPr>
              <w:instrText>REF</w:instrText>
            </w:r>
            <w:r w:rsidR="00046F54" w:rsidRPr="00200C3E">
              <w:rPr>
                <w:rFonts w:hint="cs"/>
                <w:rtl/>
              </w:rPr>
              <w:instrText xml:space="preserve"> _</w:instrText>
            </w:r>
            <w:r w:rsidR="00046F54" w:rsidRPr="00200C3E">
              <w:rPr>
                <w:rFonts w:hint="cs"/>
              </w:rPr>
              <w:instrText>Ref2160665 \r \h</w:instrText>
            </w:r>
            <w:r w:rsidR="00046F5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46F54" w:rsidRPr="00200C3E">
              <w:rPr>
                <w:rtl/>
              </w:rPr>
            </w:r>
            <w:r w:rsidR="00046F54" w:rsidRPr="00200C3E">
              <w:rPr>
                <w:rtl/>
              </w:rPr>
              <w:fldChar w:fldCharType="separate"/>
            </w:r>
            <w:r w:rsidR="00EB362A" w:rsidRPr="00200C3E">
              <w:rPr>
                <w:rtl/>
              </w:rPr>
              <w:t>‏6.2.6</w:t>
            </w:r>
            <w:r w:rsidR="00046F54"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לשימוש בתוכנות מקוריות </w:t>
            </w:r>
            <w:r w:rsidRPr="00200C3E">
              <w:rPr>
                <w:rFonts w:hint="cs"/>
                <w:rtl/>
              </w:rPr>
              <w:t>בנוסח</w:t>
            </w:r>
            <w:r w:rsidRPr="00200C3E">
              <w:rPr>
                <w:rtl/>
              </w:rPr>
              <w:t xml:space="preserve"> טופס המצורף </w:t>
            </w:r>
            <w:r w:rsidRPr="00200C3E">
              <w:rPr>
                <w:rFonts w:hint="cs"/>
                <w:rtl/>
              </w:rPr>
              <w:t>כ</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נספח_אישור_תוכנות_מקור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EB362A" w:rsidRPr="00200C3E">
              <w:rPr>
                <w:rtl/>
              </w:rPr>
              <w:t xml:space="preserve">נספח </w:t>
            </w:r>
            <w:r w:rsidR="00EB362A" w:rsidRPr="00200C3E">
              <w:rPr>
                <w:rFonts w:hint="cs"/>
                <w:rtl/>
              </w:rPr>
              <w:t>א'</w:t>
            </w:r>
            <w:r w:rsidR="00EB362A" w:rsidRPr="00200C3E">
              <w:rPr>
                <w:rtl/>
              </w:rPr>
              <w:t>7</w:t>
            </w:r>
            <w:r w:rsidRPr="00200C3E">
              <w:rPr>
                <w:rtl/>
              </w:rPr>
              <w:fldChar w:fldCharType="end"/>
            </w:r>
            <w:r w:rsidRPr="00200C3E">
              <w:rPr>
                <w:rFonts w:hint="cs"/>
                <w:rtl/>
              </w:rPr>
              <w:t xml:space="preserve"> </w:t>
            </w:r>
            <w:r w:rsidRPr="00200C3E">
              <w:rPr>
                <w:rtl/>
              </w:rPr>
              <w:t>ל</w:t>
            </w:r>
            <w:r w:rsidRPr="00200C3E">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14:paraId="056D361E"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6921D03F"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BC2A048" w14:textId="599169AA" w:rsidR="00775881" w:rsidRPr="00200C3E" w:rsidRDefault="00F40DAD"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Ref524612375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‏6.3.1.1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48BAEA4" w14:textId="451E4849" w:rsidR="00775881" w:rsidRPr="00200C3E" w:rsidRDefault="00F40DAD"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תנאי 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Ref524612375 \r \h</w:instrText>
            </w:r>
            <w:r w:rsidRPr="00200C3E">
              <w:rPr>
                <w:rFonts w:asciiTheme="minorBidi" w:hAnsiTheme="minorBidi" w:cstheme="minorBidi"/>
                <w:rtl/>
              </w:rPr>
              <w:instrText xml:space="preserve"> </w:instrText>
            </w:r>
            <w:r w:rsidR="001030F5" w:rsidRPr="00200C3E">
              <w:rPr>
                <w:rFonts w:asciiTheme="minorBidi" w:hAnsiTheme="minorBidi" w:cstheme="minorBidi"/>
                <w:rtl/>
              </w:rPr>
              <w:instrText xml:space="preserve"> \* </w:instrText>
            </w:r>
            <w:r w:rsidR="001030F5" w:rsidRPr="00200C3E">
              <w:rPr>
                <w:rFonts w:asciiTheme="minorBidi" w:hAnsiTheme="minorBidi" w:cstheme="minorBidi"/>
              </w:rPr>
              <w:instrText>MERGEFORMAT</w:instrText>
            </w:r>
            <w:r w:rsidR="001030F5"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‏6.3.1.1</w:t>
            </w:r>
            <w:r w:rsidRPr="00200C3E">
              <w:rPr>
                <w:rFonts w:asciiTheme="minorBidi" w:hAnsiTheme="minorBidi" w:cstheme="minorBidi"/>
                <w:rtl/>
              </w:rPr>
              <w:fldChar w:fldCharType="end"/>
            </w:r>
            <w:r w:rsidRPr="00200C3E">
              <w:rPr>
                <w:rFonts w:hint="cs"/>
                <w:rtl/>
              </w:rPr>
              <w:t xml:space="preserve"> המציע יצרף </w:t>
            </w:r>
            <w:r w:rsidR="00B34AAE" w:rsidRPr="00200C3E">
              <w:rPr>
                <w:rFonts w:hint="cs"/>
                <w:rtl/>
              </w:rPr>
              <w:t xml:space="preserve">אישור רו"ח </w:t>
            </w:r>
            <w:r w:rsidRPr="00200C3E">
              <w:rPr>
                <w:rFonts w:hint="cs"/>
                <w:rtl/>
              </w:rPr>
              <w:t xml:space="preserve"> על המחזור הכספי השנתי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EB362A" w:rsidRPr="00200C3E">
              <w:rPr>
                <w:rFonts w:hint="cs"/>
                <w:rtl/>
              </w:rPr>
              <w:t xml:space="preserve">נספח א'9 – </w:t>
            </w:r>
            <w:r w:rsidR="00EB362A" w:rsidRPr="00200C3E">
              <w:rPr>
                <w:rtl/>
              </w:rPr>
              <w:t>נוסח אישור רואה חשבון אודות המחזור הכספי של המציע</w:t>
            </w:r>
            <w:r w:rsidR="00B34AAE" w:rsidRPr="00200C3E">
              <w:rPr>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DB7A42A"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427D54" w:rsidRPr="00200C3E" w14:paraId="0E197035"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13EFDCB" w14:textId="3A8F7E97" w:rsidR="00427D54" w:rsidRPr="00200C3E" w:rsidRDefault="00427D54"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Ref1037188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‏7.10</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89B26B7" w14:textId="77777777" w:rsidR="00427D54" w:rsidRPr="00200C3E" w:rsidRDefault="00427D54" w:rsidP="002251D1">
            <w:pPr>
              <w:pStyle w:val="Style2"/>
              <w:tabs>
                <w:tab w:val="clear" w:pos="1080"/>
              </w:tabs>
              <w:spacing w:after="0"/>
              <w:ind w:left="0" w:firstLine="0"/>
              <w:rPr>
                <w:rtl/>
              </w:rPr>
            </w:pPr>
            <w:r w:rsidRPr="00200C3E">
              <w:rPr>
                <w:rtl/>
              </w:rPr>
              <w:t>במידה והספק הוא נציג מקומי המורשה מטעם היצרן לספק את השירותים המוצעים, המציע יצרף מכתב מיצרן התוכנה, החתום ע"י מורשי החתימה מטעמו,  המאשר כי המציע מורשה מטעם היצרן לספק את השירותים נשוא המכרז</w:t>
            </w:r>
          </w:p>
        </w:tc>
        <w:tc>
          <w:tcPr>
            <w:tcW w:w="993" w:type="dxa"/>
            <w:tcBorders>
              <w:top w:val="single" w:sz="4" w:space="0" w:color="auto"/>
              <w:left w:val="single" w:sz="4" w:space="0" w:color="auto"/>
              <w:bottom w:val="single" w:sz="4" w:space="0" w:color="auto"/>
              <w:right w:val="single" w:sz="4" w:space="0" w:color="auto"/>
            </w:tcBorders>
          </w:tcPr>
          <w:p w14:paraId="73292FBE" w14:textId="77777777" w:rsidR="00427D54" w:rsidRPr="00200C3E" w:rsidRDefault="00427D54" w:rsidP="002251D1">
            <w:pPr>
              <w:pStyle w:val="Style2"/>
              <w:tabs>
                <w:tab w:val="clear" w:pos="1080"/>
              </w:tabs>
              <w:spacing w:after="0"/>
              <w:ind w:left="0" w:firstLine="0"/>
              <w:rPr>
                <w:rFonts w:asciiTheme="minorBidi" w:hAnsiTheme="minorBidi" w:cstheme="minorBidi"/>
                <w:rtl/>
              </w:rPr>
            </w:pPr>
          </w:p>
        </w:tc>
      </w:tr>
      <w:tr w:rsidR="00D57EB5" w:rsidRPr="00200C3E" w14:paraId="6E7A353C"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7191DA" w14:textId="77777777" w:rsidR="00D57EB5" w:rsidRPr="00200C3E" w:rsidRDefault="00D57EB5"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3FF50F91" w14:textId="77777777" w:rsidR="00D57EB5" w:rsidRPr="00200C3E" w:rsidRDefault="00D57EB5" w:rsidP="002251D1">
            <w:pPr>
              <w:pStyle w:val="Style2"/>
              <w:tabs>
                <w:tab w:val="clear" w:pos="1080"/>
              </w:tabs>
              <w:spacing w:after="0"/>
              <w:ind w:left="0" w:firstLine="0"/>
              <w:rPr>
                <w:rtl/>
              </w:rPr>
            </w:pPr>
          </w:p>
        </w:tc>
        <w:tc>
          <w:tcPr>
            <w:tcW w:w="993" w:type="dxa"/>
            <w:tcBorders>
              <w:top w:val="single" w:sz="4" w:space="0" w:color="auto"/>
              <w:left w:val="single" w:sz="4" w:space="0" w:color="auto"/>
              <w:bottom w:val="single" w:sz="4" w:space="0" w:color="auto"/>
              <w:right w:val="single" w:sz="4" w:space="0" w:color="auto"/>
            </w:tcBorders>
          </w:tcPr>
          <w:p w14:paraId="3763106F"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F24F30" w14:textId="77777777" w:rsidR="0052770B" w:rsidRPr="00200C3E" w:rsidRDefault="0052770B" w:rsidP="002251D1">
      <w:pPr>
        <w:rPr>
          <w:rFonts w:asciiTheme="minorBidi" w:hAnsiTheme="minorBidi" w:cstheme="minorBidi"/>
          <w:sz w:val="22"/>
          <w:szCs w:val="22"/>
          <w:rtl/>
        </w:rPr>
      </w:pPr>
    </w:p>
    <w:p w14:paraId="6AD4A52C" w14:textId="77777777" w:rsidR="003537CC" w:rsidRPr="00200C3E" w:rsidRDefault="003537CC" w:rsidP="002251D1">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A657DF" w:rsidRPr="00200C3E" w14:paraId="0AF7AC67"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D186C9" w14:textId="77777777" w:rsidR="00E12866" w:rsidRPr="00200C3E" w:rsidRDefault="00E12866" w:rsidP="002251D1">
            <w:pPr>
              <w:jc w:val="center"/>
              <w:rPr>
                <w:rFonts w:asciiTheme="minorBidi" w:hAnsiTheme="minorBidi" w:cstheme="minorBidi"/>
                <w:sz w:val="22"/>
                <w:szCs w:val="22"/>
              </w:rPr>
            </w:pPr>
            <w:r w:rsidRPr="00200C3E">
              <w:rPr>
                <w:rFonts w:asciiTheme="minorBidi" w:hAnsiTheme="minorBidi" w:cstheme="minorBidi"/>
                <w:b/>
                <w:bCs/>
                <w:sz w:val="22"/>
                <w:szCs w:val="22"/>
                <w:rtl/>
              </w:rPr>
              <w:lastRenderedPageBreak/>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2CD7DC" w14:textId="77777777" w:rsidR="00E12866" w:rsidRPr="00200C3E" w:rsidRDefault="00E12866"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620316"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קיים/</w:t>
            </w:r>
          </w:p>
          <w:p w14:paraId="1D1D5FFA"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לא קיים</w:t>
            </w:r>
          </w:p>
        </w:tc>
      </w:tr>
      <w:tr w:rsidR="00DC5938" w:rsidRPr="00200C3E" w14:paraId="5B38455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5A9D8FD5" w14:textId="77777777" w:rsidR="00DC5938" w:rsidRPr="00200C3E" w:rsidRDefault="00DC5938" w:rsidP="00DC5938">
            <w:pPr>
              <w:jc w:val="center"/>
              <w:rPr>
                <w:rFonts w:asciiTheme="minorBidi" w:hAnsiTheme="minorBidi" w:cstheme="minorBidi"/>
                <w:sz w:val="22"/>
                <w:szCs w:val="22"/>
              </w:rPr>
            </w:pPr>
            <w:r w:rsidRPr="00200C3E">
              <w:rPr>
                <w:rFonts w:asciiTheme="minorBidi" w:hAnsiTheme="minorBidi" w:cstheme="minorBidi"/>
                <w:sz w:val="22"/>
                <w:szCs w:val="22"/>
                <w:rtl/>
              </w:rPr>
              <w:t>8.1</w:t>
            </w:r>
          </w:p>
        </w:tc>
        <w:tc>
          <w:tcPr>
            <w:tcW w:w="7088" w:type="dxa"/>
            <w:tcBorders>
              <w:top w:val="single" w:sz="4" w:space="0" w:color="auto"/>
              <w:left w:val="single" w:sz="4" w:space="0" w:color="auto"/>
              <w:bottom w:val="single" w:sz="4" w:space="0" w:color="auto"/>
              <w:right w:val="single" w:sz="4" w:space="0" w:color="auto"/>
            </w:tcBorders>
            <w:vAlign w:val="center"/>
          </w:tcPr>
          <w:p w14:paraId="69A3C2DB" w14:textId="77777777" w:rsidR="00DC5938" w:rsidRPr="00200C3E" w:rsidRDefault="00DC5938" w:rsidP="002251D1">
            <w:pPr>
              <w:pStyle w:val="Style2"/>
              <w:tabs>
                <w:tab w:val="clear" w:pos="1080"/>
              </w:tabs>
              <w:ind w:left="0" w:firstLine="0"/>
              <w:rPr>
                <w:rFonts w:asciiTheme="minorBidi" w:hAnsiTheme="minorBidi" w:cs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A773BA7" w14:textId="77777777" w:rsidR="00DC5938" w:rsidRPr="00200C3E" w:rsidRDefault="00DC5938"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1D181BA6"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8C8117D" w14:textId="2DF84CE9"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_Ref179538436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Pr>
              <w:fldChar w:fldCharType="end"/>
            </w:r>
            <w:r w:rsidR="00DC5938" w:rsidRPr="00200C3E">
              <w:rPr>
                <w:rFonts w:asciiTheme="minorBidi" w:hAnsiTheme="minorBidi" w:cstheme="minorBidi"/>
                <w:sz w:val="22"/>
                <w:szCs w:val="22"/>
                <w:rtl/>
              </w:rPr>
              <w:fldChar w:fldCharType="begin"/>
            </w:r>
            <w:r w:rsidR="00DC5938" w:rsidRPr="00200C3E">
              <w:rPr>
                <w:rFonts w:asciiTheme="minorBidi" w:hAnsiTheme="minorBidi" w:cstheme="minorBidi"/>
                <w:sz w:val="22"/>
                <w:szCs w:val="22"/>
                <w:rtl/>
              </w:rPr>
              <w:instrText xml:space="preserve"> </w:instrText>
            </w:r>
            <w:r w:rsidR="00DC5938" w:rsidRPr="00200C3E">
              <w:rPr>
                <w:rFonts w:asciiTheme="minorBidi" w:hAnsiTheme="minorBidi" w:cstheme="minorBidi"/>
                <w:sz w:val="22"/>
                <w:szCs w:val="22"/>
              </w:rPr>
              <w:instrText>REF</w:instrText>
            </w:r>
            <w:r w:rsidR="00DC5938" w:rsidRPr="00200C3E">
              <w:rPr>
                <w:rFonts w:asciiTheme="minorBidi" w:hAnsiTheme="minorBidi" w:cstheme="minorBidi"/>
                <w:sz w:val="22"/>
                <w:szCs w:val="22"/>
                <w:rtl/>
              </w:rPr>
              <w:instrText xml:space="preserve"> _</w:instrText>
            </w:r>
            <w:r w:rsidR="00DC5938" w:rsidRPr="00200C3E">
              <w:rPr>
                <w:rFonts w:asciiTheme="minorBidi" w:hAnsiTheme="minorBidi" w:cstheme="minorBidi"/>
                <w:sz w:val="22"/>
                <w:szCs w:val="22"/>
              </w:rPr>
              <w:instrText>Ref441010 \r \h</w:instrText>
            </w:r>
            <w:r w:rsidR="00DC5938"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00DC5938" w:rsidRPr="00200C3E">
              <w:rPr>
                <w:rFonts w:asciiTheme="minorBidi" w:hAnsiTheme="minorBidi" w:cstheme="minorBidi"/>
                <w:sz w:val="22"/>
                <w:szCs w:val="22"/>
                <w:rtl/>
              </w:rPr>
            </w:r>
            <w:r w:rsidR="00DC5938"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00DC5938"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E53B2D0" w14:textId="77777777" w:rsidR="00387AC8" w:rsidRPr="00200C3E" w:rsidRDefault="00DC5938"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תכנית עבודה ליישום הפרויקט</w:t>
            </w:r>
          </w:p>
        </w:tc>
        <w:tc>
          <w:tcPr>
            <w:tcW w:w="992" w:type="dxa"/>
            <w:tcBorders>
              <w:top w:val="single" w:sz="4" w:space="0" w:color="auto"/>
              <w:left w:val="single" w:sz="4" w:space="0" w:color="auto"/>
              <w:bottom w:val="single" w:sz="4" w:space="0" w:color="auto"/>
              <w:right w:val="single" w:sz="4" w:space="0" w:color="auto"/>
            </w:tcBorders>
          </w:tcPr>
          <w:p w14:paraId="7BFFBD8F"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623A2B" w:rsidRPr="00200C3E" w14:paraId="43AEB0E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0E97D28" w14:textId="29AB4942" w:rsidR="00623A2B" w:rsidRPr="00200C3E" w:rsidRDefault="00623A2B"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Ref439745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‏11.4.2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87336CE" w14:textId="2B262ED0"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 xml:space="preserve">המציע יצרף להצעתו את </w:t>
            </w: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hint="cs"/>
                <w:lang w:eastAsia="en-US"/>
              </w:rPr>
              <w:instrText>REF</w:instrText>
            </w:r>
            <w:r w:rsidRPr="00200C3E">
              <w:rPr>
                <w:rFonts w:asciiTheme="minorBidi" w:hAnsiTheme="minorBidi" w:cstheme="minorBidi" w:hint="cs"/>
                <w:rtl/>
                <w:lang w:eastAsia="en-US"/>
              </w:rPr>
              <w:instrText xml:space="preserve"> _</w:instrText>
            </w:r>
            <w:r w:rsidRPr="00200C3E">
              <w:rPr>
                <w:rFonts w:asciiTheme="minorBidi" w:hAnsiTheme="minorBidi" w:cstheme="minorBidi" w:hint="cs"/>
                <w:lang w:eastAsia="en-US"/>
              </w:rPr>
              <w:instrText>Ref1032156 \h</w:instrText>
            </w:r>
            <w:r w:rsidRPr="00200C3E">
              <w:rPr>
                <w:rFonts w:asciiTheme="minorBidi" w:hAnsiTheme="minorBidi" w:cstheme="minorBidi"/>
                <w:rtl/>
                <w:lang w:eastAsia="en-US"/>
              </w:rPr>
              <w:instrText xml:space="preserve"> </w:instrText>
            </w:r>
            <w:r w:rsidR="00200C3E">
              <w:rPr>
                <w:rFonts w:asciiTheme="minorBidi" w:hAnsiTheme="minorBidi" w:cstheme="minorBidi"/>
                <w:rtl/>
                <w:lang w:eastAsia="en-US"/>
              </w:rPr>
              <w:instrText xml:space="preserve"> \* </w:instrText>
            </w:r>
            <w:r w:rsidR="00200C3E">
              <w:rPr>
                <w:rFonts w:asciiTheme="minorBidi" w:hAnsiTheme="minorBidi" w:cstheme="minorBidi"/>
                <w:lang w:eastAsia="en-US"/>
              </w:rPr>
              <w:instrText>MERGEFORMAT</w:instrText>
            </w:r>
            <w:r w:rsid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tl/>
              </w:rPr>
              <w:t>נספח א</w:t>
            </w:r>
            <w:r w:rsidR="00EB362A" w:rsidRPr="00200C3E">
              <w:rPr>
                <w:rFonts w:hint="cs"/>
                <w:rtl/>
              </w:rPr>
              <w:t>'</w:t>
            </w:r>
            <w:r w:rsidR="00EB362A" w:rsidRPr="00200C3E">
              <w:rPr>
                <w:rtl/>
              </w:rPr>
              <w:t xml:space="preserve">2 – </w:t>
            </w:r>
            <w:r w:rsidR="00EB362A" w:rsidRPr="00200C3E">
              <w:rPr>
                <w:rFonts w:hint="cs"/>
                <w:rtl/>
              </w:rPr>
              <w:t>היקף פיתוחים/התאמות נדרשות</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570A5D6B" w14:textId="77777777"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541EC4BE"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FC48DDE" w14:textId="21ED0AB3"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_Ref456689161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‏8.5</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283473A" w14:textId="1C17716F" w:rsidR="00387AC8" w:rsidRPr="00200C3E" w:rsidRDefault="009B046F"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lang w:eastAsia="en-US"/>
              </w:rPr>
              <w:instrText>REF</w:instrText>
            </w:r>
            <w:r w:rsidRPr="00200C3E">
              <w:rPr>
                <w:rFonts w:asciiTheme="minorBidi" w:hAnsiTheme="minorBidi" w:cstheme="minorBidi"/>
                <w:rtl/>
                <w:lang w:eastAsia="en-US"/>
              </w:rPr>
              <w:instrText xml:space="preserve">  דרישה_סודיות_וניגוד_עניינים \</w:instrText>
            </w:r>
            <w:r w:rsidRPr="00200C3E">
              <w:rPr>
                <w:rFonts w:asciiTheme="minorBidi" w:hAnsiTheme="minorBidi" w:cstheme="minorBidi"/>
                <w:lang w:eastAsia="en-US"/>
              </w:rPr>
              <w:instrText>h  \* MERGEFORMAT</w:instrText>
            </w:r>
            <w:r w:rsidRP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Fonts w:asciiTheme="minorBidi" w:hAnsiTheme="minorBidi" w:cstheme="minorBidi"/>
                <w:rtl/>
              </w:rPr>
              <w:t xml:space="preserve">המציע יצרף להצעתו התחייבות </w:t>
            </w:r>
            <w:r w:rsidR="00EB362A" w:rsidRPr="00200C3E">
              <w:rPr>
                <w:rFonts w:asciiTheme="minorBidi" w:hAnsiTheme="minorBidi" w:cstheme="minorBidi" w:hint="cs"/>
                <w:rtl/>
              </w:rPr>
              <w:t>להעדר</w:t>
            </w:r>
            <w:r w:rsidR="00EB362A" w:rsidRPr="00200C3E">
              <w:rPr>
                <w:rFonts w:asciiTheme="minorBidi" w:hAnsiTheme="minorBidi" w:cstheme="minorBidi"/>
                <w:rtl/>
              </w:rPr>
              <w:t xml:space="preserve"> ניגוד עניינים חתומה על-ידי המציע (נספח א</w:t>
            </w:r>
            <w:r w:rsidR="00EB362A" w:rsidRPr="00200C3E">
              <w:rPr>
                <w:rFonts w:asciiTheme="minorBidi" w:hAnsiTheme="minorBidi" w:cstheme="minorBidi" w:hint="cs"/>
                <w:rtl/>
              </w:rPr>
              <w:t>'</w:t>
            </w:r>
            <w:r w:rsidR="00EB362A" w:rsidRPr="00200C3E">
              <w:rPr>
                <w:rFonts w:asciiTheme="minorBidi" w:hAnsiTheme="minorBidi" w:cstheme="minorBidi"/>
                <w:rtl/>
              </w:rPr>
              <w:t>9)</w:t>
            </w:r>
            <w:r w:rsidR="00EB362A" w:rsidRPr="00200C3E">
              <w:rPr>
                <w:rtl/>
              </w:rPr>
              <w:t>.</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11506426"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2D045E" w:rsidRPr="00200C3E" w14:paraId="2D1641F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B6E9D0B" w14:textId="7D1AAF10" w:rsidR="002D045E" w:rsidRPr="00200C3E" w:rsidRDefault="00F7308A"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Ref524607958 \r \h</w:instrText>
            </w:r>
            <w:r w:rsidRPr="00200C3E">
              <w:rPr>
                <w:rFonts w:asciiTheme="minorBidi" w:hAnsiTheme="minorBidi" w:cstheme="minorBidi"/>
                <w:sz w:val="22"/>
                <w:szCs w:val="22"/>
                <w:rtl/>
              </w:rPr>
              <w:instrText xml:space="preserve"> </w:instrText>
            </w:r>
            <w:r w:rsidR="00E96265" w:rsidRPr="00200C3E">
              <w:rPr>
                <w:rFonts w:asciiTheme="minorBidi" w:hAnsiTheme="minorBidi" w:cstheme="minorBidi"/>
                <w:sz w:val="22"/>
                <w:szCs w:val="22"/>
                <w:rtl/>
              </w:rPr>
              <w:instrText xml:space="preserve"> \* </w:instrText>
            </w:r>
            <w:r w:rsidR="00E96265" w:rsidRPr="00200C3E">
              <w:rPr>
                <w:rFonts w:asciiTheme="minorBidi" w:hAnsiTheme="minorBidi" w:cstheme="minorBidi"/>
                <w:sz w:val="22"/>
                <w:szCs w:val="22"/>
              </w:rPr>
              <w:instrText>MERGEFORMAT</w:instrText>
            </w:r>
            <w:r w:rsidR="00E96265"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‏8.6</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D8B77AE" w14:textId="37C85C23" w:rsidR="002D045E" w:rsidRPr="00200C3E" w:rsidRDefault="00F7308A" w:rsidP="002251D1">
            <w:pPr>
              <w:pStyle w:val="Style2"/>
              <w:tabs>
                <w:tab w:val="clear" w:pos="1080"/>
              </w:tabs>
              <w:spacing w:after="0"/>
              <w:ind w:left="0" w:firstLine="0"/>
              <w:rPr>
                <w:rFonts w:asciiTheme="minorBidi" w:hAnsiTheme="minorBidi"/>
                <w:rtl/>
              </w:rPr>
            </w:pPr>
            <w:r w:rsidRPr="00200C3E">
              <w:rPr>
                <w:rFonts w:asciiTheme="minorBidi" w:hAnsiTheme="minorBidi"/>
                <w:rtl/>
              </w:rPr>
              <w:t xml:space="preserve">המציע יצרף להצעתו </w:t>
            </w:r>
            <w:r w:rsidRPr="00200C3E">
              <w:rPr>
                <w:rFonts w:asciiTheme="minorBidi" w:hAnsiTheme="minorBidi" w:hint="cs"/>
                <w:rtl/>
              </w:rPr>
              <w:t>הצהרה לשמירה על  סודיות</w:t>
            </w:r>
            <w:r w:rsidRPr="00200C3E">
              <w:rPr>
                <w:rFonts w:asciiTheme="minorBidi" w:hAnsiTheme="minorBidi"/>
                <w:rtl/>
              </w:rPr>
              <w:t xml:space="preserve"> חתומה על-ידי המציע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נספח_הצהרה_לשמירת_סודיות \</w:instrText>
            </w:r>
            <w:r w:rsidRPr="00200C3E">
              <w:rPr>
                <w:rFonts w:asciiTheme="minorBidi" w:hAnsiTheme="minorBidi"/>
              </w:rPr>
              <w:instrText>h  \* 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נספח א</w:t>
            </w:r>
            <w:r w:rsidR="00EB362A" w:rsidRPr="00200C3E">
              <w:rPr>
                <w:rFonts w:asciiTheme="minorBidi" w:hAnsiTheme="minorBidi" w:hint="cs"/>
                <w:rtl/>
              </w:rPr>
              <w:t>'</w:t>
            </w:r>
            <w:r w:rsidR="00EB362A" w:rsidRPr="00200C3E">
              <w:rPr>
                <w:rFonts w:asciiTheme="minorBidi" w:hAnsiTheme="minorBidi"/>
                <w:rtl/>
              </w:rPr>
              <w:t>10</w:t>
            </w:r>
            <w:r w:rsidRPr="00200C3E">
              <w:rPr>
                <w:rFonts w:asciiTheme="minorBidi" w:hAnsiTheme="minorBidi"/>
                <w:rtl/>
              </w:rPr>
              <w:fldChar w:fldCharType="end"/>
            </w:r>
            <w:r w:rsidRPr="00200C3E">
              <w:rPr>
                <w:rFonts w:asciiTheme="minorBidi" w:hAnsiTheme="minorBidi"/>
                <w:rtl/>
              </w:rPr>
              <w:t>).</w:t>
            </w:r>
          </w:p>
        </w:tc>
        <w:tc>
          <w:tcPr>
            <w:tcW w:w="992" w:type="dxa"/>
            <w:tcBorders>
              <w:top w:val="single" w:sz="4" w:space="0" w:color="auto"/>
              <w:left w:val="single" w:sz="4" w:space="0" w:color="auto"/>
              <w:bottom w:val="single" w:sz="4" w:space="0" w:color="auto"/>
              <w:right w:val="single" w:sz="4" w:space="0" w:color="auto"/>
            </w:tcBorders>
          </w:tcPr>
          <w:p w14:paraId="0A7B0909" w14:textId="77777777" w:rsidR="002D045E" w:rsidRPr="00200C3E" w:rsidRDefault="002D045E" w:rsidP="002251D1">
            <w:pPr>
              <w:pStyle w:val="Style2"/>
              <w:tabs>
                <w:tab w:val="clear" w:pos="1080"/>
              </w:tabs>
              <w:spacing w:after="0"/>
              <w:ind w:left="0" w:firstLine="0"/>
              <w:rPr>
                <w:rFonts w:asciiTheme="minorBidi" w:hAnsiTheme="minorBidi" w:cstheme="minorBidi"/>
                <w:rtl/>
                <w:lang w:eastAsia="en-US"/>
              </w:rPr>
            </w:pPr>
          </w:p>
        </w:tc>
      </w:tr>
      <w:tr w:rsidR="00766D43" w:rsidRPr="00200C3E" w14:paraId="733F61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9EC5959" w14:textId="7B7E58E5"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Ref440941 \r \h</w:instrText>
            </w:r>
            <w:r w:rsidRPr="00200C3E">
              <w:rPr>
                <w:rFonts w:asciiTheme="minorBidi" w:hAnsiTheme="minorBidi" w:cstheme="minorBidi"/>
                <w:sz w:val="22"/>
                <w:szCs w:val="22"/>
                <w:rtl/>
              </w:rPr>
              <w:instrText xml:space="preserve">  \* </w:instrText>
            </w:r>
            <w:r w:rsidRPr="00200C3E">
              <w:rPr>
                <w:rFonts w:asciiTheme="minorBidi" w:hAnsiTheme="minorBidi" w:cstheme="minorBidi"/>
                <w:sz w:val="22"/>
                <w:szCs w:val="22"/>
              </w:rPr>
              <w:instrText>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B2C77EA" w14:textId="77777777" w:rsidR="00766D43"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400F18C"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E96265" w:rsidRPr="00200C3E" w14:paraId="0429583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196C191" w14:textId="72DEA020" w:rsidR="00E96265" w:rsidRPr="00200C3E" w:rsidRDefault="00E9626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Ref441010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F8CD361" w14:textId="6EBFEB57" w:rsidR="00E96265"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hint="cs"/>
                <w:rtl/>
              </w:rPr>
              <w:t xml:space="preserve">תכנית עבודה כנדרש 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Ref439745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Ref514860014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‏3</w:t>
            </w:r>
            <w:r w:rsidRPr="00200C3E">
              <w:rPr>
                <w:rFonts w:asciiTheme="minorBidi" w:hAnsiTheme="minorBidi"/>
                <w:rtl/>
              </w:rPr>
              <w:fldChar w:fldCharType="end"/>
            </w:r>
            <w:r w:rsidRPr="00200C3E">
              <w:rPr>
                <w:rFonts w:asciiTheme="minorBidi" w:hAnsiTheme="minorBidi" w:hint="cs"/>
                <w:rtl/>
              </w:rPr>
              <w:t>)</w:t>
            </w:r>
          </w:p>
        </w:tc>
        <w:tc>
          <w:tcPr>
            <w:tcW w:w="992" w:type="dxa"/>
            <w:tcBorders>
              <w:top w:val="single" w:sz="4" w:space="0" w:color="auto"/>
              <w:left w:val="single" w:sz="4" w:space="0" w:color="auto"/>
              <w:bottom w:val="single" w:sz="4" w:space="0" w:color="auto"/>
              <w:right w:val="single" w:sz="4" w:space="0" w:color="auto"/>
            </w:tcBorders>
          </w:tcPr>
          <w:p w14:paraId="08962C2C" w14:textId="77777777" w:rsidR="00E96265" w:rsidRPr="00200C3E" w:rsidRDefault="00E96265" w:rsidP="002251D1">
            <w:pPr>
              <w:pStyle w:val="Style2"/>
              <w:tabs>
                <w:tab w:val="clear" w:pos="1080"/>
              </w:tabs>
              <w:spacing w:after="0"/>
              <w:ind w:left="0" w:firstLine="0"/>
              <w:rPr>
                <w:rFonts w:asciiTheme="minorBidi" w:hAnsiTheme="minorBidi" w:cstheme="minorBidi"/>
                <w:rtl/>
              </w:rPr>
            </w:pPr>
          </w:p>
        </w:tc>
      </w:tr>
      <w:tr w:rsidR="00387AC8" w:rsidRPr="00200C3E" w14:paraId="284492B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12B2E92" w14:textId="4B733B87"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_Ref236564924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‏8.7</w:t>
            </w:r>
            <w:r w:rsidRPr="00200C3E">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0A66E08" w14:textId="77777777" w:rsidR="00387AC8"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7BD7FE52" w14:textId="77777777" w:rsidR="00387AC8" w:rsidRPr="00200C3E" w:rsidRDefault="00387AC8" w:rsidP="002251D1">
            <w:pPr>
              <w:pStyle w:val="Style2"/>
              <w:tabs>
                <w:tab w:val="clear" w:pos="1080"/>
              </w:tabs>
              <w:spacing w:after="0"/>
              <w:ind w:left="0" w:firstLine="0"/>
              <w:rPr>
                <w:rFonts w:asciiTheme="minorBidi" w:hAnsiTheme="minorBidi" w:cstheme="minorBidi"/>
                <w:rtl/>
              </w:rPr>
            </w:pPr>
          </w:p>
        </w:tc>
      </w:tr>
      <w:tr w:rsidR="00766D43" w:rsidRPr="00200C3E" w14:paraId="56E7A8A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9BC505D" w14:textId="61B1DF2A"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hint="cs"/>
                <w:sz w:val="22"/>
                <w:szCs w:val="22"/>
              </w:rPr>
              <w:instrText>REF</w:instrText>
            </w:r>
            <w:r w:rsidRPr="00200C3E">
              <w:rPr>
                <w:rFonts w:asciiTheme="minorBidi" w:hAnsiTheme="minorBidi" w:cstheme="minorBidi" w:hint="cs"/>
                <w:sz w:val="22"/>
                <w:szCs w:val="22"/>
                <w:rtl/>
              </w:rPr>
              <w:instrText xml:space="preserve"> _</w:instrText>
            </w:r>
            <w:r w:rsidRPr="00200C3E">
              <w:rPr>
                <w:rFonts w:asciiTheme="minorBidi" w:hAnsiTheme="minorBidi" w:cstheme="minorBidi" w:hint="cs"/>
                <w:sz w:val="22"/>
                <w:szCs w:val="22"/>
              </w:rPr>
              <w:instrText>Ref440816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863E53C" w14:textId="77777777" w:rsidR="00766D43"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המציע יצרף את מסמכי המכרז, לרבות מסמכי התשובות ששלח המשרד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2B5E2CC1"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655816" w:rsidRPr="00200C3E" w14:paraId="2AB6782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03CEB07" w14:textId="7FCB2BB1" w:rsidR="00655816" w:rsidRPr="00200C3E" w:rsidRDefault="00655816"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Ref524607511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C112A69" w14:textId="77777777" w:rsidR="00655816" w:rsidRPr="00200C3E" w:rsidRDefault="00655816"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 xml:space="preserve">מסמכי המכרז, לרבות מסמכי התשובות ששלח </w:t>
            </w:r>
            <w:r w:rsidRPr="00200C3E">
              <w:rPr>
                <w:rFonts w:asciiTheme="minorBidi" w:hAnsiTheme="minorBidi" w:cstheme="minorBidi" w:hint="cs"/>
                <w:rtl/>
              </w:rPr>
              <w:t>המשרד</w:t>
            </w:r>
            <w:r w:rsidRPr="00200C3E">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0994C0D6" w14:textId="77777777" w:rsidR="00655816" w:rsidRPr="00200C3E" w:rsidRDefault="00655816" w:rsidP="002251D1">
            <w:pPr>
              <w:pStyle w:val="Style2"/>
              <w:tabs>
                <w:tab w:val="clear" w:pos="1080"/>
              </w:tabs>
              <w:spacing w:after="0"/>
              <w:ind w:left="0" w:firstLine="0"/>
              <w:rPr>
                <w:rFonts w:asciiTheme="minorBidi" w:hAnsiTheme="minorBidi" w:cstheme="minorBidi"/>
                <w:rtl/>
              </w:rPr>
            </w:pPr>
          </w:p>
        </w:tc>
      </w:tr>
      <w:tr w:rsidR="00261552" w:rsidRPr="00200C3E" w14:paraId="709E373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D5D85" w14:textId="5365649E" w:rsidR="0026155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_Ref464683106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‏8.9</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86984DE" w14:textId="297E4BB8" w:rsidR="0026155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_Ref464683106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כל מסמך אחר הנדרש לצורך הגשת הצעה זו, על פי מסמכי המכרז.</w:t>
            </w:r>
            <w:r w:rsidRPr="00200C3E">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31B1269" w14:textId="77777777" w:rsidR="00261552" w:rsidRPr="00200C3E" w:rsidRDefault="00261552" w:rsidP="002251D1">
            <w:pPr>
              <w:pStyle w:val="Style2"/>
              <w:tabs>
                <w:tab w:val="clear" w:pos="1080"/>
              </w:tabs>
              <w:spacing w:after="0"/>
              <w:ind w:left="0" w:firstLine="0"/>
              <w:rPr>
                <w:rFonts w:asciiTheme="minorBidi" w:hAnsiTheme="minorBidi" w:cstheme="minorBidi"/>
                <w:rtl/>
              </w:rPr>
            </w:pPr>
          </w:p>
        </w:tc>
      </w:tr>
      <w:tr w:rsidR="00D57EB5" w:rsidRPr="00200C3E" w14:paraId="5A62AE77"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9807B" w14:textId="3058128C" w:rsidR="00D57EB5" w:rsidRPr="00200C3E" w:rsidRDefault="00D57EB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Ref11319414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Pr="00200C3E">
              <w:rPr>
                <w:rFonts w:asciiTheme="minorBidi" w:hAnsiTheme="minorBidi" w:cstheme="minorBidi"/>
                <w:sz w:val="22"/>
                <w:szCs w:val="22"/>
                <w:rtl/>
              </w:rPr>
              <w:t>‏8.10</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432B7D1" w14:textId="58022A84" w:rsidR="00D57EB5" w:rsidRPr="00200C3E" w:rsidRDefault="00D57EB5"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rtl/>
              </w:rPr>
              <w:t>ככל שהמציע אינו מהווה עוסק מורשה לעניין מע"מ, המציע ימציא אסמכתא חתומה ע"י רואה חשבון המאשרת זאת.</w:t>
            </w:r>
          </w:p>
        </w:tc>
        <w:tc>
          <w:tcPr>
            <w:tcW w:w="992" w:type="dxa"/>
            <w:tcBorders>
              <w:top w:val="single" w:sz="4" w:space="0" w:color="auto"/>
              <w:left w:val="single" w:sz="4" w:space="0" w:color="auto"/>
              <w:bottom w:val="single" w:sz="4" w:space="0" w:color="auto"/>
              <w:right w:val="single" w:sz="4" w:space="0" w:color="auto"/>
            </w:tcBorders>
          </w:tcPr>
          <w:p w14:paraId="78C28B30"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B8F035" w14:textId="77777777" w:rsidR="009423DC" w:rsidRPr="00200C3E" w:rsidRDefault="009423DC" w:rsidP="002251D1">
      <w:pPr>
        <w:ind w:left="360"/>
        <w:rPr>
          <w:rFonts w:asciiTheme="minorBidi" w:hAnsiTheme="minorBidi" w:cstheme="minorBidi"/>
          <w:b/>
          <w:bCs/>
          <w:rtl/>
        </w:rPr>
      </w:pPr>
    </w:p>
    <w:p w14:paraId="51E3CFC9" w14:textId="77777777" w:rsidR="00140945" w:rsidRPr="00200C3E" w:rsidRDefault="00140945" w:rsidP="002251D1">
      <w:pPr>
        <w:bidi w:val="0"/>
        <w:spacing w:line="240" w:lineRule="auto"/>
        <w:rPr>
          <w:rFonts w:ascii="Times New Roman" w:hAnsi="Times New Roman" w:cstheme="minorBidi"/>
          <w:b/>
          <w:bCs/>
          <w:rtl/>
        </w:rPr>
        <w:sectPr w:rsidR="00140945" w:rsidRPr="00200C3E" w:rsidSect="003B636B">
          <w:endnotePr>
            <w:numFmt w:val="lowerLetter"/>
          </w:endnotePr>
          <w:pgSz w:w="11906" w:h="16838" w:code="9"/>
          <w:pgMar w:top="1440" w:right="1276" w:bottom="1440" w:left="1276" w:header="720" w:footer="857" w:gutter="0"/>
          <w:cols w:space="720"/>
          <w:bidi/>
          <w:rtlGutter/>
        </w:sectPr>
      </w:pPr>
    </w:p>
    <w:p w14:paraId="2BA72425" w14:textId="6D2BA2D7" w:rsidR="00436E71" w:rsidRPr="00200C3E" w:rsidRDefault="00140945" w:rsidP="002251D1">
      <w:pPr>
        <w:pStyle w:val="6"/>
        <w:numPr>
          <w:ilvl w:val="0"/>
          <w:numId w:val="10"/>
        </w:numPr>
        <w:jc w:val="left"/>
        <w:rPr>
          <w:rFonts w:asciiTheme="minorBidi" w:hAnsiTheme="minorBidi" w:cstheme="minorBidi"/>
          <w:sz w:val="24"/>
          <w:szCs w:val="24"/>
          <w:rtl/>
        </w:rPr>
      </w:pPr>
      <w:bookmarkStart w:id="349" w:name="_Ref459546323"/>
      <w:r w:rsidRPr="00200C3E">
        <w:rPr>
          <w:rFonts w:asciiTheme="minorBidi" w:hAnsiTheme="minorBidi" w:cstheme="minorBidi"/>
          <w:sz w:val="24"/>
          <w:szCs w:val="24"/>
          <w:rtl/>
        </w:rPr>
        <w:lastRenderedPageBreak/>
        <w:t>פירוט הניסיון המוצע</w:t>
      </w:r>
      <w:bookmarkEnd w:id="349"/>
      <w:r w:rsidR="00730C06" w:rsidRPr="00200C3E">
        <w:rPr>
          <w:rFonts w:asciiTheme="minorBidi" w:hAnsiTheme="minorBidi" w:cstheme="minorBidi" w:hint="cs"/>
          <w:sz w:val="24"/>
          <w:szCs w:val="24"/>
          <w:rtl/>
        </w:rPr>
        <w:t xml:space="preserve"> </w:t>
      </w:r>
      <w:r w:rsidR="005819E3" w:rsidRPr="00200C3E">
        <w:rPr>
          <w:rFonts w:asciiTheme="minorBidi" w:hAnsiTheme="minorBidi" w:cstheme="minorBidi" w:hint="cs"/>
          <w:sz w:val="24"/>
          <w:szCs w:val="24"/>
          <w:rtl/>
        </w:rPr>
        <w:t xml:space="preserve"> </w:t>
      </w:r>
    </w:p>
    <w:p w14:paraId="46226161" w14:textId="77777777" w:rsidR="00171806" w:rsidRPr="00200C3E" w:rsidRDefault="00171806" w:rsidP="002251D1">
      <w:pPr>
        <w:ind w:left="567"/>
        <w:rPr>
          <w:rtl/>
        </w:rPr>
      </w:pPr>
      <w:bookmarkStart w:id="350" w:name="_Ref332104214"/>
      <w:bookmarkEnd w:id="347"/>
      <w:bookmarkEnd w:id="348"/>
      <w:r w:rsidRPr="00200C3E">
        <w:rPr>
          <w:rtl/>
        </w:rPr>
        <w:t>אני הח"מ ____________________, ת.ז. ___________, לאחר שהוזהרתי, כי עלי לומר את האמת וכי אהיה צפוי/ה לעונשים הקבועים בחוק אם לא אעשה כן, מצהיר/ה בזה כדלקמן:</w:t>
      </w:r>
    </w:p>
    <w:p w14:paraId="2FFE9A16" w14:textId="6AAA911E" w:rsidR="00171806" w:rsidRPr="00200C3E" w:rsidRDefault="00171806" w:rsidP="002251D1">
      <w:pPr>
        <w:spacing w:before="240"/>
        <w:ind w:left="567"/>
        <w:rPr>
          <w:rtl/>
        </w:rPr>
      </w:pPr>
      <w:r w:rsidRPr="00200C3E">
        <w:rPr>
          <w:rtl/>
        </w:rPr>
        <w:t>הנני נותן/נת תצהיר זה בשם ________________________, שהוא המציע (להלן – "המציע"), המבקש להתקשר עם</w:t>
      </w:r>
      <w:r w:rsidR="006030A9" w:rsidRPr="00200C3E">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Content>
          <w:r w:rsidR="001C441C" w:rsidRPr="00200C3E">
            <w:rPr>
              <w:rtl/>
            </w:rPr>
            <w:t>משרד המשפטים</w:t>
          </w:r>
        </w:sdtContent>
      </w:sdt>
      <w:r w:rsidR="006030A9" w:rsidRPr="00200C3E">
        <w:rPr>
          <w:rtl/>
        </w:rPr>
        <w:t xml:space="preserve"> </w:t>
      </w:r>
      <w:r w:rsidRPr="00200C3E">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Content>
          <w:r w:rsidR="00363D43">
            <w:rPr>
              <w:rtl/>
            </w:rPr>
            <w:t>מכרז פומבי מס' 70.19 לקבלת שירותי עריכת בחינות ממוחשבות עבור משרד המשפטים</w:t>
          </w:r>
        </w:sdtContent>
      </w:sdt>
      <w:r w:rsidR="00CA6AB9" w:rsidRPr="00200C3E">
        <w:rPr>
          <w:rFonts w:hint="cs"/>
          <w:rtl/>
        </w:rPr>
        <w:t>.</w:t>
      </w:r>
    </w:p>
    <w:p w14:paraId="5569FB48" w14:textId="77777777" w:rsidR="00171806" w:rsidRPr="00200C3E" w:rsidRDefault="00171806" w:rsidP="002251D1">
      <w:pPr>
        <w:ind w:left="567"/>
        <w:rPr>
          <w:rtl/>
        </w:rPr>
      </w:pPr>
      <w:r w:rsidRPr="00200C3E">
        <w:rPr>
          <w:rtl/>
        </w:rPr>
        <w:t>אני מצהיר/ה, כי הנני מוסמך/ת לתת תצהיר זה בשם המציע.</w:t>
      </w:r>
    </w:p>
    <w:p w14:paraId="5DD9E953" w14:textId="77777777" w:rsidR="00171806" w:rsidRPr="00200C3E" w:rsidRDefault="00171806" w:rsidP="002251D1">
      <w:pPr>
        <w:spacing w:before="240"/>
        <w:ind w:left="360"/>
        <w:rPr>
          <w:rFonts w:asciiTheme="minorBidi" w:hAnsiTheme="minorBidi" w:cstheme="minorBidi"/>
          <w:b/>
          <w:bCs/>
          <w:u w:val="single"/>
          <w:rtl/>
        </w:rPr>
      </w:pPr>
      <w:r w:rsidRPr="00200C3E">
        <w:rPr>
          <w:rFonts w:asciiTheme="minorBidi" w:hAnsiTheme="minorBidi" w:cstheme="minorBidi"/>
          <w:b/>
          <w:bCs/>
          <w:u w:val="single"/>
          <w:rtl/>
        </w:rPr>
        <w:t>הערות כלליות:</w:t>
      </w:r>
    </w:p>
    <w:p w14:paraId="0BD8EBC6" w14:textId="77777777" w:rsidR="00171806" w:rsidRPr="00200C3E" w:rsidRDefault="00171806" w:rsidP="002251D1">
      <w:pPr>
        <w:pStyle w:val="afc"/>
        <w:numPr>
          <w:ilvl w:val="0"/>
          <w:numId w:val="24"/>
        </w:numPr>
      </w:pPr>
      <w:r w:rsidRPr="00200C3E">
        <w:rPr>
          <w:rtl/>
        </w:rPr>
        <w:t xml:space="preserve">המציע מתבקש למלא את טבלאות הניסיון </w:t>
      </w:r>
      <w:r w:rsidRPr="00200C3E">
        <w:rPr>
          <w:u w:val="single"/>
          <w:rtl/>
        </w:rPr>
        <w:t>לפי סדר כרונולוגי</w:t>
      </w:r>
      <w:r w:rsidRPr="00200C3E">
        <w:rPr>
          <w:rtl/>
        </w:rPr>
        <w:t xml:space="preserve"> של תאריך ס</w:t>
      </w:r>
      <w:r w:rsidR="00F80618" w:rsidRPr="00200C3E">
        <w:rPr>
          <w:rtl/>
        </w:rPr>
        <w:t>יום</w:t>
      </w:r>
      <w:r w:rsidRPr="00200C3E">
        <w:rPr>
          <w:rtl/>
        </w:rPr>
        <w:t xml:space="preserve"> מתן השירות.</w:t>
      </w:r>
    </w:p>
    <w:p w14:paraId="1BD9BD82" w14:textId="77777777" w:rsidR="00171806" w:rsidRPr="00200C3E" w:rsidRDefault="00171806" w:rsidP="002251D1">
      <w:pPr>
        <w:pStyle w:val="afc"/>
        <w:numPr>
          <w:ilvl w:val="0"/>
          <w:numId w:val="24"/>
        </w:numPr>
      </w:pPr>
      <w:r w:rsidRPr="00200C3E">
        <w:rPr>
          <w:rtl/>
        </w:rPr>
        <w:t xml:space="preserve">על המציע להקפיד למלא פרטי התקשרות </w:t>
      </w:r>
      <w:r w:rsidRPr="00200C3E">
        <w:rPr>
          <w:u w:val="single"/>
          <w:rtl/>
        </w:rPr>
        <w:t>עדכניים</w:t>
      </w:r>
      <w:r w:rsidRPr="00200C3E">
        <w:rPr>
          <w:rtl/>
        </w:rPr>
        <w:t xml:space="preserve"> של אנשי הקשר לעניין ניסיונו.</w:t>
      </w:r>
    </w:p>
    <w:p w14:paraId="0B47EF02" w14:textId="77777777" w:rsidR="00F548E1" w:rsidRPr="00200C3E" w:rsidRDefault="00171806" w:rsidP="002251D1">
      <w:pPr>
        <w:pStyle w:val="afc"/>
        <w:numPr>
          <w:ilvl w:val="0"/>
          <w:numId w:val="24"/>
        </w:numPr>
      </w:pPr>
      <w:r w:rsidRPr="00200C3E">
        <w:rPr>
          <w:rFonts w:asciiTheme="minorBidi" w:hAnsiTheme="minorBidi" w:cstheme="minorBidi"/>
          <w:rtl/>
        </w:rPr>
        <w:t>ניתן</w:t>
      </w:r>
      <w:r w:rsidRPr="00200C3E">
        <w:rPr>
          <w:rtl/>
        </w:rPr>
        <w:t xml:space="preserve"> לצרף מספר עותקים של הטבלאות</w:t>
      </w:r>
      <w:r w:rsidR="00CB3DB8" w:rsidRPr="00200C3E">
        <w:rPr>
          <w:rFonts w:hint="cs"/>
          <w:rtl/>
        </w:rPr>
        <w:t xml:space="preserve"> ו/או להוסיף כל מספר שורות לכל טבלה</w:t>
      </w:r>
      <w:r w:rsidRPr="00200C3E">
        <w:rPr>
          <w:rtl/>
        </w:rPr>
        <w:t xml:space="preserve"> בנספח זה ככל הנדרש, או לצרף טבלאות נפרדות שבנה המציע, כל זמן שהטבלאות כוללות את כלל הנתונים המפורטים בטבלאות שלהלן.</w:t>
      </w:r>
      <w:bookmarkStart w:id="351" w:name="_Toc514940382"/>
    </w:p>
    <w:p w14:paraId="61A8DDD7" w14:textId="77777777" w:rsidR="00AC1665" w:rsidRPr="00200C3E" w:rsidRDefault="00AC1665" w:rsidP="002251D1">
      <w:pPr>
        <w:numPr>
          <w:ilvl w:val="1"/>
          <w:numId w:val="10"/>
        </w:numPr>
        <w:ind w:right="467" w:hanging="590"/>
        <w:rPr>
          <w:rFonts w:asciiTheme="minorBidi" w:hAnsiTheme="minorBidi" w:cstheme="minorBidi"/>
          <w:bCs/>
          <w:u w:val="single"/>
          <w:rtl/>
        </w:rPr>
      </w:pPr>
      <w:r w:rsidRPr="00200C3E">
        <w:rPr>
          <w:rFonts w:asciiTheme="minorBidi" w:hAnsiTheme="minorBidi" w:cstheme="minorBidi"/>
          <w:bCs/>
          <w:u w:val="single"/>
          <w:rtl/>
        </w:rPr>
        <w:t>המציע</w:t>
      </w:r>
      <w:bookmarkEnd w:id="351"/>
    </w:p>
    <w:p w14:paraId="26537133" w14:textId="3DCC5868" w:rsidR="00427D54" w:rsidRPr="00200C3E" w:rsidRDefault="00427D54" w:rsidP="002251D1">
      <w:pPr>
        <w:numPr>
          <w:ilvl w:val="2"/>
          <w:numId w:val="10"/>
        </w:numPr>
        <w:ind w:right="467"/>
      </w:pPr>
      <w:r w:rsidRPr="00200C3E">
        <w:rPr>
          <w:rFonts w:hint="cs"/>
          <w:rtl/>
        </w:rPr>
        <w:t xml:space="preserve">המציע עומד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Ref1036932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6.3.1.1</w:t>
      </w:r>
      <w:r w:rsidRPr="00200C3E">
        <w:rPr>
          <w:rtl/>
        </w:rPr>
        <w:fldChar w:fldCharType="end"/>
      </w:r>
      <w:r w:rsidRPr="00200C3E">
        <w:rPr>
          <w:rFonts w:hint="cs"/>
          <w:rtl/>
        </w:rPr>
        <w:t xml:space="preserve">. </w:t>
      </w:r>
      <w:r w:rsidR="008C1D21" w:rsidRPr="00200C3E">
        <w:rPr>
          <w:rFonts w:hint="cs"/>
          <w:rtl/>
        </w:rPr>
        <w:t>המציע הוא</w:t>
      </w:r>
      <w:r w:rsidRPr="00200C3E">
        <w:rPr>
          <w:rFonts w:hint="cs"/>
          <w:rtl/>
        </w:rPr>
        <w:t xml:space="preserve"> (יש לסמן את החלופה הרלבנטית):</w:t>
      </w:r>
    </w:p>
    <w:p w14:paraId="6A2A812D" w14:textId="77777777" w:rsidR="008C1D21" w:rsidRPr="00200C3E" w:rsidRDefault="008C1D21" w:rsidP="00427D54">
      <w:pPr>
        <w:pStyle w:val="afc"/>
        <w:numPr>
          <w:ilvl w:val="0"/>
          <w:numId w:val="48"/>
        </w:numPr>
        <w:ind w:right="467"/>
      </w:pPr>
      <w:r w:rsidRPr="00200C3E">
        <w:rPr>
          <w:rFonts w:hint="cs"/>
          <w:rtl/>
        </w:rPr>
        <w:t>יצרן המוצר עליו מבוסס השירות</w:t>
      </w:r>
      <w:r w:rsidR="00427D54" w:rsidRPr="00200C3E">
        <w:rPr>
          <w:rFonts w:hint="cs"/>
          <w:rtl/>
        </w:rPr>
        <w:t>.</w:t>
      </w:r>
    </w:p>
    <w:p w14:paraId="7BAA7868" w14:textId="63685590" w:rsidR="00427D54" w:rsidRPr="00200C3E" w:rsidRDefault="00427D54" w:rsidP="00427D54">
      <w:pPr>
        <w:pStyle w:val="afc"/>
        <w:numPr>
          <w:ilvl w:val="0"/>
          <w:numId w:val="48"/>
        </w:numPr>
        <w:ind w:right="467"/>
      </w:pPr>
      <w:r w:rsidRPr="00200C3E">
        <w:rPr>
          <w:rFonts w:hint="cs"/>
          <w:rtl/>
        </w:rPr>
        <w:t xml:space="preserve">נציג מקומי המורשה מטעם </w:t>
      </w:r>
      <w:r w:rsidR="007D012B" w:rsidRPr="00200C3E">
        <w:rPr>
          <w:rFonts w:hint="cs"/>
          <w:rtl/>
        </w:rPr>
        <w:t>יצרן המוצר עליו מבוסס השירות</w:t>
      </w:r>
      <w:r w:rsidRPr="00200C3E">
        <w:rPr>
          <w:rFonts w:hint="cs"/>
          <w:rtl/>
        </w:rPr>
        <w:t xml:space="preserve"> לספק את השירותים המוצעים. שם היצרן:</w:t>
      </w:r>
      <w:r w:rsidRPr="00200C3E">
        <w:rPr>
          <w:rFonts w:hint="cs"/>
        </w:rPr>
        <w:t xml:space="preserve"> </w:t>
      </w:r>
      <w:r w:rsidRPr="00200C3E">
        <w:rPr>
          <w:rFonts w:hint="cs"/>
          <w:rtl/>
        </w:rPr>
        <w:t>_________________.</w:t>
      </w:r>
      <w:r w:rsidR="007D012B" w:rsidRPr="00200C3E">
        <w:rPr>
          <w:rFonts w:hint="cs"/>
          <w:rtl/>
        </w:rPr>
        <w:t xml:space="preserve"> מצורף מכתב כנדרש ע"פ  סעיף </w:t>
      </w:r>
      <w:r w:rsidR="007D012B" w:rsidRPr="00200C3E">
        <w:rPr>
          <w:rtl/>
        </w:rPr>
        <w:fldChar w:fldCharType="begin"/>
      </w:r>
      <w:r w:rsidR="007D012B" w:rsidRPr="00200C3E">
        <w:rPr>
          <w:rtl/>
        </w:rPr>
        <w:instrText xml:space="preserve"> </w:instrText>
      </w:r>
      <w:r w:rsidR="007D012B" w:rsidRPr="00200C3E">
        <w:rPr>
          <w:rFonts w:hint="cs"/>
        </w:rPr>
        <w:instrText>REF</w:instrText>
      </w:r>
      <w:r w:rsidR="007D012B" w:rsidRPr="00200C3E">
        <w:rPr>
          <w:rFonts w:hint="cs"/>
          <w:rtl/>
        </w:rPr>
        <w:instrText xml:space="preserve"> _</w:instrText>
      </w:r>
      <w:r w:rsidR="007D012B" w:rsidRPr="00200C3E">
        <w:rPr>
          <w:rFonts w:hint="cs"/>
        </w:rPr>
        <w:instrText>Ref1037188 \r \h</w:instrText>
      </w:r>
      <w:r w:rsidR="007D012B"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7D012B" w:rsidRPr="00200C3E">
        <w:rPr>
          <w:rtl/>
        </w:rPr>
      </w:r>
      <w:r w:rsidR="007D012B" w:rsidRPr="00200C3E">
        <w:rPr>
          <w:rtl/>
        </w:rPr>
        <w:fldChar w:fldCharType="separate"/>
      </w:r>
      <w:r w:rsidR="007C37E0" w:rsidRPr="00200C3E">
        <w:rPr>
          <w:cs/>
        </w:rPr>
        <w:t>‎</w:t>
      </w:r>
      <w:r w:rsidR="007C37E0" w:rsidRPr="00200C3E">
        <w:t>7.10</w:t>
      </w:r>
      <w:r w:rsidR="007D012B" w:rsidRPr="00200C3E">
        <w:rPr>
          <w:rtl/>
        </w:rPr>
        <w:fldChar w:fldCharType="end"/>
      </w:r>
      <w:r w:rsidR="007D012B" w:rsidRPr="00200C3E">
        <w:rPr>
          <w:rFonts w:hint="cs"/>
          <w:rtl/>
        </w:rPr>
        <w:t xml:space="preserve"> למכרז.</w:t>
      </w:r>
    </w:p>
    <w:p w14:paraId="55DA1E8C" w14:textId="77777777" w:rsidR="00586129" w:rsidRPr="00200C3E" w:rsidRDefault="00586129" w:rsidP="00586129">
      <w:pPr>
        <w:pStyle w:val="afc"/>
        <w:numPr>
          <w:ilvl w:val="2"/>
          <w:numId w:val="10"/>
        </w:numPr>
        <w:rPr>
          <w:rtl/>
        </w:rPr>
      </w:pPr>
      <w:r w:rsidRPr="00200C3E">
        <w:rPr>
          <w:rtl/>
        </w:rPr>
        <w:t>למציע יכולות תמיכה במוצר בשפה העברית ובשעות וימי הפעילות לפי שעון ישראל עליו מבוסס השירות.</w:t>
      </w:r>
    </w:p>
    <w:p w14:paraId="2BD2C8F0" w14:textId="34A74F9A" w:rsidR="00237B5C" w:rsidRPr="00200C3E" w:rsidRDefault="00AC1665" w:rsidP="00233283">
      <w:pPr>
        <w:numPr>
          <w:ilvl w:val="2"/>
          <w:numId w:val="10"/>
        </w:numPr>
        <w:ind w:right="467"/>
        <w:rPr>
          <w:rtl/>
        </w:rPr>
      </w:pPr>
      <w:r w:rsidRPr="00200C3E">
        <w:rPr>
          <w:rtl/>
        </w:rPr>
        <w:t xml:space="preserve">המציע עומד בתנאי הסף לניסיון כמפורט בסעיף </w:t>
      </w:r>
      <w:r w:rsidR="00455982" w:rsidRPr="00200C3E">
        <w:rPr>
          <w:rtl/>
        </w:rPr>
        <w:fldChar w:fldCharType="begin"/>
      </w:r>
      <w:r w:rsidR="00455982" w:rsidRPr="00200C3E">
        <w:rPr>
          <w:rtl/>
        </w:rPr>
        <w:instrText xml:space="preserve"> </w:instrText>
      </w:r>
      <w:r w:rsidR="00455982" w:rsidRPr="00200C3E">
        <w:instrText>REF</w:instrText>
      </w:r>
      <w:r w:rsidR="00455982" w:rsidRPr="00200C3E">
        <w:rPr>
          <w:rtl/>
        </w:rPr>
        <w:instrText xml:space="preserve"> _</w:instrText>
      </w:r>
      <w:r w:rsidR="00455982" w:rsidRPr="00200C3E">
        <w:instrText>Ref1037419 \r \h</w:instrText>
      </w:r>
      <w:r w:rsidR="00455982"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55982" w:rsidRPr="00200C3E">
        <w:rPr>
          <w:rtl/>
        </w:rPr>
      </w:r>
      <w:r w:rsidR="00455982" w:rsidRPr="00200C3E">
        <w:rPr>
          <w:rtl/>
        </w:rPr>
        <w:fldChar w:fldCharType="separate"/>
      </w:r>
      <w:r w:rsidR="007C37E0" w:rsidRPr="00200C3E">
        <w:rPr>
          <w:cs/>
        </w:rPr>
        <w:t>‎</w:t>
      </w:r>
      <w:r w:rsidR="007C37E0" w:rsidRPr="00200C3E">
        <w:t>6.3.1.3</w:t>
      </w:r>
      <w:r w:rsidR="00455982" w:rsidRPr="00200C3E">
        <w:rPr>
          <w:rtl/>
        </w:rPr>
        <w:fldChar w:fldCharType="end"/>
      </w:r>
      <w:r w:rsidR="008046EB" w:rsidRPr="00200C3E">
        <w:rPr>
          <w:rFonts w:hint="cs"/>
          <w:rtl/>
        </w:rPr>
        <w:t xml:space="preserve"> </w:t>
      </w:r>
      <w:r w:rsidRPr="00200C3E">
        <w:rPr>
          <w:rtl/>
        </w:rPr>
        <w:t>למכרז.</w:t>
      </w:r>
      <w:r w:rsidR="00455982" w:rsidRPr="00200C3E">
        <w:rPr>
          <w:rFonts w:hint="cs"/>
          <w:rtl/>
        </w:rPr>
        <w:t xml:space="preserve"> </w:t>
      </w:r>
      <w:r w:rsidR="00C83BA6" w:rsidRPr="00200C3E">
        <w:rPr>
          <w:rFonts w:hint="cs"/>
          <w:rtl/>
        </w:rPr>
        <w:t xml:space="preserve">לצורך הוכחת עמידתו בתנאי סף זה, </w:t>
      </w:r>
      <w:r w:rsidRPr="00200C3E">
        <w:rPr>
          <w:rtl/>
        </w:rPr>
        <w:t>על המציע למלא בטבלה שלהלן</w:t>
      </w:r>
      <w:r w:rsidR="003549EC" w:rsidRPr="00200C3E">
        <w:rPr>
          <w:rFonts w:hint="cs"/>
          <w:rtl/>
        </w:rPr>
        <w:t>:</w:t>
      </w:r>
    </w:p>
    <w:tbl>
      <w:tblPr>
        <w:bidiVisual/>
        <w:tblW w:w="12333" w:type="dxa"/>
        <w:jc w:val="right"/>
        <w:tblBorders>
          <w:top w:val="single" w:sz="4" w:space="0" w:color="auto"/>
        </w:tblBorders>
        <w:tblLook w:val="0000" w:firstRow="0" w:lastRow="0" w:firstColumn="0" w:lastColumn="0" w:noHBand="0" w:noVBand="0"/>
      </w:tblPr>
      <w:tblGrid>
        <w:gridCol w:w="2573"/>
        <w:gridCol w:w="3341"/>
        <w:gridCol w:w="958"/>
        <w:gridCol w:w="925"/>
        <w:gridCol w:w="3260"/>
        <w:gridCol w:w="1276"/>
      </w:tblGrid>
      <w:tr w:rsidR="00A657DF" w:rsidRPr="00200C3E" w14:paraId="040B24DC" w14:textId="77777777" w:rsidTr="00C83BA6">
        <w:trPr>
          <w:trHeight w:val="100"/>
          <w:tblHeader/>
          <w:jc w:val="right"/>
        </w:trPr>
        <w:tc>
          <w:tcPr>
            <w:tcW w:w="2573" w:type="dxa"/>
            <w:vMerge w:val="restart"/>
            <w:tcBorders>
              <w:top w:val="single" w:sz="4" w:space="0" w:color="auto"/>
              <w:left w:val="single" w:sz="4" w:space="0" w:color="auto"/>
              <w:right w:val="single" w:sz="4" w:space="0" w:color="auto"/>
            </w:tcBorders>
            <w:shd w:val="clear" w:color="auto" w:fill="E6E6E6"/>
            <w:vAlign w:val="center"/>
          </w:tcPr>
          <w:p w14:paraId="50735E20" w14:textId="77777777" w:rsidR="00C83BA6" w:rsidRPr="00200C3E" w:rsidRDefault="00C83BA6" w:rsidP="002251D1">
            <w:pPr>
              <w:spacing w:line="240" w:lineRule="auto"/>
              <w:jc w:val="center"/>
              <w:rPr>
                <w:rtl/>
              </w:rPr>
            </w:pPr>
            <w:bookmarkStart w:id="352" w:name="_Hlk1037803"/>
            <w:r w:rsidRPr="00200C3E">
              <w:rPr>
                <w:rFonts w:hint="cs"/>
                <w:rtl/>
              </w:rPr>
              <w:lastRenderedPageBreak/>
              <w:t>שם הלקוח</w:t>
            </w:r>
          </w:p>
          <w:p w14:paraId="74EEE1A4" w14:textId="77777777" w:rsidR="00C83BA6" w:rsidRPr="00200C3E" w:rsidRDefault="00C83BA6" w:rsidP="002251D1">
            <w:pPr>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14:paraId="0B533FA0" w14:textId="77777777" w:rsidR="00C83BA6" w:rsidRPr="00200C3E" w:rsidRDefault="00C83BA6" w:rsidP="002251D1">
            <w:pPr>
              <w:spacing w:line="240" w:lineRule="auto"/>
              <w:jc w:val="center"/>
              <w:rPr>
                <w:rtl/>
              </w:rPr>
            </w:pPr>
            <w:r w:rsidRPr="00200C3E">
              <w:rPr>
                <w:rFonts w:hint="cs"/>
                <w:rtl/>
              </w:rPr>
              <w:t xml:space="preserve">פירוט לגבי ניסיון המציע בפרויקט </w:t>
            </w:r>
            <w:r w:rsidRPr="00200C3E">
              <w:rPr>
                <w:rtl/>
              </w:rPr>
              <w:t>בפיתוח ויישום מערכות דיגיטליות (לרבות: 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BC9819" w14:textId="77777777" w:rsidR="00C83BA6" w:rsidRPr="00200C3E" w:rsidRDefault="00C83BA6" w:rsidP="002251D1">
            <w:pPr>
              <w:spacing w:line="240" w:lineRule="auto"/>
              <w:jc w:val="center"/>
              <w:rPr>
                <w:rtl/>
              </w:rPr>
            </w:pPr>
            <w:r w:rsidRPr="00200C3E">
              <w:rPr>
                <w:rtl/>
              </w:rPr>
              <w:t>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3A8AF" w14:textId="77777777" w:rsidR="00C83BA6" w:rsidRPr="00200C3E" w:rsidRDefault="00C83BA6" w:rsidP="002251D1">
            <w:pPr>
              <w:spacing w:line="240" w:lineRule="auto"/>
              <w:jc w:val="center"/>
              <w:rPr>
                <w:rtl/>
              </w:rPr>
            </w:pPr>
            <w:r w:rsidRPr="00200C3E">
              <w:rPr>
                <w:rtl/>
              </w:rPr>
              <w:t>פרטי איש קשר</w:t>
            </w:r>
          </w:p>
        </w:tc>
      </w:tr>
      <w:tr w:rsidR="00A657DF" w:rsidRPr="00200C3E" w14:paraId="28457A9B" w14:textId="77777777" w:rsidTr="00C83BA6">
        <w:trPr>
          <w:trHeight w:val="473"/>
          <w:tblHeader/>
          <w:jc w:val="right"/>
        </w:trPr>
        <w:tc>
          <w:tcPr>
            <w:tcW w:w="2573" w:type="dxa"/>
            <w:vMerge/>
            <w:tcBorders>
              <w:left w:val="single" w:sz="4" w:space="0" w:color="auto"/>
              <w:bottom w:val="single" w:sz="4" w:space="0" w:color="auto"/>
              <w:right w:val="single" w:sz="4" w:space="0" w:color="auto"/>
            </w:tcBorders>
            <w:shd w:val="clear" w:color="auto" w:fill="E6E6E6"/>
          </w:tcPr>
          <w:p w14:paraId="3A91B2E3" w14:textId="77777777" w:rsidR="00C83BA6" w:rsidRPr="00200C3E" w:rsidRDefault="00C83BA6" w:rsidP="002251D1">
            <w:pPr>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14:paraId="02887354" w14:textId="77777777" w:rsidR="00C83BA6" w:rsidRPr="00200C3E" w:rsidRDefault="00C83BA6" w:rsidP="002251D1">
            <w:pPr>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14:paraId="47BD0E38" w14:textId="77777777" w:rsidR="00C83BA6" w:rsidRPr="00200C3E" w:rsidRDefault="00C83BA6" w:rsidP="002251D1">
            <w:pPr>
              <w:spacing w:line="240" w:lineRule="auto"/>
              <w:jc w:val="center"/>
              <w:rPr>
                <w:rtl/>
              </w:rPr>
            </w:pPr>
            <w:r w:rsidRPr="00200C3E">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14:paraId="3AD756BC" w14:textId="77777777" w:rsidR="00C83BA6" w:rsidRPr="00200C3E" w:rsidRDefault="00C83BA6" w:rsidP="002251D1">
            <w:pPr>
              <w:spacing w:line="240" w:lineRule="auto"/>
              <w:jc w:val="center"/>
              <w:rPr>
                <w:rtl/>
              </w:rPr>
            </w:pPr>
            <w:r w:rsidRPr="00200C3E">
              <w:rPr>
                <w:rtl/>
              </w:rPr>
              <w:t>עד חודש ושנה</w:t>
            </w:r>
          </w:p>
        </w:tc>
        <w:tc>
          <w:tcPr>
            <w:tcW w:w="3260" w:type="dxa"/>
            <w:tcBorders>
              <w:top w:val="single" w:sz="4" w:space="0" w:color="auto"/>
              <w:left w:val="single" w:sz="4" w:space="0" w:color="auto"/>
              <w:bottom w:val="single" w:sz="4" w:space="0" w:color="auto"/>
              <w:right w:val="single" w:sz="4" w:space="0" w:color="auto"/>
            </w:tcBorders>
            <w:shd w:val="clear" w:color="auto" w:fill="E6E6E6"/>
          </w:tcPr>
          <w:p w14:paraId="72273359" w14:textId="77777777" w:rsidR="00C83BA6" w:rsidRPr="00200C3E" w:rsidRDefault="00C83BA6" w:rsidP="002251D1">
            <w:pPr>
              <w:spacing w:line="240" w:lineRule="auto"/>
              <w:jc w:val="center"/>
              <w:rPr>
                <w:rtl/>
              </w:rPr>
            </w:pPr>
            <w:r w:rsidRPr="00200C3E">
              <w:rPr>
                <w:rtl/>
              </w:rPr>
              <w:t>שם איש קשר</w:t>
            </w:r>
            <w:r w:rsidRPr="00200C3E">
              <w:rPr>
                <w:rFonts w:hint="cs"/>
                <w:rtl/>
              </w:rPr>
              <w:t xml:space="preserve"> </w:t>
            </w:r>
          </w:p>
          <w:p w14:paraId="64E9E15B" w14:textId="77777777" w:rsidR="00C83BA6" w:rsidRPr="00200C3E" w:rsidRDefault="00C83BA6" w:rsidP="002251D1">
            <w:pPr>
              <w:spacing w:line="240" w:lineRule="auto"/>
              <w:jc w:val="center"/>
              <w:rPr>
                <w:rtl/>
              </w:rPr>
            </w:pPr>
            <w:r w:rsidRPr="00200C3E">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7B773BFE" w14:textId="77777777" w:rsidR="00C83BA6" w:rsidRPr="00200C3E" w:rsidRDefault="00C83BA6" w:rsidP="002251D1">
            <w:pPr>
              <w:spacing w:line="240" w:lineRule="auto"/>
              <w:jc w:val="center"/>
              <w:rPr>
                <w:rtl/>
              </w:rPr>
            </w:pPr>
            <w:r w:rsidRPr="00200C3E">
              <w:rPr>
                <w:rtl/>
              </w:rPr>
              <w:t>תפקיד</w:t>
            </w:r>
          </w:p>
        </w:tc>
      </w:tr>
      <w:tr w:rsidR="00C83BA6" w:rsidRPr="00200C3E" w14:paraId="482BC0AB"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0C7D658D"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1AD9283"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ADA7F96"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B5D68B8"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98742C4"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195702" w14:textId="77777777" w:rsidR="00C83BA6" w:rsidRPr="00200C3E" w:rsidRDefault="00C83BA6" w:rsidP="002251D1">
            <w:pPr>
              <w:spacing w:line="240" w:lineRule="auto"/>
              <w:rPr>
                <w:rtl/>
              </w:rPr>
            </w:pPr>
          </w:p>
        </w:tc>
      </w:tr>
      <w:tr w:rsidR="00C83BA6" w:rsidRPr="00200C3E" w14:paraId="4306B239"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518B2AE6"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62F99E08"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1D308900"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A0494A6"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4CC7815D"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CBABD8E" w14:textId="77777777" w:rsidR="00C83BA6" w:rsidRPr="00200C3E" w:rsidRDefault="00C83BA6" w:rsidP="002251D1">
            <w:pPr>
              <w:spacing w:line="240" w:lineRule="auto"/>
              <w:rPr>
                <w:rtl/>
              </w:rPr>
            </w:pPr>
          </w:p>
        </w:tc>
      </w:tr>
      <w:tr w:rsidR="00C83BA6" w:rsidRPr="00200C3E" w14:paraId="7942FBD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72F0130A"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7F175AC5"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E02266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73877050"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2DECB0CA"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C46F572" w14:textId="77777777" w:rsidR="00C83BA6" w:rsidRPr="00200C3E" w:rsidRDefault="00C83BA6" w:rsidP="002251D1">
            <w:pPr>
              <w:spacing w:line="240" w:lineRule="auto"/>
              <w:rPr>
                <w:rtl/>
              </w:rPr>
            </w:pPr>
          </w:p>
        </w:tc>
      </w:tr>
      <w:tr w:rsidR="00C83BA6" w:rsidRPr="00200C3E" w14:paraId="1D65D1E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19C54B64"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0EA09C7"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6D85F7F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47860B41"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C6A9EB1"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156E397" w14:textId="77777777" w:rsidR="00C83BA6" w:rsidRPr="00200C3E" w:rsidRDefault="00C83BA6" w:rsidP="002251D1">
            <w:pPr>
              <w:spacing w:line="240" w:lineRule="auto"/>
              <w:rPr>
                <w:rtl/>
              </w:rPr>
            </w:pPr>
          </w:p>
        </w:tc>
      </w:tr>
    </w:tbl>
    <w:bookmarkEnd w:id="352"/>
    <w:p w14:paraId="6633422B" w14:textId="1960F8D7" w:rsidR="00C83BA6" w:rsidRPr="00200C3E" w:rsidRDefault="00C83BA6" w:rsidP="00E85DBD">
      <w:pPr>
        <w:pStyle w:val="afc"/>
        <w:numPr>
          <w:ilvl w:val="2"/>
          <w:numId w:val="10"/>
        </w:numPr>
        <w:rPr>
          <w:rFonts w:asciiTheme="minorBidi" w:hAnsiTheme="minorBidi" w:cstheme="minorBidi"/>
        </w:rPr>
      </w:pPr>
      <w:r w:rsidRPr="00200C3E">
        <w:rPr>
          <w:rFonts w:asciiTheme="minorBidi" w:hAnsiTheme="minorBidi" w:cstheme="minorBidi" w:hint="cs"/>
          <w:rtl/>
        </w:rPr>
        <w:t xml:space="preserve">המציע עומד בתנאי הסף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Ref1037604 \r \h</w:instrText>
      </w:r>
      <w:r w:rsidRPr="00200C3E">
        <w:rPr>
          <w:rFonts w:asciiTheme="minorBidi" w:hAnsiTheme="minorBidi" w:cstheme="minorBidi"/>
          <w:rtl/>
        </w:rPr>
        <w:instrText xml:space="preserve">  \* </w:instrText>
      </w:r>
      <w:r w:rsidRPr="00200C3E">
        <w:rPr>
          <w:rFonts w:asciiTheme="minorBidi" w:hAnsiTheme="minorBidi" w:cstheme="minorBidi"/>
        </w:rPr>
        <w:instrText>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6.3.1.4</w:t>
      </w:r>
      <w:r w:rsidRPr="00200C3E">
        <w:rPr>
          <w:rFonts w:asciiTheme="minorBidi" w:hAnsiTheme="minorBidi" w:cstheme="minorBidi"/>
          <w:rtl/>
        </w:rPr>
        <w:fldChar w:fldCharType="end"/>
      </w:r>
      <w:r w:rsidRPr="00200C3E">
        <w:rPr>
          <w:rFonts w:asciiTheme="minorBidi" w:hAnsiTheme="minorBidi" w:cstheme="minorBidi" w:hint="cs"/>
          <w:rtl/>
        </w:rPr>
        <w:t xml:space="preserve">. </w:t>
      </w:r>
      <w:r w:rsidRPr="00200C3E">
        <w:rPr>
          <w:rFonts w:asciiTheme="minorBidi" w:hAnsiTheme="minorBidi"/>
          <w:rtl/>
        </w:rPr>
        <w:t>לצורך הוכחת עמידתו בתנאי סף זה,</w:t>
      </w:r>
      <w:r w:rsidRPr="00200C3E">
        <w:rPr>
          <w:rFonts w:asciiTheme="minorBidi" w:hAnsiTheme="minorBidi" w:hint="cs"/>
          <w:rtl/>
        </w:rPr>
        <w:t xml:space="preserve"> ולצורך ניקוד אמת המידה האיכותית שבסעיף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_</w:instrText>
      </w:r>
      <w:r w:rsidRPr="00200C3E">
        <w:rPr>
          <w:rFonts w:asciiTheme="minorBidi" w:hAnsiTheme="minorBidi"/>
        </w:rPr>
        <w:instrText>Ref439745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Ref514946538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t xml:space="preserve"> על המציע למלא בטבלה שלהלן:</w:t>
      </w:r>
    </w:p>
    <w:tbl>
      <w:tblPr>
        <w:bidiVisual/>
        <w:tblW w:w="13948" w:type="dxa"/>
        <w:jc w:val="right"/>
        <w:tblBorders>
          <w:top w:val="single" w:sz="4" w:space="0" w:color="auto"/>
        </w:tblBorders>
        <w:tblLook w:val="0000" w:firstRow="0" w:lastRow="0" w:firstColumn="0" w:lastColumn="0" w:noHBand="0" w:noVBand="0"/>
      </w:tblPr>
      <w:tblGrid>
        <w:gridCol w:w="2518"/>
        <w:gridCol w:w="1655"/>
        <w:gridCol w:w="4536"/>
        <w:gridCol w:w="850"/>
        <w:gridCol w:w="1134"/>
        <w:gridCol w:w="1994"/>
        <w:gridCol w:w="1261"/>
      </w:tblGrid>
      <w:tr w:rsidR="00A657DF" w:rsidRPr="00200C3E" w14:paraId="79F7B72E" w14:textId="77777777" w:rsidTr="00C83BA6">
        <w:trPr>
          <w:trHeight w:val="100"/>
          <w:tblHeader/>
          <w:jc w:val="right"/>
        </w:trPr>
        <w:tc>
          <w:tcPr>
            <w:tcW w:w="2518" w:type="dxa"/>
            <w:vMerge w:val="restart"/>
            <w:tcBorders>
              <w:top w:val="single" w:sz="4" w:space="0" w:color="auto"/>
              <w:left w:val="single" w:sz="4" w:space="0" w:color="auto"/>
              <w:right w:val="single" w:sz="4" w:space="0" w:color="auto"/>
            </w:tcBorders>
            <w:shd w:val="clear" w:color="auto" w:fill="E6E6E6"/>
            <w:vAlign w:val="center"/>
          </w:tcPr>
          <w:p w14:paraId="577E59FD" w14:textId="77777777" w:rsidR="00C83BA6" w:rsidRPr="00200C3E" w:rsidRDefault="00C83BA6" w:rsidP="00233283">
            <w:pPr>
              <w:spacing w:line="240" w:lineRule="auto"/>
              <w:jc w:val="center"/>
              <w:rPr>
                <w:rtl/>
              </w:rPr>
            </w:pPr>
            <w:r w:rsidRPr="00200C3E">
              <w:rPr>
                <w:rFonts w:hint="cs"/>
                <w:rtl/>
              </w:rPr>
              <w:t>שם הלקוח</w:t>
            </w:r>
          </w:p>
          <w:p w14:paraId="254F2E1B" w14:textId="77777777" w:rsidR="00C83BA6" w:rsidRPr="00200C3E" w:rsidRDefault="00C83BA6" w:rsidP="00233283">
            <w:pPr>
              <w:spacing w:line="240" w:lineRule="auto"/>
              <w:jc w:val="center"/>
              <w:rPr>
                <w:rtl/>
              </w:rPr>
            </w:pPr>
          </w:p>
        </w:tc>
        <w:tc>
          <w:tcPr>
            <w:tcW w:w="1655" w:type="dxa"/>
            <w:vMerge w:val="restart"/>
            <w:tcBorders>
              <w:top w:val="single" w:sz="4" w:space="0" w:color="auto"/>
              <w:left w:val="single" w:sz="4" w:space="0" w:color="auto"/>
              <w:right w:val="single" w:sz="4" w:space="0" w:color="auto"/>
            </w:tcBorders>
            <w:shd w:val="clear" w:color="auto" w:fill="E6E6E6"/>
            <w:vAlign w:val="center"/>
          </w:tcPr>
          <w:p w14:paraId="69A88A90" w14:textId="38372094" w:rsidR="00C83BA6" w:rsidRPr="00200C3E" w:rsidRDefault="00C83BA6" w:rsidP="00233283">
            <w:pPr>
              <w:spacing w:line="240" w:lineRule="auto"/>
              <w:jc w:val="center"/>
              <w:rPr>
                <w:rtl/>
              </w:rPr>
            </w:pPr>
            <w:r w:rsidRPr="00200C3E">
              <w:rPr>
                <w:rFonts w:hint="cs"/>
                <w:rtl/>
              </w:rPr>
              <w:t xml:space="preserve">המציע נתן שירותי בחינות ממחשבות העומדות בכל דרישות 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Ref1037604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6.3.1.4</w:t>
            </w:r>
            <w:r w:rsidRPr="00200C3E">
              <w:rPr>
                <w:rtl/>
              </w:rPr>
              <w:fldChar w:fldCharType="end"/>
            </w:r>
            <w:r w:rsidRPr="00200C3E">
              <w:rPr>
                <w:rFonts w:hint="cs"/>
                <w:rtl/>
              </w:rPr>
              <w:t xml:space="preserve"> </w:t>
            </w:r>
            <w:r w:rsidRPr="00200C3E">
              <w:rPr>
                <w:rtl/>
              </w:rPr>
              <w:t>–</w:t>
            </w:r>
            <w:r w:rsidRPr="00200C3E">
              <w:rPr>
                <w:rFonts w:hint="cs"/>
                <w:rtl/>
              </w:rPr>
              <w:t xml:space="preserve"> יש לציין מספר בחינות ממוחשבות העומדות בדרישות תנאי הסף </w:t>
            </w:r>
          </w:p>
        </w:tc>
        <w:tc>
          <w:tcPr>
            <w:tcW w:w="4536" w:type="dxa"/>
            <w:tcBorders>
              <w:top w:val="single" w:sz="4" w:space="0" w:color="auto"/>
              <w:left w:val="single" w:sz="4" w:space="0" w:color="auto"/>
              <w:right w:val="single" w:sz="4" w:space="0" w:color="auto"/>
            </w:tcBorders>
            <w:shd w:val="clear" w:color="auto" w:fill="E6E6E6"/>
          </w:tcPr>
          <w:p w14:paraId="01D89E78" w14:textId="77777777" w:rsidR="00C83BA6" w:rsidRPr="00200C3E" w:rsidRDefault="00C83BA6" w:rsidP="00233283">
            <w:pPr>
              <w:spacing w:line="240" w:lineRule="auto"/>
              <w:jc w:val="center"/>
              <w:rPr>
                <w:rtl/>
              </w:rPr>
            </w:pPr>
            <w:r w:rsidRPr="00200C3E">
              <w:rPr>
                <w:rFonts w:hint="cs"/>
                <w:rtl/>
              </w:rPr>
              <w:t>מאפייני הבחינות</w:t>
            </w:r>
          </w:p>
          <w:p w14:paraId="6E440123" w14:textId="77777777" w:rsidR="00C83BA6" w:rsidRPr="00200C3E" w:rsidRDefault="00C83BA6" w:rsidP="00233283">
            <w:pPr>
              <w:spacing w:line="240" w:lineRule="auto"/>
              <w:jc w:val="center"/>
              <w:rPr>
                <w:rtl/>
              </w:rPr>
            </w:pPr>
            <w:r w:rsidRPr="00200C3E">
              <w:rPr>
                <w:rFonts w:hint="cs"/>
                <w:rtl/>
              </w:rPr>
              <w:t>(יש למלא אם מתקיים)</w:t>
            </w: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EC879D" w14:textId="77777777" w:rsidR="00C83BA6" w:rsidRPr="00200C3E" w:rsidRDefault="00C83BA6" w:rsidP="00233283">
            <w:pPr>
              <w:spacing w:line="240" w:lineRule="auto"/>
              <w:jc w:val="center"/>
              <w:rPr>
                <w:rtl/>
              </w:rPr>
            </w:pPr>
            <w:r w:rsidRPr="00200C3E">
              <w:rPr>
                <w:rtl/>
              </w:rPr>
              <w:t>תקופת מתן השירות</w:t>
            </w:r>
          </w:p>
        </w:tc>
        <w:tc>
          <w:tcPr>
            <w:tcW w:w="32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A1B722B" w14:textId="77777777" w:rsidR="00C83BA6" w:rsidRPr="00200C3E" w:rsidRDefault="00C83BA6" w:rsidP="00233283">
            <w:pPr>
              <w:spacing w:line="240" w:lineRule="auto"/>
              <w:jc w:val="center"/>
              <w:rPr>
                <w:rtl/>
              </w:rPr>
            </w:pPr>
            <w:r w:rsidRPr="00200C3E">
              <w:rPr>
                <w:rtl/>
              </w:rPr>
              <w:t>פרטי איש קשר</w:t>
            </w:r>
          </w:p>
        </w:tc>
      </w:tr>
      <w:tr w:rsidR="00A657DF" w:rsidRPr="00200C3E" w14:paraId="7FE8D75C" w14:textId="77777777" w:rsidTr="00C83BA6">
        <w:trPr>
          <w:trHeight w:val="473"/>
          <w:tblHeader/>
          <w:jc w:val="right"/>
        </w:trPr>
        <w:tc>
          <w:tcPr>
            <w:tcW w:w="2518" w:type="dxa"/>
            <w:vMerge/>
            <w:tcBorders>
              <w:left w:val="single" w:sz="4" w:space="0" w:color="auto"/>
              <w:bottom w:val="single" w:sz="4" w:space="0" w:color="auto"/>
              <w:right w:val="single" w:sz="4" w:space="0" w:color="auto"/>
            </w:tcBorders>
            <w:shd w:val="clear" w:color="auto" w:fill="E6E6E6"/>
          </w:tcPr>
          <w:p w14:paraId="2F3B5E91" w14:textId="77777777" w:rsidR="00C83BA6" w:rsidRPr="00200C3E" w:rsidRDefault="00C83BA6" w:rsidP="00233283">
            <w:pPr>
              <w:spacing w:line="240" w:lineRule="auto"/>
              <w:jc w:val="center"/>
              <w:rPr>
                <w:rtl/>
              </w:rPr>
            </w:pPr>
          </w:p>
        </w:tc>
        <w:tc>
          <w:tcPr>
            <w:tcW w:w="1655" w:type="dxa"/>
            <w:vMerge/>
            <w:tcBorders>
              <w:left w:val="single" w:sz="4" w:space="0" w:color="auto"/>
              <w:bottom w:val="single" w:sz="4" w:space="0" w:color="auto"/>
              <w:right w:val="single" w:sz="4" w:space="0" w:color="auto"/>
            </w:tcBorders>
            <w:shd w:val="clear" w:color="auto" w:fill="E6E6E6"/>
          </w:tcPr>
          <w:p w14:paraId="13A7A816" w14:textId="77777777" w:rsidR="00C83BA6" w:rsidRPr="00200C3E" w:rsidRDefault="00C83BA6" w:rsidP="00233283">
            <w:pPr>
              <w:spacing w:line="240" w:lineRule="auto"/>
              <w:jc w:val="center"/>
              <w:rPr>
                <w:rtl/>
              </w:rPr>
            </w:pPr>
          </w:p>
        </w:tc>
        <w:tc>
          <w:tcPr>
            <w:tcW w:w="4536" w:type="dxa"/>
            <w:tcBorders>
              <w:left w:val="single" w:sz="4" w:space="0" w:color="auto"/>
              <w:bottom w:val="single" w:sz="4" w:space="0" w:color="auto"/>
              <w:right w:val="single" w:sz="4" w:space="0" w:color="auto"/>
            </w:tcBorders>
            <w:shd w:val="clear" w:color="auto" w:fill="E6E6E6"/>
          </w:tcPr>
          <w:p w14:paraId="21E80B71" w14:textId="77777777" w:rsidR="00C83BA6" w:rsidRPr="00200C3E" w:rsidRDefault="00C83BA6" w:rsidP="00233283">
            <w:pPr>
              <w:spacing w:line="240" w:lineRule="auto"/>
              <w:jc w:val="center"/>
              <w:rPr>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E0BB169" w14:textId="77777777" w:rsidR="00C83BA6" w:rsidRPr="00200C3E" w:rsidRDefault="00C83BA6" w:rsidP="00233283">
            <w:pPr>
              <w:spacing w:line="240" w:lineRule="auto"/>
              <w:jc w:val="center"/>
              <w:rPr>
                <w:rtl/>
              </w:rPr>
            </w:pPr>
            <w:r w:rsidRPr="00200C3E">
              <w:rPr>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1A1EE4D" w14:textId="77777777" w:rsidR="00C83BA6" w:rsidRPr="00200C3E" w:rsidRDefault="00C83BA6" w:rsidP="00233283">
            <w:pPr>
              <w:spacing w:line="240" w:lineRule="auto"/>
              <w:jc w:val="center"/>
              <w:rPr>
                <w:rtl/>
              </w:rPr>
            </w:pPr>
            <w:r w:rsidRPr="00200C3E">
              <w:rPr>
                <w:rtl/>
              </w:rPr>
              <w:t>עד חודש ושנה</w:t>
            </w:r>
          </w:p>
        </w:tc>
        <w:tc>
          <w:tcPr>
            <w:tcW w:w="1994" w:type="dxa"/>
            <w:tcBorders>
              <w:top w:val="single" w:sz="4" w:space="0" w:color="auto"/>
              <w:left w:val="single" w:sz="4" w:space="0" w:color="auto"/>
              <w:bottom w:val="single" w:sz="4" w:space="0" w:color="auto"/>
              <w:right w:val="single" w:sz="4" w:space="0" w:color="auto"/>
            </w:tcBorders>
            <w:shd w:val="clear" w:color="auto" w:fill="E6E6E6"/>
          </w:tcPr>
          <w:p w14:paraId="3C3FBBB1" w14:textId="77777777" w:rsidR="00C83BA6" w:rsidRPr="00200C3E" w:rsidRDefault="00C83BA6" w:rsidP="00233283">
            <w:pPr>
              <w:spacing w:line="240" w:lineRule="auto"/>
              <w:jc w:val="center"/>
              <w:rPr>
                <w:rtl/>
              </w:rPr>
            </w:pPr>
            <w:r w:rsidRPr="00200C3E">
              <w:rPr>
                <w:rtl/>
              </w:rPr>
              <w:t>שם איש קשר</w:t>
            </w:r>
            <w:r w:rsidRPr="00200C3E">
              <w:rPr>
                <w:rFonts w:hint="cs"/>
                <w:rtl/>
              </w:rPr>
              <w:t xml:space="preserve"> </w:t>
            </w:r>
          </w:p>
          <w:p w14:paraId="74104639" w14:textId="77777777" w:rsidR="00C83BA6" w:rsidRPr="00200C3E" w:rsidRDefault="00C83BA6" w:rsidP="00233283">
            <w:pPr>
              <w:spacing w:line="240" w:lineRule="auto"/>
              <w:jc w:val="center"/>
              <w:rPr>
                <w:rtl/>
              </w:rPr>
            </w:pPr>
            <w:r w:rsidRPr="00200C3E">
              <w:rPr>
                <w:rFonts w:hint="cs"/>
                <w:rtl/>
              </w:rPr>
              <w:t>ופרטי התקשרות</w:t>
            </w:r>
          </w:p>
        </w:tc>
        <w:tc>
          <w:tcPr>
            <w:tcW w:w="1261" w:type="dxa"/>
            <w:tcBorders>
              <w:top w:val="single" w:sz="4" w:space="0" w:color="auto"/>
              <w:left w:val="single" w:sz="4" w:space="0" w:color="auto"/>
              <w:bottom w:val="single" w:sz="4" w:space="0" w:color="auto"/>
              <w:right w:val="single" w:sz="4" w:space="0" w:color="auto"/>
            </w:tcBorders>
            <w:shd w:val="clear" w:color="auto" w:fill="E6E6E6"/>
          </w:tcPr>
          <w:p w14:paraId="2F62E49B" w14:textId="77777777" w:rsidR="00C83BA6" w:rsidRPr="00200C3E" w:rsidRDefault="00C83BA6" w:rsidP="00233283">
            <w:pPr>
              <w:spacing w:line="240" w:lineRule="auto"/>
              <w:jc w:val="center"/>
              <w:rPr>
                <w:rtl/>
              </w:rPr>
            </w:pPr>
            <w:r w:rsidRPr="00200C3E">
              <w:rPr>
                <w:rtl/>
              </w:rPr>
              <w:t>תפקיד</w:t>
            </w:r>
          </w:p>
        </w:tc>
      </w:tr>
      <w:tr w:rsidR="00C83BA6" w:rsidRPr="00200C3E" w14:paraId="51C21C1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229AE873" w14:textId="77777777" w:rsidR="00C83BA6" w:rsidRPr="00200C3E" w:rsidRDefault="00C83BA6" w:rsidP="00233283">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2BD4395A" w14:textId="77777777" w:rsidR="00C83BA6" w:rsidRPr="00200C3E" w:rsidRDefault="00C83BA6" w:rsidP="00233283">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07A906AB" w14:textId="77777777" w:rsidR="00C83BA6" w:rsidRPr="00200C3E" w:rsidRDefault="00C83BA6" w:rsidP="00C83BA6">
            <w:pPr>
              <w:pStyle w:val="afc"/>
              <w:numPr>
                <w:ilvl w:val="0"/>
                <w:numId w:val="49"/>
              </w:numPr>
              <w:spacing w:line="240" w:lineRule="auto"/>
              <w:ind w:left="360"/>
              <w:jc w:val="left"/>
            </w:pPr>
            <w:r w:rsidRPr="00200C3E">
              <w:rPr>
                <w:rFonts w:hint="cs"/>
                <w:rtl/>
              </w:rPr>
              <w:t>הבחינות דורשות הקפדה על טוהר הבחינות</w:t>
            </w:r>
          </w:p>
          <w:p w14:paraId="7A7180D8" w14:textId="77777777" w:rsidR="00C83BA6" w:rsidRPr="00200C3E" w:rsidRDefault="00586129" w:rsidP="00C83BA6">
            <w:pPr>
              <w:pStyle w:val="afc"/>
              <w:numPr>
                <w:ilvl w:val="0"/>
                <w:numId w:val="49"/>
              </w:numPr>
              <w:spacing w:line="240" w:lineRule="auto"/>
              <w:ind w:left="360"/>
              <w:jc w:val="left"/>
            </w:pPr>
            <w:r w:rsidRPr="00200C3E">
              <w:rPr>
                <w:rFonts w:hint="cs"/>
                <w:rtl/>
              </w:rPr>
              <w:t>כל בחינה כללה לפחות 500 נבחנים בו זמנית</w:t>
            </w:r>
          </w:p>
          <w:p w14:paraId="6F68DD8B" w14:textId="77777777" w:rsidR="00586129" w:rsidRPr="00200C3E" w:rsidRDefault="00586129" w:rsidP="00C83BA6">
            <w:pPr>
              <w:pStyle w:val="afc"/>
              <w:numPr>
                <w:ilvl w:val="0"/>
                <w:numId w:val="49"/>
              </w:numPr>
              <w:spacing w:line="240" w:lineRule="auto"/>
              <w:ind w:left="360"/>
              <w:jc w:val="left"/>
            </w:pPr>
            <w:r w:rsidRPr="00200C3E">
              <w:rPr>
                <w:rFonts w:hint="cs"/>
                <w:rtl/>
              </w:rPr>
              <w:t>הבחינות כללו שאלות פתוחות</w:t>
            </w:r>
          </w:p>
          <w:p w14:paraId="25082019" w14:textId="77777777" w:rsidR="00586129" w:rsidRPr="00200C3E" w:rsidRDefault="00586129" w:rsidP="00C83BA6">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43C429A3" w14:textId="77777777" w:rsidR="00C83BA6" w:rsidRPr="00200C3E" w:rsidRDefault="00C83BA6" w:rsidP="00233283">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77E21CA" w14:textId="77777777" w:rsidR="00C83BA6" w:rsidRPr="00200C3E" w:rsidRDefault="00C83BA6" w:rsidP="00233283">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CE3187A" w14:textId="77777777" w:rsidR="00C83BA6" w:rsidRPr="00200C3E" w:rsidRDefault="00C83BA6" w:rsidP="00233283">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4F2ECED8" w14:textId="77777777" w:rsidR="00C83BA6" w:rsidRPr="00200C3E" w:rsidRDefault="00C83BA6" w:rsidP="00233283">
            <w:pPr>
              <w:spacing w:line="240" w:lineRule="auto"/>
              <w:rPr>
                <w:rtl/>
              </w:rPr>
            </w:pPr>
          </w:p>
        </w:tc>
      </w:tr>
      <w:tr w:rsidR="00586129" w:rsidRPr="00200C3E" w14:paraId="42E0442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1EBCA694"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464F37C8"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681BE073"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107E9218"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62B74EE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2D5BBA62"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30A04B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26496E9"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07FE30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DA01F5F" w14:textId="77777777" w:rsidR="00586129" w:rsidRPr="00200C3E" w:rsidRDefault="00586129" w:rsidP="00586129">
            <w:pPr>
              <w:spacing w:line="240" w:lineRule="auto"/>
              <w:rPr>
                <w:rtl/>
              </w:rPr>
            </w:pPr>
          </w:p>
        </w:tc>
      </w:tr>
      <w:tr w:rsidR="00586129" w:rsidRPr="00200C3E" w14:paraId="704073E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A327F8"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7E41177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222EA0FA"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1E261D2"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14CFAEA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7E6CE036"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1E26EC1"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6BFB4C2"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3865D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24C68DF3" w14:textId="77777777" w:rsidR="00586129" w:rsidRPr="00200C3E" w:rsidRDefault="00586129" w:rsidP="00586129">
            <w:pPr>
              <w:spacing w:line="240" w:lineRule="auto"/>
              <w:rPr>
                <w:rtl/>
              </w:rPr>
            </w:pPr>
          </w:p>
        </w:tc>
      </w:tr>
      <w:tr w:rsidR="00586129" w:rsidRPr="00200C3E" w14:paraId="59EB3D3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3AB2979"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08630EF5"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5B4174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9135590"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75C66660"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575274D3"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158978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0EBAA7F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29CB2505"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1580CAD" w14:textId="77777777" w:rsidR="00586129" w:rsidRPr="00200C3E" w:rsidRDefault="00586129" w:rsidP="00586129">
            <w:pPr>
              <w:spacing w:line="240" w:lineRule="auto"/>
              <w:rPr>
                <w:rtl/>
              </w:rPr>
            </w:pPr>
          </w:p>
        </w:tc>
      </w:tr>
      <w:tr w:rsidR="00586129" w:rsidRPr="00200C3E" w14:paraId="583B7503"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981DE7"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56C0063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1FBBBAB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FF69135"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312DAE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40806518"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8B314A6"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92BF05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5B0BAEA"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7FF4D0B" w14:textId="77777777" w:rsidR="00586129" w:rsidRPr="00200C3E" w:rsidRDefault="00586129" w:rsidP="00586129">
            <w:pPr>
              <w:spacing w:line="240" w:lineRule="auto"/>
              <w:rPr>
                <w:rtl/>
              </w:rPr>
            </w:pPr>
          </w:p>
        </w:tc>
      </w:tr>
      <w:tr w:rsidR="00586129" w:rsidRPr="00200C3E" w14:paraId="6555753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C04E202"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625F5279"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7DEBCD9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5A3AE754"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20C97AD4" w14:textId="77777777" w:rsidR="00586129" w:rsidRPr="00200C3E" w:rsidRDefault="00586129" w:rsidP="00CA3E66">
            <w:pPr>
              <w:pStyle w:val="afc"/>
              <w:numPr>
                <w:ilvl w:val="0"/>
                <w:numId w:val="49"/>
              </w:numPr>
              <w:spacing w:line="240" w:lineRule="auto"/>
              <w:ind w:left="360"/>
              <w:jc w:val="left"/>
            </w:pPr>
            <w:r w:rsidRPr="00200C3E">
              <w:rPr>
                <w:rFonts w:hint="cs"/>
                <w:rtl/>
              </w:rPr>
              <w:t>הבחינות כללו שאלות פתוחות</w:t>
            </w:r>
          </w:p>
          <w:p w14:paraId="6C79CD69"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7CA3068"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42AFB19D"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693DB7D6"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FC28AD8" w14:textId="77777777" w:rsidR="00586129" w:rsidRPr="00200C3E" w:rsidRDefault="00586129" w:rsidP="00586129">
            <w:pPr>
              <w:spacing w:line="240" w:lineRule="auto"/>
              <w:rPr>
                <w:rtl/>
              </w:rPr>
            </w:pPr>
          </w:p>
        </w:tc>
      </w:tr>
    </w:tbl>
    <w:p w14:paraId="7F1A1C0B" w14:textId="4D475022" w:rsidR="00E85DBD" w:rsidRPr="00200C3E" w:rsidRDefault="00E85DBD" w:rsidP="00E85DBD">
      <w:pPr>
        <w:numPr>
          <w:ilvl w:val="2"/>
          <w:numId w:val="10"/>
        </w:numPr>
        <w:ind w:right="467"/>
        <w:rPr>
          <w:rFonts w:asciiTheme="minorBidi" w:hAnsiTheme="minorBidi" w:cstheme="minorBidi"/>
        </w:rPr>
      </w:pPr>
      <w:r w:rsidRPr="00200C3E">
        <w:rPr>
          <w:rFonts w:asciiTheme="minorBidi" w:hAnsiTheme="minorBidi" w:cstheme="minorBidi" w:hint="cs"/>
          <w:rtl/>
        </w:rPr>
        <w:t xml:space="preserve">אני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מתחייב /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לא מתחייב (יש לבחור אפשרות ולסמנה) </w:t>
      </w:r>
      <w:r w:rsidRPr="00200C3E">
        <w:rPr>
          <w:rFonts w:asciiTheme="minorBidi" w:hAnsiTheme="minorBidi" w:hint="cs"/>
          <w:rtl/>
        </w:rPr>
        <w:t>ל</w:t>
      </w:r>
      <w:r w:rsidRPr="00200C3E">
        <w:rPr>
          <w:rFonts w:asciiTheme="minorBidi" w:hAnsiTheme="minorBidi"/>
          <w:rtl/>
        </w:rPr>
        <w:t xml:space="preserve">אפשר למוסדות אקדמיים לרכוש את השירות, </w:t>
      </w:r>
      <w:r w:rsidRPr="00200C3E">
        <w:rPr>
          <w:rFonts w:asciiTheme="minorBidi" w:hAnsiTheme="minorBidi" w:hint="cs"/>
          <w:rtl/>
        </w:rPr>
        <w:t xml:space="preserve">על בסיס </w:t>
      </w:r>
      <w:r w:rsidRPr="00200C3E">
        <w:rPr>
          <w:rFonts w:asciiTheme="minorBidi" w:hAnsiTheme="minorBidi"/>
          <w:rtl/>
        </w:rPr>
        <w:t xml:space="preserve">אותה גרסת תוכנה הנדרשת במכרז, כולל הפיתוחים וההתאמות שיבצעו במסגרת השירותים נשוא המכרז שלהלן, בהתאם להצעת המחיר אותה </w:t>
      </w:r>
      <w:r w:rsidRPr="00200C3E">
        <w:rPr>
          <w:rFonts w:asciiTheme="minorBidi" w:hAnsiTheme="minorBidi" w:hint="cs"/>
          <w:rtl/>
        </w:rPr>
        <w:t xml:space="preserve">הצעתי </w:t>
      </w:r>
      <w:r w:rsidRPr="00200C3E">
        <w:rPr>
          <w:rFonts w:asciiTheme="minorBidi" w:hAnsiTheme="minorBidi"/>
          <w:rtl/>
        </w:rPr>
        <w:t xml:space="preserve"> במכרז</w:t>
      </w:r>
      <w:r w:rsidRPr="00200C3E">
        <w:rPr>
          <w:rFonts w:asciiTheme="minorBidi" w:hAnsiTheme="minorBidi" w:cstheme="minorBidi" w:hint="cs"/>
          <w:rtl/>
        </w:rPr>
        <w:t>.</w:t>
      </w:r>
    </w:p>
    <w:p w14:paraId="1A7E4C18" w14:textId="3F5A1D12" w:rsidR="00577F84" w:rsidRPr="00200C3E" w:rsidRDefault="00586129"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מערכת המידע עליה מבוסס השירות</w:t>
      </w:r>
    </w:p>
    <w:p w14:paraId="7A3A0663"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שעליה מתבסס השירות היא מערכת מתוקשבת לפיתוח, ניהול והעברת מבחנים.</w:t>
      </w:r>
      <w:r w:rsidRPr="00200C3E">
        <w:rPr>
          <w:rFonts w:asciiTheme="minorBidi" w:hAnsiTheme="minorBidi" w:cstheme="minorBidi" w:hint="cs"/>
          <w:rtl/>
        </w:rPr>
        <w:t xml:space="preserve"> שם המערכת ____________________.</w:t>
      </w:r>
    </w:p>
    <w:p w14:paraId="1F1403B8"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תומכת באופן מלא בשפה העברית וכוללת את כל הממשקים של שימוש באותיות בעברית, לרבות, כתיבה מימין לשמאל.</w:t>
      </w:r>
    </w:p>
    <w:p w14:paraId="5DDF7824"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מאפשרת לבצע מבחנים בהיקף של לפחות 1,500 נבחנים בו זמנית ללא השלכות על רמת הביצועים.</w:t>
      </w:r>
    </w:p>
    <w:p w14:paraId="6110F629" w14:textId="35E9AAC1" w:rsidR="00586129" w:rsidRPr="00200C3E" w:rsidRDefault="00586129" w:rsidP="00586129">
      <w:pPr>
        <w:numPr>
          <w:ilvl w:val="2"/>
          <w:numId w:val="10"/>
        </w:numPr>
        <w:ind w:right="467"/>
        <w:rPr>
          <w:rFonts w:asciiTheme="minorBidi" w:hAnsiTheme="minorBidi" w:cstheme="minorBidi"/>
          <w:b/>
          <w:bCs/>
        </w:rPr>
      </w:pPr>
      <w:r w:rsidRPr="00200C3E">
        <w:rPr>
          <w:rFonts w:hint="cs"/>
          <w:b/>
          <w:bCs/>
          <w:rtl/>
        </w:rPr>
        <w:t>בכפוף לביצוע התאמות ושינויים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5A0433" w:rsidRPr="00200C3E">
        <w:rPr>
          <w:b/>
          <w:bCs/>
          <w:rtl/>
        </w:rPr>
      </w:r>
      <w:r w:rsidR="005A0433"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b/>
          <w:bCs/>
          <w:rtl/>
        </w:rPr>
        <w:fldChar w:fldCharType="end"/>
      </w:r>
      <w:r w:rsidRPr="00200C3E">
        <w:rPr>
          <w:rFonts w:hint="cs"/>
          <w:b/>
          <w:bCs/>
          <w:rtl/>
        </w:rPr>
        <w:t xml:space="preserve"> המערכת עומדת בכל דרישות המפרט הטכני, כמפורט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נספח_מפרט_שירותים \</w:instrText>
      </w:r>
      <w:r w:rsidRPr="00200C3E">
        <w:rPr>
          <w:rFonts w:hint="cs"/>
          <w:b/>
          <w:bCs/>
        </w:rPr>
        <w:instrText>h</w:instrText>
      </w:r>
      <w:r w:rsidRPr="00200C3E">
        <w:rPr>
          <w:b/>
          <w:bCs/>
          <w:rtl/>
        </w:rPr>
        <w:instrText xml:space="preserve">  \* </w:instrText>
      </w:r>
      <w:r w:rsidRPr="00200C3E">
        <w:rPr>
          <w:b/>
          <w:bCs/>
        </w:rPr>
        <w:instrText>MERGEFORMAT</w:instrText>
      </w:r>
      <w:r w:rsidRPr="00200C3E">
        <w:rPr>
          <w:b/>
          <w:bCs/>
          <w:rtl/>
        </w:rPr>
        <w:instrText xml:space="preserve"> </w:instrText>
      </w:r>
      <w:r w:rsidRPr="00200C3E">
        <w:rPr>
          <w:b/>
          <w:bCs/>
          <w:rtl/>
        </w:rPr>
      </w:r>
      <w:r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Pr="00200C3E">
        <w:rPr>
          <w:b/>
          <w:bCs/>
          <w:rtl/>
        </w:rPr>
        <w:fldChar w:fldCharType="end"/>
      </w:r>
      <w:r w:rsidRPr="00200C3E">
        <w:rPr>
          <w:rFonts w:asciiTheme="minorBidi" w:hAnsiTheme="minorBidi" w:cstheme="minorBidi" w:hint="cs"/>
          <w:b/>
          <w:bCs/>
          <w:rtl/>
        </w:rPr>
        <w:t>.</w:t>
      </w:r>
    </w:p>
    <w:p w14:paraId="62C0711D" w14:textId="77777777" w:rsidR="00586129" w:rsidRPr="00200C3E" w:rsidRDefault="00B50FDD"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מנהל הלקוח</w:t>
      </w:r>
    </w:p>
    <w:p w14:paraId="0BC046CC" w14:textId="6048718C" w:rsidR="00577F84" w:rsidRPr="00200C3E" w:rsidRDefault="00197757" w:rsidP="002251D1">
      <w:pPr>
        <w:numPr>
          <w:ilvl w:val="2"/>
          <w:numId w:val="10"/>
        </w:numPr>
        <w:ind w:right="467"/>
        <w:rPr>
          <w:rFonts w:asciiTheme="minorBidi" w:hAnsiTheme="minorBidi" w:cstheme="minorBidi"/>
        </w:rPr>
      </w:pPr>
      <w:r w:rsidRPr="00200C3E">
        <w:rPr>
          <w:rFonts w:asciiTheme="minorBidi" w:hAnsiTheme="minorBidi" w:cstheme="minorBidi" w:hint="cs"/>
          <w:rtl/>
        </w:rPr>
        <w:t xml:space="preserve">מנהל </w:t>
      </w:r>
      <w:r w:rsidR="00B50FDD" w:rsidRPr="00200C3E">
        <w:rPr>
          <w:rFonts w:asciiTheme="minorBidi" w:hAnsiTheme="minorBidi" w:cstheme="minorBidi" w:hint="cs"/>
          <w:rtl/>
        </w:rPr>
        <w:t>הלקוח</w:t>
      </w:r>
      <w:r w:rsidRPr="00200C3E">
        <w:rPr>
          <w:rFonts w:asciiTheme="minorBidi" w:hAnsiTheme="minorBidi" w:cstheme="minorBidi" w:hint="cs"/>
          <w:rtl/>
        </w:rPr>
        <w:t xml:space="preserve"> </w:t>
      </w:r>
      <w:r w:rsidRPr="00200C3E">
        <w:rPr>
          <w:rFonts w:asciiTheme="minorBidi" w:hAnsiTheme="minorBidi" w:cstheme="minorBidi"/>
          <w:rtl/>
        </w:rPr>
        <w:t>המוצע עומד בתנאי</w:t>
      </w:r>
      <w:r w:rsidRPr="00200C3E">
        <w:rPr>
          <w:rFonts w:asciiTheme="minorBidi" w:hAnsiTheme="minorBidi" w:cstheme="minorBidi" w:hint="cs"/>
          <w:rtl/>
        </w:rPr>
        <w:t>ם</w:t>
      </w:r>
      <w:r w:rsidR="00577F84" w:rsidRPr="00200C3E">
        <w:rPr>
          <w:rFonts w:asciiTheme="minorBidi" w:hAnsiTheme="minorBidi" w:cstheme="minorBidi"/>
          <w:rtl/>
        </w:rPr>
        <w:t xml:space="preserve"> לניסיון כמפורט בסעיף</w:t>
      </w:r>
      <w:r w:rsidR="00B50FDD" w:rsidRPr="00200C3E">
        <w:rPr>
          <w:rFonts w:asciiTheme="minorBidi" w:hAnsiTheme="minorBidi" w:cstheme="minorBidi" w:hint="cs"/>
          <w:rtl/>
        </w:rPr>
        <w:t xml:space="preserve"> </w:t>
      </w:r>
      <w:r w:rsidR="00B50FDD" w:rsidRPr="00200C3E">
        <w:rPr>
          <w:rFonts w:asciiTheme="minorBidi" w:hAnsiTheme="minorBidi" w:cstheme="minorBidi"/>
          <w:rtl/>
        </w:rPr>
        <w:fldChar w:fldCharType="begin"/>
      </w:r>
      <w:r w:rsidR="00B50FDD" w:rsidRPr="00200C3E">
        <w:rPr>
          <w:rFonts w:asciiTheme="minorBidi" w:hAnsiTheme="minorBidi" w:cstheme="minorBidi"/>
          <w:rtl/>
        </w:rPr>
        <w:instrText xml:space="preserve"> </w:instrText>
      </w:r>
      <w:r w:rsidR="00B50FDD" w:rsidRPr="00200C3E">
        <w:rPr>
          <w:rFonts w:asciiTheme="minorBidi" w:hAnsiTheme="minorBidi" w:cstheme="minorBidi" w:hint="cs"/>
        </w:rPr>
        <w:instrText>REF</w:instrText>
      </w:r>
      <w:r w:rsidR="00B50FDD" w:rsidRPr="00200C3E">
        <w:rPr>
          <w:rFonts w:asciiTheme="minorBidi" w:hAnsiTheme="minorBidi" w:cstheme="minorBidi" w:hint="cs"/>
          <w:rtl/>
        </w:rPr>
        <w:instrText xml:space="preserve"> _</w:instrText>
      </w:r>
      <w:r w:rsidR="00B50FDD" w:rsidRPr="00200C3E">
        <w:rPr>
          <w:rFonts w:asciiTheme="minorBidi" w:hAnsiTheme="minorBidi" w:cstheme="minorBidi" w:hint="cs"/>
        </w:rPr>
        <w:instrText>Ref1038680 \r \h</w:instrText>
      </w:r>
      <w:r w:rsidR="00B50FDD"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50FDD" w:rsidRPr="00200C3E">
        <w:rPr>
          <w:rFonts w:asciiTheme="minorBidi" w:hAnsiTheme="minorBidi" w:cstheme="minorBidi"/>
          <w:rtl/>
        </w:rPr>
      </w:r>
      <w:r w:rsidR="00B50FDD"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6.3.4</w:t>
      </w:r>
      <w:r w:rsidR="00B50FDD" w:rsidRPr="00200C3E">
        <w:rPr>
          <w:rFonts w:asciiTheme="minorBidi" w:hAnsiTheme="minorBidi" w:cstheme="minorBidi"/>
          <w:rtl/>
        </w:rPr>
        <w:fldChar w:fldCharType="end"/>
      </w:r>
      <w:r w:rsidR="00B50FDD" w:rsidRPr="00200C3E">
        <w:rPr>
          <w:rFonts w:asciiTheme="minorBidi" w:hAnsiTheme="minorBidi" w:cstheme="minorBidi" w:hint="cs"/>
          <w:rtl/>
        </w:rPr>
        <w:t xml:space="preserve"> למכרז</w:t>
      </w:r>
      <w:r w:rsidR="00577F84" w:rsidRPr="00200C3E">
        <w:rPr>
          <w:rFonts w:asciiTheme="minorBidi" w:hAnsiTheme="minorBidi" w:cstheme="minorBidi"/>
          <w:rtl/>
        </w:rPr>
        <w:t>.</w:t>
      </w:r>
    </w:p>
    <w:p w14:paraId="6A68AABE" w14:textId="77777777" w:rsidR="00577F84" w:rsidRPr="00200C3E" w:rsidRDefault="00577F84" w:rsidP="002251D1">
      <w:pPr>
        <w:numPr>
          <w:ilvl w:val="2"/>
          <w:numId w:val="10"/>
        </w:numPr>
        <w:ind w:right="467"/>
        <w:rPr>
          <w:rFonts w:asciiTheme="minorBidi" w:hAnsiTheme="minorBidi" w:cstheme="minorBidi"/>
          <w:rtl/>
        </w:rPr>
      </w:pPr>
      <w:r w:rsidRPr="00200C3E">
        <w:rPr>
          <w:rFonts w:asciiTheme="minorBidi" w:hAnsiTheme="minorBidi" w:cstheme="minorBidi"/>
          <w:rtl/>
        </w:rPr>
        <w:t xml:space="preserve">שם </w:t>
      </w:r>
      <w:r w:rsidR="00197757" w:rsidRPr="00200C3E">
        <w:rPr>
          <w:rFonts w:asciiTheme="minorBidi" w:hAnsiTheme="minorBidi" w:cstheme="minorBidi" w:hint="cs"/>
          <w:rtl/>
        </w:rPr>
        <w:t xml:space="preserve">מנהל הפרויקט </w:t>
      </w:r>
      <w:r w:rsidRPr="00200C3E">
        <w:rPr>
          <w:rFonts w:asciiTheme="minorBidi" w:hAnsiTheme="minorBidi" w:cstheme="minorBidi"/>
          <w:rtl/>
        </w:rPr>
        <w:t>המוצע: _________________</w:t>
      </w:r>
    </w:p>
    <w:p w14:paraId="4C6B226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lastRenderedPageBreak/>
        <w:t>מס' ת"ז: _______________</w:t>
      </w:r>
    </w:p>
    <w:p w14:paraId="45147C8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_________________</w:t>
      </w:r>
    </w:p>
    <w:p w14:paraId="3DFAF59B"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נייד: _________________</w:t>
      </w:r>
    </w:p>
    <w:p w14:paraId="5FAD009E"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דואר אלקטרוני: _________________</w:t>
      </w:r>
    </w:p>
    <w:p w14:paraId="0AFD87EA" w14:textId="77777777" w:rsidR="006879DE" w:rsidRPr="00200C3E" w:rsidRDefault="00605274" w:rsidP="002251D1">
      <w:pPr>
        <w:numPr>
          <w:ilvl w:val="2"/>
          <w:numId w:val="10"/>
        </w:numPr>
        <w:ind w:right="467"/>
        <w:rPr>
          <w:rFonts w:asciiTheme="minorBidi" w:hAnsiTheme="minorBidi" w:cstheme="minorBidi"/>
          <w:b/>
          <w:bCs/>
        </w:rPr>
      </w:pPr>
      <w:r w:rsidRPr="00200C3E">
        <w:rPr>
          <w:rFonts w:asciiTheme="minorBidi" w:hAnsiTheme="minorBidi" w:cstheme="minorBidi"/>
          <w:b/>
          <w:bCs/>
          <w:rtl/>
        </w:rPr>
        <w:t>על המציע למלא בטבלה שלהלן</w:t>
      </w:r>
      <w:r w:rsidR="006879DE" w:rsidRPr="00200C3E">
        <w:rPr>
          <w:rFonts w:asciiTheme="minorBidi" w:hAnsiTheme="minorBidi" w:cstheme="minorBidi" w:hint="cs"/>
          <w:b/>
          <w:bCs/>
          <w:rtl/>
        </w:rPr>
        <w:t>:</w:t>
      </w:r>
    </w:p>
    <w:p w14:paraId="3B53DFAB" w14:textId="77777777" w:rsidR="00577F84" w:rsidRPr="00200C3E" w:rsidRDefault="00605274" w:rsidP="002251D1">
      <w:pPr>
        <w:numPr>
          <w:ilvl w:val="3"/>
          <w:numId w:val="10"/>
        </w:numPr>
        <w:ind w:left="3185" w:right="467"/>
        <w:rPr>
          <w:rFonts w:asciiTheme="minorBidi" w:hAnsiTheme="minorBidi" w:cstheme="minorBidi"/>
        </w:rPr>
      </w:pPr>
      <w:r w:rsidRPr="00200C3E">
        <w:rPr>
          <w:rFonts w:asciiTheme="minorBidi" w:hAnsiTheme="minorBidi" w:cstheme="minorBidi"/>
          <w:rtl/>
        </w:rPr>
        <w:t xml:space="preserve">ניסיונו של </w:t>
      </w:r>
      <w:r w:rsidR="001A5342" w:rsidRPr="00200C3E">
        <w:rPr>
          <w:rFonts w:asciiTheme="minorBidi" w:hAnsiTheme="minorBidi" w:cstheme="minorBidi" w:hint="cs"/>
          <w:rtl/>
        </w:rPr>
        <w:t>מנהל הפרויקט</w:t>
      </w:r>
      <w:r w:rsidRPr="00200C3E">
        <w:rPr>
          <w:rFonts w:asciiTheme="minorBidi" w:hAnsiTheme="minorBidi" w:cstheme="minorBidi" w:hint="cs"/>
          <w:rtl/>
        </w:rPr>
        <w:t xml:space="preserve"> </w:t>
      </w:r>
      <w:r w:rsidRPr="00200C3E">
        <w:rPr>
          <w:rFonts w:asciiTheme="minorBidi" w:hAnsiTheme="minorBidi" w:cstheme="minorBidi"/>
          <w:rtl/>
        </w:rPr>
        <w:t xml:space="preserve">המוצע </w:t>
      </w:r>
      <w:r w:rsidR="001A5342" w:rsidRPr="00200C3E">
        <w:rPr>
          <w:rFonts w:asciiTheme="minorBidi" w:hAnsiTheme="minorBidi" w:cstheme="minorBidi" w:hint="cs"/>
          <w:rtl/>
        </w:rPr>
        <w:t xml:space="preserve"> -</w:t>
      </w:r>
    </w:p>
    <w:tbl>
      <w:tblPr>
        <w:bidiVisual/>
        <w:tblW w:w="10379" w:type="dxa"/>
        <w:jc w:val="right"/>
        <w:tblBorders>
          <w:top w:val="single" w:sz="4" w:space="0" w:color="auto"/>
        </w:tblBorders>
        <w:tblLook w:val="0000" w:firstRow="0" w:lastRow="0" w:firstColumn="0" w:lastColumn="0" w:noHBand="0" w:noVBand="0"/>
      </w:tblPr>
      <w:tblGrid>
        <w:gridCol w:w="2895"/>
        <w:gridCol w:w="2731"/>
        <w:gridCol w:w="954"/>
        <w:gridCol w:w="954"/>
        <w:gridCol w:w="939"/>
        <w:gridCol w:w="1073"/>
        <w:gridCol w:w="833"/>
      </w:tblGrid>
      <w:tr w:rsidR="00A657DF" w:rsidRPr="00200C3E" w14:paraId="6EE28E97" w14:textId="77777777" w:rsidTr="00230126">
        <w:trPr>
          <w:trHeight w:val="100"/>
          <w:tblHeader/>
          <w:jc w:val="right"/>
        </w:trPr>
        <w:tc>
          <w:tcPr>
            <w:tcW w:w="2895" w:type="dxa"/>
            <w:vMerge w:val="restart"/>
            <w:tcBorders>
              <w:top w:val="single" w:sz="4" w:space="0" w:color="auto"/>
              <w:left w:val="single" w:sz="4" w:space="0" w:color="auto"/>
              <w:right w:val="single" w:sz="4" w:space="0" w:color="auto"/>
            </w:tcBorders>
            <w:shd w:val="clear" w:color="auto" w:fill="E6E6E6"/>
            <w:vAlign w:val="center"/>
          </w:tcPr>
          <w:p w14:paraId="1BB87DC9"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הגוף / הארגון לו ניתן השירות</w:t>
            </w:r>
          </w:p>
        </w:tc>
        <w:tc>
          <w:tcPr>
            <w:tcW w:w="2731" w:type="dxa"/>
            <w:vMerge w:val="restart"/>
            <w:tcBorders>
              <w:top w:val="single" w:sz="4" w:space="0" w:color="auto"/>
              <w:left w:val="single" w:sz="4" w:space="0" w:color="auto"/>
              <w:right w:val="single" w:sz="4" w:space="0" w:color="auto"/>
            </w:tcBorders>
            <w:shd w:val="clear" w:color="auto" w:fill="E6E6E6"/>
            <w:vAlign w:val="center"/>
          </w:tcPr>
          <w:p w14:paraId="0FBE599F"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 xml:space="preserve">פרטים בדבר </w:t>
            </w:r>
            <w:r w:rsidRPr="00200C3E">
              <w:rPr>
                <w:rFonts w:asciiTheme="minorBidi" w:hAnsiTheme="minorBidi" w:cstheme="minorBidi" w:hint="cs"/>
                <w:b/>
                <w:bCs/>
                <w:szCs w:val="20"/>
                <w:rtl/>
              </w:rPr>
              <w:t>ניסיונו של מנהל הלקוח המוצע בתפקיד מנהל לקוח או מנהל פרויקט, בפרויקטים שכללו את כל המרכיבים הבאים</w:t>
            </w:r>
            <w:r w:rsidRPr="00200C3E">
              <w:rPr>
                <w:rtl/>
              </w:rPr>
              <w:t xml:space="preserve"> </w:t>
            </w:r>
            <w:r w:rsidRPr="00200C3E">
              <w:rPr>
                <w:rFonts w:asciiTheme="minorBidi" w:hAnsiTheme="minorBidi"/>
                <w:b/>
                <w:bCs/>
                <w:szCs w:val="20"/>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80D4D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D714EA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פרטי איש קשר</w:t>
            </w:r>
          </w:p>
        </w:tc>
      </w:tr>
      <w:tr w:rsidR="00A657DF" w:rsidRPr="00200C3E" w14:paraId="47FCDB67" w14:textId="77777777" w:rsidTr="00230126">
        <w:trPr>
          <w:trHeight w:val="223"/>
          <w:tblHeader/>
          <w:jc w:val="right"/>
        </w:trPr>
        <w:tc>
          <w:tcPr>
            <w:tcW w:w="2895" w:type="dxa"/>
            <w:vMerge/>
            <w:tcBorders>
              <w:left w:val="single" w:sz="4" w:space="0" w:color="auto"/>
              <w:bottom w:val="single" w:sz="4" w:space="0" w:color="auto"/>
              <w:right w:val="single" w:sz="4" w:space="0" w:color="auto"/>
            </w:tcBorders>
            <w:shd w:val="clear" w:color="auto" w:fill="E6E6E6"/>
          </w:tcPr>
          <w:p w14:paraId="04852CB9" w14:textId="77777777" w:rsidR="00230126" w:rsidRPr="00200C3E" w:rsidRDefault="00230126" w:rsidP="002251D1">
            <w:pPr>
              <w:spacing w:line="240" w:lineRule="auto"/>
              <w:jc w:val="center"/>
              <w:rPr>
                <w:rFonts w:asciiTheme="minorBidi" w:hAnsiTheme="minorBidi" w:cstheme="minorBidi"/>
                <w:b/>
                <w:bCs/>
                <w:szCs w:val="20"/>
                <w:rtl/>
              </w:rPr>
            </w:pPr>
          </w:p>
        </w:tc>
        <w:tc>
          <w:tcPr>
            <w:tcW w:w="2731" w:type="dxa"/>
            <w:vMerge/>
            <w:tcBorders>
              <w:left w:val="single" w:sz="4" w:space="0" w:color="auto"/>
              <w:bottom w:val="single" w:sz="4" w:space="0" w:color="auto"/>
              <w:right w:val="single" w:sz="4" w:space="0" w:color="auto"/>
            </w:tcBorders>
            <w:shd w:val="clear" w:color="auto" w:fill="E6E6E6"/>
          </w:tcPr>
          <w:p w14:paraId="04115E0C" w14:textId="77777777" w:rsidR="00230126" w:rsidRPr="00200C3E" w:rsidRDefault="00230126" w:rsidP="002251D1">
            <w:pPr>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951A59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C4B34C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14:paraId="2C35823A"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14:paraId="1BD1B82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14:paraId="5793464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תפקיד</w:t>
            </w:r>
          </w:p>
        </w:tc>
      </w:tr>
      <w:tr w:rsidR="00230126" w:rsidRPr="00200C3E" w14:paraId="54D51E5C"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79D9AE"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FA0CB31"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69FEE9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091F8B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4B006697"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696C9954"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064309A1"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622611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0EFA8418"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BAA49F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0EE33F07"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3EF5A3E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09E46EF"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314337E"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39081535"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E5E176E"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FF33067"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5F94CE1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6AB306C5"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117992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315BEC2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2E7F4C71"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64A44E56"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9AA6CC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B596CD"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367070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2852EC6"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A60213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4E83404"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B207E42"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789866BE"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59D9A527"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A1BDB8B"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49C247C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3D476BF0"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804B232"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67352A7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7DAAEC45"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2137197D" w14:textId="77777777" w:rsidR="00230126" w:rsidRPr="00200C3E" w:rsidRDefault="00230126" w:rsidP="002251D1">
            <w:pPr>
              <w:spacing w:line="240" w:lineRule="auto"/>
              <w:rPr>
                <w:rFonts w:asciiTheme="minorBidi" w:hAnsiTheme="minorBidi" w:cstheme="minorBidi"/>
                <w:szCs w:val="20"/>
                <w:rtl/>
              </w:rPr>
            </w:pPr>
          </w:p>
        </w:tc>
      </w:tr>
    </w:tbl>
    <w:p w14:paraId="0DA1B3B8" w14:textId="77777777" w:rsidR="00360599" w:rsidRPr="00200C3E" w:rsidRDefault="00360599" w:rsidP="002251D1">
      <w:pPr>
        <w:pStyle w:val="HNormal"/>
        <w:tabs>
          <w:tab w:val="left" w:leader="underscore" w:pos="8309"/>
        </w:tabs>
        <w:spacing w:before="240" w:after="240" w:line="240" w:lineRule="auto"/>
        <w:ind w:left="0" w:firstLine="0"/>
        <w:rPr>
          <w:rFonts w:asciiTheme="minorBidi" w:hAnsiTheme="minorBidi" w:cs="David"/>
          <w:b/>
          <w:bCs/>
          <w:rtl/>
        </w:rPr>
      </w:pPr>
    </w:p>
    <w:p w14:paraId="0F785890" w14:textId="77777777" w:rsidR="00355AD1" w:rsidRPr="00200C3E" w:rsidRDefault="003B168A" w:rsidP="002251D1">
      <w:pPr>
        <w:pStyle w:val="HNormal"/>
        <w:tabs>
          <w:tab w:val="left" w:leader="underscore" w:pos="8309"/>
        </w:tabs>
        <w:spacing w:before="240" w:after="240" w:line="240" w:lineRule="auto"/>
        <w:ind w:left="0" w:firstLine="0"/>
        <w:rPr>
          <w:rFonts w:asciiTheme="minorBidi" w:hAnsiTheme="minorBidi" w:cstheme="minorBidi"/>
          <w:b/>
          <w:bCs/>
          <w:rtl/>
        </w:rPr>
      </w:pPr>
      <w:r w:rsidRPr="00200C3E">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00C3E" w14:paraId="0F27CC6D" w14:textId="77777777" w:rsidTr="00210E68">
        <w:trPr>
          <w:trHeight w:val="337"/>
        </w:trPr>
        <w:tc>
          <w:tcPr>
            <w:tcW w:w="3260" w:type="dxa"/>
            <w:shd w:val="clear" w:color="auto" w:fill="auto"/>
            <w:vAlign w:val="bottom"/>
          </w:tcPr>
          <w:p w14:paraId="16EA4111"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33CED7DB" w14:textId="77777777" w:rsidR="0054720A" w:rsidRPr="00200C3E" w:rsidRDefault="0054720A" w:rsidP="002251D1">
            <w:pPr>
              <w:pStyle w:val="afc"/>
              <w:spacing w:line="240" w:lineRule="auto"/>
              <w:ind w:left="0"/>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u w:val="single"/>
                <w:rtl/>
              </w:rPr>
              <w:t>ימ</w:t>
            </w:r>
            <w:r w:rsidRPr="00200C3E">
              <w:rPr>
                <w:rFonts w:asciiTheme="minorBidi" w:hAnsiTheme="minorBidi" w:cstheme="minorBidi"/>
                <w:b/>
                <w:bCs/>
                <w:u w:val="single"/>
                <w:rtl/>
              </w:rPr>
              <w:t>ת נציג המציע</w:t>
            </w:r>
          </w:p>
          <w:p w14:paraId="213BCC9E" w14:textId="77777777" w:rsidR="0054720A" w:rsidRPr="00200C3E" w:rsidRDefault="0054720A" w:rsidP="002251D1">
            <w:pPr>
              <w:pStyle w:val="afc"/>
              <w:spacing w:line="240" w:lineRule="auto"/>
              <w:ind w:left="0"/>
              <w:jc w:val="center"/>
              <w:rPr>
                <w:rFonts w:asciiTheme="minorBidi" w:hAnsiTheme="minorBidi" w:cstheme="minorBidi"/>
                <w:b/>
                <w:bCs/>
                <w:u w:val="single"/>
              </w:rPr>
            </w:pPr>
          </w:p>
          <w:p w14:paraId="0E259DFF"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3067" w:type="dxa"/>
            <w:shd w:val="clear" w:color="auto" w:fill="auto"/>
            <w:vAlign w:val="bottom"/>
          </w:tcPr>
          <w:p w14:paraId="542AF5E2" w14:textId="77777777" w:rsidR="0054720A" w:rsidRPr="00200C3E" w:rsidRDefault="0054720A" w:rsidP="002251D1">
            <w:pPr>
              <w:spacing w:line="240" w:lineRule="auto"/>
              <w:jc w:val="center"/>
              <w:rPr>
                <w:rFonts w:asciiTheme="minorBidi" w:hAnsiTheme="minorBidi" w:cstheme="minorBidi"/>
                <w:b/>
                <w:bCs/>
                <w:sz w:val="12"/>
                <w:szCs w:val="14"/>
                <w:rtl/>
              </w:rPr>
            </w:pPr>
          </w:p>
        </w:tc>
      </w:tr>
      <w:tr w:rsidR="0054720A" w:rsidRPr="00200C3E" w14:paraId="6525FE63" w14:textId="77777777" w:rsidTr="00210E68">
        <w:trPr>
          <w:trHeight w:val="337"/>
        </w:trPr>
        <w:tc>
          <w:tcPr>
            <w:tcW w:w="3260" w:type="dxa"/>
            <w:shd w:val="clear" w:color="auto" w:fill="auto"/>
          </w:tcPr>
          <w:p w14:paraId="04DA259A"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7848" w:type="dxa"/>
            <w:shd w:val="clear" w:color="auto" w:fill="auto"/>
          </w:tcPr>
          <w:p w14:paraId="3FE13AAB"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3067" w:type="dxa"/>
            <w:shd w:val="clear" w:color="auto" w:fill="auto"/>
          </w:tcPr>
          <w:p w14:paraId="3E949507"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r>
      <w:tr w:rsidR="0054720A" w:rsidRPr="00200C3E" w14:paraId="3336AF4C" w14:textId="77777777" w:rsidTr="00210E68">
        <w:trPr>
          <w:trHeight w:val="63"/>
        </w:trPr>
        <w:tc>
          <w:tcPr>
            <w:tcW w:w="3260" w:type="dxa"/>
            <w:shd w:val="clear" w:color="auto" w:fill="auto"/>
            <w:hideMark/>
          </w:tcPr>
          <w:p w14:paraId="7D9D1BCA" w14:textId="77777777" w:rsidR="0054720A" w:rsidRPr="00200C3E" w:rsidRDefault="0054720A"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7848" w:type="dxa"/>
            <w:shd w:val="clear" w:color="auto" w:fill="auto"/>
            <w:hideMark/>
          </w:tcPr>
          <w:p w14:paraId="0F400FF1"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שם</w:t>
            </w:r>
          </w:p>
        </w:tc>
        <w:tc>
          <w:tcPr>
            <w:tcW w:w="3067" w:type="dxa"/>
            <w:shd w:val="clear" w:color="auto" w:fill="auto"/>
            <w:hideMark/>
          </w:tcPr>
          <w:p w14:paraId="27B05842"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bl>
    <w:p w14:paraId="53EFCFD9" w14:textId="77777777" w:rsidR="00CF3532" w:rsidRPr="00200C3E" w:rsidRDefault="00CF3532" w:rsidP="002251D1">
      <w:r w:rsidRPr="00200C3E">
        <w:br w:type="page"/>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54720A" w:rsidRPr="00200C3E" w14:paraId="783BA636" w14:textId="77777777" w:rsidTr="00210E68">
        <w:trPr>
          <w:gridAfter w:val="1"/>
          <w:wAfter w:w="6" w:type="dxa"/>
          <w:trHeight w:val="289"/>
        </w:trPr>
        <w:tc>
          <w:tcPr>
            <w:tcW w:w="14169" w:type="dxa"/>
            <w:gridSpan w:val="3"/>
            <w:shd w:val="clear" w:color="auto" w:fill="auto"/>
            <w:vAlign w:val="bottom"/>
          </w:tcPr>
          <w:p w14:paraId="32059E7C" w14:textId="77777777" w:rsidR="0054720A" w:rsidRPr="00200C3E" w:rsidRDefault="0054720A" w:rsidP="002251D1">
            <w:pPr>
              <w:spacing w:line="240" w:lineRule="auto"/>
              <w:jc w:val="center"/>
              <w:rPr>
                <w:rFonts w:asciiTheme="minorBidi" w:hAnsiTheme="minorBidi" w:cstheme="minorBidi"/>
                <w:rtl/>
              </w:rPr>
            </w:pPr>
          </w:p>
          <w:p w14:paraId="1C9DCF0B" w14:textId="77777777" w:rsidR="0054720A" w:rsidRPr="00200C3E" w:rsidRDefault="0054720A" w:rsidP="002251D1">
            <w:pPr>
              <w:spacing w:line="240" w:lineRule="auto"/>
              <w:rPr>
                <w:rFonts w:asciiTheme="minorBidi" w:hAnsiTheme="minorBidi" w:cstheme="minorBidi"/>
                <w:rtl/>
              </w:rPr>
            </w:pPr>
          </w:p>
          <w:p w14:paraId="6D1CA439" w14:textId="77777777" w:rsidR="0054720A" w:rsidRPr="00200C3E" w:rsidRDefault="0054720A" w:rsidP="002251D1">
            <w:pPr>
              <w:spacing w:line="240"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rtl/>
              </w:rPr>
              <w:t>ימ</w:t>
            </w:r>
            <w:r w:rsidRPr="00200C3E">
              <w:rPr>
                <w:rFonts w:asciiTheme="minorBidi" w:hAnsiTheme="minorBidi" w:cstheme="minorBidi"/>
                <w:b/>
                <w:bCs/>
                <w:u w:val="single"/>
                <w:rtl/>
              </w:rPr>
              <w:t>ת עורך-דין</w:t>
            </w:r>
          </w:p>
          <w:p w14:paraId="7ED506A1" w14:textId="77777777" w:rsidR="0054720A" w:rsidRPr="00200C3E" w:rsidRDefault="0054720A" w:rsidP="002251D1">
            <w:pPr>
              <w:spacing w:line="240" w:lineRule="auto"/>
              <w:jc w:val="center"/>
              <w:rPr>
                <w:rFonts w:asciiTheme="minorBidi" w:hAnsiTheme="minorBidi" w:cstheme="minorBidi"/>
                <w:u w:val="single"/>
                <w:rtl/>
              </w:rPr>
            </w:pPr>
          </w:p>
          <w:p w14:paraId="4D6C4C4B" w14:textId="77777777" w:rsidR="0054720A" w:rsidRPr="00200C3E" w:rsidRDefault="0054720A"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EB7B22F" w14:textId="77777777" w:rsidR="0054720A" w:rsidRPr="00200C3E" w:rsidRDefault="0054720A" w:rsidP="002251D1">
            <w:pPr>
              <w:spacing w:line="240" w:lineRule="auto"/>
              <w:jc w:val="center"/>
              <w:rPr>
                <w:rFonts w:asciiTheme="minorBidi" w:hAnsiTheme="minorBidi" w:cstheme="minorBidi"/>
                <w:rtl/>
              </w:rPr>
            </w:pPr>
          </w:p>
        </w:tc>
      </w:tr>
      <w:tr w:rsidR="0054720A" w:rsidRPr="00200C3E" w14:paraId="7D602F62" w14:textId="77777777" w:rsidTr="00210E68">
        <w:trPr>
          <w:trHeight w:val="289"/>
        </w:trPr>
        <w:tc>
          <w:tcPr>
            <w:tcW w:w="3260" w:type="dxa"/>
            <w:shd w:val="clear" w:color="auto" w:fill="auto"/>
            <w:vAlign w:val="bottom"/>
          </w:tcPr>
          <w:p w14:paraId="23647076"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7848" w:type="dxa"/>
            <w:shd w:val="clear" w:color="auto" w:fill="auto"/>
            <w:vAlign w:val="bottom"/>
          </w:tcPr>
          <w:p w14:paraId="5F3B28AC"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7B942519"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54720A" w:rsidRPr="00200C3E" w14:paraId="56F49AD5" w14:textId="77777777" w:rsidTr="00210E68">
        <w:trPr>
          <w:trHeight w:val="289"/>
        </w:trPr>
        <w:tc>
          <w:tcPr>
            <w:tcW w:w="3260" w:type="dxa"/>
            <w:shd w:val="clear" w:color="auto" w:fill="auto"/>
            <w:vAlign w:val="bottom"/>
          </w:tcPr>
          <w:p w14:paraId="6E06B3D1"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7848" w:type="dxa"/>
            <w:shd w:val="clear" w:color="auto" w:fill="auto"/>
            <w:vAlign w:val="bottom"/>
          </w:tcPr>
          <w:p w14:paraId="122D4473"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6DA7BC6D"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00E4B353" w14:textId="77777777" w:rsidR="000C5820" w:rsidRPr="00200C3E" w:rsidRDefault="000C5820" w:rsidP="002251D1">
      <w:pPr>
        <w:pStyle w:val="4"/>
        <w:keepNext w:val="0"/>
        <w:keepLines w:val="0"/>
        <w:rPr>
          <w:rtl/>
        </w:rPr>
        <w:sectPr w:rsidR="000C5820" w:rsidRPr="00200C3E"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3" w:name="_Ref1039313"/>
    <w:bookmarkStart w:id="354" w:name="_Hlk711500"/>
    <w:bookmarkStart w:id="355" w:name="_Toc332106301"/>
    <w:bookmarkStart w:id="356" w:name="נספח_עובדים_זרים"/>
    <w:bookmarkStart w:id="357" w:name="_Toc438540519"/>
    <w:bookmarkStart w:id="358" w:name="_Toc438384395"/>
    <w:p w14:paraId="60C037BD" w14:textId="77777777" w:rsidR="00730C06" w:rsidRPr="00200C3E" w:rsidRDefault="00730C06" w:rsidP="00730C06">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59" w:name="_Toc259772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003D4B09" w:rsidRPr="00200C3E">
        <w:rPr>
          <w:rFonts w:hint="cs"/>
          <w:rtl/>
        </w:rPr>
        <w:t>הצגת הפתרון ו</w:t>
      </w:r>
      <w:r w:rsidRPr="00200C3E">
        <w:rPr>
          <w:rFonts w:hint="cs"/>
          <w:rtl/>
        </w:rPr>
        <w:t>תכנית עבודה למימוש הפרויקט</w:t>
      </w:r>
      <w:bookmarkEnd w:id="353"/>
      <w:bookmarkEnd w:id="359"/>
    </w:p>
    <w:bookmarkEnd w:id="354"/>
    <w:p w14:paraId="49273D87" w14:textId="61F4C224" w:rsidR="00730C06" w:rsidRPr="00200C3E" w:rsidRDefault="00730C06" w:rsidP="00730C06">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Ref514860014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3</w:t>
      </w:r>
      <w:r w:rsidRPr="00200C3E">
        <w:rPr>
          <w:rtl/>
        </w:rPr>
        <w:fldChar w:fldCharType="end"/>
      </w:r>
      <w:r w:rsidRPr="00200C3E">
        <w:rPr>
          <w:rFonts w:hint="cs"/>
          <w:rtl/>
        </w:rPr>
        <w:t>)</w:t>
      </w:r>
    </w:p>
    <w:p w14:paraId="0170509E" w14:textId="77777777" w:rsidR="00360599" w:rsidRPr="00200C3E" w:rsidRDefault="00360599" w:rsidP="00730C06">
      <w:pPr>
        <w:jc w:val="center"/>
        <w:rPr>
          <w:rtl/>
        </w:rPr>
      </w:pPr>
    </w:p>
    <w:p w14:paraId="4CD17871" w14:textId="77777777" w:rsidR="00360599" w:rsidRPr="00200C3E" w:rsidRDefault="00360599">
      <w:pPr>
        <w:bidi w:val="0"/>
        <w:spacing w:line="240" w:lineRule="auto"/>
        <w:jc w:val="left"/>
        <w:rPr>
          <w:rFonts w:ascii="Times New (W1)" w:hAnsi="Times New (W1)"/>
          <w:bCs/>
          <w:szCs w:val="28"/>
          <w:u w:val="single"/>
        </w:rPr>
      </w:pPr>
      <w:r w:rsidRPr="00200C3E">
        <w:rPr>
          <w:rtl/>
        </w:rPr>
        <w:br w:type="page"/>
      </w:r>
    </w:p>
    <w:bookmarkStart w:id="360" w:name="_Ref1032156"/>
    <w:p w14:paraId="1B0665FD" w14:textId="77777777" w:rsidR="00360599" w:rsidRPr="00200C3E" w:rsidRDefault="00360599" w:rsidP="00360599">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1" w:name="_Toc2597726"/>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היקף פיתוחים/התאמות נדרשות</w:t>
      </w:r>
      <w:bookmarkEnd w:id="360"/>
      <w:bookmarkEnd w:id="361"/>
      <w:r w:rsidRPr="00200C3E">
        <w:rPr>
          <w:rFonts w:hint="cs"/>
          <w:rtl/>
        </w:rPr>
        <w:t xml:space="preserve"> </w:t>
      </w:r>
    </w:p>
    <w:p w14:paraId="5F835F2B" w14:textId="04E2ED93" w:rsidR="00360599" w:rsidRPr="00200C3E" w:rsidRDefault="00360599" w:rsidP="00360599">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Ref1028057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w:t>
      </w:r>
      <w:r w:rsidRPr="00200C3E">
        <w:rPr>
          <w:rtl/>
        </w:rPr>
        <w:fldChar w:fldCharType="end"/>
      </w:r>
      <w:r w:rsidRPr="00200C3E">
        <w:rPr>
          <w:rFonts w:hint="cs"/>
          <w:rtl/>
        </w:rPr>
        <w:t>)</w:t>
      </w:r>
    </w:p>
    <w:p w14:paraId="4DE6E0AB" w14:textId="77777777" w:rsidR="00360599" w:rsidRPr="00200C3E" w:rsidRDefault="00360599" w:rsidP="00360599">
      <w:pPr>
        <w:pStyle w:val="afc"/>
        <w:numPr>
          <w:ilvl w:val="0"/>
          <w:numId w:val="45"/>
        </w:numPr>
      </w:pPr>
      <w:r w:rsidRPr="00200C3E">
        <w:rPr>
          <w:rFonts w:hint="cs"/>
          <w:rtl/>
        </w:rPr>
        <w:t>יש למלא בטבלה לגבי כל סעיף האם הדרישה קיימת במערכת ללא צורך בפיתוח או שנדרשים פיתוחים/התאמות.</w:t>
      </w:r>
    </w:p>
    <w:p w14:paraId="2D45D71D" w14:textId="77777777" w:rsidR="00660438" w:rsidRPr="00200C3E" w:rsidRDefault="00660438" w:rsidP="00360599">
      <w:pPr>
        <w:pStyle w:val="afc"/>
        <w:numPr>
          <w:ilvl w:val="0"/>
          <w:numId w:val="45"/>
        </w:numPr>
      </w:pPr>
      <w:r w:rsidRPr="00200C3E">
        <w:rPr>
          <w:rFonts w:hint="cs"/>
          <w:rtl/>
        </w:rPr>
        <w:t>במידה ולגבי דרישה מסוימת המציע מסמן "קיים במערכת ללא צורך בפיתוח", על המציע לציין "0" (אפס) בטור "</w:t>
      </w:r>
      <w:r w:rsidRPr="00200C3E">
        <w:rPr>
          <w:rtl/>
        </w:rPr>
        <w:t>מספר חודשי אדם נדרש לצורך פיתוחים והתאמות  על מנת לעמוד בדרישה</w:t>
      </w:r>
      <w:r w:rsidRPr="00200C3E">
        <w:rPr>
          <w:rFonts w:hint="cs"/>
          <w:rtl/>
        </w:rPr>
        <w:t>".</w:t>
      </w:r>
    </w:p>
    <w:p w14:paraId="6B5A48F3" w14:textId="582006AC" w:rsidR="00360599" w:rsidRPr="00200C3E" w:rsidRDefault="00360599" w:rsidP="00360599">
      <w:pPr>
        <w:pStyle w:val="afc"/>
        <w:numPr>
          <w:ilvl w:val="0"/>
          <w:numId w:val="45"/>
        </w:numPr>
      </w:pPr>
      <w:r w:rsidRPr="00200C3E">
        <w:rPr>
          <w:rFonts w:hint="cs"/>
          <w:rtl/>
        </w:rPr>
        <w:t xml:space="preserve">במידה ונדרשים פיתוחים/התאמות במערכת, יש לציין בטור המתאים </w:t>
      </w:r>
      <w:r w:rsidR="00D82AA1" w:rsidRPr="00200C3E">
        <w:rPr>
          <w:rFonts w:hint="cs"/>
          <w:b/>
          <w:bCs/>
          <w:u w:val="single"/>
          <w:rtl/>
        </w:rPr>
        <w:t>אומדן ריאלי</w:t>
      </w:r>
      <w:r w:rsidR="00D82AA1" w:rsidRPr="00200C3E">
        <w:rPr>
          <w:rFonts w:hint="cs"/>
          <w:rtl/>
        </w:rPr>
        <w:t xml:space="preserve"> של </w:t>
      </w:r>
      <w:r w:rsidR="002F0D69" w:rsidRPr="00200C3E">
        <w:rPr>
          <w:rFonts w:hint="cs"/>
          <w:rtl/>
        </w:rPr>
        <w:t>מספר ח</w:t>
      </w:r>
      <w:r w:rsidR="003D4D07" w:rsidRPr="00200C3E">
        <w:rPr>
          <w:rFonts w:hint="cs"/>
          <w:rtl/>
        </w:rPr>
        <w:t>ו</w:t>
      </w:r>
      <w:r w:rsidR="002F0D69" w:rsidRPr="00200C3E">
        <w:rPr>
          <w:rFonts w:hint="cs"/>
          <w:rtl/>
        </w:rPr>
        <w:t>דשי האדם הנדרשים לביצוע הפיתוחים/התאמות במערכת</w:t>
      </w:r>
      <w:r w:rsidR="00660438" w:rsidRPr="00200C3E">
        <w:rPr>
          <w:rFonts w:hint="cs"/>
          <w:rtl/>
        </w:rPr>
        <w:t xml:space="preserve"> על מנת שהיא תעמוד באופן מלא בדרישה</w:t>
      </w:r>
      <w:r w:rsidR="002F0D69" w:rsidRPr="00200C3E">
        <w:rPr>
          <w:rFonts w:hint="cs"/>
          <w:rtl/>
        </w:rPr>
        <w:t>.</w:t>
      </w:r>
    </w:p>
    <w:p w14:paraId="5FACD5BD" w14:textId="10C0DCDF" w:rsidR="00720956" w:rsidRPr="00200C3E" w:rsidRDefault="00720956" w:rsidP="00360599">
      <w:pPr>
        <w:pStyle w:val="afc"/>
        <w:numPr>
          <w:ilvl w:val="0"/>
          <w:numId w:val="45"/>
        </w:numPr>
      </w:pPr>
      <w:r w:rsidRPr="00200C3E">
        <w:rPr>
          <w:rFonts w:hint="cs"/>
          <w:rtl/>
        </w:rPr>
        <w:t>בכל מקרה של סתירה בין הדרישות במסמך זה לבין הדרישות המפורטות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תגברנה הדרישות אשר במפרט השירותים. </w:t>
      </w:r>
    </w:p>
    <w:p w14:paraId="01AD952E" w14:textId="77777777" w:rsidR="002F0D69" w:rsidRPr="00200C3E" w:rsidRDefault="002F0D69" w:rsidP="00360599">
      <w:pPr>
        <w:pStyle w:val="afc"/>
        <w:numPr>
          <w:ilvl w:val="0"/>
          <w:numId w:val="45"/>
        </w:numPr>
        <w:rPr>
          <w:rtl/>
        </w:rPr>
      </w:pPr>
      <w:r w:rsidRPr="00200C3E">
        <w:rPr>
          <w:rFonts w:hint="cs"/>
          <w:rtl/>
        </w:rPr>
        <w:t xml:space="preserve">המציע יערוך סיכום </w:t>
      </w:r>
      <w:r w:rsidR="007670D9" w:rsidRPr="00200C3E">
        <w:rPr>
          <w:rFonts w:hint="cs"/>
          <w:rtl/>
        </w:rPr>
        <w:t xml:space="preserve">אריתמטי של סך חודשי האדם הנדרשים לצורך ביצוע פיתוחים והתאמות. </w:t>
      </w:r>
      <w:r w:rsidR="007670D9" w:rsidRPr="00200C3E">
        <w:rPr>
          <w:rFonts w:hint="cs"/>
          <w:b/>
          <w:bCs/>
          <w:rtl/>
        </w:rPr>
        <w:t>על הסיכום הנ"ל להיות בהלימה ללוחות הזמנים שהוצגו</w:t>
      </w:r>
      <w:r w:rsidR="007670D9" w:rsidRPr="00200C3E">
        <w:rPr>
          <w:rFonts w:hint="cs"/>
          <w:rtl/>
        </w:rPr>
        <w:t xml:space="preserve"> </w:t>
      </w:r>
      <w:r w:rsidR="007670D9" w:rsidRPr="00200C3E">
        <w:rPr>
          <w:rFonts w:hint="cs"/>
          <w:b/>
          <w:bCs/>
          <w:rtl/>
        </w:rPr>
        <w:t>בתכנית העבודה למימוש הפרויקט</w:t>
      </w:r>
      <w:r w:rsidR="007670D9" w:rsidRPr="00200C3E">
        <w:rPr>
          <w:rFonts w:hint="cs"/>
          <w:rtl/>
        </w:rPr>
        <w:t xml:space="preserve">. </w:t>
      </w:r>
    </w:p>
    <w:p w14:paraId="7B40C5C5" w14:textId="77777777" w:rsidR="00360599" w:rsidRPr="00200C3E" w:rsidRDefault="00360599" w:rsidP="00360599">
      <w:pPr>
        <w:rPr>
          <w:rtl/>
        </w:rPr>
      </w:pPr>
    </w:p>
    <w:p w14:paraId="7EF02262" w14:textId="77777777" w:rsidR="00730C06" w:rsidRPr="00200C3E" w:rsidRDefault="00730C06" w:rsidP="00730C06">
      <w:pPr>
        <w:rPr>
          <w:rtl/>
        </w:rPr>
      </w:pPr>
    </w:p>
    <w:tbl>
      <w:tblPr>
        <w:bidiVisual/>
        <w:tblW w:w="9775" w:type="dxa"/>
        <w:tblInd w:w="252" w:type="dxa"/>
        <w:tblLook w:val="04A0" w:firstRow="1" w:lastRow="0" w:firstColumn="1" w:lastColumn="0" w:noHBand="0" w:noVBand="1"/>
      </w:tblPr>
      <w:tblGrid>
        <w:gridCol w:w="863"/>
        <w:gridCol w:w="2421"/>
        <w:gridCol w:w="3230"/>
        <w:gridCol w:w="3261"/>
      </w:tblGrid>
      <w:tr w:rsidR="00A657DF" w:rsidRPr="00200C3E" w14:paraId="03F9A5BD" w14:textId="77777777" w:rsidTr="002C5A65">
        <w:trPr>
          <w:trHeight w:val="915"/>
          <w:tblHeader/>
        </w:trPr>
        <w:tc>
          <w:tcPr>
            <w:tcW w:w="833" w:type="dxa"/>
            <w:tcBorders>
              <w:top w:val="double" w:sz="6" w:space="0" w:color="auto"/>
              <w:left w:val="double" w:sz="6" w:space="0" w:color="auto"/>
              <w:bottom w:val="single" w:sz="4" w:space="0" w:color="auto"/>
              <w:right w:val="single" w:sz="4" w:space="0" w:color="auto"/>
            </w:tcBorders>
            <w:shd w:val="clear" w:color="000000" w:fill="7030A0"/>
            <w:vAlign w:val="center"/>
            <w:hideMark/>
          </w:tcPr>
          <w:p w14:paraId="5D63F845" w14:textId="77777777" w:rsidR="007670D9" w:rsidRPr="00200C3E" w:rsidRDefault="007670D9" w:rsidP="007670D9">
            <w:pPr>
              <w:spacing w:line="240" w:lineRule="auto"/>
              <w:jc w:val="left"/>
              <w:rPr>
                <w:rFonts w:ascii="Arial" w:hAnsi="Arial" w:cs="Arial"/>
                <w:b/>
                <w:bCs/>
                <w:color w:val="FFFFFF"/>
                <w:sz w:val="22"/>
                <w:szCs w:val="22"/>
              </w:rPr>
            </w:pPr>
            <w:r w:rsidRPr="00200C3E">
              <w:rPr>
                <w:rFonts w:ascii="Arial" w:hAnsi="Arial" w:cs="Arial"/>
                <w:b/>
                <w:bCs/>
                <w:color w:val="FFFFFF"/>
                <w:sz w:val="22"/>
                <w:szCs w:val="22"/>
                <w:rtl/>
              </w:rPr>
              <w:t>סעיף במפרט הטכני</w:t>
            </w:r>
          </w:p>
        </w:tc>
        <w:tc>
          <w:tcPr>
            <w:tcW w:w="2421"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5F3853D8"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דרישה</w:t>
            </w:r>
          </w:p>
        </w:tc>
        <w:tc>
          <w:tcPr>
            <w:tcW w:w="3260"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0EF56B13"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קיים במערכת/ דורש פיתוחים והתאמות</w:t>
            </w:r>
          </w:p>
        </w:tc>
        <w:tc>
          <w:tcPr>
            <w:tcW w:w="3261" w:type="dxa"/>
            <w:tcBorders>
              <w:top w:val="double" w:sz="6" w:space="0" w:color="auto"/>
              <w:left w:val="single" w:sz="4" w:space="0" w:color="auto"/>
              <w:bottom w:val="single" w:sz="4" w:space="0" w:color="auto"/>
              <w:right w:val="double" w:sz="6" w:space="0" w:color="auto"/>
            </w:tcBorders>
            <w:shd w:val="clear" w:color="000000" w:fill="7030A0"/>
            <w:vAlign w:val="center"/>
            <w:hideMark/>
          </w:tcPr>
          <w:p w14:paraId="78197710" w14:textId="77777777" w:rsidR="007670D9" w:rsidRPr="00200C3E" w:rsidRDefault="002C5A65" w:rsidP="007670D9">
            <w:pPr>
              <w:spacing w:line="240" w:lineRule="auto"/>
              <w:jc w:val="center"/>
              <w:rPr>
                <w:rFonts w:ascii="Arial" w:hAnsi="Arial" w:cs="Arial"/>
                <w:b/>
                <w:bCs/>
                <w:color w:val="FFFFFF"/>
                <w:sz w:val="22"/>
                <w:szCs w:val="22"/>
                <w:rtl/>
              </w:rPr>
            </w:pPr>
            <w:r w:rsidRPr="00200C3E">
              <w:rPr>
                <w:rFonts w:ascii="Arial" w:hAnsi="Arial" w:cs="Arial" w:hint="cs"/>
                <w:b/>
                <w:bCs/>
                <w:color w:val="FFFFFF"/>
                <w:sz w:val="22"/>
                <w:szCs w:val="22"/>
                <w:rtl/>
              </w:rPr>
              <w:t xml:space="preserve">מספר חודשי אדם נדרש לצורך </w:t>
            </w:r>
            <w:r w:rsidR="007670D9" w:rsidRPr="00200C3E">
              <w:rPr>
                <w:rFonts w:ascii="Arial" w:hAnsi="Arial" w:cs="Arial"/>
                <w:b/>
                <w:bCs/>
                <w:color w:val="FFFFFF"/>
                <w:sz w:val="22"/>
                <w:szCs w:val="22"/>
                <w:rtl/>
              </w:rPr>
              <w:t xml:space="preserve">פיתוחים והתאמות </w:t>
            </w:r>
            <w:r w:rsidRPr="00200C3E">
              <w:rPr>
                <w:rFonts w:ascii="Arial" w:hAnsi="Arial" w:cs="Arial" w:hint="cs"/>
                <w:b/>
                <w:bCs/>
                <w:color w:val="FFFFFF"/>
                <w:sz w:val="22"/>
                <w:szCs w:val="22"/>
                <w:rtl/>
              </w:rPr>
              <w:t xml:space="preserve"> על מנת לעמוד בדרישה</w:t>
            </w:r>
          </w:p>
        </w:tc>
      </w:tr>
      <w:tr w:rsidR="007670D9" w:rsidRPr="00200C3E" w14:paraId="1A09BBD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vAlign w:val="center"/>
            <w:hideMark/>
          </w:tcPr>
          <w:p w14:paraId="1B580021"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כללי</w:t>
            </w:r>
          </w:p>
        </w:tc>
      </w:tr>
      <w:tr w:rsidR="007670D9" w:rsidRPr="00200C3E" w14:paraId="4E92257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79113D" w14:textId="51E620E4"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_Ref2507101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96FF9D"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שפת הממשק  - עברית באופן מלא, יישור לימין, ותאפשר שילוב של אותיות לטיניות ומספרים (יישור לשמאל בתוך הטקסט).</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D91B8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402E830"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652B81E6"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7B54B7B" w14:textId="0488A86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_Ref2507110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11D9F6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תוכל לשרת לפחות 1,500 נבחנים בעת ובעונה אחת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79E81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7C9D63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F4E6935"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233BCE" w14:textId="09B1BF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FBA333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נגישות  - על התוכנה לעמוד בכללי נגישות כמפורט בתקן ישראלי 5568 להנגשה (המקביל לתקן העולמי </w:t>
            </w:r>
            <w:r w:rsidRPr="00200C3E">
              <w:rPr>
                <w:rFonts w:ascii="Arial" w:hAnsi="Arial" w:cs="Arial"/>
                <w:color w:val="000000"/>
                <w:sz w:val="22"/>
                <w:szCs w:val="22"/>
              </w:rPr>
              <w:t>Web Content Accessibility</w:t>
            </w:r>
            <w:r w:rsidRPr="00200C3E">
              <w:rPr>
                <w:rFonts w:ascii="Arial" w:hAnsi="Arial" w:cs="Arial"/>
                <w:color w:val="000000"/>
                <w:sz w:val="22"/>
                <w:szCs w:val="22"/>
                <w:rtl/>
              </w:rPr>
              <w:t xml:space="preserve"> </w:t>
            </w:r>
            <w:r w:rsidRPr="00200C3E">
              <w:rPr>
                <w:rFonts w:ascii="Arial" w:hAnsi="Arial" w:cs="Arial"/>
                <w:color w:val="000000"/>
                <w:sz w:val="22"/>
                <w:szCs w:val="22"/>
              </w:rPr>
              <w:t>Guidelines</w:t>
            </w:r>
            <w:r w:rsidRPr="00200C3E">
              <w:rPr>
                <w:rFonts w:ascii="Arial" w:hAnsi="Arial" w:cs="Arial"/>
                <w:color w:val="000000"/>
                <w:sz w:val="22"/>
                <w:szCs w:val="22"/>
                <w:rtl/>
              </w:rPr>
              <w:t>).</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4B959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B71FD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EED1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E26DCC4" w14:textId="0305C4A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_Ref2507161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3EFFBC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הספק לאפשר הזנה ופרסום של בחינות לדוגמא, על מנת שנבחנים יוכלו לבדוק את תאימות מחשבם לתוכנת הבחינות ולתרגל את השימוש בה.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9A0FED"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961D7C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D33BDBE"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0FA6D5D" w14:textId="0F56B5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4252BE"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גיבוי במהלך המבחן בהתאם להתקדמותו של כל נבחן, המערכת תבצע גיבוי מקומי ע"ב </w:t>
            </w:r>
            <w:r w:rsidRPr="00200C3E">
              <w:rPr>
                <w:rFonts w:ascii="Arial" w:hAnsi="Arial" w:cs="Arial"/>
                <w:color w:val="000000"/>
                <w:sz w:val="22"/>
                <w:szCs w:val="22"/>
              </w:rPr>
              <w:t>cash memory</w:t>
            </w:r>
            <w:r w:rsidRPr="00200C3E">
              <w:rPr>
                <w:rFonts w:ascii="Arial" w:hAnsi="Arial" w:cs="Arial"/>
                <w:color w:val="000000"/>
                <w:sz w:val="22"/>
                <w:szCs w:val="22"/>
                <w:rtl/>
              </w:rPr>
              <w:t xml:space="preserve">  או  </w:t>
            </w:r>
            <w:r w:rsidRPr="00200C3E">
              <w:rPr>
                <w:rFonts w:ascii="Arial" w:hAnsi="Arial" w:cs="Arial"/>
                <w:color w:val="000000"/>
                <w:sz w:val="22"/>
                <w:szCs w:val="22"/>
              </w:rPr>
              <w:t>cookies</w:t>
            </w:r>
            <w:r w:rsidRPr="00200C3E">
              <w:rPr>
                <w:rFonts w:ascii="Arial" w:hAnsi="Arial" w:cs="Arial"/>
                <w:color w:val="000000"/>
                <w:sz w:val="22"/>
                <w:szCs w:val="22"/>
                <w:rtl/>
              </w:rPr>
              <w:t xml:space="preserve">כמוכן, תבצע המערכת גיבוי במרווחי </w:t>
            </w:r>
            <w:r w:rsidRPr="00200C3E">
              <w:rPr>
                <w:rFonts w:ascii="Arial" w:hAnsi="Arial" w:cs="Arial"/>
                <w:color w:val="000000"/>
                <w:sz w:val="22"/>
                <w:szCs w:val="22"/>
                <w:rtl/>
              </w:rPr>
              <w:lastRenderedPageBreak/>
              <w:t xml:space="preserve">זמן קבועים של 60 שניות לכל היותר ע"ג שרת הבחינות.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D013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1D46BA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4F5AF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502D91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אבטחת מידע</w:t>
            </w:r>
          </w:p>
        </w:tc>
      </w:tr>
      <w:tr w:rsidR="007670D9" w:rsidRPr="00200C3E" w14:paraId="55F5E92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618920" w14:textId="0C6D9BC2"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_Ref2507195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D670D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המערכת תאפשר ניהול משתמשים ואימות </w:t>
            </w:r>
            <w:r w:rsidRPr="00200C3E">
              <w:rPr>
                <w:rFonts w:ascii="Arial" w:hAnsi="Arial" w:cs="Arial"/>
                <w:color w:val="000000"/>
                <w:sz w:val="22"/>
                <w:szCs w:val="22"/>
              </w:rPr>
              <w:t>MFA</w:t>
            </w:r>
            <w:r w:rsidRPr="00200C3E">
              <w:rPr>
                <w:rFonts w:ascii="Arial" w:hAnsi="Arial" w:cs="Arial"/>
                <w:color w:val="000000"/>
                <w:sz w:val="22"/>
                <w:szCs w:val="22"/>
                <w:rtl/>
              </w:rPr>
              <w:t xml:space="preserve"> הן לנבחנים והן למנהלי מערכת.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B37DE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F22804"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7DEF6E1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5FE9D37" w14:textId="63FD23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E2203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מנהלי מערכת יוגבלו לכניסה מכתובות ה-</w:t>
            </w:r>
            <w:r w:rsidRPr="00200C3E">
              <w:rPr>
                <w:rFonts w:ascii="Arial" w:hAnsi="Arial" w:cs="Arial"/>
                <w:color w:val="000000"/>
                <w:sz w:val="22"/>
                <w:szCs w:val="22"/>
              </w:rPr>
              <w:t>IP</w:t>
            </w:r>
            <w:r w:rsidRPr="00200C3E">
              <w:rPr>
                <w:rFonts w:ascii="Arial" w:hAnsi="Arial" w:cs="Arial"/>
                <w:color w:val="000000"/>
                <w:sz w:val="22"/>
                <w:szCs w:val="22"/>
                <w:rtl/>
              </w:rPr>
              <w:t xml:space="preserve"> של משרד המשפטים בלבד.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FAEAF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9160CA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259BA6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55EDD30" w14:textId="014D0CF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_Ref2507221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358783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תאפשר ניהול הרשאות משתמשים לפי קבוצות משתמשים שיוגדרו ע"י מנהל המערכת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09B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66AF2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BF7CF03"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27505EA7" w14:textId="03F73707"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_Ref2507266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14BFB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תנטר בפירוט מירבי את כל הפעולות הנוגעות לניהול המבחנים (שם משתמש, כתובת </w:t>
            </w:r>
            <w:r w:rsidRPr="00200C3E">
              <w:rPr>
                <w:rFonts w:ascii="Arial" w:hAnsi="Arial" w:cs="Arial"/>
                <w:color w:val="000000"/>
                <w:sz w:val="22"/>
                <w:szCs w:val="22"/>
              </w:rPr>
              <w:t>IP</w:t>
            </w:r>
            <w:r w:rsidRPr="00200C3E">
              <w:rPr>
                <w:rFonts w:ascii="Arial" w:hAnsi="Arial" w:cs="Arial"/>
                <w:color w:val="000000"/>
                <w:sz w:val="22"/>
                <w:szCs w:val="22"/>
                <w:rtl/>
              </w:rPr>
              <w:t>, שעת הפעולה, הפעולה שבוצעה כולל הערך שהשתנה,)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B048D8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8B612B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9AF8C3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1CCDA792" w14:textId="3E06AC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_Ref2507279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A23A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תנטר בפירוט מירבי כל פעולת קריאה של קבצי המבחן ומאגרי 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B384E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FE668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85CF832"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EA26DD8"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טוהר הבחינות</w:t>
            </w:r>
          </w:p>
        </w:tc>
      </w:tr>
      <w:tr w:rsidR="007670D9" w:rsidRPr="00200C3E" w14:paraId="4C45125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AA7266" w14:textId="210585B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F3A3E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במהלך הבחינה המערכת תנטרל יכולת שימוש או פתיחה של אפליקציות אחרות במחשבו האישי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E3772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C5F3A1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1C2C61" w14:textId="77777777" w:rsidTr="00210E68">
        <w:trPr>
          <w:trHeight w:val="142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DCBEF1" w14:textId="6BE7D2B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_Ref2507340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F95CD4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גישה לאינטרנט בזמן המבחן תהיה </w:t>
            </w:r>
            <w:r w:rsidRPr="00200C3E">
              <w:rPr>
                <w:rFonts w:ascii="Arial" w:hAnsi="Arial" w:cs="Arial"/>
                <w:color w:val="000000"/>
                <w:sz w:val="22"/>
                <w:szCs w:val="22"/>
              </w:rPr>
              <w:t>iframe</w:t>
            </w:r>
            <w:r w:rsidRPr="00200C3E">
              <w:rPr>
                <w:rFonts w:ascii="Arial" w:hAnsi="Arial" w:cs="Arial"/>
                <w:color w:val="000000"/>
                <w:sz w:val="22"/>
                <w:szCs w:val="22"/>
                <w:rtl/>
              </w:rPr>
              <w:t xml:space="preserve"> שיוטמע במבחן ולא באמצעות דפדפן חיצוני, היסטורית הגלישה של הנבחן (בזמן המבחן) תתועד ותירשם בחוברת התשובות של הנבחן בסמוך לתשובה אותה ענה בעזרת האינטרנט, היסטורית הגלישה תוצג כקישור לאתר ולעמוד אליו גלש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F14A0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3B1C69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3F7361C"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1DF4E72" w14:textId="378C6FE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_Ref2507350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D130A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נעילת האפליקציות תהיה הרמטית וכל פתיחה של אפליקציה שאינה מורשית או ניסיון יינוטר, במידה והמשתמש עקף את החסימה תפסל חוברת הבחינה מבדיקה והעניין יעבור לטיפול במשרד. הניטור יתבצע ע"י גישה למנהל המשימות ולוודא כי לא רצות תוכנות נוספות פרט למערכת ההפעלה ותוכנות נדרשות לניהול הרשת והמסך.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4423D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32029F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8E44FE7"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E3A54A" w14:textId="21ADE9A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148EEE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תתריע (באמצעות הודעה שתוצג במסך) בפני המשתמש במידה וינסה לבצע במחשבו פעולה שהוגדרה כאינה מורשת, כמו כן, תתעד המערכת את ניסיון הביצוע את הפעולה ב </w:t>
            </w:r>
            <w:r w:rsidRPr="00200C3E">
              <w:rPr>
                <w:rFonts w:ascii="Arial" w:hAnsi="Arial" w:cs="Arial"/>
                <w:color w:val="000000"/>
                <w:sz w:val="22"/>
                <w:szCs w:val="22"/>
              </w:rPr>
              <w:t>Log</w:t>
            </w:r>
            <w:r w:rsidRPr="00200C3E">
              <w:rPr>
                <w:rFonts w:ascii="Arial" w:hAnsi="Arial" w:cs="Arial"/>
                <w:color w:val="000000"/>
                <w:sz w:val="22"/>
                <w:szCs w:val="22"/>
                <w:rtl/>
              </w:rPr>
              <w:t xml:space="preserve"> של הנבחן ובחוברת הבחינה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02311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D2328E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B83CE3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9DA16AE" w14:textId="27E890D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_Ref2507371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A4C8C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לכל פרק במבחן תבצע המערכת ערבול כל הניתן הן של השאלות והן של סדר התשובות במקרה של שאלת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B87E8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AD9AB0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62241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A8A0EAF"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דוחות, סטטיסטיקה, ניהול מידע וידע</w:t>
            </w:r>
          </w:p>
        </w:tc>
      </w:tr>
      <w:tr w:rsidR="007670D9" w:rsidRPr="00200C3E" w14:paraId="06A1E5FD"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90F825D" w14:textId="200A6426"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_Ref2507382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5.1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08F4F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תציג לוח מכוונים שיאפשר לעורך המבחן וכותבי השאלות גישה (ע"פ הרשאות) לטובת ניהול הבחינה הן בזמן אמת (בזמן הבחינה) והן לאחר הבחינה, מבנה לוח המכוונים והרשאות יקבעו ע"י המשרד.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A97C2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60C72E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3D29678"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0C00C001"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עריכת המבחן</w:t>
            </w:r>
          </w:p>
        </w:tc>
      </w:tr>
      <w:tr w:rsidR="007670D9" w:rsidRPr="00200C3E" w14:paraId="4D79622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E3449A" w14:textId="49B0D4EE"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CB749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המערכת לאפשר לעורך המבחן לבנות את השלד של המבחן בהיבט של פרקים סוגי שאלות בכל פרק ומבנה השאלה בכל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451BA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438CB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5C193E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4B6612F" w14:textId="1FE581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_Ref2507428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BB0FB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לבחור בין כמה סוגי שאלות </w:t>
            </w:r>
            <w:r w:rsidRPr="00200C3E">
              <w:rPr>
                <w:rFonts w:ascii="Arial" w:hAnsi="Arial" w:cs="Arial"/>
                <w:color w:val="000000"/>
                <w:sz w:val="22"/>
                <w:szCs w:val="22"/>
                <w:rtl/>
              </w:rPr>
              <w:lastRenderedPageBreak/>
              <w:t>ולשבצם בכל אחד מפרקי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565F1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E8B6C2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CAD1C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53B612" w14:textId="4296D00F"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7CB06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להקצות כתיבת שאלות לכותבי המבחן.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8712A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6E2E7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BD0C5FD"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DDCC5B" w14:textId="2EB8B4D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_Ref2507464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BF580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ניתן יהיה לטעון קבצי שאלות לתוך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4E6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F7A8F1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B77AB2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3486A2F" w14:textId="7EFDF9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_Ref2507475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C1E368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יקבע את המשקל (ציון מקסימלי) לכל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E1E043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094E73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6ED0C3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8EF015E" w14:textId="705ECD2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_Ref2507488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143E1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זמן מענה; לשאלה, לפרק ולמבחן כולו, ולהגדיר במקרה צורך תוספות זמן בזמן אמת ותוספות זמן והקלות לנבחנים ספציפיים וזאת ע"ב הליך הרישום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79E515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FA2784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4CC4F8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F989D1" w14:textId="7FF0995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62904D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בנק שאלות לכל אחד מהפרקים וסוגי שאלה לכל אחד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BBE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DB0056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0788E9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13EBB2" w14:textId="4C37B8E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045FCF5" w14:textId="6500026A"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בכל טעינת מבחן – בזמן בחינה יטענו אך ורק שאלות שהוגדרו ע"י </w:t>
            </w:r>
            <w:r w:rsidR="00E4210B" w:rsidRPr="00200C3E">
              <w:rPr>
                <w:rFonts w:ascii="Arial" w:hAnsi="Arial" w:cs="Arial" w:hint="cs"/>
                <w:color w:val="000000"/>
                <w:sz w:val="22"/>
                <w:szCs w:val="22"/>
                <w:rtl/>
              </w:rPr>
              <w:t>מרכז הבחינה</w:t>
            </w:r>
            <w:r w:rsidRPr="00200C3E">
              <w:rPr>
                <w:rFonts w:ascii="Arial" w:hAnsi="Arial" w:cs="Arial" w:hint="cs"/>
                <w:color w:val="000000"/>
                <w:sz w:val="22"/>
                <w:szCs w:val="22"/>
                <w:rtl/>
              </w:rPr>
              <w:t xml:space="preserve"> כרלוונטיות וכמשתתפות במבחן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060F0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B7C73F0"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4B677D"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2E683" w14:textId="10BC8FF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_Ref2507514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51F727" w14:textId="05CB5C0D"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Arial" w:hAnsi="Arial" w:cs="Arial" w:hint="cs"/>
                <w:color w:val="000000"/>
                <w:sz w:val="22"/>
                <w:szCs w:val="22"/>
                <w:rtl/>
              </w:rPr>
              <w:t>מרכזים</w:t>
            </w:r>
            <w:r w:rsidRPr="00200C3E">
              <w:rPr>
                <w:rFonts w:ascii="Arial" w:hAnsi="Arial" w:cs="Arial"/>
                <w:color w:val="000000"/>
                <w:sz w:val="22"/>
                <w:szCs w:val="22"/>
                <w:rtl/>
              </w:rPr>
              <w:t xml:space="preserve">, </w:t>
            </w:r>
            <w:r w:rsidR="00312FD3" w:rsidRPr="00200C3E">
              <w:rPr>
                <w:rFonts w:ascii="Arial" w:hAnsi="Arial" w:cs="Arial" w:hint="cs"/>
                <w:color w:val="000000"/>
                <w:sz w:val="22"/>
                <w:szCs w:val="22"/>
                <w:rtl/>
              </w:rPr>
              <w:t>המשרד</w:t>
            </w:r>
            <w:r w:rsidR="00312FD3" w:rsidRPr="00200C3E">
              <w:rPr>
                <w:rFonts w:ascii="Arial" w:hAnsi="Arial" w:cs="Arial"/>
                <w:color w:val="000000"/>
                <w:sz w:val="22"/>
                <w:szCs w:val="22"/>
                <w:rtl/>
              </w:rPr>
              <w:t xml:space="preserve"> </w:t>
            </w:r>
            <w:r w:rsidRPr="00200C3E">
              <w:rPr>
                <w:rFonts w:ascii="Arial" w:hAnsi="Arial" w:cs="Arial"/>
                <w:color w:val="000000"/>
                <w:sz w:val="22"/>
                <w:szCs w:val="22"/>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833DB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2E2791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8CD6784"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8CE14A1" w14:textId="2CEAE23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_Ref2507534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FA45D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תייצר עותק ראשי של כל מבחן, שעל בסיס סדר השאלות שלו יבוצעו כלל הניתוחים הסטטיסטיים.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55614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680DDE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837AE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B091E2E" w14:textId="49F57E1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_Ref2507625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7D77B6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w:t>
            </w:r>
            <w:r w:rsidR="006E12D2" w:rsidRPr="00200C3E">
              <w:rPr>
                <w:rFonts w:ascii="Arial" w:hAnsi="Arial" w:cs="Arial" w:hint="cs"/>
                <w:color w:val="000000"/>
                <w:sz w:val="22"/>
                <w:szCs w:val="22"/>
                <w:rtl/>
              </w:rPr>
              <w:t>תתמוך בכל סוגי השאלות המפורטים בסעיף זה במפרט השירותים.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A66DE6"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BD2C2A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D3A28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0EED21" w14:textId="69F3534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1ABAC1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להציג נתוני רקע ואז להציג רצף של שאלות על אותם נתוני רקע</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F66C9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0B31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FDBE7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00FA4E2" w14:textId="36CFC97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_Ref2507670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3354BA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תאפשר להציג שאלות בשפה עברית כולל אותיות בשפה האנגלית (קטנות וגדולות) , מספרים, סימנים,  נוסחאות מתמטיות  עם יכולות לכל הפחות כפי שקיימות ב- </w:t>
            </w:r>
            <w:r w:rsidRPr="00200C3E">
              <w:rPr>
                <w:rFonts w:ascii="Arial" w:hAnsi="Arial" w:cs="Arial"/>
                <w:color w:val="000000"/>
                <w:sz w:val="22"/>
                <w:szCs w:val="22"/>
              </w:rPr>
              <w:t>MS</w:t>
            </w:r>
            <w:r w:rsidRPr="00200C3E">
              <w:rPr>
                <w:rFonts w:ascii="Arial" w:hAnsi="Arial" w:cs="Arial"/>
                <w:color w:val="000000"/>
                <w:sz w:val="22"/>
                <w:szCs w:val="22"/>
                <w:rtl/>
              </w:rPr>
              <w:t xml:space="preserve"> </w:t>
            </w:r>
            <w:r w:rsidRPr="00200C3E">
              <w:rPr>
                <w:rFonts w:ascii="Arial" w:hAnsi="Arial" w:cs="Arial"/>
                <w:color w:val="000000"/>
                <w:sz w:val="22"/>
                <w:szCs w:val="22"/>
              </w:rPr>
              <w:t>Office</w:t>
            </w:r>
            <w:r w:rsidRPr="00200C3E">
              <w:rPr>
                <w:rFonts w:ascii="Arial" w:hAnsi="Arial" w:cs="Arial"/>
                <w:color w:val="000000"/>
                <w:sz w:val="22"/>
                <w:szCs w:val="22"/>
                <w:rtl/>
              </w:rPr>
              <w:t xml:space="preserve">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3AEB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873728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EF847C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481E7FA" w14:textId="5C70331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_Ref2507707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AD337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להגדיר שאלות בהן שדות הזנת הטקסט לתשובה מאפשרים החלת כללים על פורמט הזנת התשובות (</w:t>
            </w:r>
            <w:r w:rsidRPr="00200C3E">
              <w:rPr>
                <w:rFonts w:ascii="Arial" w:hAnsi="Arial" w:cs="Arial" w:hint="cs"/>
                <w:color w:val="000000"/>
                <w:sz w:val="22"/>
                <w:szCs w:val="22"/>
              </w:rPr>
              <w:t>Data Validation</w:t>
            </w:r>
            <w:r w:rsidRPr="00200C3E">
              <w:rPr>
                <w:rFonts w:ascii="Arial" w:hAnsi="Arial" w:cs="Arial" w:hint="cs"/>
                <w:color w:val="000000"/>
                <w:sz w:val="22"/>
                <w:szCs w:val="22"/>
                <w:rtl/>
              </w:rPr>
              <w:t xml:space="preserve"> - לדוגמא, רק מספרים, מס' תווים מינימאלי/מקסימלי וכו')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9D422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00137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08709B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5E74F74" w14:textId="5765E6C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_Ref2507716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5DFCFA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לשלב במבחן קבצים מסוגים שונים ותאפשר מענה (עריכה) של קבצים אלו במידת הצורך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62E5AE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6298A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417A0C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78DBE60" w14:textId="7B535B2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_Ref2507726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CD487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סביבת העבודה של הנבחן תכיל תוסף של מחשבון מדעי/פיננסי לשימוש הנבחנים (בהתאם לבחירת יוצר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28E3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0F5E32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CE47F3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9802E84" w14:textId="47DDA2F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_Ref2507735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58547C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על התוכנה לאפשר להציג לנבחן לכל אורך הבחינה את משך הזמן שנותר ומיקומו בסדר הבחינה. תהיה אפשרות לנבחן ע"פ בחירתו, להסתיר מידע זה. ברמת חלקים של הבחינה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1EB41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5EFD5A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C91D72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4F27F55" w14:textId="1CC2B56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_Ref2507749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0BCBDA"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על ספק התוכנה לייצר מסך כניסה אשר הנבחן יזין </w:t>
            </w:r>
            <w:r w:rsidR="006E12D2" w:rsidRPr="00200C3E">
              <w:rPr>
                <w:rFonts w:ascii="Arial" w:hAnsi="Arial" w:cs="Arial" w:hint="cs"/>
                <w:color w:val="000000"/>
                <w:sz w:val="22"/>
                <w:szCs w:val="22"/>
                <w:rtl/>
              </w:rPr>
              <w:t>מספר 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983A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012FC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A3D2308"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1F7DD6A" w14:textId="74B6F78D"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_Ref2507773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CF61B13"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קריאה לעזרה בזמן הבחינה על ידי כפתור מובנה בתוך המבחן עצמו, הקריאה תופנה ע"פ דרישת הנבחן, מקצועי, טכני או לעורך המבחן, עורך המבחן יוכל לתת מענה לקריאה הן מרחוק והן מקומי ולפרסם את התשובה הן לנבחן עצמו, לנבחנים שקיבלו </w:t>
            </w:r>
            <w:r w:rsidRPr="00200C3E">
              <w:rPr>
                <w:rFonts w:ascii="Arial" w:hAnsi="Arial" w:cs="Arial" w:hint="cs"/>
                <w:color w:val="000000"/>
                <w:sz w:val="22"/>
                <w:szCs w:val="22"/>
                <w:rtl/>
              </w:rPr>
              <w:lastRenderedPageBreak/>
              <w:t>את השאלה או לכל הנבחנים (משמעות הדבר ניהול גרסאות נבחנים בהתאם לנבחנים בזמן אמת)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879939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B1F48E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02E6A4"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2675C492"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סוגי שאלות</w:t>
            </w:r>
          </w:p>
        </w:tc>
      </w:tr>
      <w:tr w:rsidR="007670D9" w:rsidRPr="00200C3E" w14:paraId="3AC401A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D56CDA2" w14:textId="2A43DE1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_Ref2507802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1BB89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רב ברירה (אמריקאי)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437C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5C30A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FACC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C7FAB2D" w14:textId="08AB508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D692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פתוחות – שאלות להם הנבחן עונה בהקלדה של התשובה לתוך תיבת טקסט. התוכנה תאפשר הצגת לוח תווים נוסף מעבר למקלדת על מנת להוסיף תווים בעלי אופי מיוחד וספציפי הנדרש לטובה המענה על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BDFD7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2232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48383F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97AD1F3" w14:textId="2F3C10E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7D5265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שאלות בתוך גיליון אלקטרוני </w:t>
            </w:r>
            <w:r w:rsidR="006E12D2" w:rsidRPr="00200C3E">
              <w:rPr>
                <w:rFonts w:ascii="Arial" w:hAnsi="Arial" w:cs="Arial" w:hint="cs"/>
                <w:color w:val="000000"/>
                <w:sz w:val="22"/>
                <w:szCs w:val="22"/>
                <w:rtl/>
              </w:rPr>
              <w:t xml:space="preserve">מסוג </w:t>
            </w:r>
            <w:r w:rsidRPr="00200C3E">
              <w:rPr>
                <w:rFonts w:ascii="Arial" w:hAnsi="Arial" w:cs="Arial" w:hint="cs"/>
                <w:color w:val="000000"/>
                <w:sz w:val="22"/>
                <w:szCs w:val="22"/>
                <w:rtl/>
              </w:rPr>
              <w:t>אקסל</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2C303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41B32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DBCB56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46B550E" w14:textId="2E6200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_Ref2507842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AAD34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של הסקה מתרשים (הן פתוחות והן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771DE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CC431F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A1D943"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B881BDD"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בדיקות הבחינה</w:t>
            </w:r>
          </w:p>
        </w:tc>
      </w:tr>
      <w:tr w:rsidR="007670D9" w:rsidRPr="00200C3E" w14:paraId="0CCDCCB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F188900" w14:textId="00A9F10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_Ref2507968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7B4C9E89" w14:textId="6E0132F3"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hint="cs"/>
                <w:sz w:val="28"/>
                <w:rtl/>
              </w:rPr>
              <w:t xml:space="preserve">הגורמים שיוגדרו ע"י המזמין יקבלו הרשאה </w:t>
            </w:r>
            <w:r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6AF0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291574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B4FAE7"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E33F388" w14:textId="128FA93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A127AD4" w14:textId="77777777"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sz w:val="28"/>
                <w:rtl/>
              </w:rPr>
              <w:t>התוכנה תאפשר לבודקי הבחינה</w:t>
            </w:r>
            <w:r w:rsidRPr="00200C3E">
              <w:rPr>
                <w:rFonts w:asciiTheme="minorHAnsi" w:hAnsiTheme="minorHAnsi" w:cstheme="minorHAnsi" w:hint="cs"/>
                <w:sz w:val="28"/>
                <w:rtl/>
              </w:rPr>
              <w:t xml:space="preserve"> להגדיר בכל שאלה תתי סעיפים כאשר כל תת סעיף יקבל ערך שונה</w:t>
            </w:r>
            <w:r w:rsidRPr="00200C3E">
              <w:rPr>
                <w:rFonts w:asciiTheme="minorHAnsi" w:hAnsiTheme="minorHAnsi" w:cstheme="minorHAnsi"/>
                <w:sz w:val="28"/>
                <w:rtl/>
              </w:rPr>
              <w:t xml:space="preserve">, ויכולת להוסיף הערות על גבי טופס הבחינה המקוון של הנבחן. </w:t>
            </w:r>
            <w:r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EE95C"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4B60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25F31E4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B0A7358" w14:textId="2C5BE533"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_Ref2518999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AF7C186" w14:textId="77777777" w:rsidR="0025141A" w:rsidRPr="00200C3E" w:rsidRDefault="0025141A" w:rsidP="007670D9">
            <w:pPr>
              <w:spacing w:line="240" w:lineRule="auto"/>
              <w:jc w:val="left"/>
              <w:rPr>
                <w:rFonts w:asciiTheme="minorHAnsi" w:hAnsiTheme="minorHAnsi" w:cstheme="minorHAnsi"/>
                <w:sz w:val="28"/>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2DC80141"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6CE4F0B4" w14:textId="77777777" w:rsidR="0025141A" w:rsidRPr="00200C3E" w:rsidRDefault="0025141A" w:rsidP="007670D9">
            <w:pPr>
              <w:bidi w:val="0"/>
              <w:spacing w:line="240" w:lineRule="auto"/>
              <w:jc w:val="center"/>
              <w:rPr>
                <w:rFonts w:ascii="Arial" w:hAnsi="Arial" w:cs="Arial"/>
                <w:color w:val="000000"/>
                <w:sz w:val="22"/>
                <w:szCs w:val="22"/>
              </w:rPr>
            </w:pPr>
          </w:p>
        </w:tc>
      </w:tr>
      <w:tr w:rsidR="0025141A" w:rsidRPr="00200C3E" w14:paraId="179073A3"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ADD716A" w14:textId="5C748D4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_Ref2519059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C54F7BB"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02B07D1B"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47BC22D0"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01D5A2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BB0F82D" w14:textId="7E5E059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F2DA68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חלוקה אוטומטית של ציונים גבוליים (אשר יוגדרו בהתאם לדרישת המנהלת) לבדיקה חוזרת (עד שלוש בדיקות). המערכת תאפשר להגדיר פרמטרים משתנים לכל סבב של בדיקה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5A23C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E1BF6B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81B6D2B"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7BBE592C" w14:textId="7809A4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06FEA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ערעור על ציון – התוכנה תאפשר ע"פ 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C577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303E95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6521DC99"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F37FE29" w14:textId="24F2447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_Ref2519111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21E482F"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 xml:space="preserve">המערכת תאפשר הענקת פקטור ברמת שאלה, פרק או ברמת הבחינה כולה  </w:t>
            </w:r>
          </w:p>
        </w:tc>
        <w:tc>
          <w:tcPr>
            <w:tcW w:w="3260" w:type="dxa"/>
            <w:tcBorders>
              <w:top w:val="nil"/>
              <w:left w:val="single" w:sz="4" w:space="0" w:color="auto"/>
              <w:bottom w:val="single" w:sz="4" w:space="0" w:color="auto"/>
              <w:right w:val="single" w:sz="4" w:space="0" w:color="auto"/>
            </w:tcBorders>
            <w:shd w:val="clear" w:color="auto" w:fill="auto"/>
            <w:vAlign w:val="center"/>
          </w:tcPr>
          <w:p w14:paraId="2EC3EC05"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2D425775"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5403ACB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F18C32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יבוא ויצוא נתונים</w:t>
            </w:r>
          </w:p>
        </w:tc>
      </w:tr>
      <w:tr w:rsidR="007670D9" w:rsidRPr="00200C3E" w14:paraId="4525EE3A"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705B6" w14:textId="7D3A7A1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72E74B"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תקבל מהמשרד טבלה המכילה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לכל נבחן, במסגרת המידע הצמוד ל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זה, יצורף כל מידע רלוונטי שיש כגון הארכות זמן הקלות אחרות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1FE95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E48425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F003A95"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B31131E" w14:textId="476B199A"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_Ref2508086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4B73CE5" w14:textId="3F0C83C5"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תפיק דוח ציונים לפי טבלת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שתועבר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טבלת הציונים תכיל כל מידע רלוונטי כגון הערות </w:t>
            </w:r>
            <w:r w:rsidR="00312FD3" w:rsidRPr="00200C3E">
              <w:rPr>
                <w:rFonts w:ascii="Arial" w:hAnsi="Arial" w:cs="Arial" w:hint="cs"/>
                <w:color w:val="000000"/>
                <w:sz w:val="22"/>
                <w:szCs w:val="22"/>
                <w:rtl/>
              </w:rPr>
              <w:t xml:space="preserve">בודקים </w:t>
            </w:r>
            <w:r w:rsidRPr="00200C3E">
              <w:rPr>
                <w:rFonts w:ascii="Arial" w:hAnsi="Arial" w:cs="Arial" w:hint="cs"/>
                <w:color w:val="000000"/>
                <w:sz w:val="22"/>
                <w:szCs w:val="22"/>
                <w:rtl/>
              </w:rPr>
              <w:t>לכל שאלה הן ספציפית והן כללית לשאלה במידה ורלוונטי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A7CC4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53696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E18D49B"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46D46AFA"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שרידות ויתירות</w:t>
            </w:r>
          </w:p>
        </w:tc>
      </w:tr>
      <w:tr w:rsidR="007670D9" w:rsidRPr="00200C3E" w14:paraId="15924D13" w14:textId="77777777" w:rsidTr="00210E68">
        <w:trPr>
          <w:trHeight w:val="1440"/>
        </w:trPr>
        <w:tc>
          <w:tcPr>
            <w:tcW w:w="833" w:type="dxa"/>
            <w:tcBorders>
              <w:top w:val="nil"/>
              <w:left w:val="double" w:sz="6" w:space="0" w:color="auto"/>
              <w:bottom w:val="double" w:sz="6" w:space="0" w:color="auto"/>
              <w:right w:val="single" w:sz="4" w:space="0" w:color="auto"/>
            </w:tcBorders>
            <w:shd w:val="clear" w:color="auto" w:fill="auto"/>
            <w:noWrap/>
            <w:vAlign w:val="center"/>
            <w:hideMark/>
          </w:tcPr>
          <w:p w14:paraId="79A12BB3" w14:textId="72C200F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9.1</w:t>
            </w:r>
            <w:r w:rsidRPr="00200C3E">
              <w:rPr>
                <w:rFonts w:ascii="Arial" w:hAnsi="Arial" w:cs="Arial"/>
                <w:color w:val="000000"/>
                <w:sz w:val="22"/>
                <w:szCs w:val="22"/>
              </w:rPr>
              <w:fldChar w:fldCharType="end"/>
            </w:r>
          </w:p>
        </w:tc>
        <w:tc>
          <w:tcPr>
            <w:tcW w:w="2421" w:type="dxa"/>
            <w:tcBorders>
              <w:top w:val="nil"/>
              <w:left w:val="single" w:sz="4" w:space="0" w:color="auto"/>
              <w:bottom w:val="double" w:sz="6" w:space="0" w:color="auto"/>
              <w:right w:val="single" w:sz="4" w:space="0" w:color="auto"/>
            </w:tcBorders>
            <w:shd w:val="clear" w:color="auto" w:fill="auto"/>
            <w:vAlign w:val="center"/>
            <w:hideMark/>
          </w:tcPr>
          <w:p w14:paraId="371679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תותקן על שרת מרוחק (ענן) אליו יתחברו כותבי המבחן והנבחנים הן בזמן ההערכות לבחינה והן בזמן המבחן עצמו. במועדי הבחינה, יפעיל הספק אתר שרתי הבחינה משני אתרים מקבילים, כך שיתפשר הן יתירות מלאה במקרה תקלה והן ניהול עומסים נכון</w:t>
            </w:r>
          </w:p>
        </w:tc>
        <w:tc>
          <w:tcPr>
            <w:tcW w:w="3260" w:type="dxa"/>
            <w:tcBorders>
              <w:top w:val="nil"/>
              <w:left w:val="single" w:sz="4" w:space="0" w:color="auto"/>
              <w:bottom w:val="double" w:sz="6" w:space="0" w:color="auto"/>
              <w:right w:val="single" w:sz="4" w:space="0" w:color="auto"/>
            </w:tcBorders>
            <w:shd w:val="clear" w:color="auto" w:fill="auto"/>
            <w:vAlign w:val="center"/>
            <w:hideMark/>
          </w:tcPr>
          <w:p w14:paraId="7448863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double" w:sz="6" w:space="0" w:color="auto"/>
              <w:right w:val="double" w:sz="6" w:space="0" w:color="auto"/>
            </w:tcBorders>
            <w:shd w:val="clear" w:color="auto" w:fill="auto"/>
            <w:noWrap/>
            <w:vAlign w:val="center"/>
            <w:hideMark/>
          </w:tcPr>
          <w:p w14:paraId="1D53092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512C5" w14:textId="77777777" w:rsidTr="00210E68">
        <w:trPr>
          <w:trHeight w:val="330"/>
        </w:trPr>
        <w:tc>
          <w:tcPr>
            <w:tcW w:w="6514" w:type="dxa"/>
            <w:gridSpan w:val="3"/>
            <w:tcBorders>
              <w:top w:val="double" w:sz="6" w:space="0" w:color="auto"/>
              <w:left w:val="double" w:sz="6" w:space="0" w:color="auto"/>
              <w:bottom w:val="double" w:sz="6" w:space="0" w:color="auto"/>
              <w:right w:val="single" w:sz="4" w:space="0" w:color="000000"/>
            </w:tcBorders>
            <w:shd w:val="clear" w:color="000000" w:fill="EDEDED"/>
            <w:noWrap/>
            <w:vAlign w:val="center"/>
            <w:hideMark/>
          </w:tcPr>
          <w:p w14:paraId="28A37EB6" w14:textId="77777777" w:rsidR="007670D9" w:rsidRPr="00200C3E" w:rsidRDefault="007670D9" w:rsidP="007670D9">
            <w:pPr>
              <w:spacing w:line="240" w:lineRule="auto"/>
              <w:jc w:val="right"/>
              <w:rPr>
                <w:rFonts w:ascii="Arial" w:hAnsi="Arial" w:cs="Arial"/>
                <w:b/>
                <w:bCs/>
                <w:color w:val="000000"/>
                <w:sz w:val="22"/>
                <w:szCs w:val="22"/>
              </w:rPr>
            </w:pPr>
            <w:r w:rsidRPr="00200C3E">
              <w:rPr>
                <w:rFonts w:ascii="Arial" w:hAnsi="Arial" w:cs="Arial"/>
                <w:b/>
                <w:bCs/>
                <w:color w:val="000000"/>
                <w:sz w:val="22"/>
                <w:szCs w:val="22"/>
                <w:rtl/>
              </w:rPr>
              <w:t xml:space="preserve">סה"כ חודשי אדם </w:t>
            </w:r>
          </w:p>
        </w:tc>
        <w:tc>
          <w:tcPr>
            <w:tcW w:w="3261" w:type="dxa"/>
            <w:tcBorders>
              <w:top w:val="single" w:sz="4" w:space="0" w:color="auto"/>
              <w:left w:val="single" w:sz="4" w:space="0" w:color="auto"/>
              <w:bottom w:val="double" w:sz="6" w:space="0" w:color="auto"/>
              <w:right w:val="double" w:sz="6" w:space="0" w:color="auto"/>
            </w:tcBorders>
            <w:shd w:val="clear" w:color="000000" w:fill="EDEDED"/>
            <w:noWrap/>
            <w:vAlign w:val="center"/>
            <w:hideMark/>
          </w:tcPr>
          <w:p w14:paraId="2340D76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bl>
    <w:p w14:paraId="36FDBC73" w14:textId="77777777" w:rsidR="00730C06" w:rsidRPr="00200C3E" w:rsidRDefault="00730C06" w:rsidP="007670D9">
      <w:pPr>
        <w:rPr>
          <w:rFonts w:ascii="Times New (W1)" w:hAnsi="Times New (W1)"/>
          <w:szCs w:val="28"/>
          <w:u w:val="single"/>
          <w:rtl/>
        </w:rPr>
      </w:pPr>
      <w:r w:rsidRPr="00200C3E">
        <w:rPr>
          <w:rtl/>
        </w:rPr>
        <w:br w:type="page"/>
      </w:r>
    </w:p>
    <w:bookmarkStart w:id="362" w:name="_Ref1039263"/>
    <w:p w14:paraId="3F335A0D" w14:textId="021C2895" w:rsidR="00DF767C" w:rsidRPr="00200C3E" w:rsidRDefault="00DF767C" w:rsidP="00DF767C">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3" w:name="_Toc2597727"/>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 xml:space="preserve">קורות חיים ותעודות השכלה של </w:t>
      </w:r>
      <w:bookmarkEnd w:id="362"/>
      <w:r w:rsidR="00905C9B" w:rsidRPr="00200C3E">
        <w:rPr>
          <w:rFonts w:hint="cs"/>
          <w:rtl/>
        </w:rPr>
        <w:t xml:space="preserve">מנהל </w:t>
      </w:r>
      <w:r w:rsidR="00C73694" w:rsidRPr="00200C3E">
        <w:rPr>
          <w:rFonts w:hint="cs"/>
          <w:rtl/>
        </w:rPr>
        <w:t>הלקוח</w:t>
      </w:r>
      <w:bookmarkEnd w:id="363"/>
    </w:p>
    <w:p w14:paraId="30126922" w14:textId="77777777" w:rsidR="00DF767C" w:rsidRPr="00200C3E" w:rsidRDefault="00DF767C" w:rsidP="002251D1">
      <w:pPr>
        <w:pStyle w:val="13"/>
        <w:keepNext w:val="0"/>
        <w:keepLines w:val="0"/>
        <w:numPr>
          <w:ilvl w:val="0"/>
          <w:numId w:val="0"/>
        </w:numPr>
        <w:jc w:val="center"/>
        <w:rPr>
          <w:rtl/>
        </w:rPr>
      </w:pPr>
    </w:p>
    <w:p w14:paraId="4D5810F9" w14:textId="77777777" w:rsidR="00DF767C" w:rsidRPr="00200C3E" w:rsidRDefault="00DF767C">
      <w:pPr>
        <w:bidi w:val="0"/>
        <w:spacing w:line="240" w:lineRule="auto"/>
        <w:jc w:val="left"/>
        <w:rPr>
          <w:rFonts w:ascii="Times New (W1)" w:hAnsi="Times New (W1)"/>
          <w:bCs/>
          <w:szCs w:val="28"/>
          <w:u w:val="single"/>
        </w:rPr>
      </w:pPr>
      <w:r w:rsidRPr="00200C3E">
        <w:rPr>
          <w:rtl/>
        </w:rPr>
        <w:br w:type="page"/>
      </w:r>
    </w:p>
    <w:p w14:paraId="468FEF35"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4" w:name="_Toc476649992"/>
      <w:bookmarkStart w:id="365" w:name="_Toc516551370"/>
      <w:bookmarkStart w:id="366" w:name="_Toc521604054"/>
      <w:bookmarkStart w:id="367" w:name="_Toc524610670"/>
      <w:bookmarkStart w:id="368" w:name="_Toc2597728"/>
      <w:r w:rsidR="0014644B" w:rsidRPr="00200C3E">
        <w:rPr>
          <w:rtl/>
        </w:rPr>
        <w:t>נספח א</w:t>
      </w:r>
      <w:r w:rsidRPr="00200C3E">
        <w:rPr>
          <w:rtl/>
        </w:rPr>
        <w:fldChar w:fldCharType="end"/>
      </w:r>
      <w:bookmarkEnd w:id="355"/>
      <w:bookmarkEnd w:id="356"/>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t xml:space="preserve"> – </w:t>
      </w:r>
      <w:bookmarkStart w:id="369" w:name="נספח_היעדר_הרשעות_עובדים_זרים_כותרת"/>
      <w:r w:rsidRPr="00200C3E">
        <w:rPr>
          <w:rtl/>
        </w:rPr>
        <w:t>תצהיר לפי חוק עסקאות גופים ציבוריים</w:t>
      </w:r>
      <w:bookmarkEnd w:id="357"/>
      <w:bookmarkEnd w:id="358"/>
      <w:bookmarkEnd w:id="364"/>
      <w:bookmarkEnd w:id="365"/>
      <w:bookmarkEnd w:id="366"/>
      <w:bookmarkEnd w:id="367"/>
      <w:bookmarkEnd w:id="368"/>
      <w:bookmarkEnd w:id="369"/>
    </w:p>
    <w:p w14:paraId="1AD89A6D" w14:textId="17ACADCC"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(סעיף </w:t>
      </w:r>
      <w:r w:rsidR="00BB2484" w:rsidRPr="00200C3E">
        <w:rPr>
          <w:rFonts w:asciiTheme="minorBidi" w:hAnsiTheme="minorBidi" w:cstheme="minorBidi"/>
          <w:rtl/>
        </w:rPr>
        <w:fldChar w:fldCharType="begin"/>
      </w:r>
      <w:r w:rsidR="00BB2484" w:rsidRPr="00200C3E">
        <w:rPr>
          <w:rFonts w:asciiTheme="minorBidi" w:hAnsiTheme="minorBidi" w:cstheme="minorBidi"/>
          <w:rtl/>
        </w:rPr>
        <w:instrText xml:space="preserve"> </w:instrText>
      </w:r>
      <w:r w:rsidR="00BB2484" w:rsidRPr="00200C3E">
        <w:rPr>
          <w:rFonts w:asciiTheme="minorBidi" w:hAnsiTheme="minorBidi" w:cstheme="minorBidi"/>
        </w:rPr>
        <w:instrText>REF</w:instrText>
      </w:r>
      <w:r w:rsidR="00BB2484" w:rsidRPr="00200C3E">
        <w:rPr>
          <w:rFonts w:asciiTheme="minorBidi" w:hAnsiTheme="minorBidi" w:cstheme="minorBidi"/>
          <w:rtl/>
        </w:rPr>
        <w:instrText xml:space="preserve"> _</w:instrText>
      </w:r>
      <w:r w:rsidR="00BB2484" w:rsidRPr="00200C3E">
        <w:rPr>
          <w:rFonts w:asciiTheme="minorBidi" w:hAnsiTheme="minorBidi" w:cstheme="minorBidi"/>
        </w:rPr>
        <w:instrText>Ref438116826 \r \h</w:instrText>
      </w:r>
      <w:r w:rsidR="00BB248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B2484" w:rsidRPr="00200C3E">
        <w:rPr>
          <w:rFonts w:asciiTheme="minorBidi" w:hAnsiTheme="minorBidi" w:cstheme="minorBidi"/>
          <w:rtl/>
        </w:rPr>
      </w:r>
      <w:r w:rsidR="00BB248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w:t>
      </w:r>
      <w:r w:rsidR="00BB2484" w:rsidRPr="00200C3E">
        <w:rPr>
          <w:rFonts w:asciiTheme="minorBidi" w:hAnsiTheme="minorBidi" w:cstheme="minorBidi"/>
          <w:rtl/>
        </w:rPr>
        <w:fldChar w:fldCharType="end"/>
      </w:r>
      <w:r w:rsidR="00BB2484" w:rsidRPr="00200C3E">
        <w:rPr>
          <w:rFonts w:asciiTheme="minorBidi" w:hAnsiTheme="minorBidi" w:cstheme="minorBidi" w:hint="cs"/>
          <w:rtl/>
        </w:rPr>
        <w:t xml:space="preserve"> </w:t>
      </w:r>
      <w:r w:rsidRPr="00200C3E">
        <w:rPr>
          <w:rFonts w:asciiTheme="minorBidi" w:hAnsiTheme="minorBidi" w:cstheme="minorBidi"/>
          <w:rtl/>
        </w:rPr>
        <w:t>למכרז)</w:t>
      </w:r>
    </w:p>
    <w:p w14:paraId="02A8F6BB"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270E2114" w14:textId="17EA245D"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הנני נותן תצהיר זה בשם ___________________ שהוא המציע (</w:t>
      </w:r>
      <w:r w:rsidR="006030A9" w:rsidRPr="00200C3E">
        <w:rPr>
          <w:rFonts w:asciiTheme="minorBidi" w:hAnsiTheme="minorBidi" w:cstheme="minorBidi"/>
          <w:rtl/>
        </w:rPr>
        <w:t>להלן – "</w:t>
      </w:r>
      <w:r w:rsidRPr="00200C3E">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C441C" w:rsidRPr="00200C3E">
            <w:rPr>
              <w:rFonts w:asciiTheme="minorBidi" w:hAnsiTheme="minorBidi" w:cstheme="minorBidi" w:hint="cs"/>
              <w:rtl/>
            </w:rPr>
            <w:t>משרד המשפטים</w:t>
          </w:r>
        </w:sdtContent>
      </w:sdt>
      <w:r w:rsidRPr="00200C3E">
        <w:rPr>
          <w:rFonts w:asciiTheme="minorBidi" w:hAnsiTheme="minorBidi" w:cstheme="minorBidi"/>
          <w:rtl/>
        </w:rPr>
        <w:t xml:space="preserve"> אני מצהיר/ה כי הנני מוסמך/ת לתת תצהיר זה בשם המציע. </w:t>
      </w:r>
    </w:p>
    <w:p w14:paraId="6417B822"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בתצהירי זה, משמעותו של המונח "</w:t>
      </w:r>
      <w:r w:rsidRPr="00200C3E">
        <w:rPr>
          <w:rFonts w:asciiTheme="minorBidi" w:hAnsiTheme="minorBidi" w:cstheme="minorBidi"/>
          <w:b/>
          <w:bCs/>
          <w:rtl/>
        </w:rPr>
        <w:t>בעל זיקה</w:t>
      </w:r>
      <w:r w:rsidRPr="00200C3E">
        <w:rPr>
          <w:rFonts w:asciiTheme="minorBidi" w:hAnsiTheme="minorBidi" w:cstheme="minorBidi"/>
          <w:rtl/>
        </w:rPr>
        <w:t>" כהגדרתו בחוק עסקאות גופים ציבוריים התשל"ו-1976 (</w:t>
      </w:r>
      <w:r w:rsidR="006030A9" w:rsidRPr="00200C3E">
        <w:rPr>
          <w:rFonts w:asciiTheme="minorBidi" w:hAnsiTheme="minorBidi" w:cstheme="minorBidi"/>
          <w:rtl/>
        </w:rPr>
        <w:t>להלן – "</w:t>
      </w:r>
      <w:r w:rsidRPr="00200C3E">
        <w:rPr>
          <w:rFonts w:asciiTheme="minorBidi" w:hAnsiTheme="minorBidi" w:cstheme="minorBidi"/>
          <w:b/>
          <w:bCs/>
          <w:rtl/>
        </w:rPr>
        <w:t>חוק עסקאות גופים ציבוריים</w:t>
      </w:r>
      <w:r w:rsidRPr="00200C3E">
        <w:rPr>
          <w:rFonts w:asciiTheme="minorBidi" w:hAnsiTheme="minorBidi" w:cstheme="minorBidi"/>
          <w:rtl/>
        </w:rPr>
        <w:t xml:space="preserve">"). אני מאשר/ת כי הוסברה לי משמעותו של מונח זה וכי אני מבין/ה אותו. </w:t>
      </w:r>
    </w:p>
    <w:p w14:paraId="7CFFE63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משמעותו של המונח </w:t>
      </w:r>
      <w:r w:rsidRPr="00200C3E">
        <w:rPr>
          <w:rFonts w:asciiTheme="minorBidi" w:hAnsiTheme="minorBidi" w:cstheme="minorBidi"/>
          <w:b/>
          <w:bCs/>
          <w:rtl/>
        </w:rPr>
        <w:t>"עבירה"</w:t>
      </w:r>
      <w:r w:rsidRPr="00200C3E">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200C3E">
        <w:rPr>
          <w:rtl/>
        </w:rPr>
        <w:t>ימ</w:t>
      </w:r>
      <w:r w:rsidRPr="00200C3E">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2F9B1C"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המציע הינו תאגיד הרשום בישראל.</w:t>
      </w:r>
    </w:p>
    <w:p w14:paraId="3D5E2D74"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 xml:space="preserve">(סמן </w:t>
      </w:r>
      <w:r w:rsidRPr="00200C3E">
        <w:rPr>
          <w:rFonts w:asciiTheme="minorBidi" w:hAnsiTheme="minorBidi" w:cstheme="minorBidi"/>
        </w:rPr>
        <w:t>X</w:t>
      </w:r>
      <w:r w:rsidRPr="00200C3E">
        <w:rPr>
          <w:rFonts w:asciiTheme="minorBidi" w:hAnsiTheme="minorBidi" w:cstheme="minorBidi"/>
          <w:rtl/>
        </w:rPr>
        <w:t xml:space="preserve"> במשבצת המתא</w:t>
      </w:r>
      <w:r w:rsidR="00412A92" w:rsidRPr="00200C3E">
        <w:rPr>
          <w:rtl/>
        </w:rPr>
        <w:t>ימ</w:t>
      </w:r>
      <w:r w:rsidRPr="00200C3E">
        <w:rPr>
          <w:rFonts w:asciiTheme="minorBidi" w:hAnsiTheme="minorBidi" w:cstheme="minorBidi"/>
          <w:rtl/>
        </w:rPr>
        <w:t>ה)</w:t>
      </w:r>
    </w:p>
    <w:p w14:paraId="6102A264"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ובעל זיקה אליו </w:t>
      </w:r>
      <w:r w:rsidRPr="00200C3E">
        <w:rPr>
          <w:rFonts w:asciiTheme="minorBidi" w:hAnsiTheme="minorBidi" w:cstheme="minorBidi"/>
          <w:b/>
          <w:bCs/>
          <w:u w:val="single"/>
          <w:rtl/>
        </w:rPr>
        <w:t>לא הורשעו</w:t>
      </w:r>
      <w:r w:rsidRPr="00200C3E">
        <w:rPr>
          <w:rFonts w:asciiTheme="minorBidi" w:hAnsiTheme="minorBidi" w:cstheme="minorBidi"/>
          <w:rtl/>
        </w:rPr>
        <w:t xml:space="preserve"> ביותר משתי עבירות עד למועד האחרון להגשת ההצעות (</w:t>
      </w:r>
      <w:r w:rsidR="006030A9" w:rsidRPr="00200C3E">
        <w:rPr>
          <w:rFonts w:asciiTheme="minorBidi" w:hAnsiTheme="minorBidi" w:cstheme="minorBidi"/>
          <w:rtl/>
        </w:rPr>
        <w:t>להלן – "</w:t>
      </w:r>
      <w:r w:rsidRPr="00200C3E">
        <w:rPr>
          <w:rFonts w:asciiTheme="minorBidi" w:hAnsiTheme="minorBidi" w:cstheme="minorBidi"/>
          <w:b/>
          <w:bCs/>
          <w:rtl/>
        </w:rPr>
        <w:t>מועד להגשה</w:t>
      </w:r>
      <w:r w:rsidRPr="00200C3E">
        <w:rPr>
          <w:rFonts w:asciiTheme="minorBidi" w:hAnsiTheme="minorBidi" w:cstheme="minorBidi"/>
          <w:rtl/>
        </w:rPr>
        <w:t>") מטעם המציע בהתקשרות מספר _____________________ לאספקת ____________________ עבור ___________________.</w:t>
      </w:r>
    </w:p>
    <w:p w14:paraId="3D1CCA18"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וחלפה שנה אחת</w:t>
      </w:r>
      <w:r w:rsidRPr="00200C3E">
        <w:rPr>
          <w:rFonts w:asciiTheme="minorBidi" w:hAnsiTheme="minorBidi" w:cstheme="minorBidi"/>
          <w:rtl/>
        </w:rPr>
        <w:t xml:space="preserve"> לפחות ממועד ההרשעה האחרונה ועד למועד ההגשה. </w:t>
      </w:r>
    </w:p>
    <w:p w14:paraId="1481C68D"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tl/>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ולא חלפה שנה אחת</w:t>
      </w:r>
      <w:r w:rsidRPr="00200C3E">
        <w:rPr>
          <w:rFonts w:asciiTheme="minorBidi" w:hAnsiTheme="minorBidi" w:cstheme="minorBidi"/>
          <w:rtl/>
        </w:rPr>
        <w:t xml:space="preserve"> לפחות ממועד ההרשעה האחרונה ועד למועד ההגשה. </w:t>
      </w:r>
    </w:p>
    <w:p w14:paraId="51AABBCE"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זה שמ</w:t>
      </w:r>
      <w:r w:rsidR="003B168A" w:rsidRPr="00200C3E">
        <w:rPr>
          <w:rFonts w:asciiTheme="minorBidi" w:hAnsiTheme="minorBidi" w:cstheme="minorBidi" w:hint="cs"/>
          <w:rtl/>
        </w:rPr>
        <w:t>י</w:t>
      </w:r>
      <w:r w:rsidRPr="00200C3E">
        <w:rPr>
          <w:rFonts w:asciiTheme="minorBidi" w:hAnsiTheme="minorBidi" w:cstheme="minorBidi"/>
          <w:rtl/>
        </w:rPr>
        <w:t>, להלן חת</w:t>
      </w:r>
      <w:r w:rsidR="00412A92" w:rsidRPr="00200C3E">
        <w:rPr>
          <w:rtl/>
        </w:rPr>
        <w:t>ימ</w:t>
      </w:r>
      <w:r w:rsidRPr="00200C3E">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1725E1E4" w14:textId="77777777" w:rsidTr="00210E68">
        <w:tc>
          <w:tcPr>
            <w:tcW w:w="3005" w:type="dxa"/>
          </w:tcPr>
          <w:p w14:paraId="1DF3AA99"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27E4847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04BB0E72"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7A8EA998" w14:textId="77777777" w:rsidTr="00210E68">
        <w:tc>
          <w:tcPr>
            <w:tcW w:w="3005" w:type="dxa"/>
          </w:tcPr>
          <w:p w14:paraId="23579D54"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733B6D83"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שם</w:t>
            </w:r>
          </w:p>
        </w:tc>
        <w:tc>
          <w:tcPr>
            <w:tcW w:w="3006" w:type="dxa"/>
          </w:tcPr>
          <w:p w14:paraId="49E53E2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r w:rsidR="006903E6" w:rsidRPr="00200C3E">
              <w:rPr>
                <w:rFonts w:asciiTheme="minorBidi" w:hAnsiTheme="minorBidi" w:cstheme="minorBidi"/>
                <w:rtl/>
              </w:rPr>
              <w:t xml:space="preserve"> וחותמת המציע</w:t>
            </w:r>
          </w:p>
        </w:tc>
      </w:tr>
    </w:tbl>
    <w:p w14:paraId="4E0D3257" w14:textId="77777777" w:rsidR="00387AC8" w:rsidRPr="00200C3E" w:rsidRDefault="00387AC8" w:rsidP="002251D1">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6B5112D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אני הח"מ _____________________, עו"ד מאשר/ת כי ב</w:t>
      </w:r>
      <w:r w:rsidR="00F80618" w:rsidRPr="00200C3E">
        <w:rPr>
          <w:rtl/>
        </w:rPr>
        <w:t>יום</w:t>
      </w:r>
      <w:r w:rsidRPr="00200C3E">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2AF28D1E" w14:textId="77777777" w:rsidTr="00210E68">
        <w:tc>
          <w:tcPr>
            <w:tcW w:w="3005" w:type="dxa"/>
          </w:tcPr>
          <w:p w14:paraId="204C96C7"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35410DA9"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1BB5DD2B"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1A488AE0" w14:textId="77777777" w:rsidTr="00210E68">
        <w:tc>
          <w:tcPr>
            <w:tcW w:w="3005" w:type="dxa"/>
          </w:tcPr>
          <w:p w14:paraId="361C9137"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00FBB23E"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מספר רישיון</w:t>
            </w:r>
          </w:p>
        </w:tc>
        <w:tc>
          <w:tcPr>
            <w:tcW w:w="3006" w:type="dxa"/>
          </w:tcPr>
          <w:p w14:paraId="52F19E08"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C047CE1" w14:textId="77777777" w:rsidR="004844C7" w:rsidRPr="00200C3E" w:rsidRDefault="004844C7" w:rsidP="002251D1">
      <w:r w:rsidRPr="00200C3E">
        <w:br w:type="page"/>
      </w:r>
    </w:p>
    <w:bookmarkStart w:id="370" w:name="נספח_הצהרה_חוק_שוויון_זכויות"/>
    <w:bookmarkStart w:id="371" w:name="_Toc460233200"/>
    <w:p w14:paraId="0337A4D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72" w:name="_Toc476649994"/>
      <w:bookmarkStart w:id="373" w:name="_Toc516551371"/>
      <w:bookmarkStart w:id="374" w:name="_Toc521604055"/>
      <w:bookmarkStart w:id="375" w:name="_Toc524610671"/>
      <w:bookmarkStart w:id="376" w:name="_Toc2597729"/>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0"/>
      <w:r w:rsidRPr="00200C3E">
        <w:rPr>
          <w:rtl/>
        </w:rPr>
        <w:t xml:space="preserve"> – </w:t>
      </w:r>
      <w:bookmarkStart w:id="377" w:name="נספח_הצהרה_חוק_שוויון_זכויות_כותרת"/>
      <w:r w:rsidRPr="00200C3E">
        <w:rPr>
          <w:rtl/>
        </w:rPr>
        <w:t>הצהרה בדבר ק</w:t>
      </w:r>
      <w:r w:rsidR="00F80618" w:rsidRPr="00200C3E">
        <w:rPr>
          <w:rtl/>
        </w:rPr>
        <w:t>יום</w:t>
      </w:r>
      <w:r w:rsidRPr="00200C3E">
        <w:rPr>
          <w:rtl/>
        </w:rPr>
        <w:t xml:space="preserve"> הוראות חוק שוויון זכויות לאנשים עם מוגבלות</w:t>
      </w:r>
      <w:bookmarkEnd w:id="371"/>
      <w:bookmarkEnd w:id="372"/>
      <w:bookmarkEnd w:id="373"/>
      <w:bookmarkEnd w:id="374"/>
      <w:bookmarkEnd w:id="375"/>
      <w:bookmarkEnd w:id="376"/>
      <w:bookmarkEnd w:id="377"/>
    </w:p>
    <w:p w14:paraId="08BBDBE6" w14:textId="77777777" w:rsidR="00387AC8" w:rsidRPr="00200C3E" w:rsidRDefault="00387AC8" w:rsidP="002251D1">
      <w:pPr>
        <w:pStyle w:val="HNormal"/>
        <w:spacing w:after="0" w:line="240" w:lineRule="auto"/>
        <w:ind w:left="567"/>
        <w:rPr>
          <w:rFonts w:asciiTheme="minorBidi" w:hAnsiTheme="minorBidi" w:cstheme="minorBidi"/>
          <w:rtl/>
          <w:lang w:eastAsia="en-US"/>
        </w:rPr>
      </w:pPr>
      <w:r w:rsidRPr="00200C3E">
        <w:rPr>
          <w:rFonts w:asciiTheme="minorBidi" w:hAnsiTheme="minorBidi" w:cstheme="minorBidi"/>
          <w:rtl/>
          <w:lang w:eastAsia="en-US"/>
        </w:rPr>
        <w:t xml:space="preserve">(סעיף </w:t>
      </w:r>
      <w:r w:rsidR="00ED10AB" w:rsidRPr="00200C3E">
        <w:rPr>
          <w:rFonts w:asciiTheme="minorBidi" w:hAnsiTheme="minorBidi" w:cstheme="minorBidi"/>
          <w:rtl/>
          <w:lang w:eastAsia="en-US"/>
        </w:rPr>
        <w:fldChar w:fldCharType="begin"/>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lang w:eastAsia="en-US"/>
        </w:rPr>
        <w:instrText>REF  _Ref460873138 \h \n  \* MERGEFORMAT</w:instrText>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rtl/>
          <w:lang w:eastAsia="en-US"/>
        </w:rPr>
      </w:r>
      <w:r w:rsidR="00ED10AB" w:rsidRPr="00200C3E">
        <w:rPr>
          <w:rFonts w:asciiTheme="minorBidi" w:hAnsiTheme="minorBidi" w:cstheme="minorBidi"/>
          <w:rtl/>
          <w:lang w:eastAsia="en-US"/>
        </w:rPr>
        <w:fldChar w:fldCharType="separate"/>
      </w:r>
      <w:r w:rsidR="007C37E0" w:rsidRPr="00200C3E">
        <w:rPr>
          <w:rFonts w:asciiTheme="minorBidi" w:hAnsiTheme="minorBidi" w:cstheme="minorBidi"/>
          <w:cs/>
          <w:lang w:eastAsia="en-US"/>
        </w:rPr>
        <w:t>‎</w:t>
      </w:r>
      <w:r w:rsidR="007C37E0" w:rsidRPr="00200C3E">
        <w:rPr>
          <w:rFonts w:asciiTheme="minorBidi" w:hAnsiTheme="minorBidi" w:cstheme="minorBidi"/>
          <w:lang w:eastAsia="en-US"/>
        </w:rPr>
        <w:t>6.2.3</w:t>
      </w:r>
      <w:r w:rsidR="00ED10AB" w:rsidRPr="00200C3E">
        <w:rPr>
          <w:rFonts w:asciiTheme="minorBidi" w:hAnsiTheme="minorBidi" w:cstheme="minorBidi"/>
          <w:rtl/>
          <w:lang w:eastAsia="en-US"/>
        </w:rPr>
        <w:fldChar w:fldCharType="end"/>
      </w:r>
      <w:r w:rsidRPr="00200C3E">
        <w:rPr>
          <w:rFonts w:asciiTheme="minorBidi" w:hAnsiTheme="minorBidi" w:cstheme="minorBidi"/>
          <w:rtl/>
          <w:lang w:eastAsia="en-US"/>
        </w:rPr>
        <w:t xml:space="preserve"> למכרז)</w:t>
      </w:r>
    </w:p>
    <w:p w14:paraId="29EFA97A" w14:textId="18AA7886" w:rsidR="00387AC8" w:rsidRPr="00200C3E" w:rsidRDefault="00387AC8" w:rsidP="002251D1">
      <w:pPr>
        <w:pStyle w:val="affff0"/>
        <w:spacing w:before="240"/>
        <w:rPr>
          <w:rFonts w:asciiTheme="minorBidi" w:hAnsiTheme="minorBidi" w:cstheme="minorBidi"/>
          <w:rtl/>
          <w:lang w:eastAsia="en-US"/>
        </w:rPr>
      </w:pPr>
      <w:r w:rsidRPr="00200C3E">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lang w:eastAsia="en-US"/>
            </w:rPr>
            <w:t>מכרז פומבי מס' 70.19 לקבלת שירותי עריכת בחינות ממוחשבות עבור משרד המשפטים</w:t>
          </w:r>
        </w:sdtContent>
      </w:sdt>
      <w:r w:rsidRPr="00200C3E">
        <w:rPr>
          <w:rFonts w:asciiTheme="minorBidi" w:hAnsiTheme="minorBidi" w:cstheme="minorBidi"/>
          <w:rtl/>
          <w:lang w:eastAsia="en-US"/>
        </w:rPr>
        <w:t xml:space="preserve"> (</w:t>
      </w:r>
      <w:r w:rsidR="006030A9" w:rsidRPr="00200C3E">
        <w:rPr>
          <w:rFonts w:asciiTheme="minorBidi" w:hAnsiTheme="minorBidi" w:cstheme="minorBidi"/>
          <w:rtl/>
          <w:lang w:eastAsia="en-US"/>
        </w:rPr>
        <w:t>להלן – "</w:t>
      </w:r>
      <w:r w:rsidRPr="00200C3E">
        <w:rPr>
          <w:rFonts w:asciiTheme="minorBidi" w:hAnsiTheme="minorBidi" w:cstheme="minorBidi"/>
          <w:b/>
          <w:bCs/>
          <w:rtl/>
          <w:lang w:eastAsia="en-US"/>
        </w:rPr>
        <w:t>המכרז</w:t>
      </w:r>
      <w:r w:rsidRPr="00200C3E">
        <w:rPr>
          <w:rFonts w:asciiTheme="minorBidi" w:hAnsiTheme="minorBidi" w:cstheme="minorBidi"/>
          <w:rtl/>
          <w:lang w:eastAsia="en-US"/>
        </w:rPr>
        <w:t>").</w:t>
      </w:r>
    </w:p>
    <w:p w14:paraId="6A456A27" w14:textId="77777777" w:rsidR="00387AC8" w:rsidRPr="00200C3E" w:rsidRDefault="00387AC8" w:rsidP="002251D1">
      <w:pPr>
        <w:pStyle w:val="affff0"/>
        <w:spacing w:line="276" w:lineRule="auto"/>
        <w:rPr>
          <w:rFonts w:asciiTheme="minorBidi" w:hAnsiTheme="minorBidi" w:cstheme="minorBidi"/>
          <w:sz w:val="24"/>
        </w:rPr>
      </w:pPr>
      <w:r w:rsidRPr="00200C3E">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040637A5" w14:textId="48FF541A" w:rsidR="00387AC8" w:rsidRPr="00200C3E" w:rsidRDefault="00387AC8" w:rsidP="002251D1">
      <w:pPr>
        <w:pStyle w:val="affff0"/>
        <w:rPr>
          <w:rFonts w:asciiTheme="minorBidi" w:hAnsiTheme="minorBidi" w:cstheme="minorBidi"/>
          <w:sz w:val="24"/>
        </w:rPr>
      </w:pPr>
      <w:r w:rsidRPr="00200C3E">
        <w:rPr>
          <w:rFonts w:asciiTheme="minorBidi" w:hAnsiTheme="minorBidi" w:cstheme="minorBidi"/>
          <w:sz w:val="24"/>
          <w:rtl/>
        </w:rPr>
        <w:t xml:space="preserve">הנני נותן תצהיר זה בשם _____________________ שהוא המציע (להלן – "המציע") המבקש להתקשר עם </w:t>
      </w:r>
      <w:r w:rsidR="000659DB" w:rsidRPr="00200C3E">
        <w:rPr>
          <w:rFonts w:asciiTheme="minorBidi" w:hAnsiTheme="minorBidi" w:cstheme="minorBidi" w:hint="cs"/>
          <w:sz w:val="24"/>
          <w:rtl/>
        </w:rPr>
        <w:t>המזמין</w:t>
      </w:r>
      <w:r w:rsidRPr="00200C3E">
        <w:rPr>
          <w:rFonts w:asciiTheme="minorBidi" w:hAnsiTheme="minorBidi" w:cstheme="minorBidi"/>
          <w:sz w:val="24"/>
          <w:rtl/>
        </w:rPr>
        <w:t>. אני מצהיר/ה כי הנני מוסמך/ת לתת תצהיר זה בשם המציע</w:t>
      </w:r>
      <w:r w:rsidRPr="00200C3E">
        <w:rPr>
          <w:rFonts w:asciiTheme="minorBidi" w:hAnsiTheme="minorBidi" w:cstheme="minorBidi"/>
          <w:sz w:val="24"/>
        </w:rPr>
        <w:t>.</w:t>
      </w:r>
    </w:p>
    <w:p w14:paraId="7D916C16" w14:textId="77777777" w:rsidR="00387AC8" w:rsidRPr="00200C3E" w:rsidRDefault="00387AC8" w:rsidP="002251D1">
      <w:pPr>
        <w:pStyle w:val="affff0"/>
        <w:spacing w:after="240" w:line="276" w:lineRule="auto"/>
        <w:rPr>
          <w:rFonts w:asciiTheme="minorBidi" w:hAnsiTheme="minorBidi" w:cstheme="minorBidi"/>
          <w:sz w:val="24"/>
          <w:rtl/>
        </w:rPr>
      </w:pPr>
      <w:r w:rsidRPr="00200C3E">
        <w:rPr>
          <w:rFonts w:asciiTheme="minorBidi" w:hAnsiTheme="minorBidi" w:cstheme="minorBidi"/>
          <w:sz w:val="24"/>
          <w:rtl/>
        </w:rPr>
        <w:t>המציע הוא תאגיד הרשום בישראל</w:t>
      </w:r>
      <w:r w:rsidRPr="00200C3E">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00C3E" w14:paraId="6165CC9A" w14:textId="77777777" w:rsidTr="00210E68">
        <w:tc>
          <w:tcPr>
            <w:tcW w:w="3532" w:type="dxa"/>
          </w:tcPr>
          <w:p w14:paraId="4EEC7C35" w14:textId="77777777" w:rsidR="00387AC8" w:rsidRPr="00200C3E" w:rsidRDefault="00387AC8" w:rsidP="002251D1">
            <w:pPr>
              <w:pStyle w:val="affff0"/>
              <w:rPr>
                <w:rFonts w:asciiTheme="minorBidi" w:hAnsiTheme="minorBidi" w:cstheme="minorBidi"/>
                <w:sz w:val="24"/>
                <w:rtl/>
              </w:rPr>
            </w:pPr>
            <w:r w:rsidRPr="00200C3E">
              <w:rPr>
                <w:rFonts w:asciiTheme="minorBidi" w:hAnsiTheme="minorBidi" w:cstheme="minorBidi"/>
                <w:b/>
                <w:bCs/>
                <w:sz w:val="24"/>
                <w:rtl/>
              </w:rPr>
              <w:t>יש לסמן</w:t>
            </w:r>
            <w:r w:rsidRPr="00200C3E">
              <w:rPr>
                <w:rFonts w:asciiTheme="minorBidi" w:hAnsiTheme="minorBidi" w:cstheme="minorBidi"/>
                <w:b/>
                <w:bCs/>
                <w:sz w:val="24"/>
              </w:rPr>
              <w:t xml:space="preserve"> X </w:t>
            </w:r>
            <w:r w:rsidRPr="00200C3E">
              <w:rPr>
                <w:rFonts w:asciiTheme="minorBidi" w:hAnsiTheme="minorBidi" w:cstheme="minorBidi"/>
                <w:b/>
                <w:bCs/>
                <w:sz w:val="24"/>
                <w:rtl/>
              </w:rPr>
              <w:t>במשבצת המתא</w:t>
            </w:r>
            <w:r w:rsidR="00412A92" w:rsidRPr="00200C3E">
              <w:rPr>
                <w:b/>
                <w:bCs/>
                <w:rtl/>
              </w:rPr>
              <w:t>ימ</w:t>
            </w:r>
            <w:r w:rsidRPr="00200C3E">
              <w:rPr>
                <w:rFonts w:asciiTheme="minorBidi" w:hAnsiTheme="minorBidi" w:cstheme="minorBidi"/>
                <w:b/>
                <w:bCs/>
                <w:sz w:val="24"/>
                <w:rtl/>
              </w:rPr>
              <w:t>ה:</w:t>
            </w:r>
          </w:p>
        </w:tc>
      </w:tr>
    </w:tbl>
    <w:p w14:paraId="19671780"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עד 25 עובדים</w:t>
      </w:r>
      <w:r w:rsidRPr="00200C3E">
        <w:rPr>
          <w:rFonts w:asciiTheme="minorBidi" w:hAnsiTheme="minorBidi" w:cstheme="minorBidi"/>
          <w:b/>
          <w:bCs/>
          <w:rtl/>
        </w:rPr>
        <w:t xml:space="preserve">; </w:t>
      </w:r>
      <w:r w:rsidRPr="00200C3E">
        <w:rPr>
          <w:rFonts w:asciiTheme="minorBidi" w:hAnsiTheme="minorBidi" w:cstheme="minorBidi"/>
          <w:rtl/>
        </w:rPr>
        <w:t>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לאנשים</w:t>
      </w:r>
      <w:r w:rsidRPr="00200C3E">
        <w:rPr>
          <w:rFonts w:asciiTheme="minorBidi" w:hAnsiTheme="minorBidi" w:cstheme="minorBidi"/>
        </w:rPr>
        <w:t xml:space="preserve"> </w:t>
      </w:r>
      <w:r w:rsidRPr="00200C3E">
        <w:rPr>
          <w:rFonts w:asciiTheme="minorBidi" w:hAnsiTheme="minorBidi" w:cstheme="minorBidi"/>
          <w:rtl/>
        </w:rPr>
        <w:t>עם מוגבלות, התשנ"ח-1998 (להלן – 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w:t>
      </w:r>
      <w:r w:rsidRPr="00200C3E">
        <w:rPr>
          <w:rFonts w:asciiTheme="minorBidi" w:hAnsiTheme="minorBidi" w:cstheme="minorBidi"/>
          <w:rtl/>
        </w:rPr>
        <w:t xml:space="preserve"> אינן חלות</w:t>
      </w:r>
      <w:r w:rsidRPr="00200C3E">
        <w:rPr>
          <w:rFonts w:asciiTheme="minorBidi" w:hAnsiTheme="minorBidi" w:cstheme="minorBidi"/>
        </w:rPr>
        <w:t xml:space="preserve"> </w:t>
      </w:r>
      <w:r w:rsidRPr="00200C3E">
        <w:rPr>
          <w:rFonts w:asciiTheme="minorBidi" w:hAnsiTheme="minorBidi" w:cstheme="minorBidi"/>
          <w:rtl/>
        </w:rPr>
        <w:t>עליו.</w:t>
      </w:r>
    </w:p>
    <w:p w14:paraId="22FD3E07"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מעל 25 עובדים ועד 100 עובדים</w:t>
      </w:r>
      <w:r w:rsidRPr="00200C3E">
        <w:rPr>
          <w:rFonts w:asciiTheme="minorBidi" w:hAnsiTheme="minorBidi" w:cstheme="minorBidi"/>
          <w:b/>
          <w:bCs/>
          <w:rtl/>
        </w:rPr>
        <w:t>;</w:t>
      </w:r>
      <w:r w:rsidRPr="00200C3E">
        <w:rPr>
          <w:rFonts w:asciiTheme="minorBidi" w:hAnsiTheme="minorBidi" w:cstheme="minorBidi"/>
          <w:rtl/>
        </w:rPr>
        <w:t xml:space="preserve"> 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חלות עליו</w:t>
      </w:r>
      <w:r w:rsidRPr="00200C3E">
        <w:rPr>
          <w:rFonts w:asciiTheme="minorBidi" w:hAnsiTheme="minorBidi" w:cstheme="minorBidi"/>
        </w:rPr>
        <w:t xml:space="preserve"> </w:t>
      </w:r>
      <w:r w:rsidRPr="00200C3E">
        <w:rPr>
          <w:rFonts w:asciiTheme="minorBidi" w:hAnsiTheme="minorBidi" w:cstheme="minorBidi"/>
          <w:rtl/>
        </w:rPr>
        <w:t>והוא</w:t>
      </w:r>
      <w:r w:rsidRPr="00200C3E">
        <w:rPr>
          <w:rFonts w:asciiTheme="minorBidi" w:hAnsiTheme="minorBidi" w:cstheme="minorBidi"/>
        </w:rPr>
        <w:t xml:space="preserve"> </w:t>
      </w:r>
      <w:r w:rsidRPr="00200C3E">
        <w:rPr>
          <w:rFonts w:asciiTheme="minorBidi" w:hAnsiTheme="minorBidi" w:cstheme="minorBidi"/>
          <w:rtl/>
        </w:rPr>
        <w:t>מקיים</w:t>
      </w:r>
      <w:r w:rsidRPr="00200C3E">
        <w:rPr>
          <w:rFonts w:asciiTheme="minorBidi" w:hAnsiTheme="minorBidi" w:cstheme="minorBidi"/>
        </w:rPr>
        <w:t xml:space="preserve"> </w:t>
      </w:r>
      <w:r w:rsidRPr="00200C3E">
        <w:rPr>
          <w:rFonts w:asciiTheme="minorBidi" w:hAnsiTheme="minorBidi" w:cstheme="minorBidi"/>
          <w:rtl/>
        </w:rPr>
        <w:t>אותן, ובכלל זה פועל לקידום הייצוג ההולם בקרב עובדיו, לרבות ביצוע התאמות. לעניין זה, "</w:t>
      </w:r>
      <w:r w:rsidRPr="00200C3E">
        <w:rPr>
          <w:rFonts w:asciiTheme="minorBidi" w:hAnsiTheme="minorBidi" w:cstheme="minorBidi"/>
          <w:b/>
          <w:bCs/>
          <w:rtl/>
        </w:rPr>
        <w:t>התאמות</w:t>
      </w:r>
      <w:r w:rsidRPr="00200C3E">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84152AE" w14:textId="77777777" w:rsidR="00387AC8" w:rsidRPr="00200C3E" w:rsidRDefault="00387AC8" w:rsidP="002251D1">
      <w:pPr>
        <w:pStyle w:val="afc"/>
        <w:numPr>
          <w:ilvl w:val="0"/>
          <w:numId w:val="18"/>
        </w:numPr>
        <w:ind w:left="459" w:hanging="425"/>
        <w:contextualSpacing/>
        <w:rPr>
          <w:rFonts w:asciiTheme="minorBidi" w:hAnsiTheme="minorBidi" w:cstheme="minorBidi"/>
        </w:rPr>
      </w:pPr>
      <w:r w:rsidRPr="00200C3E">
        <w:rPr>
          <w:rFonts w:asciiTheme="minorBidi" w:hAnsiTheme="minorBidi" w:cstheme="minorBidi"/>
          <w:b/>
          <w:bCs/>
          <w:u w:val="single"/>
          <w:rtl/>
        </w:rPr>
        <w:t>המציע מעסיק מעל 100 עובדים אך טרם 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 xml:space="preserve">; </w:t>
      </w:r>
      <w:r w:rsidRPr="00200C3E">
        <w:rPr>
          <w:rFonts w:asciiTheme="minorBidi" w:hAnsiTheme="minorBidi" w:cstheme="minorBidi"/>
          <w:rtl/>
        </w:rPr>
        <w:t>המציע מתחייב לפנות</w:t>
      </w:r>
      <w:r w:rsidRPr="00200C3E">
        <w:rPr>
          <w:rFonts w:asciiTheme="minorBidi" w:hAnsiTheme="minorBidi" w:cstheme="minorBidi"/>
        </w:rPr>
        <w:t xml:space="preserve"> </w:t>
      </w:r>
      <w:r w:rsidRPr="00200C3E">
        <w:rPr>
          <w:rFonts w:asciiTheme="minorBidi" w:hAnsiTheme="minorBidi" w:cstheme="minorBidi"/>
          <w:rtl/>
        </w:rPr>
        <w:t>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 xml:space="preserve">החברתיים </w:t>
      </w:r>
      <w:r w:rsidRPr="00200C3E">
        <w:rPr>
          <w:rFonts w:asciiTheme="minorBidi" w:hAnsiTheme="minorBidi" w:cstheme="minorBidi"/>
          <w:u w:val="single"/>
          <w:rtl/>
        </w:rPr>
        <w:t xml:space="preserve">בתוך 30 </w:t>
      </w:r>
      <w:r w:rsidR="00F80618" w:rsidRPr="00200C3E">
        <w:rPr>
          <w:rtl/>
        </w:rPr>
        <w:t>יום</w:t>
      </w:r>
      <w:r w:rsidRPr="00200C3E">
        <w:rPr>
          <w:rFonts w:asciiTheme="minorBidi" w:hAnsiTheme="minorBidi" w:cstheme="minorBidi"/>
          <w:u w:val="single"/>
          <w:rtl/>
        </w:rPr>
        <w:t xml:space="preserve"> ממועד ההודעה על הזכייה במכרז</w:t>
      </w:r>
      <w:r w:rsidRPr="00200C3E">
        <w:rPr>
          <w:rFonts w:asciiTheme="minorBidi" w:hAnsiTheme="minorBidi" w:cstheme="minorBidi"/>
          <w:rtl/>
        </w:rPr>
        <w:t>, ככל שהצעתו תיבחר כהצעה הזוכה במכרז,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w:t>
      </w:r>
      <w:r w:rsidR="00AA0C6B" w:rsidRPr="00200C3E">
        <w:rPr>
          <w:rFonts w:asciiTheme="minorBidi" w:hAnsiTheme="minorBidi" w:cstheme="minorBidi"/>
          <w:rtl/>
        </w:rPr>
        <w:t xml:space="preserve"> </w:t>
      </w:r>
      <w:r w:rsidRPr="00200C3E">
        <w:rPr>
          <w:rFonts w:asciiTheme="minorBidi" w:hAnsiTheme="minorBidi" w:cstheme="minorBidi"/>
          <w:rtl/>
        </w:rPr>
        <w:t>ובמידת</w:t>
      </w:r>
      <w:r w:rsidRPr="00200C3E">
        <w:rPr>
          <w:rFonts w:asciiTheme="minorBidi" w:hAnsiTheme="minorBidi" w:cstheme="minorBidi"/>
        </w:rPr>
        <w:t xml:space="preserve"> </w:t>
      </w:r>
      <w:r w:rsidRPr="00200C3E">
        <w:rPr>
          <w:rFonts w:asciiTheme="minorBidi" w:hAnsiTheme="minorBidi" w:cstheme="minorBidi"/>
          <w:rtl/>
        </w:rPr>
        <w:t>הצורך</w:t>
      </w:r>
      <w:r w:rsidRPr="00200C3E">
        <w:rPr>
          <w:rFonts w:asciiTheme="minorBidi" w:hAnsiTheme="minorBidi" w:cstheme="minorBidi"/>
        </w:rPr>
        <w:t xml:space="preserve"> – </w:t>
      </w:r>
      <w:r w:rsidRPr="00200C3E">
        <w:rPr>
          <w:rFonts w:asciiTheme="minorBidi" w:hAnsiTheme="minorBidi" w:cstheme="minorBidi"/>
          <w:rtl/>
        </w:rPr>
        <w:t>לשם</w:t>
      </w:r>
      <w:r w:rsidRPr="00200C3E">
        <w:rPr>
          <w:rFonts w:asciiTheme="minorBidi" w:hAnsiTheme="minorBidi" w:cstheme="minorBidi"/>
        </w:rPr>
        <w:t xml:space="preserve"> </w:t>
      </w:r>
      <w:r w:rsidRPr="00200C3E">
        <w:rPr>
          <w:rFonts w:asciiTheme="minorBidi" w:hAnsiTheme="minorBidi" w:cstheme="minorBidi"/>
          <w:rtl/>
        </w:rPr>
        <w:t>קבלת הנחיות</w:t>
      </w:r>
      <w:r w:rsidRPr="00200C3E">
        <w:rPr>
          <w:rFonts w:asciiTheme="minorBidi" w:hAnsiTheme="minorBidi" w:cstheme="minorBidi"/>
        </w:rPr>
        <w:t xml:space="preserve"> </w:t>
      </w:r>
      <w:r w:rsidRPr="00200C3E">
        <w:rPr>
          <w:rFonts w:asciiTheme="minorBidi" w:hAnsiTheme="minorBidi" w:cstheme="minorBidi"/>
          <w:rtl/>
        </w:rPr>
        <w:t>בקשר</w:t>
      </w:r>
      <w:r w:rsidRPr="00200C3E">
        <w:rPr>
          <w:rFonts w:asciiTheme="minorBidi" w:hAnsiTheme="minorBidi" w:cstheme="minorBidi"/>
        </w:rPr>
        <w:t xml:space="preserve"> </w:t>
      </w:r>
      <w:r w:rsidRPr="00200C3E">
        <w:rPr>
          <w:rFonts w:asciiTheme="minorBidi" w:hAnsiTheme="minorBidi" w:cstheme="minorBidi"/>
          <w:rtl/>
        </w:rPr>
        <w:t>ליישומן;</w:t>
      </w:r>
    </w:p>
    <w:p w14:paraId="2D0DC9A2" w14:textId="77777777" w:rsidR="00387AC8" w:rsidRPr="00200C3E" w:rsidRDefault="00387AC8" w:rsidP="002251D1">
      <w:pPr>
        <w:pStyle w:val="afc"/>
        <w:numPr>
          <w:ilvl w:val="0"/>
          <w:numId w:val="18"/>
        </w:numPr>
        <w:ind w:left="460" w:hanging="425"/>
        <w:contextualSpacing/>
        <w:rPr>
          <w:rFonts w:asciiTheme="minorBidi" w:hAnsiTheme="minorBidi" w:cstheme="minorBidi"/>
          <w:rtl/>
        </w:rPr>
      </w:pPr>
      <w:r w:rsidRPr="00200C3E">
        <w:rPr>
          <w:rFonts w:asciiTheme="minorBidi" w:hAnsiTheme="minorBidi" w:cstheme="minorBidi"/>
          <w:b/>
          <w:bCs/>
          <w:u w:val="single"/>
          <w:rtl/>
        </w:rPr>
        <w:t>המציע מעסיק מעל 100 עובדים ופנה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w:t>
      </w:r>
      <w:r w:rsidRPr="00200C3E">
        <w:rPr>
          <w:rFonts w:asciiTheme="minorBidi" w:hAnsiTheme="minorBidi" w:cstheme="minorBidi"/>
          <w:rtl/>
        </w:rPr>
        <w:t xml:space="preserve"> המציע מצהיר כי ב</w:t>
      </w:r>
      <w:r w:rsidR="00F80618" w:rsidRPr="00200C3E">
        <w:rPr>
          <w:rtl/>
        </w:rPr>
        <w:t>יום</w:t>
      </w:r>
      <w:r w:rsidRPr="00200C3E">
        <w:rPr>
          <w:rFonts w:asciiTheme="minorBidi" w:hAnsiTheme="minorBidi" w:cstheme="minorBidi"/>
          <w:rtl/>
        </w:rPr>
        <w:t xml:space="preserve"> __/__/__ פנה 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החברתיים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 וכי פעל ליישום ההנחיות שקיבל בעקבות פנייתו כאמור.</w:t>
      </w:r>
    </w:p>
    <w:p w14:paraId="04FD1F53"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200C3E">
        <w:rPr>
          <w:rtl/>
        </w:rPr>
        <w:t>יום</w:t>
      </w:r>
      <w:r w:rsidRPr="00200C3E">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00C3E" w14:paraId="1C18A925" w14:textId="77777777" w:rsidTr="00210E68">
        <w:tc>
          <w:tcPr>
            <w:tcW w:w="9498" w:type="dxa"/>
            <w:gridSpan w:val="5"/>
          </w:tcPr>
          <w:p w14:paraId="7DA773F6" w14:textId="77777777" w:rsidR="00387AC8" w:rsidRPr="00200C3E" w:rsidRDefault="00387AC8" w:rsidP="002251D1">
            <w:pPr>
              <w:pStyle w:val="affff0"/>
              <w:spacing w:before="240"/>
              <w:rPr>
                <w:rFonts w:ascii="Times New Roman" w:hAnsi="Times New Roman" w:cstheme="minorBidi"/>
                <w:sz w:val="24"/>
              </w:rPr>
            </w:pPr>
            <w:r w:rsidRPr="00200C3E">
              <w:rPr>
                <w:rFonts w:asciiTheme="minorBidi" w:hAnsiTheme="minorBidi" w:cstheme="minorBidi"/>
                <w:sz w:val="24"/>
                <w:rtl/>
              </w:rPr>
              <w:t>זהו שמי, להלן חת</w:t>
            </w:r>
            <w:r w:rsidR="00412A92" w:rsidRPr="00200C3E">
              <w:rPr>
                <w:rtl/>
              </w:rPr>
              <w:t>ימ</w:t>
            </w:r>
            <w:r w:rsidRPr="00200C3E">
              <w:rPr>
                <w:rFonts w:asciiTheme="minorBidi" w:hAnsiTheme="minorBidi" w:cstheme="minorBidi"/>
                <w:sz w:val="24"/>
                <w:rtl/>
              </w:rPr>
              <w:t>תי, ותוכן תצהירי דלעיל אמת</w:t>
            </w:r>
            <w:r w:rsidRPr="00200C3E">
              <w:rPr>
                <w:rFonts w:asciiTheme="minorBidi" w:hAnsiTheme="minorBidi" w:cstheme="minorBidi"/>
                <w:sz w:val="24"/>
              </w:rPr>
              <w:t>.</w:t>
            </w:r>
          </w:p>
        </w:tc>
      </w:tr>
      <w:tr w:rsidR="00387AC8" w:rsidRPr="00200C3E" w14:paraId="1A427926" w14:textId="77777777" w:rsidTr="00210E68">
        <w:trPr>
          <w:trHeight w:val="80"/>
        </w:trPr>
        <w:tc>
          <w:tcPr>
            <w:tcW w:w="2526" w:type="dxa"/>
          </w:tcPr>
          <w:p w14:paraId="791D9ED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444" w:type="dxa"/>
            <w:gridSpan w:val="2"/>
          </w:tcPr>
          <w:p w14:paraId="0062C8D7"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528" w:type="dxa"/>
            <w:gridSpan w:val="2"/>
          </w:tcPr>
          <w:p w14:paraId="68BF9EF8"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r>
      <w:tr w:rsidR="00387AC8" w:rsidRPr="00200C3E" w14:paraId="2152F9A9" w14:textId="77777777" w:rsidTr="00210E68">
        <w:tc>
          <w:tcPr>
            <w:tcW w:w="2526" w:type="dxa"/>
          </w:tcPr>
          <w:p w14:paraId="032E5B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247E0B8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שם החותם</w:t>
            </w:r>
          </w:p>
        </w:tc>
        <w:tc>
          <w:tcPr>
            <w:tcW w:w="3528" w:type="dxa"/>
            <w:gridSpan w:val="2"/>
          </w:tcPr>
          <w:p w14:paraId="128C097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r w:rsidR="006903E6" w:rsidRPr="00200C3E">
              <w:rPr>
                <w:rFonts w:asciiTheme="minorBidi" w:hAnsiTheme="minorBidi" w:cstheme="minorBidi"/>
                <w:rtl/>
              </w:rPr>
              <w:t xml:space="preserve"> המציע</w:t>
            </w:r>
          </w:p>
        </w:tc>
      </w:tr>
      <w:tr w:rsidR="00387AC8" w:rsidRPr="00200C3E" w14:paraId="50963C35" w14:textId="77777777" w:rsidTr="00210E68">
        <w:trPr>
          <w:trHeight w:val="289"/>
        </w:trPr>
        <w:tc>
          <w:tcPr>
            <w:tcW w:w="2996" w:type="dxa"/>
            <w:gridSpan w:val="2"/>
          </w:tcPr>
          <w:p w14:paraId="0740986C" w14:textId="77777777" w:rsidR="00387AC8" w:rsidRPr="00200C3E" w:rsidRDefault="00387AC8" w:rsidP="002251D1">
            <w:pPr>
              <w:jc w:val="center"/>
              <w:rPr>
                <w:rFonts w:asciiTheme="minorBidi" w:hAnsiTheme="minorBidi" w:cstheme="minorBidi"/>
              </w:rPr>
            </w:pPr>
          </w:p>
        </w:tc>
        <w:tc>
          <w:tcPr>
            <w:tcW w:w="3444" w:type="dxa"/>
            <w:gridSpan w:val="2"/>
          </w:tcPr>
          <w:p w14:paraId="54241A69" w14:textId="77777777" w:rsidR="00387AC8" w:rsidRPr="00200C3E" w:rsidRDefault="003B168A" w:rsidP="002251D1">
            <w:pPr>
              <w:spacing w:before="240" w:after="240"/>
              <w:jc w:val="center"/>
              <w:rPr>
                <w:rFonts w:asciiTheme="minorBidi" w:hAnsiTheme="minorBidi" w:cstheme="minorBidi"/>
                <w:b/>
                <w:bCs/>
                <w:u w:val="single"/>
              </w:rPr>
            </w:pPr>
            <w:r w:rsidRPr="00200C3E">
              <w:rPr>
                <w:rFonts w:asciiTheme="minorBidi" w:hAnsiTheme="minorBidi" w:cstheme="minorBidi" w:hint="cs"/>
                <w:b/>
                <w:bCs/>
                <w:u w:val="single"/>
                <w:rtl/>
              </w:rPr>
              <w:t>א</w:t>
            </w:r>
            <w:r w:rsidR="00387AC8" w:rsidRPr="00200C3E">
              <w:rPr>
                <w:rFonts w:asciiTheme="minorBidi" w:hAnsiTheme="minorBidi" w:cstheme="minorBidi"/>
                <w:b/>
                <w:bCs/>
                <w:u w:val="single"/>
                <w:rtl/>
              </w:rPr>
              <w:t>ישור עורך דין</w:t>
            </w:r>
          </w:p>
        </w:tc>
        <w:tc>
          <w:tcPr>
            <w:tcW w:w="3058" w:type="dxa"/>
          </w:tcPr>
          <w:p w14:paraId="08160A4F" w14:textId="77777777" w:rsidR="00387AC8" w:rsidRPr="00200C3E" w:rsidRDefault="00387AC8" w:rsidP="002251D1">
            <w:pPr>
              <w:jc w:val="center"/>
              <w:rPr>
                <w:rFonts w:asciiTheme="minorBidi" w:hAnsiTheme="minorBidi" w:cstheme="minorBidi"/>
              </w:rPr>
            </w:pPr>
          </w:p>
        </w:tc>
      </w:tr>
      <w:tr w:rsidR="00387AC8" w:rsidRPr="00200C3E" w14:paraId="02814BE0" w14:textId="77777777" w:rsidTr="00210E68">
        <w:tc>
          <w:tcPr>
            <w:tcW w:w="9498" w:type="dxa"/>
            <w:gridSpan w:val="5"/>
          </w:tcPr>
          <w:p w14:paraId="2E90B058" w14:textId="77777777" w:rsidR="00387AC8" w:rsidRPr="00200C3E" w:rsidRDefault="00387AC8" w:rsidP="002251D1">
            <w:pPr>
              <w:pStyle w:val="affff0"/>
              <w:spacing w:line="276" w:lineRule="auto"/>
              <w:rPr>
                <w:rFonts w:asciiTheme="minorBidi" w:hAnsiTheme="minorBidi" w:cstheme="minorBidi"/>
                <w:sz w:val="24"/>
                <w:rtl/>
              </w:rPr>
            </w:pPr>
            <w:r w:rsidRPr="00200C3E">
              <w:rPr>
                <w:rFonts w:asciiTheme="minorBidi" w:hAnsiTheme="minorBidi" w:cstheme="minorBidi"/>
                <w:sz w:val="24"/>
                <w:rtl/>
              </w:rPr>
              <w:t>אני הח"מ ________________________, עו"ד מאשר/ת כי ב</w:t>
            </w:r>
            <w:r w:rsidR="00F80618" w:rsidRPr="00200C3E">
              <w:rPr>
                <w:rtl/>
              </w:rPr>
              <w:t>יום</w:t>
            </w:r>
            <w:r w:rsidRPr="00200C3E">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00C3E">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7FC9F9CE" w14:textId="77777777" w:rsidR="00387AC8" w:rsidRPr="00200C3E" w:rsidRDefault="00387AC8" w:rsidP="002251D1">
            <w:pPr>
              <w:spacing w:line="276" w:lineRule="auto"/>
              <w:rPr>
                <w:rFonts w:asciiTheme="minorBidi" w:hAnsiTheme="minorBidi" w:cstheme="minorBidi"/>
              </w:rPr>
            </w:pPr>
          </w:p>
        </w:tc>
      </w:tr>
      <w:tr w:rsidR="00387AC8" w:rsidRPr="00200C3E" w14:paraId="62895658" w14:textId="77777777" w:rsidTr="00210E68">
        <w:trPr>
          <w:trHeight w:val="87"/>
        </w:trPr>
        <w:tc>
          <w:tcPr>
            <w:tcW w:w="2996" w:type="dxa"/>
            <w:gridSpan w:val="2"/>
          </w:tcPr>
          <w:p w14:paraId="3548838D"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lastRenderedPageBreak/>
              <w:t>_______________</w:t>
            </w:r>
          </w:p>
        </w:tc>
        <w:tc>
          <w:tcPr>
            <w:tcW w:w="3444" w:type="dxa"/>
            <w:gridSpan w:val="2"/>
          </w:tcPr>
          <w:p w14:paraId="39EB9463"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______________________</w:t>
            </w:r>
          </w:p>
        </w:tc>
        <w:tc>
          <w:tcPr>
            <w:tcW w:w="3058" w:type="dxa"/>
          </w:tcPr>
          <w:p w14:paraId="1DA8747B"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w:t>
            </w:r>
          </w:p>
        </w:tc>
      </w:tr>
      <w:tr w:rsidR="00387AC8" w:rsidRPr="00200C3E" w14:paraId="16F6CCE0" w14:textId="77777777" w:rsidTr="00210E68">
        <w:tc>
          <w:tcPr>
            <w:tcW w:w="2996" w:type="dxa"/>
            <w:gridSpan w:val="2"/>
          </w:tcPr>
          <w:p w14:paraId="49C248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3D694073"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מספר רישיון</w:t>
            </w:r>
          </w:p>
        </w:tc>
        <w:tc>
          <w:tcPr>
            <w:tcW w:w="3058" w:type="dxa"/>
          </w:tcPr>
          <w:p w14:paraId="09DA4E34"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1E78C1" w14:textId="77777777" w:rsidR="006E39CB" w:rsidRPr="00200C3E" w:rsidRDefault="006E39CB" w:rsidP="002251D1">
      <w:pPr>
        <w:rPr>
          <w:rtl/>
        </w:rPr>
      </w:pPr>
      <w:bookmarkStart w:id="378" w:name="נספח_תיאום_הצעות_מספר_וכותרת"/>
    </w:p>
    <w:p w14:paraId="4D0B539D" w14:textId="77777777" w:rsidR="006E39CB" w:rsidRPr="00200C3E" w:rsidRDefault="006E39CB" w:rsidP="002251D1">
      <w:pPr>
        <w:bidi w:val="0"/>
        <w:spacing w:line="240" w:lineRule="auto"/>
        <w:jc w:val="left"/>
        <w:rPr>
          <w:rFonts w:ascii="Times New Roman" w:hAnsi="Times New Roman"/>
        </w:rPr>
      </w:pPr>
      <w:r w:rsidRPr="00200C3E">
        <w:rPr>
          <w:rtl/>
        </w:rPr>
        <w:br w:type="page"/>
      </w:r>
    </w:p>
    <w:bookmarkStart w:id="379" w:name="נספח_תיאום_הצעות_מספר"/>
    <w:p w14:paraId="46937D2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0" w:name="_Toc476649996"/>
      <w:bookmarkStart w:id="381" w:name="_Toc516551372"/>
      <w:bookmarkStart w:id="382" w:name="_Toc521604056"/>
      <w:bookmarkStart w:id="383" w:name="_Toc524610672"/>
      <w:bookmarkStart w:id="384" w:name="_Toc2597730"/>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9"/>
      <w:r w:rsidRPr="00200C3E">
        <w:rPr>
          <w:rtl/>
        </w:rPr>
        <w:t xml:space="preserve"> – תצהיר בדבר אי תיאום הצעות במכרז</w:t>
      </w:r>
      <w:bookmarkEnd w:id="378"/>
      <w:bookmarkEnd w:id="380"/>
      <w:bookmarkEnd w:id="381"/>
      <w:bookmarkEnd w:id="382"/>
      <w:bookmarkEnd w:id="383"/>
      <w:bookmarkEnd w:id="384"/>
    </w:p>
    <w:p w14:paraId="2335608B"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(סעיף </w:t>
      </w:r>
      <w:r w:rsidR="00265F3E" w:rsidRPr="00200C3E">
        <w:rPr>
          <w:rFonts w:asciiTheme="minorBidi" w:hAnsiTheme="minorBidi" w:cstheme="minorBidi"/>
          <w:rtl/>
        </w:rPr>
        <w:fldChar w:fldCharType="begin"/>
      </w:r>
      <w:r w:rsidR="00265F3E" w:rsidRPr="00200C3E">
        <w:rPr>
          <w:rFonts w:asciiTheme="minorBidi" w:hAnsiTheme="minorBidi" w:cstheme="minorBidi"/>
          <w:rtl/>
        </w:rPr>
        <w:instrText xml:space="preserve"> </w:instrText>
      </w:r>
      <w:r w:rsidR="00265F3E" w:rsidRPr="00200C3E">
        <w:rPr>
          <w:rFonts w:asciiTheme="minorBidi" w:hAnsiTheme="minorBidi" w:cstheme="minorBidi"/>
        </w:rPr>
        <w:instrText>REF  _Ref451975687 \h \n  \* MERGEFORMAT</w:instrText>
      </w:r>
      <w:r w:rsidR="00265F3E" w:rsidRPr="00200C3E">
        <w:rPr>
          <w:rFonts w:asciiTheme="minorBidi" w:hAnsiTheme="minorBidi" w:cstheme="minorBidi"/>
          <w:rtl/>
        </w:rPr>
        <w:instrText xml:space="preserve"> </w:instrText>
      </w:r>
      <w:r w:rsidR="00265F3E" w:rsidRPr="00200C3E">
        <w:rPr>
          <w:rFonts w:asciiTheme="minorBidi" w:hAnsiTheme="minorBidi" w:cstheme="minorBidi"/>
          <w:rtl/>
        </w:rPr>
      </w:r>
      <w:r w:rsidR="00265F3E"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265F3E"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51C57562"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הח"מ _________ מס ת"ז _________ העובד אצל המציע ___________ (יש לציין את שם המציע) מצהיר בזאת כי: </w:t>
      </w:r>
    </w:p>
    <w:p w14:paraId="1F3515FB"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מוסמך לחתום על תצהיר זה בשם המציע. </w:t>
      </w:r>
    </w:p>
    <w:p w14:paraId="52990ECE" w14:textId="0E357726"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נושא המשרה אשר אחראי במציע להצעה המוגשת מטעם המציע </w:t>
      </w:r>
      <w:r w:rsidR="00ED10AB" w:rsidRPr="00200C3E">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hint="cs"/>
              <w:color w:val="auto"/>
              <w:sz w:val="24"/>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color w:val="auto"/>
          <w:rtl/>
          <w:lang w:eastAsia="en-US"/>
        </w:rPr>
        <w:t xml:space="preserve"> </w:t>
      </w:r>
      <w:r w:rsidR="006030A9" w:rsidRPr="00200C3E">
        <w:rPr>
          <w:rFonts w:asciiTheme="minorBidi" w:hAnsiTheme="minorBidi" w:cstheme="minorBidi"/>
          <w:color w:val="auto"/>
          <w:rtl/>
          <w:lang w:eastAsia="en-US"/>
        </w:rPr>
        <w:t>להלן – "</w:t>
      </w:r>
      <w:r w:rsidRPr="00200C3E">
        <w:rPr>
          <w:rFonts w:asciiTheme="minorBidi" w:hAnsiTheme="minorBidi" w:cstheme="minorBidi"/>
          <w:b/>
          <w:bCs/>
          <w:color w:val="auto"/>
          <w:rtl/>
          <w:lang w:eastAsia="en-US"/>
        </w:rPr>
        <w:t>המכרז</w:t>
      </w:r>
      <w:r w:rsidRPr="00200C3E">
        <w:rPr>
          <w:rFonts w:asciiTheme="minorBidi" w:hAnsiTheme="minorBidi" w:cstheme="minorBidi"/>
          <w:color w:val="auto"/>
          <w:rtl/>
          <w:lang w:eastAsia="en-US"/>
        </w:rPr>
        <w:t>")</w:t>
      </w:r>
      <w:r w:rsidRPr="00200C3E">
        <w:rPr>
          <w:rFonts w:asciiTheme="minorBidi" w:hAnsiTheme="minorBidi" w:cstheme="minorBidi"/>
          <w:color w:val="auto"/>
          <w:sz w:val="24"/>
          <w:rtl/>
        </w:rPr>
        <w:t xml:space="preserve">. </w:t>
      </w:r>
    </w:p>
    <w:p w14:paraId="54D9DFC2" w14:textId="77777777" w:rsidR="00387AC8" w:rsidRPr="00200C3E" w:rsidRDefault="00387AC8" w:rsidP="002251D1">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00C3E" w14:paraId="4760EA5B" w14:textId="77777777" w:rsidTr="00210E68">
        <w:tc>
          <w:tcPr>
            <w:tcW w:w="2552" w:type="dxa"/>
            <w:tcBorders>
              <w:bottom w:val="nil"/>
            </w:tcBorders>
            <w:shd w:val="clear" w:color="auto" w:fill="auto"/>
          </w:tcPr>
          <w:p w14:paraId="4569F708" w14:textId="77777777" w:rsidR="00387AC8" w:rsidRPr="00200C3E" w:rsidRDefault="00387AC8" w:rsidP="002251D1">
            <w:pPr>
              <w:ind w:firstLine="34"/>
              <w:rPr>
                <w:rFonts w:asciiTheme="minorBidi" w:hAnsiTheme="minorBidi" w:cstheme="minorBidi"/>
                <w:rtl/>
              </w:rPr>
            </w:pPr>
            <w:r w:rsidRPr="00200C3E">
              <w:rPr>
                <w:rFonts w:asciiTheme="minorBidi" w:hAnsiTheme="minorBidi" w:cstheme="minorBidi"/>
                <w:rtl/>
              </w:rPr>
              <w:t>שם התאגיד/עוסק מורשה</w:t>
            </w:r>
          </w:p>
        </w:tc>
        <w:tc>
          <w:tcPr>
            <w:tcW w:w="283" w:type="dxa"/>
            <w:tcBorders>
              <w:bottom w:val="nil"/>
            </w:tcBorders>
            <w:shd w:val="clear" w:color="auto" w:fill="auto"/>
          </w:tcPr>
          <w:p w14:paraId="0D36DAC8" w14:textId="77777777" w:rsidR="00387AC8" w:rsidRPr="00200C3E" w:rsidRDefault="00387AC8" w:rsidP="002251D1">
            <w:pPr>
              <w:rPr>
                <w:rFonts w:asciiTheme="minorBidi" w:hAnsiTheme="minorBidi" w:cstheme="minorBidi"/>
                <w:rtl/>
              </w:rPr>
            </w:pPr>
          </w:p>
        </w:tc>
        <w:tc>
          <w:tcPr>
            <w:tcW w:w="3683" w:type="dxa"/>
            <w:tcBorders>
              <w:bottom w:val="nil"/>
            </w:tcBorders>
            <w:shd w:val="clear" w:color="auto" w:fill="auto"/>
          </w:tcPr>
          <w:p w14:paraId="0C73DB37"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53AD7511" w14:textId="77777777" w:rsidR="00387AC8" w:rsidRPr="00200C3E" w:rsidRDefault="00387AC8" w:rsidP="002251D1">
            <w:pPr>
              <w:rPr>
                <w:rFonts w:asciiTheme="minorBidi" w:hAnsiTheme="minorBidi" w:cstheme="minorBidi"/>
                <w:rtl/>
              </w:rPr>
            </w:pPr>
          </w:p>
        </w:tc>
        <w:tc>
          <w:tcPr>
            <w:tcW w:w="1980" w:type="dxa"/>
            <w:tcBorders>
              <w:bottom w:val="nil"/>
            </w:tcBorders>
            <w:shd w:val="clear" w:color="auto" w:fill="auto"/>
          </w:tcPr>
          <w:p w14:paraId="4070EDD5"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פרטי יצירת קשר</w:t>
            </w:r>
          </w:p>
        </w:tc>
      </w:tr>
      <w:tr w:rsidR="00A657DF" w:rsidRPr="00200C3E" w14:paraId="525C24F0" w14:textId="77777777" w:rsidTr="007D339B">
        <w:trPr>
          <w:trHeight w:val="181"/>
        </w:trPr>
        <w:tc>
          <w:tcPr>
            <w:tcW w:w="2552" w:type="dxa"/>
            <w:tcBorders>
              <w:bottom w:val="single" w:sz="4" w:space="0" w:color="auto"/>
            </w:tcBorders>
            <w:shd w:val="clear" w:color="auto" w:fill="auto"/>
          </w:tcPr>
          <w:p w14:paraId="6C0B8710" w14:textId="77777777" w:rsidR="00387AC8" w:rsidRPr="00200C3E" w:rsidRDefault="00387AC8" w:rsidP="002251D1">
            <w:pPr>
              <w:rPr>
                <w:rFonts w:asciiTheme="minorBidi" w:hAnsiTheme="minorBidi" w:cstheme="minorBidi"/>
                <w:rtl/>
              </w:rPr>
            </w:pPr>
          </w:p>
        </w:tc>
        <w:tc>
          <w:tcPr>
            <w:tcW w:w="283" w:type="dxa"/>
            <w:tcBorders>
              <w:bottom w:val="nil"/>
            </w:tcBorders>
            <w:shd w:val="clear" w:color="auto" w:fill="auto"/>
          </w:tcPr>
          <w:p w14:paraId="11496122" w14:textId="77777777" w:rsidR="00387AC8" w:rsidRPr="00200C3E" w:rsidRDefault="00387AC8" w:rsidP="002251D1">
            <w:pPr>
              <w:rPr>
                <w:rFonts w:asciiTheme="minorBidi" w:hAnsiTheme="minorBidi" w:cstheme="minorBidi"/>
                <w:rtl/>
              </w:rPr>
            </w:pPr>
          </w:p>
        </w:tc>
        <w:tc>
          <w:tcPr>
            <w:tcW w:w="3683" w:type="dxa"/>
            <w:tcBorders>
              <w:bottom w:val="single" w:sz="4" w:space="0" w:color="auto"/>
            </w:tcBorders>
            <w:shd w:val="clear" w:color="auto" w:fill="auto"/>
          </w:tcPr>
          <w:p w14:paraId="4720139E" w14:textId="77777777" w:rsidR="00387AC8" w:rsidRPr="00200C3E" w:rsidRDefault="00387AC8" w:rsidP="002251D1">
            <w:pPr>
              <w:rPr>
                <w:rFonts w:asciiTheme="minorBidi" w:hAnsiTheme="minorBidi" w:cstheme="minorBidi"/>
                <w:rtl/>
              </w:rPr>
            </w:pPr>
          </w:p>
        </w:tc>
        <w:tc>
          <w:tcPr>
            <w:tcW w:w="428" w:type="dxa"/>
            <w:tcBorders>
              <w:bottom w:val="nil"/>
            </w:tcBorders>
            <w:shd w:val="clear" w:color="auto" w:fill="auto"/>
          </w:tcPr>
          <w:p w14:paraId="349D6C11" w14:textId="77777777" w:rsidR="00387AC8" w:rsidRPr="00200C3E" w:rsidRDefault="00387AC8" w:rsidP="002251D1">
            <w:pPr>
              <w:rPr>
                <w:rFonts w:asciiTheme="minorBidi" w:hAnsiTheme="minorBidi" w:cstheme="minorBidi"/>
                <w:rtl/>
              </w:rPr>
            </w:pPr>
          </w:p>
        </w:tc>
        <w:tc>
          <w:tcPr>
            <w:tcW w:w="1980" w:type="dxa"/>
            <w:tcBorders>
              <w:bottom w:val="single" w:sz="4" w:space="0" w:color="auto"/>
            </w:tcBorders>
            <w:shd w:val="clear" w:color="auto" w:fill="auto"/>
          </w:tcPr>
          <w:p w14:paraId="16478F96" w14:textId="77777777" w:rsidR="00387AC8" w:rsidRPr="00200C3E" w:rsidRDefault="00387AC8" w:rsidP="002251D1">
            <w:pPr>
              <w:rPr>
                <w:rFonts w:asciiTheme="minorBidi" w:hAnsiTheme="minorBidi" w:cstheme="minorBidi"/>
                <w:rtl/>
              </w:rPr>
            </w:pPr>
          </w:p>
        </w:tc>
      </w:tr>
      <w:tr w:rsidR="00A657DF" w:rsidRPr="00200C3E" w14:paraId="4DBF88A6" w14:textId="77777777" w:rsidTr="007D339B">
        <w:tc>
          <w:tcPr>
            <w:tcW w:w="2552" w:type="dxa"/>
            <w:tcBorders>
              <w:top w:val="single" w:sz="4" w:space="0" w:color="auto"/>
            </w:tcBorders>
            <w:shd w:val="clear" w:color="auto" w:fill="auto"/>
          </w:tcPr>
          <w:p w14:paraId="3401F4EA" w14:textId="77777777" w:rsidR="00387AC8" w:rsidRPr="00200C3E" w:rsidRDefault="00387AC8" w:rsidP="002251D1">
            <w:pPr>
              <w:rPr>
                <w:rFonts w:asciiTheme="minorBidi" w:hAnsiTheme="minorBidi" w:cstheme="minorBidi"/>
                <w:rtl/>
              </w:rPr>
            </w:pPr>
          </w:p>
        </w:tc>
        <w:tc>
          <w:tcPr>
            <w:tcW w:w="283" w:type="dxa"/>
            <w:tcBorders>
              <w:top w:val="nil"/>
              <w:bottom w:val="nil"/>
            </w:tcBorders>
            <w:shd w:val="clear" w:color="auto" w:fill="auto"/>
          </w:tcPr>
          <w:p w14:paraId="4A1D73CC" w14:textId="77777777" w:rsidR="00387AC8" w:rsidRPr="00200C3E" w:rsidRDefault="00387AC8" w:rsidP="002251D1">
            <w:pPr>
              <w:rPr>
                <w:rFonts w:asciiTheme="minorBidi" w:hAnsiTheme="minorBidi" w:cstheme="minorBidi"/>
                <w:rtl/>
              </w:rPr>
            </w:pPr>
          </w:p>
        </w:tc>
        <w:tc>
          <w:tcPr>
            <w:tcW w:w="3683" w:type="dxa"/>
            <w:tcBorders>
              <w:top w:val="single" w:sz="4" w:space="0" w:color="auto"/>
            </w:tcBorders>
            <w:shd w:val="clear" w:color="auto" w:fill="auto"/>
          </w:tcPr>
          <w:p w14:paraId="66F03B30" w14:textId="77777777" w:rsidR="00387AC8" w:rsidRPr="00200C3E" w:rsidRDefault="00387AC8" w:rsidP="002251D1">
            <w:pPr>
              <w:rPr>
                <w:rFonts w:asciiTheme="minorBidi" w:hAnsiTheme="minorBidi" w:cstheme="minorBidi"/>
                <w:rtl/>
              </w:rPr>
            </w:pPr>
          </w:p>
        </w:tc>
        <w:tc>
          <w:tcPr>
            <w:tcW w:w="428" w:type="dxa"/>
            <w:tcBorders>
              <w:top w:val="nil"/>
              <w:bottom w:val="nil"/>
            </w:tcBorders>
            <w:shd w:val="clear" w:color="auto" w:fill="auto"/>
          </w:tcPr>
          <w:p w14:paraId="291B97BA" w14:textId="77777777" w:rsidR="00387AC8" w:rsidRPr="00200C3E" w:rsidRDefault="00387AC8" w:rsidP="002251D1">
            <w:pPr>
              <w:rPr>
                <w:rFonts w:asciiTheme="minorBidi" w:hAnsiTheme="minorBidi" w:cstheme="minorBidi"/>
                <w:rtl/>
              </w:rPr>
            </w:pPr>
          </w:p>
        </w:tc>
        <w:tc>
          <w:tcPr>
            <w:tcW w:w="1980" w:type="dxa"/>
            <w:tcBorders>
              <w:top w:val="single" w:sz="4" w:space="0" w:color="auto"/>
            </w:tcBorders>
            <w:shd w:val="clear" w:color="auto" w:fill="auto"/>
          </w:tcPr>
          <w:p w14:paraId="229874A4" w14:textId="77777777" w:rsidR="00387AC8" w:rsidRPr="00200C3E" w:rsidRDefault="00387AC8" w:rsidP="002251D1">
            <w:pPr>
              <w:rPr>
                <w:rFonts w:asciiTheme="minorBidi" w:hAnsiTheme="minorBidi" w:cstheme="minorBidi"/>
                <w:rtl/>
              </w:rPr>
            </w:pPr>
          </w:p>
        </w:tc>
      </w:tr>
    </w:tbl>
    <w:p w14:paraId="47EA36AD" w14:textId="77777777" w:rsidR="00387AC8" w:rsidRPr="00200C3E" w:rsidRDefault="00387AC8" w:rsidP="002251D1">
      <w:pPr>
        <w:rPr>
          <w:rFonts w:asciiTheme="minorBidi" w:hAnsiTheme="minorBidi" w:cstheme="minorBidi"/>
          <w:rtl/>
        </w:rPr>
      </w:pPr>
    </w:p>
    <w:p w14:paraId="7F4053AD"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61D702F7"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1099A5F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00C3E">
        <w:rPr>
          <w:rFonts w:asciiTheme="minorBidi" w:hAnsiTheme="minorBidi" w:cstheme="minorBidi"/>
          <w:color w:val="auto"/>
          <w:sz w:val="24"/>
          <w:rtl/>
        </w:rPr>
        <w:t xml:space="preserve">לא הייתי מעורב בניסיון להניא מתחרה אחר מלהגיש הצעות במכרז זה. </w:t>
      </w:r>
    </w:p>
    <w:p w14:paraId="718074E1"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6810C383"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6629687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5D99319C" w14:textId="77777777" w:rsidR="00387AC8" w:rsidRPr="00200C3E" w:rsidRDefault="00387AC8" w:rsidP="002251D1">
      <w:pPr>
        <w:spacing w:before="240"/>
        <w:rPr>
          <w:rFonts w:asciiTheme="minorBidi" w:hAnsiTheme="minorBidi" w:cstheme="minorBidi"/>
          <w:b/>
          <w:bCs/>
        </w:rPr>
      </w:pPr>
      <w:r w:rsidRPr="00200C3E">
        <w:rPr>
          <w:rFonts w:asciiTheme="minorBidi" w:hAnsiTheme="minorBidi" w:cstheme="minorBidi"/>
          <w:b/>
          <w:bCs/>
          <w:u w:val="single"/>
          <w:rtl/>
        </w:rPr>
        <w:t xml:space="preserve">יש לסמן </w:t>
      </w:r>
      <w:r w:rsidRPr="00200C3E">
        <w:rPr>
          <w:rFonts w:asciiTheme="minorBidi" w:hAnsiTheme="minorBidi" w:cstheme="minorBidi"/>
          <w:b/>
          <w:bCs/>
          <w:u w:val="single"/>
        </w:rPr>
        <w:t>X</w:t>
      </w:r>
      <w:r w:rsidRPr="00200C3E">
        <w:rPr>
          <w:rFonts w:asciiTheme="minorBidi" w:hAnsiTheme="minorBidi" w:cstheme="minorBidi"/>
          <w:b/>
          <w:bCs/>
          <w:u w:val="single"/>
          <w:rtl/>
        </w:rPr>
        <w:t xml:space="preserve"> במקום המתאים</w:t>
      </w:r>
    </w:p>
    <w:p w14:paraId="59111718" w14:textId="77777777" w:rsidR="00387AC8" w:rsidRPr="00200C3E" w:rsidRDefault="00387AC8" w:rsidP="002251D1">
      <w:pPr>
        <w:numPr>
          <w:ilvl w:val="0"/>
          <w:numId w:val="16"/>
        </w:numPr>
        <w:rPr>
          <w:rFonts w:asciiTheme="minorBidi" w:hAnsiTheme="minorBidi" w:cstheme="minorBidi"/>
        </w:rPr>
      </w:pPr>
      <w:r w:rsidRPr="00200C3E">
        <w:rPr>
          <w:rFonts w:asciiTheme="minorBidi" w:hAnsiTheme="minorBidi" w:cstheme="minorBidi"/>
          <w:rtl/>
        </w:rPr>
        <w:t>למיטב ידיעתי, המציע לא נמצא כרגע תחת חקירה בחשד לתיאום מכרז.</w:t>
      </w:r>
    </w:p>
    <w:p w14:paraId="7FAFE35C" w14:textId="77777777" w:rsidR="00387AC8" w:rsidRPr="00200C3E" w:rsidRDefault="00387AC8" w:rsidP="002251D1">
      <w:pPr>
        <w:numPr>
          <w:ilvl w:val="0"/>
          <w:numId w:val="16"/>
        </w:numPr>
        <w:rPr>
          <w:rFonts w:asciiTheme="minorBidi" w:hAnsiTheme="minorBidi" w:cstheme="minorBidi"/>
          <w:rtl/>
        </w:rPr>
      </w:pPr>
      <w:r w:rsidRPr="00200C3E">
        <w:rPr>
          <w:rFonts w:asciiTheme="minorBidi" w:hAnsiTheme="minorBidi" w:cstheme="minorBidi"/>
          <w:rtl/>
        </w:rPr>
        <w:t>המציע נמצא כרגע תחת חקירה בחשד לתיאום מכרז, אנא פרט:</w:t>
      </w:r>
    </w:p>
    <w:p w14:paraId="19B232FD"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645AE368"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657DF" w:rsidRPr="00200C3E" w14:paraId="1417940D" w14:textId="77777777" w:rsidTr="0013149B">
        <w:tc>
          <w:tcPr>
            <w:tcW w:w="1548" w:type="dxa"/>
            <w:shd w:val="clear" w:color="auto" w:fill="auto"/>
          </w:tcPr>
          <w:p w14:paraId="0DD30246" w14:textId="77777777" w:rsidR="00387AC8" w:rsidRPr="00200C3E" w:rsidRDefault="00387AC8" w:rsidP="002251D1">
            <w:pPr>
              <w:jc w:val="center"/>
              <w:rPr>
                <w:rFonts w:asciiTheme="minorBidi" w:hAnsiTheme="minorBidi" w:cstheme="minorBidi"/>
                <w:rtl/>
              </w:rPr>
            </w:pPr>
            <w:bookmarkStart w:id="385" w:name="_Hlk521927701"/>
          </w:p>
        </w:tc>
        <w:tc>
          <w:tcPr>
            <w:tcW w:w="251" w:type="dxa"/>
            <w:tcBorders>
              <w:top w:val="nil"/>
              <w:bottom w:val="nil"/>
            </w:tcBorders>
            <w:shd w:val="clear" w:color="auto" w:fill="auto"/>
          </w:tcPr>
          <w:p w14:paraId="730AE3B6"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03CEA45F" w14:textId="77777777" w:rsidR="00387AC8" w:rsidRPr="00200C3E" w:rsidRDefault="00387AC8" w:rsidP="002251D1">
            <w:pPr>
              <w:jc w:val="center"/>
              <w:rPr>
                <w:rFonts w:asciiTheme="minorBidi" w:hAnsiTheme="minorBidi" w:cstheme="minorBidi"/>
                <w:rtl/>
              </w:rPr>
            </w:pPr>
          </w:p>
        </w:tc>
        <w:tc>
          <w:tcPr>
            <w:tcW w:w="281" w:type="dxa"/>
            <w:tcBorders>
              <w:top w:val="nil"/>
              <w:bottom w:val="nil"/>
            </w:tcBorders>
            <w:shd w:val="clear" w:color="auto" w:fill="auto"/>
          </w:tcPr>
          <w:p w14:paraId="29848FAE"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5D88BE68"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61FD7E7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54E9572C"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16C218D1"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2F3EB7A2" w14:textId="77777777" w:rsidR="00387AC8" w:rsidRPr="00200C3E" w:rsidRDefault="00387AC8" w:rsidP="002251D1">
            <w:pPr>
              <w:jc w:val="center"/>
              <w:rPr>
                <w:rFonts w:asciiTheme="minorBidi" w:hAnsiTheme="minorBidi" w:cstheme="minorBidi"/>
                <w:rtl/>
              </w:rPr>
            </w:pPr>
          </w:p>
        </w:tc>
      </w:tr>
      <w:tr w:rsidR="00A657DF" w:rsidRPr="00200C3E" w14:paraId="2524012E" w14:textId="77777777" w:rsidTr="0013149B">
        <w:tc>
          <w:tcPr>
            <w:tcW w:w="1548" w:type="dxa"/>
            <w:shd w:val="clear" w:color="auto" w:fill="auto"/>
          </w:tcPr>
          <w:p w14:paraId="67977429"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38504700"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7AC0995F"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49C8D190"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381C6B7D"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35545CA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007315AA"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המצהיר</w:t>
            </w:r>
          </w:p>
        </w:tc>
        <w:tc>
          <w:tcPr>
            <w:tcW w:w="236" w:type="dxa"/>
            <w:tcBorders>
              <w:top w:val="nil"/>
              <w:bottom w:val="nil"/>
            </w:tcBorders>
            <w:shd w:val="clear" w:color="auto" w:fill="auto"/>
          </w:tcPr>
          <w:p w14:paraId="5A12C790"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1D7ED0FB"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המצהיר</w:t>
            </w:r>
          </w:p>
        </w:tc>
      </w:tr>
    </w:tbl>
    <w:bookmarkEnd w:id="385"/>
    <w:p w14:paraId="714E0CF0" w14:textId="77777777" w:rsidR="00387AC8" w:rsidRPr="00200C3E" w:rsidRDefault="00387AC8" w:rsidP="002251D1">
      <w:pPr>
        <w:ind w:left="30" w:hanging="102"/>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5A533B1D" w14:textId="77777777" w:rsidR="00387AC8" w:rsidRPr="00200C3E" w:rsidRDefault="00387AC8" w:rsidP="002251D1">
      <w:pPr>
        <w:ind w:left="30" w:hanging="102"/>
        <w:jc w:val="center"/>
        <w:rPr>
          <w:rFonts w:asciiTheme="minorBidi" w:hAnsiTheme="minorBidi" w:cstheme="minorBidi"/>
          <w:b/>
          <w:bCs/>
          <w:u w:val="single"/>
          <w:rtl/>
        </w:rPr>
      </w:pPr>
    </w:p>
    <w:p w14:paraId="460F9EFA"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אני הח"מ ________________________, עו"ד, מאשר/ת כי ב</w:t>
      </w:r>
      <w:r w:rsidR="00F80618" w:rsidRPr="00200C3E">
        <w:rPr>
          <w:rtl/>
        </w:rPr>
        <w:t>יום</w:t>
      </w:r>
      <w:r w:rsidRPr="00200C3E">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2B5AF" w14:textId="77777777" w:rsidR="00387AC8" w:rsidRPr="00200C3E" w:rsidRDefault="00387AC8" w:rsidP="002251D1">
      <w:pPr>
        <w:rPr>
          <w:rFonts w:asciiTheme="minorBidi" w:hAnsiTheme="minorBidi" w:cstheme="minorBidi"/>
          <w:rtl/>
        </w:rPr>
      </w:pPr>
    </w:p>
    <w:p w14:paraId="6010E4BF" w14:textId="77777777" w:rsidR="00387AC8" w:rsidRPr="00200C3E" w:rsidRDefault="00387AC8" w:rsidP="002251D1">
      <w:pPr>
        <w:tabs>
          <w:tab w:val="left" w:pos="2975"/>
          <w:tab w:val="left" w:pos="6235"/>
        </w:tabs>
        <w:ind w:right="567" w:firstLine="578"/>
        <w:rPr>
          <w:rFonts w:asciiTheme="minorBidi" w:hAnsiTheme="minorBidi" w:cstheme="minorBidi"/>
          <w:rtl/>
        </w:rPr>
      </w:pPr>
      <w:r w:rsidRPr="00200C3E">
        <w:rPr>
          <w:rFonts w:asciiTheme="minorBidi" w:hAnsiTheme="minorBidi" w:cstheme="minorBidi"/>
          <w:rtl/>
        </w:rPr>
        <w:t>_____________</w:t>
      </w:r>
      <w:r w:rsidRPr="00200C3E">
        <w:rPr>
          <w:rFonts w:asciiTheme="minorBidi" w:hAnsiTheme="minorBidi" w:cstheme="minorBidi"/>
          <w:rtl/>
        </w:rPr>
        <w:tab/>
        <w:t>______________________</w:t>
      </w:r>
      <w:r w:rsidRPr="00200C3E">
        <w:rPr>
          <w:rFonts w:asciiTheme="minorBidi" w:hAnsiTheme="minorBidi" w:cstheme="minorBidi"/>
          <w:rtl/>
        </w:rPr>
        <w:tab/>
        <w:t>__________</w:t>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t>__</w:t>
      </w:r>
      <w:r w:rsidRPr="00200C3E">
        <w:rPr>
          <w:rFonts w:asciiTheme="minorBidi" w:hAnsiTheme="minorBidi" w:cstheme="minorBidi"/>
          <w:rtl/>
        </w:rPr>
        <w:softHyphen/>
      </w:r>
      <w:r w:rsidRPr="00200C3E">
        <w:rPr>
          <w:rFonts w:asciiTheme="minorBidi" w:hAnsiTheme="minorBidi" w:cstheme="minorBidi"/>
          <w:rtl/>
        </w:rPr>
        <w:softHyphen/>
        <w:t xml:space="preserve">_ </w:t>
      </w:r>
    </w:p>
    <w:p w14:paraId="03245BFE" w14:textId="77777777" w:rsidR="00387AC8" w:rsidRPr="00200C3E" w:rsidRDefault="00387AC8" w:rsidP="002251D1">
      <w:pPr>
        <w:tabs>
          <w:tab w:val="left" w:pos="990"/>
          <w:tab w:val="left" w:pos="2975"/>
          <w:tab w:val="left" w:pos="6235"/>
        </w:tabs>
        <w:ind w:right="567"/>
        <w:rPr>
          <w:rFonts w:asciiTheme="minorBidi" w:hAnsiTheme="minorBidi" w:cstheme="minorBidi"/>
          <w:rtl/>
        </w:rPr>
      </w:pPr>
      <w:r w:rsidRPr="00200C3E">
        <w:rPr>
          <w:rFonts w:asciiTheme="minorBidi" w:hAnsiTheme="minorBidi" w:cstheme="minorBidi"/>
          <w:rtl/>
        </w:rPr>
        <w:tab/>
        <w:t>תאריך</w:t>
      </w:r>
      <w:r w:rsidRPr="00200C3E">
        <w:rPr>
          <w:rFonts w:asciiTheme="minorBidi" w:hAnsiTheme="minorBidi" w:cstheme="minorBidi"/>
          <w:rtl/>
        </w:rPr>
        <w:tab/>
        <w:t>חותמת ומספר רישיון עורך דין</w:t>
      </w:r>
      <w:r w:rsidRPr="00200C3E">
        <w:rPr>
          <w:rFonts w:asciiTheme="minorBidi" w:hAnsiTheme="minorBidi" w:cstheme="minorBidi"/>
          <w:rtl/>
        </w:rPr>
        <w:tab/>
        <w:t>חת</w:t>
      </w:r>
      <w:r w:rsidR="00412A92" w:rsidRPr="00200C3E">
        <w:rPr>
          <w:rtl/>
        </w:rPr>
        <w:t>ימ</w:t>
      </w:r>
      <w:r w:rsidRPr="00200C3E">
        <w:rPr>
          <w:rFonts w:asciiTheme="minorBidi" w:hAnsiTheme="minorBidi" w:cstheme="minorBidi"/>
          <w:rtl/>
        </w:rPr>
        <w:t>ת עורך הדין</w:t>
      </w:r>
    </w:p>
    <w:p w14:paraId="24E9C244" w14:textId="77777777" w:rsidR="00387AC8" w:rsidRPr="00200C3E" w:rsidRDefault="00387AC8" w:rsidP="002251D1">
      <w:pPr>
        <w:rPr>
          <w:rFonts w:asciiTheme="minorBidi" w:hAnsiTheme="minorBidi" w:cstheme="minorBidi"/>
          <w:rtl/>
        </w:rPr>
      </w:pPr>
    </w:p>
    <w:p w14:paraId="36CE7DE0" w14:textId="77777777" w:rsidR="0069014F" w:rsidRPr="00200C3E" w:rsidRDefault="0069014F" w:rsidP="002251D1">
      <w:pPr>
        <w:rPr>
          <w:rFonts w:asciiTheme="minorBidi" w:hAnsiTheme="minorBidi" w:cstheme="minorBidi"/>
          <w:rtl/>
        </w:rPr>
      </w:pPr>
    </w:p>
    <w:p w14:paraId="2ABFDCAF" w14:textId="77777777" w:rsidR="0069014F" w:rsidRPr="00200C3E" w:rsidRDefault="0069014F" w:rsidP="002251D1">
      <w:pPr>
        <w:rPr>
          <w:rFonts w:asciiTheme="minorBidi" w:hAnsiTheme="minorBidi" w:cstheme="minorBidi"/>
          <w:rtl/>
        </w:rPr>
      </w:pPr>
    </w:p>
    <w:p w14:paraId="1D81E50A" w14:textId="77777777" w:rsidR="0069014F" w:rsidRPr="00200C3E" w:rsidRDefault="0069014F" w:rsidP="002251D1">
      <w:pPr>
        <w:bidi w:val="0"/>
        <w:spacing w:line="240" w:lineRule="auto"/>
        <w:jc w:val="left"/>
        <w:rPr>
          <w:rFonts w:ascii="Times New Roman" w:hAnsi="Times New Roman" w:cstheme="minorBidi"/>
        </w:rPr>
      </w:pPr>
      <w:r w:rsidRPr="00200C3E">
        <w:rPr>
          <w:rFonts w:asciiTheme="minorBidi" w:hAnsiTheme="minorBidi" w:cstheme="minorBidi"/>
          <w:rtl/>
        </w:rPr>
        <w:br w:type="page"/>
      </w:r>
    </w:p>
    <w:bookmarkStart w:id="386" w:name="נספח_אישור_תוכנות_מקור"/>
    <w:bookmarkStart w:id="387" w:name="_Toc499208227"/>
    <w:p w14:paraId="1B3C84B4" w14:textId="77777777" w:rsidR="0069014F" w:rsidRPr="00200C3E" w:rsidRDefault="0069014F"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8" w:name="_Toc521604057"/>
      <w:bookmarkStart w:id="389" w:name="_Toc524610673"/>
      <w:bookmarkStart w:id="390" w:name="_Toc2597731"/>
      <w:r w:rsidRPr="00200C3E">
        <w:rPr>
          <w:rtl/>
        </w:rPr>
        <w:t xml:space="preserve">נספח </w:t>
      </w:r>
      <w:r w:rsidRPr="00200C3E">
        <w:rPr>
          <w:rFonts w:hint="cs"/>
          <w:rtl/>
        </w:rPr>
        <w:t>א'</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fldChar w:fldCharType="end"/>
      </w:r>
      <w:bookmarkEnd w:id="386"/>
      <w:r w:rsidRPr="00200C3E">
        <w:rPr>
          <w:rFonts w:hint="cs"/>
          <w:rtl/>
        </w:rPr>
        <w:t xml:space="preserve"> </w:t>
      </w:r>
      <w:r w:rsidRPr="00200C3E">
        <w:rPr>
          <w:rtl/>
        </w:rPr>
        <w:t>– התחייבות לעשיית ש</w:t>
      </w:r>
      <w:r w:rsidR="00412A92" w:rsidRPr="00200C3E">
        <w:rPr>
          <w:rtl/>
        </w:rPr>
        <w:t>ימ</w:t>
      </w:r>
      <w:r w:rsidRPr="00200C3E">
        <w:rPr>
          <w:rtl/>
        </w:rPr>
        <w:t>וש בתוכנות מקוריות</w:t>
      </w:r>
      <w:bookmarkEnd w:id="387"/>
      <w:bookmarkEnd w:id="388"/>
      <w:bookmarkEnd w:id="389"/>
      <w:bookmarkEnd w:id="390"/>
    </w:p>
    <w:p w14:paraId="7BBBBF95" w14:textId="77777777" w:rsidR="0069014F" w:rsidRPr="00200C3E" w:rsidRDefault="0069014F" w:rsidP="002251D1">
      <w:pPr>
        <w:spacing w:before="240"/>
        <w:rPr>
          <w:b/>
          <w:bCs/>
          <w:rtl/>
        </w:rPr>
      </w:pPr>
      <w:bookmarkStart w:id="391" w:name="_Toc499208228"/>
      <w:r w:rsidRPr="00200C3E">
        <w:rPr>
          <w:b/>
          <w:bCs/>
          <w:rtl/>
        </w:rPr>
        <w:t>אנ</w:t>
      </w:r>
      <w:r w:rsidRPr="00200C3E">
        <w:rPr>
          <w:rFonts w:hint="cs"/>
          <w:b/>
          <w:bCs/>
          <w:rtl/>
        </w:rPr>
        <w:t>י</w:t>
      </w:r>
      <w:r w:rsidRPr="00200C3E">
        <w:rPr>
          <w:b/>
          <w:bCs/>
          <w:rtl/>
        </w:rPr>
        <w:t xml:space="preserve"> הח"מ, _____________ ("המציע"), לאחר שהוזהר</w:t>
      </w:r>
      <w:r w:rsidRPr="00200C3E">
        <w:rPr>
          <w:rFonts w:hint="cs"/>
          <w:b/>
          <w:bCs/>
          <w:rtl/>
        </w:rPr>
        <w:t>תי</w:t>
      </w:r>
      <w:r w:rsidRPr="00200C3E">
        <w:rPr>
          <w:b/>
          <w:bCs/>
          <w:rtl/>
        </w:rPr>
        <w:t xml:space="preserve"> כי על</w:t>
      </w:r>
      <w:r w:rsidRPr="00200C3E">
        <w:rPr>
          <w:rFonts w:hint="cs"/>
          <w:b/>
          <w:bCs/>
          <w:rtl/>
        </w:rPr>
        <w:t>י</w:t>
      </w:r>
      <w:r w:rsidRPr="00200C3E">
        <w:rPr>
          <w:b/>
          <w:bCs/>
          <w:rtl/>
        </w:rPr>
        <w:t xml:space="preserve">י להצהיר את האמת וכי </w:t>
      </w:r>
      <w:r w:rsidRPr="00200C3E">
        <w:rPr>
          <w:rFonts w:hint="cs"/>
          <w:b/>
          <w:bCs/>
          <w:rtl/>
        </w:rPr>
        <w:t>א</w:t>
      </w:r>
      <w:r w:rsidRPr="00200C3E">
        <w:rPr>
          <w:b/>
          <w:bCs/>
          <w:rtl/>
        </w:rPr>
        <w:t xml:space="preserve">היה צפוי לעונשים הקבועים בחוק אם לא </w:t>
      </w:r>
      <w:r w:rsidRPr="00200C3E">
        <w:rPr>
          <w:rFonts w:hint="cs"/>
          <w:b/>
          <w:bCs/>
          <w:rtl/>
        </w:rPr>
        <w:t>א</w:t>
      </w:r>
      <w:r w:rsidRPr="00200C3E">
        <w:rPr>
          <w:b/>
          <w:bCs/>
          <w:rtl/>
        </w:rPr>
        <w:t xml:space="preserve">עשה כן, מצהיר </w:t>
      </w:r>
      <w:r w:rsidRPr="00200C3E">
        <w:rPr>
          <w:rFonts w:hint="eastAsia"/>
          <w:b/>
          <w:bCs/>
          <w:rtl/>
        </w:rPr>
        <w:t>ומתחייב</w:t>
      </w:r>
      <w:r w:rsidRPr="00200C3E">
        <w:rPr>
          <w:b/>
          <w:bCs/>
          <w:rtl/>
        </w:rPr>
        <w:t xml:space="preserve"> בזאת בכתב כדלקמן:</w:t>
      </w:r>
      <w:bookmarkEnd w:id="391"/>
    </w:p>
    <w:p w14:paraId="6CB1C14B" w14:textId="3238D84A" w:rsidR="0069014F" w:rsidRPr="00200C3E" w:rsidRDefault="0069014F" w:rsidP="002251D1">
      <w:pPr>
        <w:pStyle w:val="afc"/>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הריני להצהיר כי המציע מתחייב לעשות ש</w:t>
      </w:r>
      <w:r w:rsidR="00412A92" w:rsidRPr="00200C3E">
        <w:rPr>
          <w:rFonts w:eastAsia="Calibri"/>
          <w:rtl/>
        </w:rPr>
        <w:t>ימ</w:t>
      </w:r>
      <w:r w:rsidRPr="00200C3E">
        <w:rPr>
          <w:rFonts w:eastAsia="Calibri"/>
          <w:rtl/>
        </w:rPr>
        <w:t xml:space="preserve">וש אך ורק בתוכנות מקוריות לצורך </w:t>
      </w:r>
      <w:r w:rsidR="008B64BE" w:rsidRPr="00200C3E">
        <w:rPr>
          <w:rFonts w:hint="cs"/>
          <w:rtl/>
        </w:rPr>
        <w:t>מכרז פומבי</w:t>
      </w:r>
      <w:r w:rsidRPr="00200C3E">
        <w:rPr>
          <w:rtl/>
        </w:rPr>
        <w:t xml:space="preserve"> </w:t>
      </w:r>
      <w:r w:rsidR="00E34EE9" w:rsidRPr="00200C3E">
        <w:rPr>
          <w:rFonts w:hint="cs"/>
          <w:rtl/>
        </w:rPr>
        <w:t>ל</w:t>
      </w:r>
      <w:sdt>
        <w:sdtPr>
          <w:rPr>
            <w:rFonts w:hint="cs"/>
            <w:rtl/>
          </w:rPr>
          <w:alias w:val="Title"/>
          <w:tag w:val=""/>
          <w:id w:val="1583254515"/>
          <w:placeholder>
            <w:docPart w:val="7E2E8AF42DD14B94AE25F650730F8011"/>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hint="cs"/>
              <w:rtl/>
            </w:rPr>
            <w:t>מכרז פומבי מס' 70.19 לקבלת שירותי עריכת בחינות ממוחשבות עבור משרד המשפטים</w:t>
          </w:r>
        </w:sdtContent>
      </w:sdt>
      <w:r w:rsidRPr="00200C3E">
        <w:rPr>
          <w:rFonts w:eastAsia="Calibri"/>
          <w:rtl/>
        </w:rPr>
        <w:t xml:space="preserve"> ולצורך ביצוע השירותים נשוא המכרז, ככל שהצעתו תוכרז כזוכה על ידי המשרד. </w:t>
      </w:r>
    </w:p>
    <w:p w14:paraId="7A515859" w14:textId="77777777" w:rsidR="0069014F" w:rsidRPr="00200C3E" w:rsidRDefault="0069014F" w:rsidP="002251D1">
      <w:pPr>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זה שמי, להלן חת</w:t>
      </w:r>
      <w:r w:rsidR="00412A92" w:rsidRPr="00200C3E">
        <w:rPr>
          <w:rFonts w:eastAsia="Calibri"/>
          <w:rtl/>
        </w:rPr>
        <w:t>ימ</w:t>
      </w:r>
      <w:r w:rsidRPr="00200C3E">
        <w:rPr>
          <w:rFonts w:eastAsia="Calibri"/>
          <w:rtl/>
        </w:rPr>
        <w:t xml:space="preserve">תי ותוכן תצהירי דלעיל אמת. </w:t>
      </w:r>
    </w:p>
    <w:p w14:paraId="1DB74326" w14:textId="77777777" w:rsidR="009A2474" w:rsidRPr="00200C3E" w:rsidRDefault="0069014F" w:rsidP="002251D1">
      <w:pPr>
        <w:spacing w:after="160" w:line="276" w:lineRule="auto"/>
        <w:jc w:val="left"/>
        <w:rPr>
          <w:u w:val="single"/>
          <w:rtl/>
        </w:rPr>
      </w:pPr>
      <w:r w:rsidRPr="00200C3E">
        <w:rPr>
          <w:bCs/>
          <w:u w:val="single"/>
          <w:rtl/>
        </w:rPr>
        <w:t>חת</w:t>
      </w:r>
      <w:r w:rsidR="00412A92" w:rsidRPr="00200C3E">
        <w:rPr>
          <w:b/>
          <w:bCs/>
          <w:u w:val="single"/>
          <w:rtl/>
        </w:rPr>
        <w:t>ימ</w:t>
      </w:r>
      <w:r w:rsidRPr="00200C3E">
        <w:rPr>
          <w:bCs/>
          <w:u w:val="single"/>
          <w:rtl/>
        </w:rPr>
        <w:t>ת המציע:</w:t>
      </w:r>
      <w:r w:rsidRPr="00200C3E">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00C3E" w14:paraId="7A7BF97C" w14:textId="77777777" w:rsidTr="00210E68">
        <w:tc>
          <w:tcPr>
            <w:tcW w:w="1548" w:type="dxa"/>
            <w:shd w:val="clear" w:color="auto" w:fill="auto"/>
          </w:tcPr>
          <w:p w14:paraId="1A97C32D" w14:textId="77777777" w:rsidR="009A2474" w:rsidRPr="00200C3E" w:rsidRDefault="009A2474" w:rsidP="002251D1">
            <w:pPr>
              <w:jc w:val="center"/>
              <w:rPr>
                <w:rFonts w:asciiTheme="minorBidi" w:hAnsiTheme="minorBidi" w:cstheme="minorBidi"/>
                <w:rtl/>
              </w:rPr>
            </w:pPr>
          </w:p>
        </w:tc>
        <w:tc>
          <w:tcPr>
            <w:tcW w:w="251" w:type="dxa"/>
            <w:tcBorders>
              <w:top w:val="nil"/>
              <w:bottom w:val="nil"/>
            </w:tcBorders>
            <w:shd w:val="clear" w:color="auto" w:fill="auto"/>
          </w:tcPr>
          <w:p w14:paraId="4B275BEE"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3FFE9759" w14:textId="77777777" w:rsidR="009A2474" w:rsidRPr="00200C3E" w:rsidRDefault="009A2474" w:rsidP="002251D1">
            <w:pPr>
              <w:jc w:val="center"/>
              <w:rPr>
                <w:rFonts w:asciiTheme="minorBidi" w:hAnsiTheme="minorBidi" w:cstheme="minorBidi"/>
                <w:rtl/>
              </w:rPr>
            </w:pPr>
          </w:p>
        </w:tc>
        <w:tc>
          <w:tcPr>
            <w:tcW w:w="281" w:type="dxa"/>
            <w:tcBorders>
              <w:top w:val="nil"/>
              <w:bottom w:val="nil"/>
            </w:tcBorders>
            <w:shd w:val="clear" w:color="auto" w:fill="auto"/>
          </w:tcPr>
          <w:p w14:paraId="2500FBAA"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31C3636E" w14:textId="77777777" w:rsidR="009A2474" w:rsidRPr="00200C3E" w:rsidRDefault="009A2474" w:rsidP="002251D1">
            <w:pPr>
              <w:jc w:val="center"/>
              <w:rPr>
                <w:rFonts w:asciiTheme="minorBidi" w:hAnsiTheme="minorBidi" w:cstheme="minorBidi"/>
                <w:rtl/>
              </w:rPr>
            </w:pPr>
          </w:p>
        </w:tc>
        <w:tc>
          <w:tcPr>
            <w:tcW w:w="236" w:type="dxa"/>
            <w:tcBorders>
              <w:top w:val="nil"/>
              <w:bottom w:val="nil"/>
            </w:tcBorders>
            <w:shd w:val="clear" w:color="auto" w:fill="auto"/>
          </w:tcPr>
          <w:p w14:paraId="2FCA2F0E" w14:textId="77777777" w:rsidR="009A2474" w:rsidRPr="00200C3E" w:rsidRDefault="009A2474" w:rsidP="002251D1">
            <w:pPr>
              <w:jc w:val="center"/>
              <w:rPr>
                <w:rFonts w:asciiTheme="minorBidi" w:hAnsiTheme="minorBidi" w:cstheme="minorBidi"/>
                <w:rtl/>
              </w:rPr>
            </w:pPr>
          </w:p>
        </w:tc>
      </w:tr>
      <w:tr w:rsidR="009A2474" w:rsidRPr="00200C3E" w14:paraId="4AF26193" w14:textId="77777777" w:rsidTr="00210E68">
        <w:tc>
          <w:tcPr>
            <w:tcW w:w="1548" w:type="dxa"/>
            <w:shd w:val="clear" w:color="auto" w:fill="auto"/>
          </w:tcPr>
          <w:p w14:paraId="011EFC3E"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1CBF831C"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7A157F91"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25CBE470"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1A075736"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26A960C6" w14:textId="77777777" w:rsidR="009A2474" w:rsidRPr="00200C3E" w:rsidRDefault="009A2474" w:rsidP="002251D1">
            <w:pPr>
              <w:jc w:val="center"/>
              <w:rPr>
                <w:rFonts w:asciiTheme="minorBidi" w:hAnsiTheme="minorBidi" w:cstheme="minorBidi"/>
                <w:rtl/>
              </w:rPr>
            </w:pPr>
          </w:p>
        </w:tc>
      </w:tr>
    </w:tbl>
    <w:p w14:paraId="4F960F7B" w14:textId="77777777" w:rsidR="0069014F" w:rsidRPr="00200C3E" w:rsidRDefault="0069014F" w:rsidP="002251D1">
      <w:pPr>
        <w:spacing w:after="160" w:line="276" w:lineRule="auto"/>
        <w:jc w:val="left"/>
        <w:rPr>
          <w:b/>
          <w:bCs/>
          <w:u w:val="single"/>
          <w:rtl/>
        </w:rPr>
      </w:pPr>
      <w:r w:rsidRPr="00200C3E">
        <w:rPr>
          <w:u w:val="single"/>
          <w:rtl/>
        </w:rPr>
        <w:br w:type="page"/>
      </w:r>
    </w:p>
    <w:p w14:paraId="4ADCBBAC" w14:textId="77777777" w:rsidR="0069014F" w:rsidRPr="00200C3E" w:rsidRDefault="0069014F" w:rsidP="002251D1">
      <w:pPr>
        <w:rPr>
          <w:rFonts w:asciiTheme="minorBidi" w:hAnsiTheme="minorBidi" w:cstheme="minorBidi"/>
          <w:rtl/>
        </w:rPr>
        <w:sectPr w:rsidR="0069014F" w:rsidRPr="00200C3E" w:rsidSect="003B636B">
          <w:endnotePr>
            <w:numFmt w:val="lowerLetter"/>
          </w:endnotePr>
          <w:pgSz w:w="11906" w:h="16838" w:code="9"/>
          <w:pgMar w:top="1440" w:right="1276" w:bottom="1440" w:left="1276" w:header="720" w:footer="857" w:gutter="0"/>
          <w:cols w:space="720"/>
          <w:bidi/>
          <w:rtlGutter/>
        </w:sectPr>
      </w:pPr>
    </w:p>
    <w:bookmarkStart w:id="392" w:name="נספח_אישור_מורשי_חתימה"/>
    <w:p w14:paraId="11189519" w14:textId="77777777" w:rsidR="000C5820" w:rsidRPr="00200C3E" w:rsidRDefault="000C5820"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3" w:name="_Toc476649997"/>
      <w:bookmarkStart w:id="394" w:name="_Toc516551373"/>
      <w:bookmarkStart w:id="395" w:name="_Toc521604058"/>
      <w:bookmarkStart w:id="396" w:name="_Toc524610674"/>
      <w:bookmarkStart w:id="397" w:name="_Toc2597732"/>
      <w:r w:rsidR="0014644B" w:rsidRPr="00200C3E">
        <w:rPr>
          <w:rtl/>
        </w:rPr>
        <w:t xml:space="preserve">נספח </w:t>
      </w:r>
      <w:r w:rsidR="0076729C" w:rsidRPr="00200C3E">
        <w:rPr>
          <w:rFonts w:hint="cs"/>
          <w:rtl/>
        </w:rPr>
        <w:t>א'</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fldChar w:fldCharType="end"/>
      </w:r>
      <w:bookmarkEnd w:id="392"/>
      <w:r w:rsidR="0076729C" w:rsidRPr="00200C3E">
        <w:rPr>
          <w:rFonts w:hint="cs"/>
          <w:rtl/>
        </w:rPr>
        <w:t xml:space="preserve"> </w:t>
      </w:r>
      <w:r w:rsidRPr="00200C3E">
        <w:rPr>
          <w:rtl/>
        </w:rPr>
        <w:t xml:space="preserve">– </w:t>
      </w:r>
      <w:bookmarkStart w:id="398" w:name="נספח_אישור_מורשי_חתימה_כותרת"/>
      <w:r w:rsidRPr="00200C3E">
        <w:rPr>
          <w:rtl/>
        </w:rPr>
        <w:t>אישור עורך דין בדבר מורשי חת</w:t>
      </w:r>
      <w:r w:rsidR="00412A92" w:rsidRPr="00200C3E">
        <w:rPr>
          <w:rtl/>
        </w:rPr>
        <w:t>ימ</w:t>
      </w:r>
      <w:r w:rsidRPr="00200C3E">
        <w:rPr>
          <w:rtl/>
        </w:rPr>
        <w:t>ה</w:t>
      </w:r>
      <w:bookmarkEnd w:id="393"/>
      <w:bookmarkEnd w:id="394"/>
      <w:bookmarkEnd w:id="395"/>
      <w:bookmarkEnd w:id="396"/>
      <w:bookmarkEnd w:id="397"/>
      <w:bookmarkEnd w:id="398"/>
    </w:p>
    <w:p w14:paraId="771C8ADD" w14:textId="77777777" w:rsidR="00171806" w:rsidRPr="00200C3E" w:rsidRDefault="00171806"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_Ref459201794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8.7</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D0835A0" w14:textId="4F22C772" w:rsidR="009A2474"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 xml:space="preserve">אני </w:t>
      </w:r>
      <w:r w:rsidR="00811744" w:rsidRPr="00200C3E">
        <w:rPr>
          <w:rFonts w:asciiTheme="minorBidi" w:hAnsiTheme="minorBidi" w:cstheme="minorBidi"/>
          <w:rtl/>
        </w:rPr>
        <w:t xml:space="preserve">החתום מטה, </w:t>
      </w:r>
      <w:r w:rsidRPr="00200C3E">
        <w:rPr>
          <w:rFonts w:asciiTheme="minorBidi" w:hAnsiTheme="minorBidi" w:cstheme="minorBidi"/>
          <w:rtl/>
        </w:rPr>
        <w:t xml:space="preserve">עו"ד __________, </w:t>
      </w:r>
      <w:r w:rsidR="00811744" w:rsidRPr="00200C3E">
        <w:rPr>
          <w:rFonts w:asciiTheme="minorBidi" w:hAnsiTheme="minorBidi" w:cstheme="minorBidi"/>
          <w:rtl/>
        </w:rPr>
        <w:t>אשר כתובתו</w:t>
      </w:r>
      <w:r w:rsidRPr="00200C3E">
        <w:rPr>
          <w:rFonts w:asciiTheme="minorBidi" w:hAnsiTheme="minorBidi" w:cstheme="minorBidi"/>
          <w:rtl/>
        </w:rPr>
        <w:t xml:space="preserve"> ___</w:t>
      </w:r>
      <w:r w:rsidR="00811744" w:rsidRPr="00200C3E">
        <w:rPr>
          <w:rFonts w:asciiTheme="minorBidi" w:hAnsiTheme="minorBidi" w:cstheme="minorBidi"/>
          <w:rtl/>
        </w:rPr>
        <w:t>_____________</w:t>
      </w:r>
      <w:r w:rsidRPr="00200C3E">
        <w:rPr>
          <w:rFonts w:asciiTheme="minorBidi" w:hAnsiTheme="minorBidi" w:cstheme="minorBidi"/>
          <w:rtl/>
        </w:rPr>
        <w:t xml:space="preserve">_____________, מאשר </w:t>
      </w:r>
      <w:r w:rsidR="00811744" w:rsidRPr="00200C3E">
        <w:rPr>
          <w:rFonts w:asciiTheme="minorBidi" w:hAnsiTheme="minorBidi" w:cstheme="minorBidi"/>
          <w:rtl/>
        </w:rPr>
        <w:t xml:space="preserve">בזאת </w:t>
      </w:r>
      <w:r w:rsidRPr="00200C3E">
        <w:rPr>
          <w:rFonts w:asciiTheme="minorBidi" w:hAnsiTheme="minorBidi" w:cstheme="minorBidi"/>
          <w:rtl/>
        </w:rPr>
        <w:t xml:space="preserve">כי החתומים על מסמכי </w:t>
      </w:r>
      <w:bookmarkStart w:id="399"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rPr>
            <w:t>מכרז פומבי מס' 70.19 לקבלת שירותי עריכת בחינות ממוחשבות עבור משרד המשפטים</w:t>
          </w:r>
        </w:sdtContent>
      </w:sdt>
      <w:r w:rsidR="00140945" w:rsidRPr="00200C3E">
        <w:rPr>
          <w:rFonts w:asciiTheme="minorBidi" w:hAnsiTheme="minorBidi" w:cstheme="minorBidi"/>
          <w:rtl/>
        </w:rPr>
        <w:t xml:space="preserve"> </w:t>
      </w:r>
      <w:bookmarkEnd w:id="399"/>
      <w:r w:rsidR="00811744" w:rsidRPr="00200C3E">
        <w:rPr>
          <w:rFonts w:asciiTheme="minorBidi" w:hAnsiTheme="minorBidi" w:cstheme="minorBidi"/>
          <w:rtl/>
        </w:rPr>
        <w:t xml:space="preserve">שפרסם </w:t>
      </w:r>
      <w:r w:rsidR="00FE0CA6" w:rsidRPr="00200C3E">
        <w:rPr>
          <w:rFonts w:asciiTheme="minorBidi" w:hAnsiTheme="minorBidi" w:cstheme="minorBidi" w:hint="cs"/>
          <w:rtl/>
        </w:rPr>
        <w:t xml:space="preserve">משרד </w:t>
      </w:r>
      <w:r w:rsidR="00FA18EA" w:rsidRPr="00200C3E">
        <w:rPr>
          <w:rFonts w:asciiTheme="minorBidi" w:hAnsiTheme="minorBidi" w:cstheme="minorBidi" w:hint="cs"/>
          <w:rtl/>
        </w:rPr>
        <w:t>המשפטים</w:t>
      </w:r>
      <w:r w:rsidR="00811744" w:rsidRPr="00200C3E">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rsidRPr="00200C3E" w14:paraId="6AA73E07" w14:textId="77777777" w:rsidTr="00210E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5EFDFFFC" w14:textId="77777777" w:rsidR="009A2474" w:rsidRPr="00200C3E" w:rsidRDefault="009A2474" w:rsidP="002251D1">
            <w:pPr>
              <w:spacing w:before="240" w:after="240"/>
              <w:rPr>
                <w:rFonts w:asciiTheme="minorBidi" w:hAnsiTheme="minorBidi" w:cstheme="minorBidi"/>
                <w:rtl/>
              </w:rPr>
            </w:pPr>
            <w:r w:rsidRPr="00200C3E">
              <w:rPr>
                <w:rFonts w:asciiTheme="minorBidi" w:hAnsiTheme="minorBidi" w:cstheme="minorBidi" w:hint="cs"/>
                <w:rtl/>
              </w:rPr>
              <w:t>שם ומשפחה מורשה החתימה</w:t>
            </w:r>
          </w:p>
        </w:tc>
        <w:tc>
          <w:tcPr>
            <w:tcW w:w="2336" w:type="dxa"/>
          </w:tcPr>
          <w:p w14:paraId="51523D9D"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ת.ז.</w:t>
            </w:r>
          </w:p>
        </w:tc>
        <w:tc>
          <w:tcPr>
            <w:tcW w:w="2336" w:type="dxa"/>
          </w:tcPr>
          <w:p w14:paraId="5B128C6C"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חתימה</w:t>
            </w:r>
          </w:p>
        </w:tc>
        <w:tc>
          <w:tcPr>
            <w:tcW w:w="2336" w:type="dxa"/>
          </w:tcPr>
          <w:p w14:paraId="71A1E3A6"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חותמת</w:t>
            </w:r>
          </w:p>
        </w:tc>
      </w:tr>
      <w:tr w:rsidR="009A2474" w:rsidRPr="00200C3E" w14:paraId="59BA4B7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2D0393F2" w14:textId="77777777" w:rsidR="009A2474" w:rsidRPr="00200C3E" w:rsidRDefault="009A2474" w:rsidP="002251D1">
            <w:pPr>
              <w:spacing w:before="240" w:after="240"/>
              <w:rPr>
                <w:rFonts w:asciiTheme="minorBidi" w:hAnsiTheme="minorBidi" w:cstheme="minorBidi"/>
                <w:rtl/>
              </w:rPr>
            </w:pPr>
          </w:p>
        </w:tc>
        <w:tc>
          <w:tcPr>
            <w:tcW w:w="2336" w:type="dxa"/>
          </w:tcPr>
          <w:p w14:paraId="7D4F78FC"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CE1661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1654A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2DAB2E9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5AEE8C18" w14:textId="77777777" w:rsidR="009A2474" w:rsidRPr="00200C3E" w:rsidRDefault="009A2474" w:rsidP="002251D1">
            <w:pPr>
              <w:spacing w:before="240" w:after="240"/>
              <w:rPr>
                <w:rFonts w:asciiTheme="minorBidi" w:hAnsiTheme="minorBidi" w:cstheme="minorBidi"/>
                <w:rtl/>
              </w:rPr>
            </w:pPr>
          </w:p>
        </w:tc>
        <w:tc>
          <w:tcPr>
            <w:tcW w:w="2336" w:type="dxa"/>
          </w:tcPr>
          <w:p w14:paraId="0C81497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6EC1E6A"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B57AD9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0DAFCA1C"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1B27C55B" w14:textId="77777777" w:rsidR="009A2474" w:rsidRPr="00200C3E" w:rsidRDefault="009A2474" w:rsidP="002251D1">
            <w:pPr>
              <w:spacing w:before="240" w:after="240"/>
              <w:rPr>
                <w:rFonts w:asciiTheme="minorBidi" w:hAnsiTheme="minorBidi" w:cstheme="minorBidi"/>
                <w:rtl/>
              </w:rPr>
            </w:pPr>
          </w:p>
        </w:tc>
        <w:tc>
          <w:tcPr>
            <w:tcW w:w="2336" w:type="dxa"/>
          </w:tcPr>
          <w:p w14:paraId="5FCAEDC0"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70FD9B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61FD15E"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BE9482C" w14:textId="77777777" w:rsidR="009A2474" w:rsidRPr="00200C3E" w:rsidRDefault="009A2474" w:rsidP="002251D1">
      <w:pPr>
        <w:spacing w:before="240" w:after="240"/>
        <w:rPr>
          <w:rFonts w:asciiTheme="minorBidi" w:hAnsiTheme="minorBidi" w:cstheme="minorBidi"/>
          <w:rtl/>
        </w:rPr>
      </w:pPr>
    </w:p>
    <w:p w14:paraId="2F829C13" w14:textId="77777777" w:rsidR="000C5820"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________________</w:t>
      </w:r>
      <w:r w:rsidR="00811744" w:rsidRPr="00200C3E">
        <w:rPr>
          <w:rFonts w:asciiTheme="minorBidi" w:hAnsiTheme="minorBidi" w:cstheme="minorBidi"/>
          <w:rtl/>
        </w:rPr>
        <w:t>______________</w:t>
      </w:r>
      <w:r w:rsidRPr="00200C3E">
        <w:rPr>
          <w:rFonts w:asciiTheme="minorBidi" w:hAnsiTheme="minorBidi" w:cstheme="minorBidi"/>
          <w:rtl/>
        </w:rPr>
        <w:t>_</w:t>
      </w:r>
      <w:r w:rsidR="00811744" w:rsidRPr="00200C3E">
        <w:rPr>
          <w:rFonts w:asciiTheme="minorBidi" w:hAnsiTheme="minorBidi" w:cstheme="minorBidi"/>
          <w:rtl/>
        </w:rPr>
        <w:t xml:space="preserve"> (מר/גב', ת.ז., חותמת וחת</w:t>
      </w:r>
      <w:r w:rsidR="00412A92" w:rsidRPr="00200C3E">
        <w:rPr>
          <w:rtl/>
        </w:rPr>
        <w:t>ימ</w:t>
      </w:r>
      <w:r w:rsidR="00811744" w:rsidRPr="00200C3E">
        <w:rPr>
          <w:rFonts w:asciiTheme="minorBidi" w:hAnsiTheme="minorBidi" w:cstheme="minorBidi"/>
          <w:rtl/>
        </w:rPr>
        <w:t>ה),</w:t>
      </w:r>
      <w:r w:rsidR="00AA0C6B" w:rsidRPr="00200C3E">
        <w:rPr>
          <w:rFonts w:asciiTheme="minorBidi" w:hAnsiTheme="minorBidi" w:cstheme="minorBidi"/>
          <w:rtl/>
        </w:rPr>
        <w:t xml:space="preserve"> </w:t>
      </w:r>
      <w:r w:rsidR="00811744" w:rsidRPr="00200C3E">
        <w:rPr>
          <w:rFonts w:asciiTheme="minorBidi" w:hAnsiTheme="minorBidi" w:cstheme="minorBidi"/>
          <w:rtl/>
        </w:rPr>
        <w:t>אשר זיהיתיו/ה/הם על פי ת"ז שמספרה _____________, הוא/היא/הם מורשי החת</w:t>
      </w:r>
      <w:r w:rsidR="00412A92" w:rsidRPr="00200C3E">
        <w:rPr>
          <w:rtl/>
        </w:rPr>
        <w:t>ימ</w:t>
      </w:r>
      <w:r w:rsidR="00811744" w:rsidRPr="00200C3E">
        <w:rPr>
          <w:rFonts w:asciiTheme="minorBidi" w:hAnsiTheme="minorBidi" w:cstheme="minorBidi"/>
          <w:rtl/>
        </w:rPr>
        <w:t>ה מטעם המציע ________________ (שם המציע) וחת</w:t>
      </w:r>
      <w:r w:rsidR="00412A92" w:rsidRPr="00200C3E">
        <w:rPr>
          <w:rtl/>
        </w:rPr>
        <w:t>ימ</w:t>
      </w:r>
      <w:r w:rsidR="00811744" w:rsidRPr="00200C3E">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00C3E" w14:paraId="28910608" w14:textId="77777777" w:rsidTr="003B168A">
        <w:trPr>
          <w:trHeight w:val="63"/>
          <w:jc w:val="center"/>
        </w:trPr>
        <w:tc>
          <w:tcPr>
            <w:tcW w:w="3173" w:type="dxa"/>
            <w:tcMar>
              <w:top w:w="0" w:type="dxa"/>
              <w:left w:w="108" w:type="dxa"/>
              <w:bottom w:w="0" w:type="dxa"/>
              <w:right w:w="108" w:type="dxa"/>
            </w:tcMar>
            <w:vAlign w:val="bottom"/>
            <w:hideMark/>
          </w:tcPr>
          <w:p w14:paraId="40AA4172"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5E9D8343"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5BC17ACE"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w:t>
            </w:r>
          </w:p>
        </w:tc>
      </w:tr>
      <w:tr w:rsidR="007F3DE2" w:rsidRPr="00200C3E" w14:paraId="6335780E" w14:textId="77777777" w:rsidTr="003B168A">
        <w:trPr>
          <w:trHeight w:val="289"/>
          <w:jc w:val="center"/>
        </w:trPr>
        <w:tc>
          <w:tcPr>
            <w:tcW w:w="3173" w:type="dxa"/>
            <w:tcMar>
              <w:top w:w="0" w:type="dxa"/>
              <w:left w:w="108" w:type="dxa"/>
              <w:bottom w:w="0" w:type="dxa"/>
              <w:right w:w="108" w:type="dxa"/>
            </w:tcMar>
            <w:vAlign w:val="bottom"/>
            <w:hideMark/>
          </w:tcPr>
          <w:p w14:paraId="5EA1288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79D027C"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0D752C6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4BAEF8" w14:textId="77777777" w:rsidR="007F3DE2" w:rsidRPr="00200C3E" w:rsidRDefault="007F3DE2" w:rsidP="002251D1">
      <w:pPr>
        <w:rPr>
          <w:rFonts w:asciiTheme="minorBidi" w:hAnsiTheme="minorBidi" w:cstheme="minorBidi"/>
          <w:rtl/>
        </w:rPr>
        <w:sectPr w:rsidR="007F3DE2" w:rsidRPr="00200C3E" w:rsidSect="000C5820">
          <w:endnotePr>
            <w:numFmt w:val="lowerLetter"/>
          </w:endnotePr>
          <w:pgSz w:w="11906" w:h="16838" w:code="9"/>
          <w:pgMar w:top="1440" w:right="1276" w:bottom="1440" w:left="1276" w:header="720" w:footer="856" w:gutter="0"/>
          <w:cols w:space="720"/>
          <w:bidi/>
          <w:rtlGutter/>
          <w:docGrid w:linePitch="326"/>
        </w:sectPr>
      </w:pPr>
    </w:p>
    <w:bookmarkStart w:id="400" w:name="נספח_סודיות"/>
    <w:bookmarkStart w:id="401" w:name="_Toc438540520"/>
    <w:bookmarkStart w:id="402" w:name="_Ref521602346"/>
    <w:bookmarkStart w:id="403" w:name="_Ref364507"/>
    <w:bookmarkStart w:id="404" w:name="_Toc332106303"/>
    <w:bookmarkEnd w:id="350"/>
    <w:p w14:paraId="13841991" w14:textId="77777777" w:rsidR="00810077" w:rsidRPr="00200C3E" w:rsidRDefault="00E52E9A"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05" w:name="_Toc476649998"/>
      <w:bookmarkStart w:id="406" w:name="_Toc516551374"/>
      <w:bookmarkStart w:id="407" w:name="_Toc521604059"/>
      <w:bookmarkStart w:id="408" w:name="_Toc524610675"/>
      <w:bookmarkStart w:id="409" w:name="_Toc2597733"/>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400"/>
      <w:r w:rsidR="00045D9D" w:rsidRPr="00200C3E">
        <w:rPr>
          <w:rtl/>
        </w:rPr>
        <w:t xml:space="preserve"> –</w:t>
      </w:r>
      <w:r w:rsidR="00810077" w:rsidRPr="00200C3E">
        <w:rPr>
          <w:rtl/>
        </w:rPr>
        <w:t xml:space="preserve"> התחייבות </w:t>
      </w:r>
      <w:r w:rsidR="00424E59" w:rsidRPr="00200C3E">
        <w:rPr>
          <w:rFonts w:hint="cs"/>
          <w:rtl/>
        </w:rPr>
        <w:t xml:space="preserve">להעדר </w:t>
      </w:r>
      <w:r w:rsidR="00810077" w:rsidRPr="00200C3E">
        <w:rPr>
          <w:rtl/>
        </w:rPr>
        <w:t>ניגוד עניינים</w:t>
      </w:r>
      <w:bookmarkEnd w:id="401"/>
      <w:bookmarkEnd w:id="402"/>
      <w:bookmarkEnd w:id="403"/>
      <w:bookmarkEnd w:id="405"/>
      <w:bookmarkEnd w:id="406"/>
      <w:bookmarkEnd w:id="407"/>
      <w:bookmarkEnd w:id="408"/>
      <w:bookmarkEnd w:id="409"/>
      <w:r w:rsidR="00AC1723" w:rsidRPr="00200C3E">
        <w:rPr>
          <w:rFonts w:hint="cs"/>
          <w:rtl/>
        </w:rPr>
        <w:t xml:space="preserve"> </w:t>
      </w:r>
    </w:p>
    <w:p w14:paraId="4DD58F5D" w14:textId="77777777" w:rsidR="000264CA" w:rsidRPr="00200C3E" w:rsidRDefault="000264CA"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_Ref233709518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8.5</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4E9CBC3" w14:textId="77777777" w:rsidR="00F97029" w:rsidRPr="00200C3E" w:rsidRDefault="00F97029" w:rsidP="002251D1">
      <w:pPr>
        <w:widowControl w:val="0"/>
        <w:adjustRightInd w:val="0"/>
        <w:spacing w:after="200"/>
        <w:contextualSpacing/>
        <w:textAlignment w:val="baseline"/>
        <w:rPr>
          <w:rFonts w:asciiTheme="minorBidi" w:hAnsiTheme="minorBidi"/>
          <w:rtl/>
        </w:rPr>
      </w:pPr>
      <w:bookmarkStart w:id="410" w:name="_Toc332106308"/>
      <w:bookmarkEnd w:id="404"/>
      <w:r w:rsidRPr="00200C3E">
        <w:rPr>
          <w:rFonts w:asciiTheme="minorBidi" w:hAnsiTheme="minorBidi"/>
          <w:rtl/>
        </w:rPr>
        <w:t>שנערכה ונחתמה ב_________ ב</w:t>
      </w:r>
      <w:r w:rsidR="00F80618" w:rsidRPr="00200C3E">
        <w:rPr>
          <w:rtl/>
        </w:rPr>
        <w:t>יום</w:t>
      </w:r>
      <w:r w:rsidRPr="00200C3E">
        <w:rPr>
          <w:rFonts w:asciiTheme="minorBidi" w:hAnsiTheme="minorBidi"/>
          <w:rtl/>
        </w:rPr>
        <w:t xml:space="preserve"> ____ בחודש _____ שנת_______</w:t>
      </w:r>
    </w:p>
    <w:p w14:paraId="683ABDAC"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על ידי ____________________</w:t>
      </w:r>
    </w:p>
    <w:p w14:paraId="308B546A"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ת.ז. ______________________</w:t>
      </w:r>
    </w:p>
    <w:p w14:paraId="6C3233AE"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מכתובת ___________________</w:t>
      </w:r>
    </w:p>
    <w:p w14:paraId="5CF59DDC" w14:textId="77777777" w:rsidR="00F97029" w:rsidRPr="00200C3E" w:rsidRDefault="00F97029" w:rsidP="002251D1">
      <w:pPr>
        <w:widowControl w:val="0"/>
        <w:adjustRightInd w:val="0"/>
        <w:spacing w:before="240" w:after="200"/>
        <w:ind w:left="720" w:hanging="720"/>
        <w:contextualSpacing/>
        <w:textAlignment w:val="baseline"/>
        <w:rPr>
          <w:rFonts w:asciiTheme="minorBidi" w:hAnsiTheme="minorBidi"/>
          <w:rtl/>
        </w:rPr>
      </w:pPr>
      <w:r w:rsidRPr="00200C3E">
        <w:rPr>
          <w:rFonts w:asciiTheme="minorBidi" w:hAnsiTheme="minorBidi"/>
          <w:b/>
          <w:bCs/>
          <w:rtl/>
        </w:rPr>
        <w:t>הואיל</w:t>
      </w:r>
      <w:r w:rsidRPr="00200C3E">
        <w:rPr>
          <w:rFonts w:asciiTheme="minorBidi" w:hAnsiTheme="minorBidi"/>
          <w:rtl/>
        </w:rPr>
        <w:tab/>
        <w:t>וממשלת ישראל בשם מדינת ישראל מקבלת את השירותים/הטובין כהגדרתם להלן;</w:t>
      </w:r>
    </w:p>
    <w:p w14:paraId="55B5E04E" w14:textId="77777777" w:rsidR="00F97029" w:rsidRPr="00200C3E" w:rsidRDefault="00F97029" w:rsidP="002251D1">
      <w:pPr>
        <w:widowControl w:val="0"/>
        <w:adjustRightInd w:val="0"/>
        <w:spacing w:after="200"/>
        <w:ind w:left="720" w:hanging="720"/>
        <w:contextualSpacing/>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מועסק בקשר למתן השירותים/הספקת הטובין;</w:t>
      </w:r>
    </w:p>
    <w:p w14:paraId="3D6AF2F1" w14:textId="77777777" w:rsidR="00424E59" w:rsidRPr="00200C3E" w:rsidRDefault="00F97029" w:rsidP="002251D1">
      <w:pPr>
        <w:widowControl w:val="0"/>
        <w:adjustRightInd w:val="0"/>
        <w:spacing w:before="240" w:after="240"/>
        <w:ind w:left="720" w:hanging="720"/>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עשוי לה</w:t>
      </w:r>
      <w:r w:rsidR="00412A92" w:rsidRPr="00200C3E">
        <w:rPr>
          <w:rtl/>
        </w:rPr>
        <w:t>ימ</w:t>
      </w:r>
      <w:r w:rsidRPr="00200C3E">
        <w:rPr>
          <w:rFonts w:asciiTheme="minorBidi" w:hAnsiTheme="minorBidi"/>
          <w:rtl/>
        </w:rPr>
        <w:t>צא במצב של ניגוד עניינים במסגרת מתן השירותים/הספקת הטובין ולאחריו;</w:t>
      </w:r>
    </w:p>
    <w:p w14:paraId="4AF6E2E3" w14:textId="77777777" w:rsidR="00F97029" w:rsidRPr="00200C3E" w:rsidRDefault="00F97029" w:rsidP="002251D1">
      <w:pPr>
        <w:widowControl w:val="0"/>
        <w:adjustRightInd w:val="0"/>
        <w:spacing w:after="240" w:line="276" w:lineRule="auto"/>
        <w:ind w:left="1440" w:hanging="1440"/>
        <w:contextualSpacing/>
        <w:textAlignment w:val="baseline"/>
        <w:rPr>
          <w:rFonts w:asciiTheme="minorBidi" w:hAnsiTheme="minorBidi"/>
          <w:rtl/>
        </w:rPr>
      </w:pPr>
      <w:r w:rsidRPr="00200C3E">
        <w:rPr>
          <w:rFonts w:asciiTheme="minorBidi" w:hAnsiTheme="minorBidi"/>
          <w:rtl/>
        </w:rPr>
        <w:t>לפיכך הנני מתחייב כלפי מדינת ישראל כדלקמן:</w:t>
      </w:r>
    </w:p>
    <w:p w14:paraId="7C6B0869" w14:textId="77777777" w:rsidR="00F97029" w:rsidRPr="00200C3E" w:rsidRDefault="00F97029" w:rsidP="002251D1">
      <w:pPr>
        <w:pStyle w:val="afc"/>
        <w:widowControl w:val="0"/>
        <w:numPr>
          <w:ilvl w:val="0"/>
          <w:numId w:val="28"/>
        </w:numPr>
        <w:adjustRightInd w:val="0"/>
        <w:spacing w:after="200"/>
        <w:contextualSpacing/>
        <w:textAlignment w:val="baseline"/>
        <w:rPr>
          <w:rFonts w:asciiTheme="minorBidi" w:hAnsiTheme="minorBidi"/>
          <w:rtl/>
        </w:rPr>
      </w:pPr>
      <w:r w:rsidRPr="00200C3E">
        <w:rPr>
          <w:rFonts w:asciiTheme="minorBidi" w:hAnsiTheme="minorBidi"/>
          <w:rtl/>
        </w:rPr>
        <w:t>הגדרות</w:t>
      </w:r>
    </w:p>
    <w:p w14:paraId="312E9E34"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בהתחייבות זו תהיה למונחים הבאים המשמעות המופיעה לצידם:</w:t>
      </w:r>
    </w:p>
    <w:p w14:paraId="647806AE" w14:textId="56943477" w:rsidR="00C83292" w:rsidRPr="00200C3E" w:rsidRDefault="00F97029" w:rsidP="002251D1">
      <w:pPr>
        <w:rPr>
          <w:rtl/>
        </w:rPr>
      </w:pPr>
      <w:r w:rsidRPr="00200C3E">
        <w:rPr>
          <w:rFonts w:asciiTheme="minorBidi" w:hAnsiTheme="minorBidi"/>
          <w:rtl/>
        </w:rPr>
        <w:t>"</w:t>
      </w:r>
      <w:r w:rsidRPr="00200C3E">
        <w:rPr>
          <w:rFonts w:asciiTheme="minorBidi" w:hAnsiTheme="minorBidi"/>
          <w:b/>
          <w:bCs/>
          <w:rtl/>
        </w:rPr>
        <w:t>השירותים/הטובין</w:t>
      </w:r>
      <w:r w:rsidRPr="00200C3E">
        <w:rPr>
          <w:rFonts w:asciiTheme="minorBidi" w:hAnsiTheme="minorBidi"/>
          <w:rtl/>
        </w:rPr>
        <w:t xml:space="preserve">" - </w:t>
      </w:r>
      <w:r w:rsidR="00A60AE7" w:rsidRPr="00200C3E">
        <w:tab/>
      </w:r>
      <w:r w:rsidR="00A60AE7" w:rsidRPr="00200C3E">
        <w:rPr>
          <w:rFonts w:hint="cs"/>
        </w:rPr>
        <w:t>XX</w:t>
      </w:r>
      <w:r w:rsidR="00C83292" w:rsidRPr="00200C3E">
        <w:rPr>
          <w:rFonts w:asciiTheme="minorBidi" w:eastAsia="David" w:hAnsiTheme="minorBidi" w:hint="cs"/>
          <w:rtl/>
          <w:lang w:eastAsia="he-IL"/>
        </w:rPr>
        <w:t xml:space="preserve"> במשרד </w:t>
      </w:r>
      <w:r w:rsidR="00FA18EA" w:rsidRPr="00200C3E">
        <w:rPr>
          <w:rFonts w:asciiTheme="minorBidi" w:eastAsia="David" w:hAnsiTheme="minorBidi" w:hint="cs"/>
          <w:rtl/>
          <w:lang w:eastAsia="he-IL"/>
        </w:rPr>
        <w:t>המשפטים</w:t>
      </w:r>
      <w:r w:rsidR="00C83292" w:rsidRPr="00200C3E">
        <w:rPr>
          <w:rFonts w:asciiTheme="minorBidi" w:eastAsia="David" w:hAnsiTheme="minorBidi" w:hint="cs"/>
          <w:rtl/>
          <w:lang w:eastAsia="he-IL"/>
        </w:rPr>
        <w:t xml:space="preserve">, כמפורט במפרט השירותים המצורף </w:t>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C83292" w:rsidRPr="00200C3E">
        <w:rPr>
          <w:rFonts w:asciiTheme="minorBidi" w:eastAsia="David" w:hAnsiTheme="minorBidi" w:hint="cs"/>
          <w:rtl/>
          <w:lang w:eastAsia="he-IL"/>
        </w:rPr>
        <w:t>כ</w:t>
      </w:r>
      <w:r w:rsidR="00C83292" w:rsidRPr="00200C3E">
        <w:rPr>
          <w:rFonts w:asciiTheme="minorBidi" w:eastAsia="David" w:hAnsiTheme="minorBidi"/>
          <w:rtl/>
          <w:lang w:eastAsia="he-IL"/>
        </w:rPr>
        <w:fldChar w:fldCharType="begin"/>
      </w:r>
      <w:r w:rsidR="00C83292" w:rsidRPr="00200C3E">
        <w:rPr>
          <w:rFonts w:asciiTheme="minorBidi" w:eastAsia="David" w:hAnsiTheme="minorBidi"/>
          <w:rtl/>
          <w:lang w:eastAsia="he-IL"/>
        </w:rPr>
        <w:instrText xml:space="preserve"> </w:instrText>
      </w:r>
      <w:r w:rsidR="00C83292" w:rsidRPr="00200C3E">
        <w:rPr>
          <w:rFonts w:asciiTheme="minorBidi" w:eastAsia="David" w:hAnsiTheme="minorBidi" w:hint="cs"/>
          <w:lang w:eastAsia="he-IL"/>
        </w:rPr>
        <w:instrText>REF</w:instrText>
      </w:r>
      <w:r w:rsidR="00C83292" w:rsidRPr="00200C3E">
        <w:rPr>
          <w:rFonts w:asciiTheme="minorBidi" w:eastAsia="David" w:hAnsiTheme="minorBidi" w:hint="cs"/>
          <w:rtl/>
          <w:lang w:eastAsia="he-IL"/>
        </w:rPr>
        <w:instrText xml:space="preserve"> נספח_מפרט_שירותים \</w:instrText>
      </w:r>
      <w:r w:rsidR="00C83292" w:rsidRPr="00200C3E">
        <w:rPr>
          <w:rFonts w:asciiTheme="minorBidi" w:eastAsia="David" w:hAnsiTheme="minorBidi" w:hint="cs"/>
          <w:lang w:eastAsia="he-IL"/>
        </w:rPr>
        <w:instrText>h</w:instrText>
      </w:r>
      <w:r w:rsidR="00C83292"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00C83292" w:rsidRPr="00200C3E">
        <w:rPr>
          <w:rFonts w:asciiTheme="minorBidi" w:eastAsia="David" w:hAnsiTheme="minorBidi"/>
          <w:rtl/>
          <w:lang w:eastAsia="he-IL"/>
        </w:rPr>
      </w:r>
      <w:r w:rsidR="00C83292"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C83292" w:rsidRPr="00200C3E">
        <w:rPr>
          <w:rFonts w:asciiTheme="minorBidi" w:eastAsia="David" w:hAnsiTheme="minorBidi"/>
          <w:rtl/>
          <w:lang w:eastAsia="he-IL"/>
        </w:rPr>
        <w:fldChar w:fldCharType="end"/>
      </w:r>
      <w:r w:rsidR="00C83292" w:rsidRPr="00200C3E">
        <w:rPr>
          <w:rFonts w:hint="cs"/>
          <w:rtl/>
        </w:rPr>
        <w:t>.</w:t>
      </w:r>
    </w:p>
    <w:p w14:paraId="6BA54096"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עובד</w:t>
      </w:r>
      <w:r w:rsidRPr="00200C3E">
        <w:rPr>
          <w:rFonts w:asciiTheme="minorBidi" w:hAnsiTheme="minorBidi"/>
          <w:rtl/>
        </w:rPr>
        <w:t>" -</w:t>
      </w:r>
      <w:r w:rsidRPr="00200C3E">
        <w:rPr>
          <w:rFonts w:asciiTheme="minorBidi" w:hAnsiTheme="minorBidi"/>
          <w:rtl/>
        </w:rPr>
        <w:tab/>
        <w:t>כל אחד מעובדי הקבלן אשר באמצעותו יינתנו השירותים/הטובין למזמין.</w:t>
      </w:r>
    </w:p>
    <w:p w14:paraId="3DABB29A"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מידע</w:t>
      </w:r>
      <w:r w:rsidRPr="00200C3E">
        <w:rPr>
          <w:rFonts w:asciiTheme="minorBidi" w:hAnsiTheme="minorBidi"/>
          <w:rtl/>
        </w:rPr>
        <w:t>" -</w:t>
      </w:r>
      <w:r w:rsidRPr="00200C3E">
        <w:rPr>
          <w:rFonts w:asciiTheme="minorBidi" w:hAnsiTheme="minorBidi"/>
          <w:rtl/>
        </w:rPr>
        <w:tab/>
        <w:t>כל מידע (</w:t>
      </w:r>
      <w:r w:rsidRPr="00200C3E">
        <w:rPr>
          <w:rFonts w:asciiTheme="minorBidi" w:hAnsiTheme="minorBidi"/>
        </w:rPr>
        <w:t>Information</w:t>
      </w:r>
      <w:r w:rsidRPr="00200C3E">
        <w:rPr>
          <w:rFonts w:asciiTheme="minorBidi" w:hAnsiTheme="minorBidi"/>
          <w:rtl/>
        </w:rPr>
        <w:t>), ידע (</w:t>
      </w:r>
      <w:r w:rsidRPr="00200C3E">
        <w:rPr>
          <w:rFonts w:asciiTheme="minorBidi" w:hAnsiTheme="minorBidi"/>
        </w:rPr>
        <w:t>Know-How</w:t>
      </w:r>
      <w:r w:rsidRPr="00200C3E">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200C3E">
        <w:rPr>
          <w:rtl/>
        </w:rPr>
        <w:t>ימ</w:t>
      </w:r>
      <w:r w:rsidRPr="00200C3E">
        <w:rPr>
          <w:rFonts w:asciiTheme="minorBidi" w:hAnsiTheme="minorBidi"/>
          <w:rtl/>
        </w:rPr>
        <w:t>ור ידיעות בצורה חשמלית ו/או אלקטרונית ו/או אופטית ו/או מגנטית ו/או אחרת.</w:t>
      </w:r>
    </w:p>
    <w:p w14:paraId="7EEF9E60"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b/>
          <w:bCs/>
          <w:rtl/>
        </w:rPr>
        <w:t>"סודות מקצועיים"</w:t>
      </w:r>
      <w:r w:rsidRPr="00200C3E">
        <w:rPr>
          <w:rFonts w:asciiTheme="minorBidi" w:hAnsiTheme="minorBidi"/>
          <w:rtl/>
        </w:rPr>
        <w:t xml:space="preserve"> - </w:t>
      </w:r>
      <w:r w:rsidR="008023EF" w:rsidRPr="00200C3E">
        <w:rPr>
          <w:rFonts w:asciiTheme="minorBidi" w:hAnsiTheme="minorBidi"/>
          <w:rtl/>
        </w:rPr>
        <w:tab/>
      </w:r>
      <w:r w:rsidRPr="00200C3E">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Fonts w:asciiTheme="minorBidi" w:hAnsiTheme="minorBidi"/>
          <w:rtl/>
        </w:rPr>
        <w:t>ימ</w:t>
      </w:r>
      <w:r w:rsidRPr="00200C3E">
        <w:rPr>
          <w:rFonts w:asciiTheme="minorBidi" w:hAnsiTheme="minorBidi"/>
          <w:rtl/>
        </w:rPr>
        <w:t>סר</w:t>
      </w:r>
      <w:r w:rsidR="0052516B" w:rsidRPr="00200C3E">
        <w:rPr>
          <w:rFonts w:asciiTheme="minorBidi" w:hAnsiTheme="minorBidi"/>
          <w:rtl/>
        </w:rPr>
        <w:t xml:space="preserve"> על ידי </w:t>
      </w:r>
      <w:r w:rsidRPr="00200C3E">
        <w:rPr>
          <w:rFonts w:asciiTheme="minorBidi" w:hAnsiTheme="minorBidi"/>
          <w:rtl/>
        </w:rPr>
        <w:t xml:space="preserve">המזמין ו/או כל גורם אחר ו/או מי מטעמו. </w:t>
      </w:r>
    </w:p>
    <w:p w14:paraId="499BC04F"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w:t>
      </w:r>
      <w:r w:rsidR="00E34EE9" w:rsidRPr="00200C3E">
        <w:rPr>
          <w:rFonts w:asciiTheme="minorBidi" w:hAnsiTheme="minorBidi" w:hint="cs"/>
        </w:rPr>
        <w:t>XX</w:t>
      </w:r>
      <w:r w:rsidRPr="00200C3E">
        <w:rPr>
          <w:rFonts w:asciiTheme="minorBidi" w:hAnsiTheme="minorBidi"/>
          <w:rtl/>
        </w:rPr>
        <w:t xml:space="preserve">, למעט באם </w:t>
      </w:r>
      <w:r w:rsidR="00E34EE9" w:rsidRPr="00200C3E">
        <w:rPr>
          <w:rFonts w:asciiTheme="minorBidi" w:hAnsiTheme="minorBidi" w:hint="cs"/>
          <w:rtl/>
        </w:rPr>
        <w:t>ועדת המכרזים במשרד המשפטים,</w:t>
      </w:r>
      <w:r w:rsidRPr="00200C3E">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72D8537" w14:textId="77777777" w:rsidR="00F97029" w:rsidRPr="00200C3E" w:rsidRDefault="00F97029" w:rsidP="002251D1">
      <w:pPr>
        <w:pStyle w:val="afc"/>
        <w:widowControl w:val="0"/>
        <w:numPr>
          <w:ilvl w:val="0"/>
          <w:numId w:val="28"/>
        </w:numPr>
        <w:adjustRightInd w:val="0"/>
        <w:spacing w:before="240" w:after="200"/>
        <w:ind w:right="0"/>
        <w:contextualSpacing/>
        <w:textAlignment w:val="baseline"/>
        <w:rPr>
          <w:rFonts w:asciiTheme="minorBidi" w:hAnsiTheme="minorBidi"/>
          <w:rtl/>
        </w:rPr>
      </w:pPr>
      <w:r w:rsidRPr="00200C3E">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285C8C1D"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מתחייב להודיע למזמין באופן מיידי על כל נתון או מצב שבשלם אני, עלול לה</w:t>
      </w:r>
      <w:r w:rsidR="00412A92" w:rsidRPr="00200C3E">
        <w:rPr>
          <w:rtl/>
        </w:rPr>
        <w:t>ימ</w:t>
      </w:r>
      <w:r w:rsidRPr="00200C3E">
        <w:rPr>
          <w:rFonts w:asciiTheme="minorBidi" w:hAnsiTheme="minorBidi"/>
          <w:rtl/>
        </w:rPr>
        <w:t xml:space="preserve">צא במצב </w:t>
      </w:r>
      <w:r w:rsidRPr="00200C3E">
        <w:rPr>
          <w:rFonts w:asciiTheme="minorBidi" w:hAnsiTheme="minorBidi"/>
          <w:rtl/>
        </w:rPr>
        <w:lastRenderedPageBreak/>
        <w:t xml:space="preserve">של ניגוד עניינים, מיד עם היוודע לי הנתון או המצב האמורים. </w:t>
      </w:r>
    </w:p>
    <w:p w14:paraId="0177F534"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20675FF" w14:textId="77777777" w:rsidR="00D83CF2" w:rsidRPr="00200C3E" w:rsidRDefault="00F97029" w:rsidP="002251D1">
      <w:pPr>
        <w:widowControl w:val="0"/>
        <w:adjustRightInd w:val="0"/>
        <w:spacing w:after="200"/>
        <w:contextualSpacing/>
        <w:textAlignment w:val="baseline"/>
        <w:rPr>
          <w:rFonts w:asciiTheme="minorBidi" w:eastAsia="David" w:hAnsiTheme="minorBidi" w:cstheme="minorBidi"/>
        </w:rPr>
      </w:pPr>
      <w:r w:rsidRPr="00200C3E">
        <w:rPr>
          <w:rFonts w:asciiTheme="minorBidi" w:hAnsiTheme="minorBidi"/>
          <w:rtl/>
        </w:rPr>
        <w:t xml:space="preserve">ולראיה באתי על החתום: </w:t>
      </w:r>
      <w:r w:rsidRPr="00200C3E">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00C3E" w14:paraId="47BCF03D" w14:textId="77777777" w:rsidTr="00210E68">
        <w:trPr>
          <w:trHeight w:val="337"/>
          <w:jc w:val="right"/>
        </w:trPr>
        <w:tc>
          <w:tcPr>
            <w:tcW w:w="3175" w:type="dxa"/>
            <w:shd w:val="clear" w:color="auto" w:fill="auto"/>
            <w:vAlign w:val="bottom"/>
          </w:tcPr>
          <w:p w14:paraId="7CE9BAFC" w14:textId="77777777" w:rsidR="00AC5558" w:rsidRPr="00200C3E" w:rsidRDefault="00AC5558"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2DB74AF6" w14:textId="77777777" w:rsidR="00AC5558" w:rsidRPr="00200C3E" w:rsidRDefault="00AC5558" w:rsidP="002251D1">
            <w:pPr>
              <w:pStyle w:val="afc"/>
              <w:spacing w:line="240" w:lineRule="auto"/>
              <w:ind w:left="0"/>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6BC38B1E"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AC5558" w:rsidRPr="00200C3E" w14:paraId="38793511" w14:textId="77777777" w:rsidTr="00210E68">
        <w:trPr>
          <w:trHeight w:val="49"/>
          <w:jc w:val="right"/>
        </w:trPr>
        <w:tc>
          <w:tcPr>
            <w:tcW w:w="3175" w:type="dxa"/>
            <w:shd w:val="clear" w:color="auto" w:fill="auto"/>
            <w:vAlign w:val="bottom"/>
          </w:tcPr>
          <w:p w14:paraId="36593531"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175A7B42"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05376062"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810077" w:rsidRPr="00200C3E" w14:paraId="7A53CC05" w14:textId="77777777" w:rsidTr="00210E68">
        <w:trPr>
          <w:trHeight w:val="337"/>
          <w:jc w:val="right"/>
        </w:trPr>
        <w:tc>
          <w:tcPr>
            <w:tcW w:w="3175" w:type="dxa"/>
            <w:shd w:val="clear" w:color="auto" w:fill="auto"/>
            <w:vAlign w:val="bottom"/>
          </w:tcPr>
          <w:p w14:paraId="1CF5A020"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160CA207"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7DB09512"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810077" w:rsidRPr="00200C3E" w14:paraId="23484192" w14:textId="77777777" w:rsidTr="00210E68">
        <w:trPr>
          <w:trHeight w:val="63"/>
          <w:jc w:val="right"/>
        </w:trPr>
        <w:tc>
          <w:tcPr>
            <w:tcW w:w="3175" w:type="dxa"/>
            <w:shd w:val="clear" w:color="auto" w:fill="auto"/>
            <w:vAlign w:val="bottom"/>
            <w:hideMark/>
          </w:tcPr>
          <w:p w14:paraId="7BC6DF03" w14:textId="77777777" w:rsidR="00810077" w:rsidRPr="00200C3E" w:rsidRDefault="00810077"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17667865"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125695F"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810077" w:rsidRPr="00200C3E" w14:paraId="7642E267" w14:textId="77777777" w:rsidTr="00210E68">
        <w:trPr>
          <w:gridAfter w:val="1"/>
          <w:wAfter w:w="6" w:type="dxa"/>
          <w:trHeight w:val="289"/>
          <w:jc w:val="right"/>
        </w:trPr>
        <w:tc>
          <w:tcPr>
            <w:tcW w:w="9411" w:type="dxa"/>
            <w:gridSpan w:val="3"/>
            <w:shd w:val="clear" w:color="auto" w:fill="auto"/>
            <w:vAlign w:val="bottom"/>
          </w:tcPr>
          <w:p w14:paraId="260852A3" w14:textId="77777777" w:rsidR="00810077" w:rsidRPr="00200C3E" w:rsidRDefault="004853EF"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2856ED77" w14:textId="77777777" w:rsidR="00AC5558" w:rsidRPr="00200C3E" w:rsidRDefault="00AC5558"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9E0B530" w14:textId="77777777" w:rsidR="00AC5558" w:rsidRPr="00200C3E" w:rsidRDefault="00AC5558" w:rsidP="002251D1">
            <w:pPr>
              <w:spacing w:line="240" w:lineRule="auto"/>
              <w:jc w:val="center"/>
              <w:rPr>
                <w:rFonts w:asciiTheme="minorBidi" w:hAnsiTheme="minorBidi" w:cstheme="minorBidi"/>
                <w:u w:val="single"/>
                <w:rtl/>
              </w:rPr>
            </w:pPr>
          </w:p>
          <w:p w14:paraId="2C93CCCD" w14:textId="77777777" w:rsidR="00810077" w:rsidRPr="00200C3E" w:rsidRDefault="00810077" w:rsidP="002251D1">
            <w:pPr>
              <w:spacing w:line="240" w:lineRule="auto"/>
              <w:rPr>
                <w:rFonts w:asciiTheme="minorBidi" w:hAnsiTheme="minorBidi" w:cstheme="minorBidi"/>
                <w:rtl/>
              </w:rPr>
            </w:pPr>
            <w:r w:rsidRPr="00200C3E">
              <w:rPr>
                <w:rFonts w:asciiTheme="minorBidi" w:hAnsiTheme="minorBidi" w:cstheme="minorBidi"/>
                <w:rtl/>
              </w:rPr>
              <w:t xml:space="preserve">אני הח"מ, </w:t>
            </w:r>
            <w:r w:rsidR="0061749D" w:rsidRPr="00200C3E">
              <w:rPr>
                <w:rFonts w:asciiTheme="minorBidi" w:hAnsiTheme="minorBidi" w:cstheme="minorBidi"/>
                <w:rtl/>
              </w:rPr>
              <w:t>עורך-דין</w:t>
            </w:r>
            <w:r w:rsidRPr="00200C3E">
              <w:rPr>
                <w:rFonts w:asciiTheme="minorBidi" w:hAnsiTheme="minorBidi" w:cstheme="minorBidi"/>
                <w:rtl/>
              </w:rPr>
              <w:t xml:space="preserve"> ___</w:t>
            </w:r>
            <w:r w:rsidR="00AC5558" w:rsidRPr="00200C3E">
              <w:rPr>
                <w:rFonts w:asciiTheme="minorBidi" w:hAnsiTheme="minorBidi" w:cstheme="minorBidi"/>
                <w:rtl/>
              </w:rPr>
              <w:t>_____________, מאשר/ת כי ב</w:t>
            </w:r>
            <w:r w:rsidR="00F80618" w:rsidRPr="00200C3E">
              <w:rPr>
                <w:rtl/>
              </w:rPr>
              <w:t>יום</w:t>
            </w:r>
            <w:r w:rsidR="00AC5558" w:rsidRPr="00200C3E">
              <w:rPr>
                <w:rFonts w:asciiTheme="minorBidi" w:hAnsiTheme="minorBidi" w:cstheme="minorBidi"/>
                <w:rtl/>
              </w:rPr>
              <w:t xml:space="preserve"> _</w:t>
            </w:r>
            <w:r w:rsidRPr="00200C3E">
              <w:rPr>
                <w:rFonts w:asciiTheme="minorBidi" w:hAnsiTheme="minorBidi" w:cstheme="minorBidi"/>
                <w:rtl/>
              </w:rPr>
              <w:t>_</w:t>
            </w:r>
            <w:r w:rsidR="00AC5558" w:rsidRPr="00200C3E">
              <w:rPr>
                <w:rFonts w:asciiTheme="minorBidi" w:hAnsiTheme="minorBidi" w:cstheme="minorBidi"/>
                <w:rtl/>
              </w:rPr>
              <w:t>/_</w:t>
            </w:r>
            <w:r w:rsidRPr="00200C3E">
              <w:rPr>
                <w:rFonts w:asciiTheme="minorBidi" w:hAnsiTheme="minorBidi" w:cstheme="minorBidi"/>
                <w:rtl/>
              </w:rPr>
              <w:t>_</w:t>
            </w:r>
            <w:r w:rsidR="00AC5558" w:rsidRPr="00200C3E">
              <w:rPr>
                <w:rFonts w:asciiTheme="minorBidi" w:hAnsiTheme="minorBidi" w:cstheme="minorBidi"/>
                <w:rtl/>
              </w:rPr>
              <w:t>/</w:t>
            </w:r>
            <w:r w:rsidRPr="00200C3E">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4B08F" w14:textId="77777777" w:rsidR="00AC5558" w:rsidRPr="00200C3E" w:rsidRDefault="00AC5558" w:rsidP="002251D1">
            <w:pPr>
              <w:spacing w:line="240" w:lineRule="auto"/>
              <w:rPr>
                <w:rFonts w:asciiTheme="minorBidi" w:hAnsiTheme="minorBidi" w:cstheme="minorBidi"/>
                <w:rtl/>
              </w:rPr>
            </w:pPr>
          </w:p>
          <w:p w14:paraId="439640DB" w14:textId="77777777" w:rsidR="00810077" w:rsidRPr="00200C3E" w:rsidRDefault="00810077" w:rsidP="002251D1">
            <w:pPr>
              <w:spacing w:line="240" w:lineRule="auto"/>
              <w:jc w:val="center"/>
              <w:rPr>
                <w:rFonts w:asciiTheme="minorBidi" w:hAnsiTheme="minorBidi" w:cstheme="minorBidi"/>
                <w:rtl/>
              </w:rPr>
            </w:pPr>
          </w:p>
        </w:tc>
      </w:tr>
      <w:tr w:rsidR="00A4720E" w:rsidRPr="00200C3E" w14:paraId="0A974659" w14:textId="77777777" w:rsidTr="00210E68">
        <w:trPr>
          <w:trHeight w:val="289"/>
          <w:jc w:val="right"/>
        </w:trPr>
        <w:tc>
          <w:tcPr>
            <w:tcW w:w="3175" w:type="dxa"/>
            <w:shd w:val="clear" w:color="auto" w:fill="auto"/>
            <w:vAlign w:val="bottom"/>
          </w:tcPr>
          <w:p w14:paraId="7EF4893E"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06420B3C"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EB5AC14"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810077" w:rsidRPr="00200C3E" w14:paraId="4838EB0C" w14:textId="77777777" w:rsidTr="00210E68">
        <w:trPr>
          <w:trHeight w:val="289"/>
          <w:jc w:val="right"/>
        </w:trPr>
        <w:tc>
          <w:tcPr>
            <w:tcW w:w="3175" w:type="dxa"/>
            <w:shd w:val="clear" w:color="auto" w:fill="auto"/>
            <w:vAlign w:val="bottom"/>
          </w:tcPr>
          <w:p w14:paraId="687277F5"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0A70D19E"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ומ.ר של </w:t>
            </w:r>
            <w:r w:rsidR="0061749D" w:rsidRPr="00200C3E">
              <w:rPr>
                <w:rFonts w:asciiTheme="minorBidi" w:hAnsiTheme="minorBidi" w:cstheme="minorBidi"/>
                <w:rtl/>
              </w:rPr>
              <w:t>עורך-דין</w:t>
            </w:r>
          </w:p>
        </w:tc>
        <w:tc>
          <w:tcPr>
            <w:tcW w:w="3067" w:type="dxa"/>
            <w:gridSpan w:val="2"/>
            <w:shd w:val="clear" w:color="auto" w:fill="auto"/>
            <w:vAlign w:val="bottom"/>
          </w:tcPr>
          <w:p w14:paraId="2526452F"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4A9E166E" w14:textId="77777777" w:rsidR="00AC5558" w:rsidRPr="00200C3E" w:rsidRDefault="00AC5558" w:rsidP="002251D1">
      <w:pPr>
        <w:ind w:left="696"/>
        <w:rPr>
          <w:rFonts w:asciiTheme="minorBidi" w:hAnsiTheme="minorBidi" w:cstheme="minorBidi"/>
          <w:rtl/>
        </w:rPr>
      </w:pPr>
    </w:p>
    <w:p w14:paraId="2DCF6975" w14:textId="77777777" w:rsidR="00C83292" w:rsidRPr="00200C3E" w:rsidRDefault="007A5FB1" w:rsidP="002251D1">
      <w:pPr>
        <w:pStyle w:val="13"/>
        <w:keepNext w:val="0"/>
        <w:keepLines w:val="0"/>
        <w:numPr>
          <w:ilvl w:val="0"/>
          <w:numId w:val="0"/>
        </w:numPr>
        <w:jc w:val="center"/>
        <w:rPr>
          <w:rtl/>
        </w:rPr>
      </w:pPr>
      <w:r w:rsidRPr="00200C3E">
        <w:rPr>
          <w:rtl/>
        </w:rPr>
        <w:br w:type="page"/>
      </w:r>
      <w:bookmarkStart w:id="411" w:name="נספח_הצהרה_לשמירת_סודיות"/>
      <w:bookmarkStart w:id="412" w:name="_Ref524607799"/>
      <w:r w:rsidR="00C83292" w:rsidRPr="00200C3E">
        <w:rPr>
          <w:rtl/>
        </w:rPr>
        <w:lastRenderedPageBreak/>
        <w:fldChar w:fldCharType="begin" w:fldLock="1"/>
      </w:r>
      <w:r w:rsidR="00C83292" w:rsidRPr="00200C3E">
        <w:rPr>
          <w:rtl/>
        </w:rPr>
        <w:instrText xml:space="preserve"> </w:instrText>
      </w:r>
      <w:r w:rsidR="00C83292" w:rsidRPr="00200C3E">
        <w:instrText>REF</w:instrText>
      </w:r>
      <w:r w:rsidR="00C83292" w:rsidRPr="00200C3E">
        <w:rPr>
          <w:rtl/>
        </w:rPr>
        <w:instrText xml:space="preserve"> נספח_חוברת_ההצעה_בסיס \</w:instrText>
      </w:r>
      <w:r w:rsidR="00C83292" w:rsidRPr="00200C3E">
        <w:instrText>h</w:instrText>
      </w:r>
      <w:r w:rsidR="00C83292" w:rsidRPr="00200C3E">
        <w:rPr>
          <w:rtl/>
        </w:rPr>
        <w:instrText xml:space="preserve">  \* </w:instrText>
      </w:r>
      <w:r w:rsidR="00C83292" w:rsidRPr="00200C3E">
        <w:instrText>MERGEFORMAT</w:instrText>
      </w:r>
      <w:r w:rsidR="00C83292" w:rsidRPr="00200C3E">
        <w:rPr>
          <w:rtl/>
        </w:rPr>
        <w:instrText xml:space="preserve"> </w:instrText>
      </w:r>
      <w:r w:rsidR="00C83292" w:rsidRPr="00200C3E">
        <w:rPr>
          <w:rtl/>
        </w:rPr>
      </w:r>
      <w:r w:rsidR="00C83292" w:rsidRPr="00200C3E">
        <w:rPr>
          <w:rtl/>
        </w:rPr>
        <w:fldChar w:fldCharType="separate"/>
      </w:r>
      <w:bookmarkStart w:id="413" w:name="_Toc521604060"/>
      <w:bookmarkStart w:id="414" w:name="_Toc524610676"/>
      <w:bookmarkStart w:id="415" w:name="_Toc2597734"/>
      <w:r w:rsidR="00C83292" w:rsidRPr="00200C3E">
        <w:rPr>
          <w:rtl/>
        </w:rPr>
        <w:t>נספח א</w:t>
      </w:r>
      <w:r w:rsidR="00C83292" w:rsidRPr="00200C3E">
        <w:rPr>
          <w:rtl/>
        </w:rPr>
        <w:fldChar w:fldCharType="end"/>
      </w:r>
      <w:r w:rsidR="00C83292" w:rsidRPr="00200C3E">
        <w:rPr>
          <w:rFonts w:hint="cs"/>
          <w:rtl/>
        </w:rPr>
        <w:t>'</w:t>
      </w:r>
      <w:r w:rsidR="00C83292" w:rsidRPr="00200C3E">
        <w:rPr>
          <w:rtl/>
        </w:rPr>
        <w:fldChar w:fldCharType="begin"/>
      </w:r>
      <w:r w:rsidR="00C83292" w:rsidRPr="00200C3E">
        <w:rPr>
          <w:rtl/>
        </w:rPr>
        <w:instrText xml:space="preserve"> </w:instrText>
      </w:r>
      <w:r w:rsidR="00C83292" w:rsidRPr="00200C3E">
        <w:instrText>AUTONUMLGL  \e</w:instrText>
      </w:r>
      <w:r w:rsidR="00C83292" w:rsidRPr="00200C3E">
        <w:rPr>
          <w:rtl/>
        </w:rPr>
        <w:instrText xml:space="preserve"> </w:instrText>
      </w:r>
      <w:r w:rsidR="00C83292" w:rsidRPr="00200C3E">
        <w:rPr>
          <w:rtl/>
        </w:rPr>
        <w:fldChar w:fldCharType="end"/>
      </w:r>
      <w:bookmarkEnd w:id="411"/>
      <w:r w:rsidR="00C83292" w:rsidRPr="00200C3E">
        <w:rPr>
          <w:rtl/>
        </w:rPr>
        <w:t xml:space="preserve"> – הצהרה לשמירה על סודיות</w:t>
      </w:r>
      <w:bookmarkEnd w:id="412"/>
      <w:bookmarkEnd w:id="413"/>
      <w:bookmarkEnd w:id="414"/>
      <w:bookmarkEnd w:id="415"/>
    </w:p>
    <w:p w14:paraId="090D6BC6" w14:textId="77777777" w:rsidR="00C83292" w:rsidRPr="00200C3E" w:rsidRDefault="00C83292" w:rsidP="002251D1">
      <w:pPr>
        <w:jc w:val="center"/>
        <w:rPr>
          <w:rtl/>
        </w:rPr>
      </w:pPr>
      <w:r w:rsidRPr="00200C3E">
        <w:rPr>
          <w:rtl/>
        </w:rPr>
        <w:t>שנערכה ונחתמה ב______ ב</w:t>
      </w:r>
      <w:r w:rsidR="00F80618" w:rsidRPr="00200C3E">
        <w:rPr>
          <w:rtl/>
        </w:rPr>
        <w:t>יום</w:t>
      </w:r>
      <w:r w:rsidRPr="00200C3E">
        <w:rPr>
          <w:rtl/>
        </w:rPr>
        <w:t xml:space="preserve"> ____ בחודש _____ שנת_______</w:t>
      </w:r>
    </w:p>
    <w:p w14:paraId="62EC3C3B" w14:textId="77777777" w:rsidR="00C83292" w:rsidRPr="00200C3E" w:rsidRDefault="00C83292" w:rsidP="002251D1">
      <w:pPr>
        <w:spacing w:before="240"/>
        <w:rPr>
          <w:rtl/>
        </w:rPr>
      </w:pPr>
      <w:r w:rsidRPr="00200C3E">
        <w:rPr>
          <w:rtl/>
        </w:rPr>
        <w:t>על ידי _______________________</w:t>
      </w:r>
    </w:p>
    <w:p w14:paraId="1BCF9135" w14:textId="77777777" w:rsidR="00C83292" w:rsidRPr="00200C3E" w:rsidRDefault="00C83292" w:rsidP="002251D1">
      <w:pPr>
        <w:rPr>
          <w:rtl/>
        </w:rPr>
      </w:pPr>
      <w:r w:rsidRPr="00200C3E">
        <w:rPr>
          <w:rtl/>
        </w:rPr>
        <w:t>ת.ז. _________________________</w:t>
      </w:r>
    </w:p>
    <w:p w14:paraId="050255B4" w14:textId="77777777" w:rsidR="00C83292" w:rsidRPr="00200C3E" w:rsidRDefault="00C83292" w:rsidP="002251D1">
      <w:pPr>
        <w:rPr>
          <w:rtl/>
        </w:rPr>
      </w:pPr>
      <w:r w:rsidRPr="00200C3E">
        <w:rPr>
          <w:rtl/>
        </w:rPr>
        <w:t>מכתובת ______________________</w:t>
      </w:r>
    </w:p>
    <w:p w14:paraId="459E9DC0" w14:textId="77777777" w:rsidR="00C83292" w:rsidRPr="00200C3E" w:rsidRDefault="00C83292" w:rsidP="002251D1">
      <w:pPr>
        <w:spacing w:before="240"/>
        <w:ind w:left="1440" w:hanging="1440"/>
        <w:rPr>
          <w:rtl/>
        </w:rPr>
      </w:pPr>
      <w:r w:rsidRPr="00200C3E">
        <w:rPr>
          <w:rtl/>
        </w:rPr>
        <w:t>הואיל</w:t>
      </w:r>
      <w:r w:rsidRPr="00200C3E">
        <w:rPr>
          <w:rtl/>
        </w:rPr>
        <w:tab/>
        <w:t>וממשלת ישראל בשם מדינת ישראל מקבלת את השירותים/הטובין כהגדרתם להלן;</w:t>
      </w:r>
    </w:p>
    <w:p w14:paraId="7116B3E7" w14:textId="77777777" w:rsidR="00C83292" w:rsidRPr="00200C3E" w:rsidRDefault="00C83292" w:rsidP="002251D1">
      <w:pPr>
        <w:ind w:left="1440" w:hanging="1440"/>
        <w:rPr>
          <w:rtl/>
        </w:rPr>
      </w:pPr>
      <w:r w:rsidRPr="00200C3E">
        <w:rPr>
          <w:rtl/>
        </w:rPr>
        <w:t xml:space="preserve">והואיל </w:t>
      </w:r>
      <w:r w:rsidRPr="00200C3E">
        <w:rPr>
          <w:rtl/>
        </w:rPr>
        <w:tab/>
        <w:t>והנני מועסק בקשר למתן השירותים/הספקת הטובין;</w:t>
      </w:r>
    </w:p>
    <w:p w14:paraId="0F008701" w14:textId="77777777" w:rsidR="00C83292" w:rsidRPr="00200C3E" w:rsidRDefault="00C83292" w:rsidP="002251D1">
      <w:pPr>
        <w:ind w:left="720" w:hanging="720"/>
        <w:rPr>
          <w:rtl/>
        </w:rPr>
      </w:pPr>
      <w:r w:rsidRPr="00200C3E">
        <w:rPr>
          <w:rtl/>
        </w:rPr>
        <w:t xml:space="preserve">והואיל </w:t>
      </w:r>
      <w:r w:rsidRPr="00200C3E">
        <w:rPr>
          <w:rtl/>
        </w:rPr>
        <w:tab/>
      </w:r>
      <w:r w:rsidRPr="00200C3E">
        <w:rPr>
          <w:rtl/>
        </w:rPr>
        <w:tab/>
        <w:t>והנני עשוי להיחשף לסודות מקצועיים עליהם מעוניינת מדינת ישראל להגן;</w:t>
      </w:r>
    </w:p>
    <w:p w14:paraId="2247DC00" w14:textId="77777777" w:rsidR="00C83292" w:rsidRPr="00200C3E" w:rsidRDefault="00C83292" w:rsidP="002251D1">
      <w:pPr>
        <w:spacing w:before="240"/>
        <w:ind w:left="720" w:hanging="720"/>
      </w:pPr>
      <w:r w:rsidRPr="00200C3E">
        <w:rPr>
          <w:rtl/>
        </w:rPr>
        <w:t>לפיכך הנני מתחייב כלפי מדינת ישראל כדלקמן:</w:t>
      </w:r>
    </w:p>
    <w:p w14:paraId="39CFAD0A"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Fonts w:asciiTheme="minorBidi" w:hAnsiTheme="minorBidi"/>
          <w:rtl/>
        </w:rPr>
        <w:t>הגדרות</w:t>
      </w:r>
    </w:p>
    <w:p w14:paraId="6F2E2595" w14:textId="77777777" w:rsidR="00C83292" w:rsidRPr="00200C3E" w:rsidRDefault="00C83292" w:rsidP="002251D1">
      <w:pPr>
        <w:rPr>
          <w:rtl/>
        </w:rPr>
      </w:pPr>
      <w:r w:rsidRPr="00200C3E">
        <w:rPr>
          <w:rtl/>
        </w:rPr>
        <w:t>בהתחייבות זו תהיה למונחים הבאים המשמעות המופיעה לצידם:</w:t>
      </w:r>
    </w:p>
    <w:p w14:paraId="5864B3DF" w14:textId="0EAD8C67" w:rsidR="00C83292" w:rsidRPr="00200C3E" w:rsidRDefault="00C83292" w:rsidP="002251D1">
      <w:pPr>
        <w:ind w:left="2160" w:hanging="2160"/>
        <w:rPr>
          <w:rtl/>
        </w:rPr>
      </w:pPr>
      <w:r w:rsidRPr="00200C3E">
        <w:rPr>
          <w:rtl/>
        </w:rPr>
        <w:t>"</w:t>
      </w:r>
      <w:r w:rsidRPr="00200C3E">
        <w:rPr>
          <w:b/>
          <w:bCs/>
          <w:rtl/>
        </w:rPr>
        <w:t>השירותים/הטובין</w:t>
      </w:r>
      <w:r w:rsidRPr="00200C3E">
        <w:rPr>
          <w:rtl/>
        </w:rPr>
        <w:t xml:space="preserve">" - </w:t>
      </w:r>
      <w:r w:rsidR="008023EF" w:rsidRPr="00200C3E">
        <w:rPr>
          <w:rtl/>
        </w:rPr>
        <w:tab/>
      </w:r>
      <w:r w:rsidRPr="00200C3E">
        <w:rPr>
          <w:rFonts w:hint="cs"/>
          <w:rtl/>
        </w:rPr>
        <w:t xml:space="preserve">שירותי </w:t>
      </w:r>
      <w:r w:rsidR="00E34EE9" w:rsidRPr="00200C3E">
        <w:rPr>
          <w:rFonts w:hint="cs"/>
        </w:rPr>
        <w:t>XX</w:t>
      </w:r>
      <w:r w:rsidR="009D35B2" w:rsidRPr="00200C3E">
        <w:rPr>
          <w:rFonts w:hint="cs"/>
          <w:rtl/>
        </w:rPr>
        <w:t xml:space="preserve"> עבור</w:t>
      </w:r>
      <w:r w:rsidRPr="00200C3E">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Content>
          <w:r w:rsidR="001C441C" w:rsidRPr="00200C3E">
            <w:rPr>
              <w:rFonts w:asciiTheme="minorBidi" w:eastAsia="David" w:hAnsiTheme="minorBidi" w:hint="cs"/>
              <w:rtl/>
              <w:lang w:eastAsia="he-IL"/>
            </w:rPr>
            <w:t>משרד המשפטים</w:t>
          </w:r>
        </w:sdtContent>
      </w:sdt>
      <w:r w:rsidRPr="00200C3E">
        <w:rPr>
          <w:rFonts w:asciiTheme="minorBidi" w:eastAsia="David" w:hAnsiTheme="minorBidi" w:hint="cs"/>
          <w:rtl/>
          <w:lang w:eastAsia="he-IL"/>
        </w:rPr>
        <w:t xml:space="preserve">, כמפורט במפרט </w:t>
      </w:r>
      <w:r w:rsidR="008023EF" w:rsidRPr="00200C3E">
        <w:rPr>
          <w:rFonts w:asciiTheme="minorBidi" w:eastAsia="David" w:hAnsiTheme="minorBidi" w:hint="cs"/>
          <w:rtl/>
          <w:lang w:eastAsia="he-IL"/>
        </w:rPr>
        <w:t xml:space="preserve"> </w:t>
      </w:r>
      <w:r w:rsidRPr="00200C3E">
        <w:rPr>
          <w:rFonts w:asciiTheme="minorBidi" w:eastAsia="David" w:hAnsiTheme="minorBidi" w:hint="cs"/>
          <w:rtl/>
          <w:lang w:eastAsia="he-IL"/>
        </w:rPr>
        <w:t>השירותים המצורף כ</w:t>
      </w:r>
      <w:r w:rsidRPr="00200C3E">
        <w:rPr>
          <w:rFonts w:asciiTheme="minorBidi" w:eastAsia="David" w:hAnsiTheme="minorBidi"/>
          <w:rtl/>
          <w:lang w:eastAsia="he-IL"/>
        </w:rPr>
        <w:fldChar w:fldCharType="begin"/>
      </w:r>
      <w:r w:rsidRPr="00200C3E">
        <w:rPr>
          <w:rFonts w:asciiTheme="minorBidi" w:eastAsia="David" w:hAnsiTheme="minorBidi"/>
          <w:rtl/>
          <w:lang w:eastAsia="he-IL"/>
        </w:rPr>
        <w:instrText xml:space="preserve"> </w:instrText>
      </w:r>
      <w:r w:rsidRPr="00200C3E">
        <w:rPr>
          <w:rFonts w:asciiTheme="minorBidi" w:eastAsia="David" w:hAnsiTheme="minorBidi" w:hint="cs"/>
          <w:lang w:eastAsia="he-IL"/>
        </w:rPr>
        <w:instrText>REF</w:instrText>
      </w:r>
      <w:r w:rsidRPr="00200C3E">
        <w:rPr>
          <w:rFonts w:asciiTheme="minorBidi" w:eastAsia="David" w:hAnsiTheme="minorBidi" w:hint="cs"/>
          <w:rtl/>
          <w:lang w:eastAsia="he-IL"/>
        </w:rPr>
        <w:instrText xml:space="preserve"> נספח_מפרט_שירותים \</w:instrText>
      </w:r>
      <w:r w:rsidRPr="00200C3E">
        <w:rPr>
          <w:rFonts w:asciiTheme="minorBidi" w:eastAsia="David" w:hAnsiTheme="minorBidi" w:hint="cs"/>
          <w:lang w:eastAsia="he-IL"/>
        </w:rPr>
        <w:instrText>h</w:instrText>
      </w:r>
      <w:r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Pr="00200C3E">
        <w:rPr>
          <w:rFonts w:asciiTheme="minorBidi" w:eastAsia="David" w:hAnsiTheme="minorBidi"/>
          <w:rtl/>
          <w:lang w:eastAsia="he-IL"/>
        </w:rPr>
      </w:r>
      <w:r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Fonts w:asciiTheme="minorBidi" w:eastAsia="David" w:hAnsiTheme="minorBidi"/>
          <w:rtl/>
          <w:lang w:eastAsia="he-IL"/>
        </w:rPr>
        <w:fldChar w:fldCharType="end"/>
      </w:r>
      <w:r w:rsidRPr="00200C3E">
        <w:rPr>
          <w:rFonts w:hint="cs"/>
          <w:rtl/>
        </w:rPr>
        <w:t>.</w:t>
      </w:r>
    </w:p>
    <w:p w14:paraId="2A555DD6" w14:textId="77777777" w:rsidR="00C83292" w:rsidRPr="00200C3E" w:rsidRDefault="00C83292" w:rsidP="002251D1">
      <w:pPr>
        <w:rPr>
          <w:rtl/>
        </w:rPr>
      </w:pPr>
      <w:r w:rsidRPr="00200C3E">
        <w:rPr>
          <w:rtl/>
        </w:rPr>
        <w:t>"</w:t>
      </w:r>
      <w:r w:rsidRPr="00200C3E">
        <w:rPr>
          <w:b/>
          <w:bCs/>
          <w:rtl/>
        </w:rPr>
        <w:t>עובד</w:t>
      </w:r>
      <w:r w:rsidRPr="00200C3E">
        <w:rPr>
          <w:rtl/>
        </w:rPr>
        <w:t>" -</w:t>
      </w:r>
      <w:r w:rsidRPr="00200C3E">
        <w:rPr>
          <w:rtl/>
        </w:rPr>
        <w:tab/>
      </w:r>
      <w:r w:rsidR="008023EF" w:rsidRPr="00200C3E">
        <w:rPr>
          <w:rtl/>
        </w:rPr>
        <w:tab/>
      </w:r>
      <w:r w:rsidRPr="00200C3E">
        <w:rPr>
          <w:rtl/>
        </w:rPr>
        <w:t>כל אחד מעובדי הקבלן אשר באמצעותו יינתנו השירותים למזמין.</w:t>
      </w:r>
    </w:p>
    <w:p w14:paraId="27FD9CD5" w14:textId="77777777" w:rsidR="00C83292" w:rsidRPr="00200C3E" w:rsidRDefault="00C83292" w:rsidP="002251D1">
      <w:pPr>
        <w:ind w:left="2160" w:hanging="2160"/>
        <w:rPr>
          <w:rtl/>
        </w:rPr>
      </w:pPr>
      <w:r w:rsidRPr="00200C3E">
        <w:rPr>
          <w:rtl/>
        </w:rPr>
        <w:t>"</w:t>
      </w:r>
      <w:r w:rsidRPr="00200C3E">
        <w:rPr>
          <w:b/>
          <w:bCs/>
          <w:rtl/>
        </w:rPr>
        <w:t>מידע</w:t>
      </w:r>
      <w:r w:rsidRPr="00200C3E">
        <w:rPr>
          <w:rtl/>
        </w:rPr>
        <w:t>" -</w:t>
      </w:r>
      <w:r w:rsidRPr="00200C3E">
        <w:rPr>
          <w:rtl/>
        </w:rPr>
        <w:tab/>
        <w:t>כל מידע (</w:t>
      </w:r>
      <w:r w:rsidRPr="00200C3E">
        <w:t>Information</w:t>
      </w:r>
      <w:r w:rsidRPr="00200C3E">
        <w:rPr>
          <w:rtl/>
        </w:rPr>
        <w:t>), ידע (</w:t>
      </w:r>
      <w:r w:rsidRPr="00200C3E">
        <w:t>Know-How</w:t>
      </w:r>
      <w:r w:rsidRPr="00200C3E">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200C3E">
        <w:rPr>
          <w:rtl/>
        </w:rPr>
        <w:t>ימ</w:t>
      </w:r>
      <w:r w:rsidRPr="00200C3E">
        <w:rPr>
          <w:rtl/>
        </w:rPr>
        <w:t>ור ידיעות בצורה חשמלית, אלקטרונית, אופטית, מגנטית או אחרת.</w:t>
      </w:r>
    </w:p>
    <w:p w14:paraId="477652CC" w14:textId="77777777" w:rsidR="00C83292" w:rsidRPr="00200C3E" w:rsidRDefault="00C83292" w:rsidP="002251D1">
      <w:pPr>
        <w:ind w:left="2160" w:hanging="2160"/>
        <w:rPr>
          <w:rtl/>
        </w:rPr>
      </w:pPr>
      <w:r w:rsidRPr="00200C3E">
        <w:rPr>
          <w:rtl/>
        </w:rPr>
        <w:t>"</w:t>
      </w:r>
      <w:r w:rsidRPr="00200C3E">
        <w:rPr>
          <w:b/>
          <w:bCs/>
          <w:rtl/>
        </w:rPr>
        <w:t>סודות מקצועיים</w:t>
      </w:r>
      <w:r w:rsidRPr="00200C3E">
        <w:rPr>
          <w:rtl/>
        </w:rPr>
        <w:t xml:space="preserve">" - </w:t>
      </w:r>
      <w:r w:rsidR="008023EF" w:rsidRPr="00200C3E">
        <w:rPr>
          <w:rtl/>
        </w:rPr>
        <w:tab/>
      </w:r>
      <w:r w:rsidRPr="00200C3E">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tl/>
        </w:rPr>
        <w:t>ימ</w:t>
      </w:r>
      <w:r w:rsidRPr="00200C3E">
        <w:rPr>
          <w:rtl/>
        </w:rPr>
        <w:t>סר</w:t>
      </w:r>
      <w:r w:rsidR="0052516B" w:rsidRPr="00200C3E">
        <w:rPr>
          <w:rtl/>
        </w:rPr>
        <w:t xml:space="preserve"> על ידי </w:t>
      </w:r>
      <w:r w:rsidRPr="00200C3E">
        <w:rPr>
          <w:rtl/>
        </w:rPr>
        <w:t xml:space="preserve">המזמין, כל גורם אחר או מי מטעמו. </w:t>
      </w:r>
    </w:p>
    <w:p w14:paraId="21533786"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tl/>
        </w:rPr>
        <w:t>שמירת סודיות</w:t>
      </w:r>
    </w:p>
    <w:p w14:paraId="1085DA3D" w14:textId="77777777" w:rsidR="00C83292" w:rsidRPr="00200C3E" w:rsidRDefault="00C83292" w:rsidP="002251D1">
      <w:pPr>
        <w:rPr>
          <w:rtl/>
        </w:rPr>
      </w:pPr>
      <w:r w:rsidRPr="00200C3E">
        <w:rPr>
          <w:rtl/>
        </w:rPr>
        <w:t>הנני מתחייב לשמור את המידע או הסודות המקצועיים בסודיות מוחלטת ולעשות בהם ש</w:t>
      </w:r>
      <w:r w:rsidR="00412A92" w:rsidRPr="00200C3E">
        <w:rPr>
          <w:rtl/>
        </w:rPr>
        <w:t>ימ</w:t>
      </w:r>
      <w:r w:rsidRPr="00200C3E">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A11FF5E" w14:textId="77777777" w:rsidR="00C83292" w:rsidRPr="00200C3E" w:rsidRDefault="00C83292" w:rsidP="002251D1">
      <w:pPr>
        <w:rPr>
          <w:rtl/>
        </w:rPr>
      </w:pPr>
      <w:r w:rsidRPr="00200C3E">
        <w:rPr>
          <w:rtl/>
        </w:rPr>
        <w:t>הנני מצהיר כי ידוע לי שאי מילוי התחייבויותיי מהוות עבירה לפי פרק ז' (ביטחון המדינה, יחסי חוץ וסודות רשמיים) לחוק העונשין, תשל"ז - 1977.</w:t>
      </w:r>
    </w:p>
    <w:p w14:paraId="1F7EB59B" w14:textId="77777777" w:rsidR="00C83292" w:rsidRPr="00200C3E" w:rsidRDefault="00C83292" w:rsidP="002251D1">
      <w:pPr>
        <w:rPr>
          <w:rtl/>
        </w:rPr>
      </w:pPr>
      <w:r w:rsidRPr="00200C3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B09C9E8" w14:textId="77777777" w:rsidR="00C83292" w:rsidRPr="00200C3E" w:rsidRDefault="00C83292" w:rsidP="002251D1">
      <w:pPr>
        <w:rPr>
          <w:rtl/>
        </w:rPr>
      </w:pPr>
    </w:p>
    <w:p w14:paraId="2193B7E1" w14:textId="77777777" w:rsidR="00C83292" w:rsidRPr="00200C3E" w:rsidRDefault="00C83292" w:rsidP="002251D1">
      <w:pPr>
        <w:rPr>
          <w:rtl/>
        </w:rPr>
      </w:pPr>
      <w:r w:rsidRPr="00200C3E">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200C3E" w14:paraId="77E6FD37" w14:textId="77777777" w:rsidTr="00210E68">
        <w:trPr>
          <w:trHeight w:val="337"/>
          <w:jc w:val="right"/>
        </w:trPr>
        <w:tc>
          <w:tcPr>
            <w:tcW w:w="3175" w:type="dxa"/>
            <w:shd w:val="clear" w:color="auto" w:fill="auto"/>
            <w:vAlign w:val="bottom"/>
          </w:tcPr>
          <w:p w14:paraId="3B01EA1C" w14:textId="77777777" w:rsidR="00C83292" w:rsidRPr="00200C3E" w:rsidRDefault="00C83292"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37F16ED" w14:textId="77777777" w:rsidR="00C83292" w:rsidRPr="00200C3E" w:rsidRDefault="00C83292" w:rsidP="002251D1">
            <w:pPr>
              <w:spacing w:line="240" w:lineRule="auto"/>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4D9F6B5F"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5F1B72AE" w14:textId="77777777" w:rsidTr="00210E68">
        <w:trPr>
          <w:trHeight w:val="49"/>
          <w:jc w:val="right"/>
        </w:trPr>
        <w:tc>
          <w:tcPr>
            <w:tcW w:w="3175" w:type="dxa"/>
            <w:shd w:val="clear" w:color="auto" w:fill="auto"/>
            <w:vAlign w:val="bottom"/>
          </w:tcPr>
          <w:p w14:paraId="738D21C9"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8561123"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8DC1B98"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292E45DC" w14:textId="77777777" w:rsidTr="00210E68">
        <w:trPr>
          <w:trHeight w:val="337"/>
          <w:jc w:val="right"/>
        </w:trPr>
        <w:tc>
          <w:tcPr>
            <w:tcW w:w="3175" w:type="dxa"/>
            <w:shd w:val="clear" w:color="auto" w:fill="auto"/>
            <w:vAlign w:val="bottom"/>
          </w:tcPr>
          <w:p w14:paraId="3B0B5C98"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3DEC15D3"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250E1AFE"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C83292" w:rsidRPr="00200C3E" w14:paraId="7FC350C7" w14:textId="77777777" w:rsidTr="00210E68">
        <w:trPr>
          <w:trHeight w:val="63"/>
          <w:jc w:val="right"/>
        </w:trPr>
        <w:tc>
          <w:tcPr>
            <w:tcW w:w="3175" w:type="dxa"/>
            <w:shd w:val="clear" w:color="auto" w:fill="auto"/>
            <w:vAlign w:val="bottom"/>
            <w:hideMark/>
          </w:tcPr>
          <w:p w14:paraId="6F3ADC9D"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402E6F1E"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069A3F2"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C83292" w:rsidRPr="00200C3E" w14:paraId="55A897B7" w14:textId="77777777" w:rsidTr="00210E68">
        <w:trPr>
          <w:gridAfter w:val="1"/>
          <w:wAfter w:w="6" w:type="dxa"/>
          <w:trHeight w:val="289"/>
          <w:jc w:val="right"/>
        </w:trPr>
        <w:tc>
          <w:tcPr>
            <w:tcW w:w="9411" w:type="dxa"/>
            <w:gridSpan w:val="3"/>
            <w:shd w:val="clear" w:color="auto" w:fill="auto"/>
            <w:vAlign w:val="bottom"/>
          </w:tcPr>
          <w:p w14:paraId="02FEE8A5"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082FA948" w14:textId="77777777" w:rsidR="00C83292" w:rsidRPr="00200C3E" w:rsidRDefault="00C83292"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77DF07F" w14:textId="77777777" w:rsidR="00C83292" w:rsidRPr="00200C3E" w:rsidRDefault="00C83292" w:rsidP="002251D1">
            <w:pPr>
              <w:spacing w:line="240" w:lineRule="auto"/>
              <w:jc w:val="center"/>
              <w:rPr>
                <w:rFonts w:asciiTheme="minorBidi" w:hAnsiTheme="minorBidi" w:cstheme="minorBidi"/>
                <w:u w:val="single"/>
                <w:rtl/>
              </w:rPr>
            </w:pPr>
          </w:p>
          <w:p w14:paraId="25801198" w14:textId="77777777" w:rsidR="00C83292" w:rsidRPr="00200C3E" w:rsidRDefault="00C83292"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FBA2A" w14:textId="77777777" w:rsidR="00C83292" w:rsidRPr="00200C3E" w:rsidRDefault="00C83292" w:rsidP="002251D1">
            <w:pPr>
              <w:spacing w:line="240" w:lineRule="auto"/>
              <w:rPr>
                <w:rFonts w:asciiTheme="minorBidi" w:hAnsiTheme="minorBidi" w:cstheme="minorBidi"/>
                <w:rtl/>
              </w:rPr>
            </w:pPr>
          </w:p>
          <w:p w14:paraId="6B05B974" w14:textId="77777777" w:rsidR="00C83292" w:rsidRPr="00200C3E" w:rsidRDefault="00C83292" w:rsidP="002251D1">
            <w:pPr>
              <w:spacing w:line="240" w:lineRule="auto"/>
              <w:jc w:val="center"/>
              <w:rPr>
                <w:rFonts w:asciiTheme="minorBidi" w:hAnsiTheme="minorBidi" w:cstheme="minorBidi"/>
                <w:rtl/>
              </w:rPr>
            </w:pPr>
          </w:p>
        </w:tc>
      </w:tr>
      <w:tr w:rsidR="00C83292" w:rsidRPr="00200C3E" w14:paraId="5C007A63" w14:textId="77777777" w:rsidTr="00210E68">
        <w:trPr>
          <w:trHeight w:val="289"/>
          <w:jc w:val="right"/>
        </w:trPr>
        <w:tc>
          <w:tcPr>
            <w:tcW w:w="3175" w:type="dxa"/>
            <w:shd w:val="clear" w:color="auto" w:fill="auto"/>
            <w:vAlign w:val="bottom"/>
          </w:tcPr>
          <w:p w14:paraId="3FD13BFF"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58F76A6B"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6BA8156"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C83292" w:rsidRPr="00200C3E" w14:paraId="4C2CAFC2" w14:textId="77777777" w:rsidTr="00210E68">
        <w:trPr>
          <w:trHeight w:val="289"/>
          <w:jc w:val="right"/>
        </w:trPr>
        <w:tc>
          <w:tcPr>
            <w:tcW w:w="3175" w:type="dxa"/>
            <w:shd w:val="clear" w:color="auto" w:fill="auto"/>
            <w:vAlign w:val="bottom"/>
          </w:tcPr>
          <w:p w14:paraId="19640002"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2C61109D"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22C7203E"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95F7905" w14:textId="77777777" w:rsidR="00625269" w:rsidRPr="00200C3E" w:rsidRDefault="00625269" w:rsidP="002251D1">
      <w:pPr>
        <w:bidi w:val="0"/>
        <w:spacing w:line="240" w:lineRule="auto"/>
        <w:jc w:val="left"/>
        <w:rPr>
          <w:rFonts w:asciiTheme="minorBidi" w:hAnsiTheme="minorBidi" w:cstheme="minorBidi"/>
        </w:rPr>
      </w:pPr>
    </w:p>
    <w:p w14:paraId="0EB2A2F7" w14:textId="77777777" w:rsidR="00625269" w:rsidRPr="00200C3E" w:rsidRDefault="00625269"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bookmarkStart w:id="416" w:name="נספח_ערבות_הצעה"/>
    <w:p w14:paraId="762291A7" w14:textId="77777777" w:rsidR="00625269" w:rsidRPr="00200C3E" w:rsidRDefault="00625269"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17" w:name="_Toc524610677"/>
      <w:bookmarkStart w:id="418" w:name="_Toc259773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bookmarkEnd w:id="416"/>
      <w:r w:rsidRPr="00200C3E">
        <w:rPr>
          <w:rtl/>
        </w:rPr>
        <w:t xml:space="preserve"> – </w:t>
      </w:r>
      <w:r w:rsidRPr="00200C3E">
        <w:rPr>
          <w:rFonts w:hint="cs"/>
          <w:rtl/>
        </w:rPr>
        <w:t xml:space="preserve">נוסח </w:t>
      </w:r>
      <w:bookmarkStart w:id="419" w:name="_GoBack"/>
      <w:r w:rsidRPr="00200C3E">
        <w:rPr>
          <w:rFonts w:hint="cs"/>
          <w:rtl/>
        </w:rPr>
        <w:t>ערבות</w:t>
      </w:r>
      <w:bookmarkEnd w:id="419"/>
      <w:r w:rsidRPr="00200C3E">
        <w:rPr>
          <w:rFonts w:hint="cs"/>
          <w:rtl/>
        </w:rPr>
        <w:t xml:space="preserve"> הצעה</w:t>
      </w:r>
      <w:bookmarkEnd w:id="417"/>
      <w:bookmarkEnd w:id="418"/>
    </w:p>
    <w:p w14:paraId="273AAF27" w14:textId="77777777" w:rsidR="008876AF" w:rsidRPr="00200C3E" w:rsidRDefault="008876AF" w:rsidP="002251D1">
      <w:pPr>
        <w:jc w:val="right"/>
      </w:pPr>
      <w:r w:rsidRPr="00200C3E">
        <w:rPr>
          <w:rtl/>
        </w:rPr>
        <w:t>שם הבנק/חברת ביטוח__________________</w:t>
      </w:r>
    </w:p>
    <w:p w14:paraId="115E2BD6" w14:textId="77777777" w:rsidR="008876AF" w:rsidRPr="00200C3E" w:rsidRDefault="008876AF" w:rsidP="002251D1">
      <w:pPr>
        <w:jc w:val="right"/>
      </w:pPr>
      <w:r w:rsidRPr="00200C3E">
        <w:rPr>
          <w:rtl/>
        </w:rPr>
        <w:t>מס' הטלפון __________________</w:t>
      </w:r>
    </w:p>
    <w:p w14:paraId="64C45ADA" w14:textId="77777777" w:rsidR="008876AF" w:rsidRPr="00200C3E" w:rsidRDefault="008876AF" w:rsidP="002251D1">
      <w:pPr>
        <w:jc w:val="right"/>
      </w:pPr>
      <w:r w:rsidRPr="00200C3E">
        <w:rPr>
          <w:rtl/>
        </w:rPr>
        <w:t>מס' הפקס ___________________</w:t>
      </w:r>
    </w:p>
    <w:p w14:paraId="5BDE3A2E" w14:textId="77777777" w:rsidR="008876AF" w:rsidRPr="00200C3E" w:rsidRDefault="008876AF" w:rsidP="002251D1">
      <w:pPr>
        <w:jc w:val="center"/>
        <w:rPr>
          <w:u w:val="single"/>
          <w:rtl/>
        </w:rPr>
      </w:pPr>
    </w:p>
    <w:p w14:paraId="776AE082" w14:textId="77777777" w:rsidR="008876AF" w:rsidRPr="00200C3E" w:rsidRDefault="008876AF" w:rsidP="002251D1">
      <w:pPr>
        <w:jc w:val="center"/>
        <w:rPr>
          <w:u w:val="single"/>
        </w:rPr>
      </w:pPr>
      <w:r w:rsidRPr="00200C3E">
        <w:rPr>
          <w:u w:val="single"/>
          <w:rtl/>
        </w:rPr>
        <w:t>כתב ערבות</w:t>
      </w:r>
    </w:p>
    <w:p w14:paraId="5A33C759" w14:textId="77777777" w:rsidR="008876AF" w:rsidRPr="00200C3E" w:rsidRDefault="008876AF" w:rsidP="002251D1">
      <w:pPr>
        <w:rPr>
          <w:b/>
          <w:bCs/>
          <w:rtl/>
        </w:rPr>
      </w:pPr>
    </w:p>
    <w:p w14:paraId="0F737F5F" w14:textId="77777777" w:rsidR="008876AF" w:rsidRPr="00200C3E" w:rsidRDefault="008876AF" w:rsidP="002251D1">
      <w:r w:rsidRPr="00200C3E">
        <w:rPr>
          <w:rtl/>
        </w:rPr>
        <w:t>לכבוד</w:t>
      </w:r>
    </w:p>
    <w:p w14:paraId="5CEA116A" w14:textId="77777777" w:rsidR="008876AF" w:rsidRPr="00200C3E" w:rsidRDefault="008876AF" w:rsidP="002251D1">
      <w:r w:rsidRPr="00200C3E">
        <w:rPr>
          <w:rtl/>
        </w:rPr>
        <w:t>ממשלת ישראל</w:t>
      </w:r>
    </w:p>
    <w:p w14:paraId="1AAAE84D" w14:textId="77777777" w:rsidR="008876AF" w:rsidRPr="00200C3E" w:rsidRDefault="008876AF" w:rsidP="002251D1">
      <w:pPr>
        <w:rPr>
          <w:b/>
          <w:bCs/>
          <w:rtl/>
        </w:rPr>
      </w:pPr>
      <w:r w:rsidRPr="00200C3E">
        <w:rPr>
          <w:rtl/>
        </w:rPr>
        <w:t xml:space="preserve">באמצעות משרד </w:t>
      </w:r>
      <w:r w:rsidR="00FA18EA" w:rsidRPr="00200C3E">
        <w:rPr>
          <w:rFonts w:hint="cs"/>
          <w:rtl/>
        </w:rPr>
        <w:t>המשפטים</w:t>
      </w:r>
    </w:p>
    <w:p w14:paraId="299E8ED1" w14:textId="77777777" w:rsidR="008876AF" w:rsidRPr="00200C3E" w:rsidRDefault="008876AF" w:rsidP="002251D1">
      <w:pPr>
        <w:rPr>
          <w:b/>
          <w:bCs/>
        </w:rPr>
      </w:pPr>
    </w:p>
    <w:p w14:paraId="42D9AE49" w14:textId="77777777" w:rsidR="008876AF" w:rsidRPr="00200C3E" w:rsidRDefault="008876AF" w:rsidP="002251D1">
      <w:pPr>
        <w:jc w:val="center"/>
        <w:rPr>
          <w:b/>
          <w:bCs/>
        </w:rPr>
      </w:pPr>
      <w:r w:rsidRPr="00200C3E">
        <w:rPr>
          <w:b/>
          <w:bCs/>
          <w:rtl/>
        </w:rPr>
        <w:t>הנדון: ערבות מס' ___________________________</w:t>
      </w:r>
    </w:p>
    <w:p w14:paraId="33FFEF80" w14:textId="77777777" w:rsidR="008876AF" w:rsidRPr="00200C3E" w:rsidRDefault="008876AF" w:rsidP="002251D1">
      <w:r w:rsidRPr="00200C3E">
        <w:rPr>
          <w:b/>
          <w:bCs/>
          <w:rtl/>
        </w:rPr>
        <w:t>לבקשת</w:t>
      </w:r>
      <w:r w:rsidRPr="00200C3E">
        <w:rPr>
          <w:rFonts w:hint="cs"/>
        </w:rPr>
        <w:t xml:space="preserve"> </w:t>
      </w:r>
      <w:r w:rsidRPr="00200C3E">
        <w:rPr>
          <w:rtl/>
        </w:rPr>
        <w:t>________________________________________________________________</w:t>
      </w:r>
    </w:p>
    <w:p w14:paraId="7C93D830" w14:textId="77777777" w:rsidR="008876AF" w:rsidRPr="00200C3E" w:rsidRDefault="008876AF" w:rsidP="002251D1">
      <w:pPr>
        <w:jc w:val="center"/>
        <w:rPr>
          <w:b/>
          <w:bCs/>
        </w:rPr>
      </w:pPr>
      <w:r w:rsidRPr="00200C3E">
        <w:rPr>
          <w:b/>
          <w:bCs/>
          <w:rtl/>
        </w:rPr>
        <w:t>(שם המציע)</w:t>
      </w:r>
    </w:p>
    <w:p w14:paraId="4ED9AFB5" w14:textId="45B42FB4" w:rsidR="008876AF" w:rsidRPr="00200C3E" w:rsidRDefault="008876AF" w:rsidP="00363D43">
      <w:r w:rsidRPr="00200C3E">
        <w:rPr>
          <w:rtl/>
        </w:rPr>
        <w:t xml:space="preserve">אנו ערבים בזה כלפיכם לסילוק כל סכום עד לסך </w:t>
      </w:r>
      <w:r w:rsidR="00363D43">
        <w:rPr>
          <w:rFonts w:hint="cs"/>
          <w:rtl/>
        </w:rPr>
        <w:t>75,000</w:t>
      </w:r>
      <w:r w:rsidRPr="00200C3E">
        <w:rPr>
          <w:rFonts w:hint="cs"/>
          <w:rtl/>
        </w:rPr>
        <w:t xml:space="preserve"> </w:t>
      </w:r>
      <w:r w:rsidRPr="00200C3E">
        <w:rPr>
          <w:rtl/>
        </w:rPr>
        <w:t>ש"ח בלבד</w:t>
      </w:r>
      <w:r w:rsidR="00363D43">
        <w:rPr>
          <w:rFonts w:hint="cs"/>
          <w:rtl/>
        </w:rPr>
        <w:t xml:space="preserve"> (שבעים וחמישה אלף שקלים בלבד)</w:t>
      </w:r>
      <w:r w:rsidRPr="00200C3E">
        <w:rPr>
          <w:rtl/>
        </w:rPr>
        <w:t>.</w:t>
      </w:r>
      <w:r w:rsidRPr="00200C3E">
        <w:rPr>
          <w:rFonts w:hint="cs"/>
          <w:b/>
          <w:bCs/>
        </w:rPr>
        <w:t xml:space="preserve"> </w:t>
      </w:r>
      <w:r w:rsidRPr="00200C3E">
        <w:rPr>
          <w:rtl/>
        </w:rPr>
        <w:t>אשר תדרשו מאת: _________________________________________ (להלן "החייב") בקשר עם</w:t>
      </w:r>
      <w:r w:rsidRPr="00200C3E">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rPr>
            <w:t>מכרז פומבי מס' 70.19 לקבלת שירותי עריכת בחינות ממוחשבות עבור משרד המשפטים</w:t>
          </w:r>
        </w:sdtContent>
      </w:sdt>
      <w:r w:rsidRPr="00200C3E">
        <w:rPr>
          <w:rtl/>
        </w:rPr>
        <w:t xml:space="preserve"> </w:t>
      </w:r>
      <w:r w:rsidRPr="00200C3E">
        <w:rPr>
          <w:rFonts w:hint="cs"/>
          <w:b/>
          <w:bCs/>
          <w:rtl/>
        </w:rPr>
        <w:t>.</w:t>
      </w:r>
    </w:p>
    <w:p w14:paraId="10369FC7" w14:textId="77777777" w:rsidR="008876AF" w:rsidRPr="00200C3E" w:rsidRDefault="008876AF" w:rsidP="002251D1">
      <w:r w:rsidRPr="00200C3E">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1A9C53C9" w14:textId="7441547A" w:rsidR="008876AF" w:rsidRPr="00200C3E" w:rsidRDefault="008876AF" w:rsidP="00363D43">
      <w:pPr>
        <w:rPr>
          <w:rtl/>
        </w:rPr>
      </w:pPr>
      <w:r w:rsidRPr="00200C3E">
        <w:rPr>
          <w:rtl/>
        </w:rPr>
        <w:t xml:space="preserve">ערבות זו תהיה בתוקף עד תאריך </w:t>
      </w:r>
      <w:r w:rsidR="00363D43">
        <w:rPr>
          <w:rFonts w:hint="cs"/>
          <w:b/>
          <w:bCs/>
          <w:rtl/>
        </w:rPr>
        <w:t>31.08.2020</w:t>
      </w:r>
    </w:p>
    <w:p w14:paraId="7A470C39" w14:textId="77777777" w:rsidR="008876AF" w:rsidRPr="00200C3E" w:rsidRDefault="008876AF" w:rsidP="002251D1">
      <w:r w:rsidRPr="00200C3E">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rsidRPr="00200C3E" w14:paraId="4CBA1C22" w14:textId="77777777" w:rsidTr="00210E68">
        <w:tc>
          <w:tcPr>
            <w:tcW w:w="1766" w:type="dxa"/>
            <w:tcBorders>
              <w:bottom w:val="single" w:sz="4" w:space="0" w:color="auto"/>
            </w:tcBorders>
          </w:tcPr>
          <w:p w14:paraId="12ACEE7B" w14:textId="77777777" w:rsidR="008876AF" w:rsidRPr="00200C3E" w:rsidRDefault="008876AF" w:rsidP="002251D1">
            <w:pPr>
              <w:rPr>
                <w:b/>
                <w:bCs/>
                <w:rtl/>
              </w:rPr>
            </w:pPr>
          </w:p>
        </w:tc>
        <w:tc>
          <w:tcPr>
            <w:tcW w:w="547" w:type="dxa"/>
          </w:tcPr>
          <w:p w14:paraId="0F459D42" w14:textId="77777777" w:rsidR="008876AF" w:rsidRPr="00200C3E" w:rsidRDefault="008876AF" w:rsidP="002251D1">
            <w:pPr>
              <w:rPr>
                <w:b/>
                <w:bCs/>
                <w:rtl/>
              </w:rPr>
            </w:pPr>
          </w:p>
        </w:tc>
        <w:tc>
          <w:tcPr>
            <w:tcW w:w="2987" w:type="dxa"/>
            <w:tcBorders>
              <w:bottom w:val="single" w:sz="4" w:space="0" w:color="auto"/>
            </w:tcBorders>
          </w:tcPr>
          <w:p w14:paraId="7CAEA5C5" w14:textId="77777777" w:rsidR="008876AF" w:rsidRPr="00200C3E" w:rsidRDefault="008876AF" w:rsidP="002251D1">
            <w:pPr>
              <w:rPr>
                <w:b/>
                <w:bCs/>
                <w:rtl/>
              </w:rPr>
            </w:pPr>
          </w:p>
        </w:tc>
        <w:tc>
          <w:tcPr>
            <w:tcW w:w="415" w:type="dxa"/>
          </w:tcPr>
          <w:p w14:paraId="531A6AA1" w14:textId="77777777" w:rsidR="008876AF" w:rsidRPr="00200C3E" w:rsidRDefault="008876AF" w:rsidP="002251D1">
            <w:pPr>
              <w:rPr>
                <w:b/>
                <w:bCs/>
                <w:rtl/>
              </w:rPr>
            </w:pPr>
          </w:p>
        </w:tc>
        <w:tc>
          <w:tcPr>
            <w:tcW w:w="3119" w:type="dxa"/>
            <w:tcBorders>
              <w:bottom w:val="single" w:sz="4" w:space="0" w:color="auto"/>
            </w:tcBorders>
          </w:tcPr>
          <w:p w14:paraId="37798A44" w14:textId="77777777" w:rsidR="008876AF" w:rsidRPr="00200C3E" w:rsidRDefault="008876AF" w:rsidP="002251D1">
            <w:pPr>
              <w:rPr>
                <w:b/>
                <w:bCs/>
                <w:rtl/>
              </w:rPr>
            </w:pPr>
          </w:p>
        </w:tc>
      </w:tr>
      <w:tr w:rsidR="008876AF" w:rsidRPr="00200C3E" w14:paraId="0BA8EFFF" w14:textId="77777777" w:rsidTr="00210E68">
        <w:tc>
          <w:tcPr>
            <w:tcW w:w="1766" w:type="dxa"/>
            <w:tcBorders>
              <w:top w:val="single" w:sz="4" w:space="0" w:color="auto"/>
            </w:tcBorders>
          </w:tcPr>
          <w:p w14:paraId="1AD61E7E" w14:textId="77777777" w:rsidR="008876AF" w:rsidRPr="00200C3E" w:rsidRDefault="008876AF" w:rsidP="002251D1">
            <w:pPr>
              <w:rPr>
                <w:b/>
                <w:bCs/>
                <w:rtl/>
              </w:rPr>
            </w:pPr>
            <w:r w:rsidRPr="00200C3E">
              <w:rPr>
                <w:rtl/>
              </w:rPr>
              <w:t>שם הבנק</w:t>
            </w:r>
          </w:p>
        </w:tc>
        <w:tc>
          <w:tcPr>
            <w:tcW w:w="547" w:type="dxa"/>
          </w:tcPr>
          <w:p w14:paraId="235C8EF5" w14:textId="77777777" w:rsidR="008876AF" w:rsidRPr="00200C3E" w:rsidRDefault="008876AF" w:rsidP="002251D1">
            <w:pPr>
              <w:rPr>
                <w:b/>
                <w:bCs/>
                <w:rtl/>
              </w:rPr>
            </w:pPr>
          </w:p>
        </w:tc>
        <w:tc>
          <w:tcPr>
            <w:tcW w:w="2987" w:type="dxa"/>
            <w:tcBorders>
              <w:top w:val="single" w:sz="4" w:space="0" w:color="auto"/>
            </w:tcBorders>
          </w:tcPr>
          <w:p w14:paraId="30E515E9" w14:textId="77777777" w:rsidR="008876AF" w:rsidRPr="00200C3E" w:rsidRDefault="008876AF" w:rsidP="002251D1">
            <w:pPr>
              <w:rPr>
                <w:b/>
                <w:bCs/>
                <w:rtl/>
              </w:rPr>
            </w:pPr>
            <w:r w:rsidRPr="00200C3E">
              <w:rPr>
                <w:rtl/>
              </w:rPr>
              <w:t>מס' הבנק ומס' הסניף</w:t>
            </w:r>
          </w:p>
        </w:tc>
        <w:tc>
          <w:tcPr>
            <w:tcW w:w="415" w:type="dxa"/>
          </w:tcPr>
          <w:p w14:paraId="5F865B5E" w14:textId="77777777" w:rsidR="008876AF" w:rsidRPr="00200C3E" w:rsidRDefault="008876AF" w:rsidP="002251D1">
            <w:pPr>
              <w:rPr>
                <w:b/>
                <w:bCs/>
                <w:rtl/>
              </w:rPr>
            </w:pPr>
          </w:p>
        </w:tc>
        <w:tc>
          <w:tcPr>
            <w:tcW w:w="3119" w:type="dxa"/>
            <w:tcBorders>
              <w:top w:val="single" w:sz="4" w:space="0" w:color="auto"/>
            </w:tcBorders>
          </w:tcPr>
          <w:p w14:paraId="406C092E" w14:textId="77777777" w:rsidR="008876AF" w:rsidRPr="00200C3E" w:rsidRDefault="008876AF" w:rsidP="002251D1">
            <w:pPr>
              <w:rPr>
                <w:b/>
                <w:bCs/>
                <w:rtl/>
              </w:rPr>
            </w:pPr>
            <w:r w:rsidRPr="00200C3E">
              <w:rPr>
                <w:rtl/>
              </w:rPr>
              <w:t>כתובת סניף הבנק/חברת הביטוח</w:t>
            </w:r>
          </w:p>
        </w:tc>
      </w:tr>
    </w:tbl>
    <w:p w14:paraId="6B0BCBA5" w14:textId="77777777" w:rsidR="008876AF" w:rsidRPr="00200C3E" w:rsidRDefault="008876AF" w:rsidP="002251D1">
      <w:pPr>
        <w:rPr>
          <w:rtl/>
        </w:rPr>
      </w:pPr>
    </w:p>
    <w:p w14:paraId="3E907A1E" w14:textId="77777777" w:rsidR="008876AF" w:rsidRPr="00200C3E" w:rsidRDefault="008876AF" w:rsidP="002251D1">
      <w:pPr>
        <w:rPr>
          <w:rtl/>
        </w:rPr>
      </w:pPr>
    </w:p>
    <w:p w14:paraId="47A9B06F" w14:textId="77777777" w:rsidR="008876AF" w:rsidRPr="00200C3E" w:rsidRDefault="008876AF" w:rsidP="002251D1">
      <w:r w:rsidRPr="00200C3E">
        <w:rPr>
          <w:rtl/>
        </w:rPr>
        <w:t>ערבות זו אינה ניתנת להעברה.</w:t>
      </w:r>
    </w:p>
    <w:p w14:paraId="53E25C81" w14:textId="77777777" w:rsidR="008876AF" w:rsidRPr="00200C3E" w:rsidRDefault="008876AF" w:rsidP="002251D1">
      <w:pPr>
        <w:pBdr>
          <w:top w:val="single" w:sz="4" w:space="1" w:color="auto"/>
          <w:left w:val="single" w:sz="4" w:space="4" w:color="auto"/>
          <w:bottom w:val="single" w:sz="4" w:space="1" w:color="auto"/>
          <w:right w:val="single" w:sz="4" w:space="4" w:color="auto"/>
        </w:pBdr>
        <w:jc w:val="center"/>
        <w:rPr>
          <w:b/>
          <w:bCs/>
        </w:rPr>
      </w:pPr>
      <w:r w:rsidRPr="00200C3E">
        <w:rPr>
          <w:b/>
          <w:bCs/>
          <w:rtl/>
        </w:rPr>
        <w:t>בדקתי ומצאתי כי הערבות המצורפת תואמת את הנוסח בדף זה – ידוע לי כי אי התאמה לנוסח הנ"ל עלול לגרום פסילה של הצעתי.</w:t>
      </w:r>
    </w:p>
    <w:p w14:paraId="2E0393F6" w14:textId="77777777" w:rsidR="008876AF" w:rsidRPr="00200C3E" w:rsidRDefault="008876AF" w:rsidP="002251D1">
      <w:pPr>
        <w:rPr>
          <w:rtl/>
        </w:rPr>
      </w:pPr>
    </w:p>
    <w:p w14:paraId="5A5008B3" w14:textId="77777777" w:rsidR="00C83292" w:rsidRPr="00200C3E" w:rsidRDefault="00C83292"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p w14:paraId="4B6AAE0B" w14:textId="77777777" w:rsidR="00412A5E" w:rsidRPr="00200C3E" w:rsidRDefault="00412A5E" w:rsidP="002251D1">
      <w:pPr>
        <w:pStyle w:val="13"/>
        <w:keepNext w:val="0"/>
        <w:keepLines w:val="0"/>
        <w:numPr>
          <w:ilvl w:val="0"/>
          <w:numId w:val="0"/>
        </w:numPr>
        <w:jc w:val="center"/>
        <w:rPr>
          <w:rtl/>
        </w:rPr>
      </w:pPr>
      <w:bookmarkStart w:id="420" w:name="_Ref342309229"/>
      <w:bookmarkStart w:id="421" w:name="_Toc342907174"/>
      <w:bookmarkStart w:id="422" w:name="_Toc362791653"/>
      <w:bookmarkStart w:id="423" w:name="_Ref524614547"/>
      <w:bookmarkStart w:id="424" w:name="_Ref524614628"/>
      <w:bookmarkStart w:id="425" w:name="_Ref524614684"/>
      <w:bookmarkStart w:id="426" w:name="_Ref524940132"/>
      <w:bookmarkStart w:id="427" w:name="_Ref359089"/>
      <w:bookmarkStart w:id="428" w:name="_Toc2597736"/>
      <w:bookmarkStart w:id="429" w:name="נספח_הצעת_מחיר"/>
      <w:bookmarkStart w:id="430" w:name="_Toc516551375"/>
      <w:bookmarkStart w:id="431" w:name="_Toc521604061"/>
      <w:bookmarkStart w:id="432" w:name="_Toc524610678"/>
      <w:bookmarkEnd w:id="341"/>
      <w:bookmarkEnd w:id="342"/>
      <w:bookmarkEnd w:id="410"/>
      <w:r w:rsidRPr="00200C3E">
        <w:rPr>
          <w:rFonts w:hint="cs"/>
          <w:rtl/>
        </w:rPr>
        <w:lastRenderedPageBreak/>
        <w:t xml:space="preserve">נספח א'9 – </w:t>
      </w:r>
      <w:bookmarkEnd w:id="420"/>
      <w:bookmarkEnd w:id="421"/>
      <w:bookmarkEnd w:id="422"/>
      <w:bookmarkEnd w:id="423"/>
      <w:bookmarkEnd w:id="424"/>
      <w:bookmarkEnd w:id="425"/>
      <w:bookmarkEnd w:id="426"/>
      <w:r w:rsidR="008B0D1D" w:rsidRPr="00200C3E">
        <w:rPr>
          <w:rtl/>
        </w:rPr>
        <w:t>נוסח אישור רואה חשבון אודות המחזור הכספי של המציע</w:t>
      </w:r>
      <w:bookmarkEnd w:id="427"/>
      <w:bookmarkEnd w:id="428"/>
    </w:p>
    <w:p w14:paraId="56A3AEDE" w14:textId="77777777" w:rsidR="00FB2E42" w:rsidRPr="00200C3E" w:rsidRDefault="00FB2E42" w:rsidP="002251D1">
      <w:pPr>
        <w:jc w:val="center"/>
        <w:rPr>
          <w:rFonts w:asciiTheme="majorBidi" w:eastAsia="David" w:hAnsiTheme="majorBidi"/>
          <w:b/>
          <w:bCs/>
          <w:rtl/>
        </w:rPr>
      </w:pPr>
      <w:bookmarkStart w:id="433" w:name="_Ref524871426"/>
      <w:bookmarkStart w:id="434" w:name="_Ref524871593"/>
      <w:r w:rsidRPr="00200C3E">
        <w:rPr>
          <w:rFonts w:asciiTheme="majorBidi" w:eastAsia="David" w:hAnsiTheme="majorBidi"/>
          <w:b/>
          <w:bCs/>
          <w:rtl/>
        </w:rPr>
        <w:t>נספח זה יודפס על נייר לוגו של רואה החשבון</w:t>
      </w:r>
    </w:p>
    <w:p w14:paraId="60785071" w14:textId="77777777" w:rsidR="00FB2E42" w:rsidRPr="00200C3E" w:rsidRDefault="00FB2E42" w:rsidP="002251D1">
      <w:pPr>
        <w:ind w:left="744"/>
        <w:jc w:val="right"/>
        <w:rPr>
          <w:rFonts w:asciiTheme="majorBidi" w:eastAsia="David" w:hAnsiTheme="majorBidi"/>
          <w:b/>
          <w:bCs/>
          <w:rtl/>
        </w:rPr>
      </w:pPr>
    </w:p>
    <w:p w14:paraId="02B2D812" w14:textId="77777777" w:rsidR="00FB2E42" w:rsidRPr="00200C3E" w:rsidRDefault="00FB2E42" w:rsidP="002251D1">
      <w:pPr>
        <w:ind w:left="744"/>
        <w:jc w:val="right"/>
        <w:rPr>
          <w:rFonts w:asciiTheme="majorBidi" w:eastAsia="David" w:hAnsiTheme="majorBidi"/>
          <w:rtl/>
        </w:rPr>
      </w:pPr>
      <w:r w:rsidRPr="00200C3E">
        <w:rPr>
          <w:rFonts w:asciiTheme="majorBidi" w:eastAsia="David" w:hAnsiTheme="majorBidi"/>
          <w:rtl/>
        </w:rPr>
        <w:t>תאריך : ___/___/____</w:t>
      </w:r>
    </w:p>
    <w:p w14:paraId="2217D5ED"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לכבוד _____________ (יש למלא את שם המציע)</w:t>
      </w:r>
    </w:p>
    <w:p w14:paraId="07769F19" w14:textId="77777777" w:rsidR="00FB2E42" w:rsidRPr="00200C3E" w:rsidRDefault="00FB2E42" w:rsidP="002251D1">
      <w:pPr>
        <w:tabs>
          <w:tab w:val="center" w:pos="4800"/>
        </w:tabs>
        <w:ind w:left="744" w:firstLine="24"/>
        <w:rPr>
          <w:rFonts w:asciiTheme="majorBidi" w:eastAsia="David" w:hAnsiTheme="majorBidi"/>
          <w:rtl/>
        </w:rPr>
      </w:pPr>
      <w:r w:rsidRPr="00200C3E">
        <w:rPr>
          <w:rFonts w:asciiTheme="majorBidi" w:eastAsia="David" w:hAnsiTheme="majorBidi"/>
          <w:rtl/>
        </w:rPr>
        <w:tab/>
      </w:r>
    </w:p>
    <w:p w14:paraId="6CC23CD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rtl/>
        </w:rPr>
        <w:t xml:space="preserve">הנדון : </w:t>
      </w:r>
      <w:r w:rsidRPr="00200C3E">
        <w:rPr>
          <w:rFonts w:asciiTheme="majorBidi" w:eastAsia="David" w:hAnsiTheme="majorBidi"/>
          <w:b/>
          <w:bCs/>
          <w:u w:val="single"/>
          <w:rtl/>
        </w:rPr>
        <w:t xml:space="preserve">אישור על נתונים מהדו"חות הכספיים </w:t>
      </w:r>
    </w:p>
    <w:p w14:paraId="72A4541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b/>
          <w:bCs/>
          <w:u w:val="single"/>
          <w:rtl/>
        </w:rPr>
        <w:t xml:space="preserve">לכל אחת משלוש השנים שנסתיימו בימים </w:t>
      </w:r>
      <w:bookmarkStart w:id="435" w:name="שנות_בדיקה_עסק_חי"/>
      <w:r w:rsidRPr="00200C3E">
        <w:rPr>
          <w:rFonts w:asciiTheme="majorBidi" w:eastAsia="David" w:hAnsiTheme="majorBidi"/>
          <w:b/>
          <w:bCs/>
          <w:u w:val="single"/>
          <w:rtl/>
        </w:rPr>
        <w:t>31.12.</w:t>
      </w:r>
      <w:r w:rsidRPr="00200C3E">
        <w:rPr>
          <w:rFonts w:asciiTheme="majorBidi" w:eastAsia="David" w:hAnsiTheme="majorBidi" w:hint="cs"/>
          <w:b/>
          <w:bCs/>
          <w:u w:val="single"/>
          <w:rtl/>
        </w:rPr>
        <w:t>2016</w:t>
      </w:r>
      <w:r w:rsidRPr="00200C3E">
        <w:rPr>
          <w:rFonts w:asciiTheme="majorBidi" w:eastAsia="David" w:hAnsiTheme="majorBidi"/>
          <w:b/>
          <w:bCs/>
          <w:u w:val="single"/>
          <w:rtl/>
        </w:rPr>
        <w:t>, 31.12.</w:t>
      </w:r>
      <w:r w:rsidRPr="00200C3E">
        <w:rPr>
          <w:rFonts w:asciiTheme="majorBidi" w:eastAsia="David" w:hAnsiTheme="majorBidi" w:hint="cs"/>
          <w:b/>
          <w:bCs/>
          <w:u w:val="single"/>
          <w:rtl/>
        </w:rPr>
        <w:t>2017</w:t>
      </w:r>
      <w:r w:rsidRPr="00200C3E">
        <w:rPr>
          <w:rFonts w:asciiTheme="majorBidi" w:eastAsia="David" w:hAnsiTheme="majorBidi"/>
          <w:b/>
          <w:bCs/>
          <w:u w:val="single"/>
          <w:rtl/>
        </w:rPr>
        <w:t xml:space="preserve"> ו-31.12.</w:t>
      </w:r>
      <w:bookmarkEnd w:id="435"/>
      <w:r w:rsidRPr="00200C3E">
        <w:rPr>
          <w:rFonts w:asciiTheme="majorBidi" w:eastAsia="David" w:hAnsiTheme="majorBidi" w:hint="cs"/>
          <w:b/>
          <w:bCs/>
          <w:u w:val="single"/>
          <w:rtl/>
        </w:rPr>
        <w:t>2018</w:t>
      </w:r>
    </w:p>
    <w:p w14:paraId="253A4C9F" w14:textId="77777777"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 </w:t>
      </w:r>
    </w:p>
    <w:p w14:paraId="489A4302"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 xml:space="preserve">לבקשתכם וכרואי החשבון של חברתכם הרינו לאשר כדלקמן: </w:t>
      </w:r>
    </w:p>
    <w:p w14:paraId="610975FF" w14:textId="77777777" w:rsidR="00FB2E42" w:rsidRPr="00200C3E" w:rsidRDefault="00FB2E42" w:rsidP="002251D1">
      <w:pPr>
        <w:rPr>
          <w:rFonts w:asciiTheme="majorBidi" w:eastAsia="David" w:hAnsiTheme="majorBidi"/>
          <w:rtl/>
        </w:rPr>
      </w:pPr>
    </w:p>
    <w:p w14:paraId="4300A269"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Pr>
      </w:pPr>
      <w:r w:rsidRPr="00200C3E">
        <w:rPr>
          <w:rFonts w:asciiTheme="majorBidi" w:eastAsia="David" w:hAnsiTheme="majorBidi"/>
          <w:rtl/>
        </w:rPr>
        <w:t xml:space="preserve">הננו משמשים כרואי החשבון של המציע משנת_________. </w:t>
      </w:r>
    </w:p>
    <w:p w14:paraId="0A6369C5" w14:textId="77777777" w:rsidR="00FB2E42" w:rsidRPr="00200C3E" w:rsidRDefault="00FB2E42" w:rsidP="002251D1">
      <w:pPr>
        <w:widowControl w:val="0"/>
        <w:tabs>
          <w:tab w:val="left" w:pos="1418"/>
          <w:tab w:val="left" w:pos="2268"/>
          <w:tab w:val="left" w:pos="3289"/>
        </w:tabs>
        <w:ind w:left="423"/>
        <w:rPr>
          <w:rFonts w:asciiTheme="majorBidi" w:eastAsia="David" w:hAnsiTheme="majorBidi"/>
        </w:rPr>
      </w:pPr>
    </w:p>
    <w:p w14:paraId="22DD52F4" w14:textId="3C5AE2D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הדוחות הכספיים המבוקרים/סקורים של חברתכם לימים </w:t>
      </w:r>
      <w:r w:rsidR="00905C9B" w:rsidRPr="00200C3E">
        <w:rPr>
          <w:rFonts w:asciiTheme="majorBidi" w:eastAsia="David" w:hAnsiTheme="majorBidi"/>
          <w:rtl/>
        </w:rPr>
        <w:t>31.12.2016, 31.12.2017 ו-31.12.2018</w:t>
      </w:r>
      <w:r w:rsidR="00905C9B" w:rsidRPr="00200C3E">
        <w:rPr>
          <w:rFonts w:asciiTheme="majorBidi" w:eastAsia="David" w:hAnsiTheme="majorBidi" w:hint="cs"/>
          <w:rtl/>
        </w:rPr>
        <w:t xml:space="preserve"> </w:t>
      </w:r>
      <w:r w:rsidRPr="00200C3E">
        <w:rPr>
          <w:rFonts w:asciiTheme="majorBidi" w:eastAsia="David" w:hAnsiTheme="majorBidi"/>
          <w:rtl/>
        </w:rPr>
        <w:t>בוקרו/נסקרו (בהתאמה) על ידי משרדנו.</w:t>
      </w:r>
    </w:p>
    <w:p w14:paraId="1FC430CF" w14:textId="617C529E"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הדוחות הכספיים המבוקרים/סקורים של חברתכם לימים</w:t>
      </w:r>
      <w:r w:rsidR="00905C9B" w:rsidRPr="00200C3E">
        <w:rPr>
          <w:rFonts w:asciiTheme="majorBidi" w:eastAsia="David" w:hAnsiTheme="majorBidi" w:hint="cs"/>
          <w:rtl/>
        </w:rPr>
        <w:t xml:space="preserve"> </w:t>
      </w:r>
      <w:r w:rsidR="00905C9B" w:rsidRPr="00200C3E">
        <w:rPr>
          <w:rFonts w:asciiTheme="majorBidi" w:eastAsia="David" w:hAnsiTheme="majorBidi"/>
          <w:rtl/>
        </w:rPr>
        <w:t>31.12.2016, 31.12.2017 ו-31.12.2018</w:t>
      </w:r>
      <w:r w:rsidRPr="00200C3E">
        <w:rPr>
          <w:rFonts w:asciiTheme="majorBidi" w:eastAsia="David" w:hAnsiTheme="majorBidi"/>
          <w:rtl/>
        </w:rPr>
        <w:t xml:space="preserve">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בוקרו על ידי רואי חשבון אחרים. </w:t>
      </w:r>
    </w:p>
    <w:p w14:paraId="44914AB1" w14:textId="77777777" w:rsidR="00FB2E42" w:rsidRPr="00200C3E" w:rsidRDefault="00FB2E42" w:rsidP="002251D1">
      <w:pPr>
        <w:ind w:left="423"/>
        <w:rPr>
          <w:rFonts w:asciiTheme="majorBidi" w:eastAsia="David" w:hAnsiTheme="majorBidi"/>
          <w:rtl/>
        </w:rPr>
      </w:pPr>
    </w:p>
    <w:p w14:paraId="14EB4BCF" w14:textId="76B993AC"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חוות הדעת/דוח הסקירה שניתנה לדוחות הכספיים המבוקרים/סקורים (בהתאמה) לימים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905C9B" w:rsidRPr="00200C3E">
        <w:rPr>
          <w:rFonts w:asciiTheme="majorBidi" w:eastAsia="David" w:hAnsiTheme="majorBidi"/>
          <w:rtl/>
        </w:rPr>
        <w:t>31.12.2016</w:t>
      </w:r>
      <w:r w:rsidR="00905C9B" w:rsidRPr="00200C3E">
        <w:rPr>
          <w:rFonts w:asciiTheme="majorBidi" w:eastAsia="David" w:hAnsiTheme="majorBidi"/>
        </w:rPr>
        <w:t>, 31.12.2017</w:t>
      </w:r>
      <w:r w:rsidR="00905C9B" w:rsidRPr="00200C3E">
        <w:rPr>
          <w:rFonts w:asciiTheme="majorBidi" w:eastAsia="David" w:hAnsiTheme="majorBidi"/>
          <w:rtl/>
        </w:rPr>
        <w:t xml:space="preserve"> ו-31.12.2018</w:t>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אינה כוללת כל הסתייגות ו/או הפניית תשומת הלב או כל סטייה אחרת מהנוסח האחיד**.</w:t>
      </w:r>
    </w:p>
    <w:p w14:paraId="21C80012" w14:textId="77945C21"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hAnsiTheme="majorBidi"/>
        </w:rPr>
        <w:t>31.12.2016</w:t>
      </w:r>
      <w:r w:rsidR="00905C9B" w:rsidRPr="00200C3E">
        <w:rPr>
          <w:rFonts w:asciiTheme="majorBidi" w:hAnsiTheme="majorBidi"/>
          <w:rtl/>
        </w:rPr>
        <w:t>, 31.12.2017 ו-31.12.2018</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end"/>
      </w:r>
      <w:r w:rsidRPr="00200C3E">
        <w:rPr>
          <w:rFonts w:asciiTheme="majorBidi" w:eastAsia="David" w:hAnsiTheme="majorBidi"/>
          <w:rtl/>
        </w:rPr>
        <w:t xml:space="preserve"> כוללת חריגה מהנוסח האחיד אולם אין לחריגה זו השלכה על המידע המפורט בסעיף </w:t>
      </w:r>
      <w:r w:rsidRPr="00200C3E">
        <w:rPr>
          <w:rFonts w:asciiTheme="majorBidi" w:hAnsiTheme="majorBidi"/>
        </w:rPr>
        <w:fldChar w:fldCharType="begin"/>
      </w:r>
      <w:r w:rsidRPr="00200C3E">
        <w:rPr>
          <w:rFonts w:asciiTheme="majorBidi" w:hAnsiTheme="majorBidi"/>
        </w:rPr>
        <w:instrText xml:space="preserve"> REF _Ref342909349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hint="cs"/>
          <w:rtl/>
        </w:rPr>
        <w:t>שגיאה! מקור ההפניה לא נמצא.</w:t>
      </w:r>
      <w:r w:rsidRPr="00200C3E">
        <w:rPr>
          <w:rFonts w:asciiTheme="majorBidi" w:hAnsiTheme="majorBidi"/>
        </w:rPr>
        <w:fldChar w:fldCharType="end"/>
      </w:r>
      <w:r w:rsidRPr="00200C3E">
        <w:rPr>
          <w:rFonts w:asciiTheme="majorBidi" w:eastAsia="David" w:hAnsiTheme="majorBidi"/>
          <w:rtl/>
        </w:rPr>
        <w:t xml:space="preserve"> להלן.</w:t>
      </w:r>
    </w:p>
    <w:p w14:paraId="10B76B0A" w14:textId="63FA6BB4"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eastAsia="David" w:hAnsiTheme="majorBidi"/>
          <w:rtl/>
        </w:rPr>
        <w:t>31.12.2016, 31.12.2017 ו-31.12.2018</w:t>
      </w:r>
      <w:r w:rsidRPr="00200C3E">
        <w:rPr>
          <w:rFonts w:asciiTheme="majorBidi" w:eastAsia="David" w:hAnsiTheme="majorBidi"/>
          <w:rtl/>
        </w:rPr>
        <w:t xml:space="preserve"> כוללת חריגה מהנוסח האחיד אשר יש לה השלכות כמפורט לעיל על המידע המפורט בסעיף 4 להלן.</w:t>
      </w:r>
    </w:p>
    <w:p w14:paraId="67921075"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tl/>
        </w:rPr>
      </w:pPr>
      <w:r w:rsidRPr="00200C3E">
        <w:rPr>
          <w:rFonts w:asciiTheme="majorBidi" w:eastAsia="David" w:hAnsiTheme="majorBidi"/>
          <w:rtl/>
        </w:rPr>
        <w:t xml:space="preserve">בהתאם לדוחות הכספיים האמורים המבוקרים/סקורים </w:t>
      </w:r>
      <w:r w:rsidRPr="00200C3E">
        <w:rPr>
          <w:rFonts w:asciiTheme="majorBidi" w:eastAsia="David" w:hAnsiTheme="majorBidi"/>
          <w:b/>
          <w:bCs/>
          <w:rtl/>
        </w:rPr>
        <w:t>המחזור הכספי</w:t>
      </w:r>
      <w:r w:rsidRPr="00200C3E">
        <w:rPr>
          <w:rFonts w:asciiTheme="majorBidi" w:eastAsia="David" w:hAnsiTheme="majorBidi" w:hint="cs"/>
          <w:b/>
          <w:bCs/>
          <w:rtl/>
        </w:rPr>
        <w:t xml:space="preserve"> השנתי הממוצע</w:t>
      </w:r>
      <w:r w:rsidRPr="00200C3E">
        <w:rPr>
          <w:rFonts w:asciiTheme="majorBidi" w:eastAsia="David" w:hAnsiTheme="majorBidi"/>
          <w:b/>
          <w:bCs/>
          <w:rtl/>
        </w:rPr>
        <w:t xml:space="preserve"> של חברתכם לתקופה </w:t>
      </w:r>
      <w:r w:rsidRPr="00200C3E">
        <w:rPr>
          <w:rFonts w:asciiTheme="majorBidi" w:eastAsia="David" w:hAnsiTheme="majorBidi" w:hint="cs"/>
          <w:b/>
          <w:bCs/>
          <w:rtl/>
        </w:rPr>
        <w:t>201</w:t>
      </w:r>
      <w:r w:rsidR="007878B1" w:rsidRPr="00200C3E">
        <w:rPr>
          <w:rFonts w:asciiTheme="majorBidi" w:eastAsia="David" w:hAnsiTheme="majorBidi" w:hint="cs"/>
          <w:b/>
          <w:bCs/>
          <w:rtl/>
        </w:rPr>
        <w:t>6</w:t>
      </w:r>
      <w:r w:rsidRPr="00200C3E">
        <w:rPr>
          <w:rFonts w:asciiTheme="majorBidi" w:eastAsia="David" w:hAnsiTheme="majorBidi" w:hint="cs"/>
          <w:b/>
          <w:bCs/>
          <w:rtl/>
        </w:rPr>
        <w:t>-201</w:t>
      </w:r>
      <w:r w:rsidR="007878B1" w:rsidRPr="00200C3E">
        <w:rPr>
          <w:rFonts w:asciiTheme="majorBidi" w:eastAsia="David" w:hAnsiTheme="majorBidi" w:hint="cs"/>
          <w:b/>
          <w:bCs/>
          <w:rtl/>
        </w:rPr>
        <w:t>8</w:t>
      </w:r>
      <w:r w:rsidRPr="00200C3E">
        <w:rPr>
          <w:rFonts w:asciiTheme="majorBidi" w:eastAsia="David" w:hAnsiTheme="majorBidi"/>
          <w:b/>
          <w:bCs/>
          <w:rtl/>
        </w:rPr>
        <w:t xml:space="preserve">  הוא גבוה מ </w:t>
      </w:r>
      <w:r w:rsidRPr="00200C3E">
        <w:rPr>
          <w:rFonts w:asciiTheme="majorBidi" w:eastAsia="David" w:hAnsiTheme="majorBidi" w:hint="cs"/>
          <w:b/>
          <w:bCs/>
          <w:rtl/>
        </w:rPr>
        <w:t xml:space="preserve"> </w:t>
      </w:r>
      <w:r w:rsidR="001B1645" w:rsidRPr="00200C3E">
        <w:rPr>
          <w:rFonts w:asciiTheme="majorBidi" w:eastAsia="David" w:hAnsiTheme="majorBidi" w:hint="cs"/>
          <w:b/>
          <w:bCs/>
          <w:rtl/>
        </w:rPr>
        <w:t>2,000,000</w:t>
      </w:r>
      <w:r w:rsidRPr="00200C3E">
        <w:rPr>
          <w:rFonts w:asciiTheme="majorBidi" w:eastAsia="David" w:hAnsiTheme="majorBidi" w:hint="cs"/>
          <w:b/>
          <w:bCs/>
          <w:rtl/>
        </w:rPr>
        <w:t xml:space="preserve"> ₪ (</w:t>
      </w:r>
      <w:r w:rsidR="001B1645" w:rsidRPr="00200C3E">
        <w:rPr>
          <w:rFonts w:asciiTheme="majorBidi" w:eastAsia="David" w:hAnsiTheme="majorBidi" w:hint="cs"/>
          <w:b/>
          <w:bCs/>
          <w:rtl/>
        </w:rPr>
        <w:t>שני מיליון</w:t>
      </w:r>
      <w:r w:rsidRPr="00200C3E">
        <w:rPr>
          <w:rFonts w:asciiTheme="majorBidi" w:eastAsia="David" w:hAnsiTheme="majorBidi" w:hint="cs"/>
          <w:b/>
          <w:bCs/>
          <w:rtl/>
        </w:rPr>
        <w:t xml:space="preserve"> ₪)</w:t>
      </w:r>
      <w:r w:rsidRPr="00200C3E">
        <w:rPr>
          <w:rFonts w:asciiTheme="majorBidi" w:eastAsia="David" w:hAnsiTheme="majorBidi"/>
          <w:rtl/>
        </w:rPr>
        <w:t>.</w:t>
      </w:r>
    </w:p>
    <w:p w14:paraId="698E50B0" w14:textId="77777777" w:rsidR="00FB2E42" w:rsidRPr="00200C3E" w:rsidRDefault="00FB2E42" w:rsidP="002251D1">
      <w:pPr>
        <w:widowControl w:val="0"/>
        <w:tabs>
          <w:tab w:val="left" w:pos="1418"/>
          <w:tab w:val="left" w:pos="2268"/>
          <w:tab w:val="left" w:pos="3289"/>
        </w:tabs>
        <w:ind w:left="408"/>
        <w:rPr>
          <w:rFonts w:asciiTheme="majorBidi" w:eastAsia="David" w:hAnsiTheme="majorBidi"/>
          <w:rtl/>
        </w:rPr>
      </w:pPr>
    </w:p>
    <w:p w14:paraId="13BA5744"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436" w:name="_Ref328038653"/>
      <w:r w:rsidRPr="00200C3E">
        <w:rPr>
          <w:rFonts w:asciiTheme="majorBidi" w:eastAsia="David" w:hAnsiTheme="maj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436"/>
    </w:p>
    <w:p w14:paraId="6EB291AF" w14:textId="77777777" w:rsidR="00FB2E42" w:rsidRPr="00200C3E" w:rsidRDefault="00FB2E42" w:rsidP="002251D1">
      <w:pPr>
        <w:pStyle w:val="afc"/>
        <w:rPr>
          <w:rFonts w:asciiTheme="majorBidi" w:eastAsia="David" w:hAnsiTheme="majorBidi"/>
          <w:rtl/>
        </w:rPr>
      </w:pPr>
    </w:p>
    <w:p w14:paraId="538BD970"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b/>
          <w:bCs/>
        </w:rPr>
      </w:pPr>
      <w:bookmarkStart w:id="437" w:name="_Ref328038686"/>
      <w:r w:rsidRPr="00200C3E">
        <w:rPr>
          <w:rFonts w:asciiTheme="majorBidi" w:eastAsia="David" w:hAnsiTheme="majorBidi"/>
          <w:b/>
          <w:bCs/>
          <w:rtl/>
        </w:rPr>
        <w:t xml:space="preserve">ממועד החתימה על הדוחות הכספיים הנ"ל ועד למועד חתימתי על מכתב זה לא בא לידיעתי, לרבות בהתבסס על הבדיקות כמפורט בסעיף </w:t>
      </w:r>
      <w:r w:rsidRPr="00200C3E">
        <w:rPr>
          <w:rFonts w:asciiTheme="majorBidi" w:hAnsiTheme="majorBidi"/>
          <w:b/>
          <w:bCs/>
        </w:rPr>
        <w:fldChar w:fldCharType="begin"/>
      </w:r>
      <w:r w:rsidRPr="00200C3E">
        <w:rPr>
          <w:rFonts w:asciiTheme="majorBidi" w:hAnsiTheme="majorBidi"/>
          <w:b/>
          <w:bCs/>
        </w:rPr>
        <w:instrText xml:space="preserve"> REF _Ref328038653 \r \h  \* MERGEFORMAT </w:instrText>
      </w:r>
      <w:r w:rsidRPr="00200C3E">
        <w:rPr>
          <w:rFonts w:asciiTheme="majorBidi" w:hAnsiTheme="majorBidi"/>
          <w:b/>
          <w:bCs/>
        </w:rPr>
      </w:r>
      <w:r w:rsidRPr="00200C3E">
        <w:rPr>
          <w:rFonts w:asciiTheme="majorBidi" w:hAnsiTheme="majorBidi"/>
          <w:b/>
          <w:bCs/>
        </w:rPr>
        <w:fldChar w:fldCharType="separate"/>
      </w:r>
      <w:r w:rsidR="007C37E0" w:rsidRPr="00200C3E">
        <w:rPr>
          <w:rFonts w:asciiTheme="majorBidi" w:eastAsia="David" w:hAnsiTheme="majorBidi"/>
          <w:b/>
          <w:bCs/>
          <w:cs/>
        </w:rPr>
        <w:t>‎</w:t>
      </w:r>
      <w:r w:rsidR="007C37E0" w:rsidRPr="00200C3E">
        <w:rPr>
          <w:rFonts w:asciiTheme="majorBidi" w:eastAsia="David" w:hAnsiTheme="majorBidi"/>
          <w:b/>
          <w:bCs/>
        </w:rPr>
        <w:t>5</w:t>
      </w:r>
      <w:r w:rsidRPr="00200C3E">
        <w:rPr>
          <w:rFonts w:asciiTheme="majorBidi" w:hAnsiTheme="majorBidi"/>
          <w:b/>
          <w:bCs/>
        </w:rPr>
        <w:fldChar w:fldCharType="end"/>
      </w:r>
      <w:r w:rsidRPr="00200C3E">
        <w:rPr>
          <w:rFonts w:asciiTheme="majorBidi" w:eastAsia="David" w:hAnsiTheme="majorBidi"/>
          <w:b/>
          <w:bCs/>
          <w:rtl/>
        </w:rPr>
        <w:t xml:space="preserve"> לעיל, מידע על שינוי מהותי לרעה במצבו העסקי של המציע עד לכדי העלאת ספקות ממשיים לגבי המשך קיומו של המציע "כעסק חי".</w:t>
      </w:r>
      <w:bookmarkEnd w:id="437"/>
    </w:p>
    <w:p w14:paraId="37218910" w14:textId="77777777" w:rsidR="00FB2E42" w:rsidRPr="00200C3E" w:rsidRDefault="00FB2E42" w:rsidP="002251D1">
      <w:pPr>
        <w:ind w:left="408"/>
        <w:jc w:val="center"/>
        <w:rPr>
          <w:rFonts w:asciiTheme="majorBidi" w:eastAsia="David" w:hAnsiTheme="majorBidi"/>
          <w:rtl/>
        </w:rPr>
      </w:pPr>
    </w:p>
    <w:p w14:paraId="1C93E974"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בכבוד רב,</w:t>
      </w:r>
    </w:p>
    <w:p w14:paraId="716FDB48" w14:textId="77777777" w:rsidR="00FB2E42" w:rsidRPr="00200C3E" w:rsidRDefault="00FB2E42" w:rsidP="002251D1">
      <w:pPr>
        <w:ind w:left="48"/>
        <w:jc w:val="center"/>
        <w:rPr>
          <w:rFonts w:asciiTheme="majorBidi" w:eastAsia="David" w:hAnsiTheme="majorBidi"/>
          <w:rtl/>
        </w:rPr>
      </w:pPr>
    </w:p>
    <w:p w14:paraId="6B3C58AF"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________________________</w:t>
      </w:r>
    </w:p>
    <w:p w14:paraId="05231169" w14:textId="77777777" w:rsidR="00FB2E42" w:rsidRPr="00200C3E" w:rsidRDefault="00FB2E42" w:rsidP="002251D1">
      <w:pPr>
        <w:ind w:left="48"/>
        <w:jc w:val="center"/>
        <w:rPr>
          <w:rFonts w:asciiTheme="majorBidi" w:eastAsia="David" w:hAnsiTheme="majorBidi"/>
        </w:rPr>
      </w:pPr>
      <w:r w:rsidRPr="00200C3E">
        <w:rPr>
          <w:rFonts w:asciiTheme="majorBidi" w:eastAsia="David" w:hAnsiTheme="majorBidi"/>
          <w:rtl/>
        </w:rPr>
        <w:t>רואי חשבון</w:t>
      </w:r>
    </w:p>
    <w:p w14:paraId="2D5FA8E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p>
    <w:p w14:paraId="49DFBC3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הערות:</w:t>
      </w:r>
    </w:p>
    <w:p w14:paraId="2744BEC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לצרכי מכתב זה חוות הדעת הכוללות תוספות המפורטות בדוגמאות לתקן ביקורת מספר 99, יראו אותן כחוות דעת ללא סטייה מהנוסח האחיד.</w:t>
      </w:r>
    </w:p>
    <w:p w14:paraId="1357E3F6"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לעניין מכתבי זה "עסק חי" – כהגדרתו בהתאם לתקן ביקורת מספר 58 של לשכת רו"ח בישראל.</w:t>
      </w:r>
    </w:p>
    <w:p w14:paraId="2DD11E06" w14:textId="77777777" w:rsidR="00B34AAE" w:rsidRPr="00200C3E" w:rsidRDefault="00FB2E42" w:rsidP="002251D1">
      <w:pPr>
        <w:tabs>
          <w:tab w:val="left" w:pos="709"/>
          <w:tab w:val="left" w:pos="1418"/>
          <w:tab w:val="left" w:pos="2268"/>
          <w:tab w:val="left" w:pos="3289"/>
        </w:tabs>
        <w:rPr>
          <w:rFonts w:ascii="Times New (W1)" w:hAnsi="Times New (W1)"/>
          <w:szCs w:val="28"/>
          <w:u w:val="single"/>
          <w:rtl/>
        </w:rPr>
      </w:pPr>
      <w:r w:rsidRPr="00200C3E">
        <w:rPr>
          <w:rFonts w:asciiTheme="majorBidi" w:eastAsia="David" w:hAnsiTheme="majorBidi"/>
          <w:rtl/>
        </w:rPr>
        <w:t xml:space="preserve">**** אם מאז מועד חתימת דוח המבקרים/דוח הסקירה האחרון חלפו פחות מ-3 חודשים כי אז אין דרישה לסעיפים </w:t>
      </w:r>
      <w:r w:rsidRPr="00200C3E">
        <w:rPr>
          <w:rFonts w:asciiTheme="majorBidi" w:hAnsiTheme="majorBidi"/>
        </w:rPr>
        <w:fldChar w:fldCharType="begin"/>
      </w:r>
      <w:r w:rsidRPr="00200C3E">
        <w:rPr>
          <w:rFonts w:asciiTheme="majorBidi" w:hAnsiTheme="majorBidi"/>
        </w:rPr>
        <w:instrText xml:space="preserve"> REF _Ref328038653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5</w:t>
      </w:r>
      <w:r w:rsidRPr="00200C3E">
        <w:rPr>
          <w:rFonts w:asciiTheme="majorBidi" w:hAnsiTheme="majorBidi"/>
        </w:rPr>
        <w:fldChar w:fldCharType="end"/>
      </w:r>
      <w:r w:rsidRPr="00200C3E">
        <w:rPr>
          <w:rFonts w:asciiTheme="majorBidi" w:eastAsia="David" w:hAnsiTheme="majorBidi"/>
          <w:rtl/>
        </w:rPr>
        <w:t xml:space="preserve"> ו- </w:t>
      </w:r>
      <w:r w:rsidRPr="00200C3E">
        <w:rPr>
          <w:rFonts w:asciiTheme="majorBidi" w:hAnsiTheme="majorBidi"/>
        </w:rPr>
        <w:fldChar w:fldCharType="begin"/>
      </w:r>
      <w:r w:rsidRPr="00200C3E">
        <w:rPr>
          <w:rFonts w:asciiTheme="majorBidi" w:hAnsiTheme="majorBidi"/>
        </w:rPr>
        <w:instrText xml:space="preserve"> REF _Ref328038686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6</w:t>
      </w:r>
      <w:r w:rsidRPr="00200C3E">
        <w:rPr>
          <w:rFonts w:asciiTheme="majorBidi" w:hAnsiTheme="majorBidi"/>
        </w:rPr>
        <w:fldChar w:fldCharType="end"/>
      </w:r>
      <w:r w:rsidRPr="00200C3E">
        <w:rPr>
          <w:rFonts w:asciiTheme="majorBidi" w:eastAsia="David" w:hAnsiTheme="majorBidi"/>
          <w:rtl/>
        </w:rPr>
        <w:t>.</w:t>
      </w:r>
      <w:r w:rsidRPr="00200C3E">
        <w:rPr>
          <w:rFonts w:asciiTheme="majorBidi" w:hAnsiTheme="majorBidi"/>
        </w:rPr>
        <w:br w:type="page"/>
      </w:r>
    </w:p>
    <w:p w14:paraId="4A7994DC" w14:textId="77777777" w:rsidR="00BD7A28" w:rsidRPr="00200C3E" w:rsidRDefault="00BD7A28" w:rsidP="002251D1">
      <w:pPr>
        <w:pStyle w:val="13"/>
        <w:keepNext w:val="0"/>
        <w:keepLines w:val="0"/>
        <w:numPr>
          <w:ilvl w:val="0"/>
          <w:numId w:val="0"/>
        </w:numPr>
        <w:jc w:val="center"/>
        <w:rPr>
          <w:rtl/>
        </w:rPr>
      </w:pPr>
      <w:bookmarkStart w:id="438" w:name="_Ref445648"/>
      <w:bookmarkStart w:id="439" w:name="_Toc2597737"/>
      <w:r w:rsidRPr="00200C3E">
        <w:rPr>
          <w:rtl/>
        </w:rPr>
        <w:lastRenderedPageBreak/>
        <w:t xml:space="preserve">נספח ב' </w:t>
      </w:r>
      <w:r w:rsidR="0005547F" w:rsidRPr="00200C3E">
        <w:rPr>
          <w:rtl/>
        </w:rPr>
        <w:t>–</w:t>
      </w:r>
      <w:r w:rsidRPr="00200C3E">
        <w:rPr>
          <w:rtl/>
        </w:rPr>
        <w:t xml:space="preserve"> </w:t>
      </w:r>
      <w:r w:rsidR="00E857DF" w:rsidRPr="00200C3E">
        <w:rPr>
          <w:rFonts w:hint="cs"/>
          <w:rtl/>
        </w:rPr>
        <w:t xml:space="preserve"> הנחיות להגשת </w:t>
      </w:r>
      <w:r w:rsidRPr="00200C3E">
        <w:rPr>
          <w:rtl/>
        </w:rPr>
        <w:t>הצעת מחיר</w:t>
      </w:r>
      <w:bookmarkEnd w:id="429"/>
      <w:bookmarkEnd w:id="430"/>
      <w:bookmarkEnd w:id="431"/>
      <w:bookmarkEnd w:id="432"/>
      <w:bookmarkEnd w:id="433"/>
      <w:bookmarkEnd w:id="434"/>
      <w:bookmarkEnd w:id="438"/>
      <w:bookmarkEnd w:id="439"/>
    </w:p>
    <w:p w14:paraId="35509D1B" w14:textId="0490427F" w:rsidR="00BD7A28" w:rsidRPr="00200C3E" w:rsidRDefault="00BD7A28" w:rsidP="002251D1">
      <w:pPr>
        <w:jc w:val="center"/>
        <w:rPr>
          <w:b/>
          <w:bCs/>
          <w:u w:val="single"/>
          <w:rtl/>
        </w:rPr>
      </w:pPr>
      <w:r w:rsidRPr="00200C3E">
        <w:rPr>
          <w:b/>
          <w:bCs/>
          <w:u w:val="single"/>
          <w:rtl/>
        </w:rPr>
        <w:t xml:space="preserve">הצעת מחיר לפנייה </w:t>
      </w:r>
      <w:bookmarkStart w:id="440" w:name="_Toc179603302"/>
      <w:r w:rsidR="0005547F" w:rsidRPr="00200C3E">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363D43">
            <w:rPr>
              <w:b/>
              <w:bCs/>
              <w:u w:val="single"/>
              <w:rtl/>
            </w:rPr>
            <w:t>מכרז פומבי מס' 70.19 לקבלת שירותי עריכת בחינות ממוחשבות עבור משרד המשפטים</w:t>
          </w:r>
        </w:sdtContent>
      </w:sdt>
    </w:p>
    <w:p w14:paraId="70A7DED6" w14:textId="77777777" w:rsidR="006F1B18" w:rsidRPr="00200C3E" w:rsidRDefault="006F1B18" w:rsidP="002251D1">
      <w:pPr>
        <w:jc w:val="center"/>
        <w:rPr>
          <w:b/>
          <w:bCs/>
          <w:u w:val="single"/>
          <w:rtl/>
        </w:rPr>
      </w:pPr>
    </w:p>
    <w:p w14:paraId="731CA343" w14:textId="77777777" w:rsidR="00980C2E" w:rsidRPr="00200C3E" w:rsidRDefault="00E857DF" w:rsidP="00980C2E">
      <w:pPr>
        <w:pStyle w:val="afc"/>
        <w:numPr>
          <w:ilvl w:val="0"/>
          <w:numId w:val="23"/>
        </w:numPr>
        <w:jc w:val="left"/>
      </w:pPr>
      <w:r w:rsidRPr="00200C3E">
        <w:rPr>
          <w:rtl/>
        </w:rPr>
        <w:t>הצעת המחיר תוגש אך ורק במתכונת הנספח המצ"ב (קובץ האקסל) ותישא את חותמת המציע וחתימת מורשי החתימה מטעמו בכל עמוד במקום המיועד לכך</w:t>
      </w:r>
      <w:r w:rsidR="00980C2E" w:rsidRPr="00200C3E">
        <w:rPr>
          <w:rFonts w:hint="cs"/>
          <w:rtl/>
        </w:rPr>
        <w:t>.</w:t>
      </w:r>
    </w:p>
    <w:p w14:paraId="2CB0345B" w14:textId="77777777" w:rsidR="00980C2E" w:rsidRPr="00200C3E" w:rsidRDefault="00980C2E" w:rsidP="00980C2E">
      <w:pPr>
        <w:pStyle w:val="afc"/>
        <w:numPr>
          <w:ilvl w:val="0"/>
          <w:numId w:val="23"/>
        </w:numPr>
        <w:jc w:val="left"/>
        <w:rPr>
          <w:rtl/>
        </w:rPr>
      </w:pPr>
      <w:r w:rsidRPr="00200C3E">
        <w:rPr>
          <w:rtl/>
        </w:rPr>
        <w:t>הצעת מחיר שתוגש במתכונת אחרת או אשר בה ייגרעו או יתווספו סוגי שירותים - תיפסל.</w:t>
      </w:r>
    </w:p>
    <w:p w14:paraId="7ED55A00" w14:textId="77777777" w:rsidR="00980C2E" w:rsidRPr="00200C3E" w:rsidRDefault="00980C2E" w:rsidP="00980C2E">
      <w:pPr>
        <w:pStyle w:val="afc"/>
        <w:numPr>
          <w:ilvl w:val="0"/>
          <w:numId w:val="23"/>
        </w:numPr>
        <w:jc w:val="left"/>
        <w:rPr>
          <w:rtl/>
        </w:rPr>
      </w:pPr>
      <w:r w:rsidRPr="00200C3E">
        <w:rPr>
          <w:rtl/>
        </w:rPr>
        <w:t>יש למלא את טופס הצעת המחיר על גבי קובץ האקסל "</w:t>
      </w:r>
      <w:r w:rsidRPr="00200C3E">
        <w:rPr>
          <w:b/>
          <w:bCs/>
          <w:rtl/>
        </w:rPr>
        <w:t>טופס הצעת מחיר</w:t>
      </w:r>
      <w:r w:rsidRPr="00200C3E">
        <w:rPr>
          <w:rFonts w:hint="cs"/>
          <w:b/>
          <w:bCs/>
          <w:rtl/>
        </w:rPr>
        <w:t>-מכרז לשירותי בחינות ממוחשבות משרד המשפטים</w:t>
      </w:r>
      <w:r w:rsidRPr="00200C3E">
        <w:rPr>
          <w:rtl/>
        </w:rPr>
        <w:t xml:space="preserve">". יש </w:t>
      </w:r>
      <w:r w:rsidRPr="00200C3E">
        <w:rPr>
          <w:rFonts w:hint="cs"/>
          <w:rtl/>
        </w:rPr>
        <w:t xml:space="preserve">לבחור מטבע ברכיבים בהם הדבר אפשרי (טור </w:t>
      </w:r>
      <w:r w:rsidRPr="00200C3E">
        <w:rPr>
          <w:rFonts w:hint="cs"/>
        </w:rPr>
        <w:t>B</w:t>
      </w:r>
      <w:r w:rsidRPr="00200C3E">
        <w:rPr>
          <w:rFonts w:hint="cs"/>
          <w:rtl/>
        </w:rPr>
        <w:t>,</w:t>
      </w:r>
      <w:r w:rsidRPr="00200C3E">
        <w:rPr>
          <w:rtl/>
        </w:rPr>
        <w:t xml:space="preserve"> שור</w:t>
      </w:r>
      <w:r w:rsidRPr="00200C3E">
        <w:rPr>
          <w:rFonts w:hint="cs"/>
          <w:rtl/>
        </w:rPr>
        <w:t xml:space="preserve">ות 4,6-8,10) ולמלא הצעת מחיר במטבע הרלבנטי </w:t>
      </w:r>
      <w:r w:rsidRPr="00200C3E">
        <w:rPr>
          <w:rtl/>
        </w:rPr>
        <w:t xml:space="preserve"> בטור </w:t>
      </w:r>
      <w:r w:rsidRPr="00200C3E">
        <w:rPr>
          <w:rFonts w:hint="cs"/>
        </w:rPr>
        <w:t>C</w:t>
      </w:r>
      <w:r w:rsidRPr="00200C3E">
        <w:rPr>
          <w:rtl/>
        </w:rPr>
        <w:t xml:space="preserve"> בלבד</w:t>
      </w:r>
      <w:r w:rsidRPr="00200C3E">
        <w:rPr>
          <w:rFonts w:hint="cs"/>
          <w:rtl/>
        </w:rPr>
        <w:t xml:space="preserve">. שדות הקלט מסומנים בצבע צהוב. </w:t>
      </w:r>
      <w:r w:rsidRPr="00200C3E">
        <w:rPr>
          <w:rtl/>
        </w:rPr>
        <w:t xml:space="preserve">  </w:t>
      </w:r>
    </w:p>
    <w:p w14:paraId="59EAB520" w14:textId="074AAFB4" w:rsidR="00980C2E" w:rsidRPr="00200C3E" w:rsidRDefault="00980C2E" w:rsidP="00980C2E">
      <w:pPr>
        <w:pStyle w:val="afc"/>
        <w:numPr>
          <w:ilvl w:val="0"/>
          <w:numId w:val="23"/>
        </w:numPr>
        <w:jc w:val="left"/>
        <w:rPr>
          <w:rtl/>
        </w:rPr>
      </w:pPr>
      <w:r w:rsidRPr="00200C3E">
        <w:rPr>
          <w:rtl/>
        </w:rPr>
        <w:t>מובהר כי הכמויות בטופס הצעת המחיר והצעת המחיר הכוללת הינם לצורך השוואה בין ההצעות בלבד</w:t>
      </w:r>
      <w:r w:rsidRPr="00200C3E">
        <w:rPr>
          <w:rFonts w:hint="cs"/>
          <w:rtl/>
        </w:rPr>
        <w:t xml:space="preserve"> והן אינן מחייבות את המזמין</w:t>
      </w:r>
      <w:r w:rsidR="004877DF" w:rsidRPr="00200C3E">
        <w:rPr>
          <w:rFonts w:hint="cs"/>
          <w:rtl/>
        </w:rPr>
        <w:t xml:space="preserve"> וכן אינן מעידות בהכרח על כמות השירותים שתוזמן ממנו</w:t>
      </w:r>
      <w:r w:rsidRPr="00200C3E">
        <w:rPr>
          <w:rFonts w:hint="cs"/>
          <w:rtl/>
        </w:rPr>
        <w:t>.</w:t>
      </w:r>
    </w:p>
    <w:p w14:paraId="1C3361AC" w14:textId="02AD0CD6" w:rsidR="00980C2E" w:rsidRPr="00200C3E" w:rsidRDefault="009C0297" w:rsidP="00980C2E">
      <w:pPr>
        <w:pStyle w:val="afc"/>
        <w:numPr>
          <w:ilvl w:val="0"/>
          <w:numId w:val="23"/>
        </w:numPr>
        <w:jc w:val="left"/>
        <w:rPr>
          <w:rtl/>
        </w:rPr>
      </w:pPr>
      <w:r w:rsidRPr="00200C3E">
        <w:rPr>
          <w:rFonts w:hint="cs"/>
          <w:rtl/>
        </w:rPr>
        <w:t>ח</w:t>
      </w:r>
      <w:r w:rsidR="00980C2E" w:rsidRPr="00200C3E">
        <w:rPr>
          <w:rtl/>
        </w:rPr>
        <w:t>ובה להציע מחיר לכל הרכיבים בטופס הצעת המחיר</w:t>
      </w:r>
      <w:r w:rsidR="004877DF" w:rsidRPr="00200C3E">
        <w:rPr>
          <w:rFonts w:hint="cs"/>
          <w:rtl/>
        </w:rPr>
        <w:t xml:space="preserve"> (התאים המסומנים בצהוב)</w:t>
      </w:r>
      <w:r w:rsidR="00980C2E" w:rsidRPr="00200C3E">
        <w:rPr>
          <w:rtl/>
        </w:rPr>
        <w:t>. ועדת המכרזים תהה רשאית לפסול הצעות מחיר חסרות, או שלא ימולאו ע"פ ההנחיות הנ"ל.</w:t>
      </w:r>
    </w:p>
    <w:p w14:paraId="7A36BD2D" w14:textId="4DCF524B" w:rsidR="00980C2E" w:rsidRPr="00200C3E" w:rsidRDefault="00980C2E" w:rsidP="00980C2E">
      <w:pPr>
        <w:pStyle w:val="afc"/>
        <w:numPr>
          <w:ilvl w:val="0"/>
          <w:numId w:val="23"/>
        </w:numPr>
        <w:jc w:val="left"/>
      </w:pPr>
      <w:r w:rsidRPr="00200C3E">
        <w:rPr>
          <w:rtl/>
        </w:rPr>
        <w:t>יש לצרף למעטפת הצעת המחיר הדפסה של גיליון האקסל כשהוא חתום בכל עמוד בחתימה וחותמת המציע</w:t>
      </w:r>
      <w:r w:rsidR="00497B5B" w:rsidRPr="00200C3E">
        <w:rPr>
          <w:rFonts w:hint="cs"/>
          <w:rtl/>
        </w:rPr>
        <w:t xml:space="preserve"> במקום המיועד לכך</w:t>
      </w:r>
      <w:r w:rsidRPr="00200C3E">
        <w:rPr>
          <w:rtl/>
        </w:rPr>
        <w:t xml:space="preserve"> וכן את גיליון האקסל בעותק דיגיטלי על גבי התקן נייד מסוג </w:t>
      </w:r>
      <w:r w:rsidRPr="00200C3E">
        <w:t>USB</w:t>
      </w:r>
      <w:r w:rsidRPr="00200C3E">
        <w:rPr>
          <w:rtl/>
        </w:rPr>
        <w:t xml:space="preserve">. </w:t>
      </w:r>
    </w:p>
    <w:p w14:paraId="2104624F" w14:textId="4EFB7410" w:rsidR="00980C2E" w:rsidRPr="00200C3E" w:rsidRDefault="00980C2E" w:rsidP="00980C2E">
      <w:pPr>
        <w:pStyle w:val="afc"/>
        <w:numPr>
          <w:ilvl w:val="0"/>
          <w:numId w:val="23"/>
        </w:numPr>
        <w:jc w:val="left"/>
        <w:rPr>
          <w:b/>
          <w:bCs/>
          <w:rtl/>
        </w:rPr>
      </w:pPr>
      <w:r w:rsidRPr="00200C3E">
        <w:rPr>
          <w:rtl/>
        </w:rPr>
        <w:t>על העותק הדיגיטלי להיות זהה לחלוטין לעותק המודפס והחתום. בכל מקרה של סתירה, הצעת המחיר הקובעת היא זו שבעותק המודפס והחתום.</w:t>
      </w:r>
      <w:r w:rsidRPr="00200C3E">
        <w:rPr>
          <w:rFonts w:hint="cs"/>
          <w:rtl/>
        </w:rPr>
        <w:t xml:space="preserve"> </w:t>
      </w:r>
      <w:r w:rsidRPr="00200C3E">
        <w:rPr>
          <w:rFonts w:hint="eastAsia"/>
          <w:b/>
          <w:bCs/>
          <w:rtl/>
        </w:rPr>
        <w:t>אין</w:t>
      </w:r>
      <w:r w:rsidRPr="00200C3E">
        <w:rPr>
          <w:b/>
          <w:bCs/>
          <w:rtl/>
        </w:rPr>
        <w:t xml:space="preserve"> </w:t>
      </w:r>
      <w:r w:rsidRPr="00200C3E">
        <w:rPr>
          <w:rFonts w:hint="eastAsia"/>
          <w:b/>
          <w:bCs/>
          <w:rtl/>
        </w:rPr>
        <w:t>לבצע</w:t>
      </w:r>
      <w:r w:rsidRPr="00200C3E">
        <w:rPr>
          <w:b/>
          <w:bCs/>
          <w:rtl/>
        </w:rPr>
        <w:t xml:space="preserve"> </w:t>
      </w:r>
      <w:r w:rsidRPr="00200C3E">
        <w:rPr>
          <w:rFonts w:hint="eastAsia"/>
          <w:b/>
          <w:bCs/>
          <w:rtl/>
        </w:rPr>
        <w:t>שינויים</w:t>
      </w:r>
      <w:r w:rsidRPr="00200C3E">
        <w:rPr>
          <w:b/>
          <w:bCs/>
          <w:rtl/>
        </w:rPr>
        <w:t xml:space="preserve"> </w:t>
      </w:r>
      <w:r w:rsidRPr="00200C3E">
        <w:rPr>
          <w:rFonts w:hint="eastAsia"/>
          <w:b/>
          <w:bCs/>
          <w:rtl/>
        </w:rPr>
        <w:t>כלשהם</w:t>
      </w:r>
      <w:r w:rsidRPr="00200C3E">
        <w:rPr>
          <w:b/>
          <w:bCs/>
          <w:rtl/>
        </w:rPr>
        <w:t xml:space="preserve"> </w:t>
      </w:r>
      <w:r w:rsidRPr="00200C3E">
        <w:rPr>
          <w:rFonts w:hint="eastAsia"/>
          <w:b/>
          <w:bCs/>
          <w:rtl/>
        </w:rPr>
        <w:t>בכתב</w:t>
      </w:r>
      <w:r w:rsidRPr="00200C3E">
        <w:rPr>
          <w:b/>
          <w:bCs/>
          <w:rtl/>
        </w:rPr>
        <w:t xml:space="preserve"> </w:t>
      </w:r>
      <w:r w:rsidRPr="00200C3E">
        <w:rPr>
          <w:rFonts w:hint="eastAsia"/>
          <w:b/>
          <w:bCs/>
          <w:rtl/>
        </w:rPr>
        <w:t>יד</w:t>
      </w:r>
      <w:r w:rsidRPr="00200C3E">
        <w:rPr>
          <w:b/>
          <w:bCs/>
          <w:rtl/>
        </w:rPr>
        <w:t xml:space="preserve"> </w:t>
      </w:r>
      <w:r w:rsidRPr="00200C3E">
        <w:rPr>
          <w:rFonts w:hint="eastAsia"/>
          <w:b/>
          <w:bCs/>
          <w:rtl/>
        </w:rPr>
        <w:t>בעותק</w:t>
      </w:r>
      <w:r w:rsidRPr="00200C3E">
        <w:rPr>
          <w:b/>
          <w:bCs/>
          <w:rtl/>
        </w:rPr>
        <w:t xml:space="preserve"> </w:t>
      </w:r>
      <w:r w:rsidRPr="00200C3E">
        <w:rPr>
          <w:rFonts w:hint="eastAsia"/>
          <w:b/>
          <w:bCs/>
          <w:rtl/>
        </w:rPr>
        <w:t>המודפס</w:t>
      </w:r>
      <w:r w:rsidRPr="00200C3E">
        <w:rPr>
          <w:b/>
          <w:bCs/>
          <w:rtl/>
        </w:rPr>
        <w:t xml:space="preserve">, </w:t>
      </w:r>
      <w:r w:rsidRPr="00200C3E">
        <w:rPr>
          <w:rFonts w:hint="eastAsia"/>
          <w:b/>
          <w:bCs/>
          <w:rtl/>
        </w:rPr>
        <w:t>למעט</w:t>
      </w:r>
      <w:r w:rsidR="009C0297" w:rsidRPr="00200C3E">
        <w:rPr>
          <w:b/>
          <w:bCs/>
          <w:rtl/>
        </w:rPr>
        <w:t xml:space="preserve"> הוספת</w:t>
      </w:r>
      <w:r w:rsidRPr="00200C3E">
        <w:rPr>
          <w:b/>
          <w:bCs/>
          <w:rtl/>
        </w:rPr>
        <w:t xml:space="preserve"> חתימת מורשי החתימה וחותמת המציע</w:t>
      </w:r>
      <w:r w:rsidR="00497B5B" w:rsidRPr="00200C3E">
        <w:rPr>
          <w:b/>
          <w:bCs/>
          <w:rtl/>
        </w:rPr>
        <w:t xml:space="preserve"> במקום המיועד לכך</w:t>
      </w:r>
      <w:r w:rsidRPr="00200C3E">
        <w:rPr>
          <w:b/>
          <w:bCs/>
          <w:rtl/>
        </w:rPr>
        <w:t>.</w:t>
      </w:r>
    </w:p>
    <w:p w14:paraId="403C2706" w14:textId="77777777" w:rsidR="00980C2E" w:rsidRPr="00200C3E" w:rsidRDefault="00980C2E" w:rsidP="00980C2E">
      <w:pPr>
        <w:numPr>
          <w:ilvl w:val="0"/>
          <w:numId w:val="23"/>
        </w:numPr>
        <w:spacing w:after="160"/>
        <w:contextualSpacing/>
        <w:rPr>
          <w:rtl/>
        </w:rPr>
      </w:pPr>
      <w:bookmarkStart w:id="441" w:name="_Ref514864585"/>
      <w:bookmarkEnd w:id="440"/>
      <w:r w:rsidRPr="00200C3E">
        <w:rPr>
          <w:rFonts w:hint="cs"/>
          <w:rtl/>
        </w:rPr>
        <w:t xml:space="preserve">המחירים אותם יש להציע בגיליון </w:t>
      </w:r>
      <w:r w:rsidR="00BD7A28" w:rsidRPr="00200C3E">
        <w:rPr>
          <w:rtl/>
        </w:rPr>
        <w:t xml:space="preserve">הצעת המחיר </w:t>
      </w:r>
      <w:r w:rsidRPr="00200C3E">
        <w:rPr>
          <w:rFonts w:hint="cs"/>
          <w:rtl/>
        </w:rPr>
        <w:t>כוללים</w:t>
      </w:r>
      <w:r w:rsidR="00BD7A28" w:rsidRPr="00200C3E">
        <w:rPr>
          <w:rtl/>
        </w:rPr>
        <w:t xml:space="preserve"> את כל העלויות הכרוכות במתן כלל השירותים המפורטים לרבות במכרז לרבות שכר, נסיעות, שכ"ד, רכישת ציוד, הוצאות משרדיות, ביטוחים, עלויות תפעול, ניהול ורווח המציע </w:t>
      </w:r>
      <w:r w:rsidRPr="00200C3E">
        <w:rPr>
          <w:rFonts w:hint="cs"/>
          <w:rtl/>
        </w:rPr>
        <w:t>וכן</w:t>
      </w:r>
      <w:r w:rsidR="00BD7A28" w:rsidRPr="00200C3E">
        <w:rPr>
          <w:rtl/>
        </w:rPr>
        <w:t xml:space="preserve"> כל מס או היטל אחר</w:t>
      </w:r>
      <w:r w:rsidR="00835E38" w:rsidRPr="00200C3E">
        <w:rPr>
          <w:rtl/>
        </w:rPr>
        <w:t xml:space="preserve"> על פי </w:t>
      </w:r>
      <w:r w:rsidR="00BD7A28" w:rsidRPr="00200C3E">
        <w:rPr>
          <w:rtl/>
        </w:rPr>
        <w:t>כל די</w:t>
      </w:r>
      <w:bookmarkEnd w:id="441"/>
      <w:r w:rsidRPr="00200C3E">
        <w:rPr>
          <w:rFonts w:hint="cs"/>
          <w:rtl/>
        </w:rPr>
        <w:t>ן (למעט מע"מ).</w:t>
      </w:r>
    </w:p>
    <w:p w14:paraId="5EB1DF1B" w14:textId="2E27A14B" w:rsidR="00BD7A28" w:rsidRPr="00200C3E" w:rsidRDefault="000659DB" w:rsidP="002251D1">
      <w:pPr>
        <w:numPr>
          <w:ilvl w:val="0"/>
          <w:numId w:val="23"/>
        </w:numPr>
        <w:spacing w:after="160"/>
        <w:contextualSpacing/>
        <w:rPr>
          <w:rtl/>
        </w:rPr>
      </w:pPr>
      <w:r w:rsidRPr="00200C3E">
        <w:rPr>
          <w:rFonts w:hint="cs"/>
          <w:rtl/>
        </w:rPr>
        <w:t>המזמין</w:t>
      </w:r>
      <w:r w:rsidR="00BD7A28" w:rsidRPr="00200C3E">
        <w:rPr>
          <w:rtl/>
        </w:rPr>
        <w:t xml:space="preserve"> לא </w:t>
      </w:r>
      <w:r w:rsidRPr="00200C3E">
        <w:rPr>
          <w:rFonts w:hint="cs"/>
          <w:rtl/>
        </w:rPr>
        <w:t>י</w:t>
      </w:r>
      <w:r w:rsidR="00BD7A28" w:rsidRPr="00200C3E">
        <w:rPr>
          <w:rtl/>
        </w:rPr>
        <w:t>שלם כל תוספת למחיר המוצג בהצעת המחיר</w:t>
      </w:r>
      <w:r w:rsidR="00497B5B" w:rsidRPr="00200C3E">
        <w:rPr>
          <w:rFonts w:hint="cs"/>
          <w:rtl/>
        </w:rPr>
        <w:t>, למעט מע"מ</w:t>
      </w:r>
      <w:r w:rsidR="00BD7A28" w:rsidRPr="00200C3E">
        <w:rPr>
          <w:rtl/>
        </w:rPr>
        <w:t>.</w:t>
      </w:r>
    </w:p>
    <w:p w14:paraId="68C8E50D" w14:textId="77777777" w:rsidR="00BD7A28" w:rsidRPr="00200C3E" w:rsidRDefault="00BD7A28" w:rsidP="002251D1">
      <w:pPr>
        <w:numPr>
          <w:ilvl w:val="0"/>
          <w:numId w:val="23"/>
        </w:numPr>
        <w:spacing w:after="160"/>
        <w:contextualSpacing/>
      </w:pPr>
      <w:r w:rsidRPr="00200C3E">
        <w:rPr>
          <w:rtl/>
        </w:rPr>
        <w:t xml:space="preserve">התשלום בפועל לזוכה יהיה על בסיס המחירים המצוין </w:t>
      </w:r>
      <w:r w:rsidR="00F50CFA" w:rsidRPr="00200C3E">
        <w:rPr>
          <w:rFonts w:hint="cs"/>
          <w:rtl/>
        </w:rPr>
        <w:t>בטבלה להלן</w:t>
      </w:r>
      <w:r w:rsidRPr="00200C3E">
        <w:rPr>
          <w:rtl/>
        </w:rPr>
        <w:t xml:space="preserve"> כפי שציין המציע ובהתאם לכמות הביצוע בפועל של הזוכה.</w:t>
      </w:r>
    </w:p>
    <w:p w14:paraId="7E08002E" w14:textId="2A41990C" w:rsidR="0045027B" w:rsidRPr="00200C3E" w:rsidRDefault="0045027B" w:rsidP="002251D1">
      <w:pPr>
        <w:numPr>
          <w:ilvl w:val="0"/>
          <w:numId w:val="23"/>
        </w:numPr>
        <w:spacing w:after="160"/>
        <w:contextualSpacing/>
      </w:pPr>
      <w:r w:rsidRPr="00200C3E">
        <w:rPr>
          <w:rFonts w:hint="cs"/>
          <w:rtl/>
        </w:rPr>
        <w:t xml:space="preserve">בסעיפים בהם הוגדרו מחירים מרביים, </w:t>
      </w:r>
      <w:r w:rsidR="00497B5B" w:rsidRPr="00200C3E">
        <w:rPr>
          <w:rFonts w:hint="cs"/>
          <w:rtl/>
        </w:rPr>
        <w:t>יש להציע שיעור הנחה אחיד.</w:t>
      </w:r>
    </w:p>
    <w:p w14:paraId="13FBEA76" w14:textId="32F016B9" w:rsidR="0045027B" w:rsidRPr="00200C3E" w:rsidRDefault="0045027B" w:rsidP="002251D1">
      <w:pPr>
        <w:numPr>
          <w:ilvl w:val="0"/>
          <w:numId w:val="23"/>
        </w:numPr>
        <w:spacing w:after="160"/>
        <w:contextualSpacing/>
      </w:pPr>
      <w:r w:rsidRPr="00200C3E">
        <w:rPr>
          <w:rFonts w:hint="cs"/>
          <w:rtl/>
        </w:rPr>
        <w:t>לעניין הצעת מחיר במט"ח</w:t>
      </w:r>
      <w:r w:rsidR="00692C5D" w:rsidRPr="00200C3E">
        <w:rPr>
          <w:rFonts w:hint="cs"/>
          <w:rtl/>
        </w:rPr>
        <w:t xml:space="preserve"> ואופן שקלולה</w:t>
      </w:r>
      <w:r w:rsidRPr="00200C3E">
        <w:rPr>
          <w:rFonts w:hint="cs"/>
          <w:rtl/>
        </w:rPr>
        <w:t xml:space="preserve">, ראה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Ref446994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13.3</w:t>
      </w:r>
      <w:r w:rsidRPr="00200C3E">
        <w:rPr>
          <w:rtl/>
        </w:rPr>
        <w:fldChar w:fldCharType="end"/>
      </w:r>
      <w:r w:rsidRPr="00200C3E">
        <w:rPr>
          <w:rFonts w:hint="cs"/>
          <w:rtl/>
        </w:rPr>
        <w:t xml:space="preserve"> למכרז.</w:t>
      </w:r>
    </w:p>
    <w:p w14:paraId="425E6D2F" w14:textId="77777777" w:rsidR="00BD7A28" w:rsidRPr="00200C3E" w:rsidRDefault="00BD7A28" w:rsidP="002251D1">
      <w:pPr>
        <w:numPr>
          <w:ilvl w:val="0"/>
          <w:numId w:val="23"/>
        </w:numPr>
        <w:spacing w:after="160"/>
        <w:contextualSpacing/>
        <w:rPr>
          <w:b/>
          <w:bCs/>
        </w:rPr>
      </w:pPr>
      <w:bookmarkStart w:id="442" w:name="_Toc179603303"/>
      <w:r w:rsidRPr="00200C3E">
        <w:rPr>
          <w:b/>
          <w:bCs/>
          <w:rtl/>
        </w:rPr>
        <w:t xml:space="preserve">הצהרת </w:t>
      </w:r>
      <w:bookmarkEnd w:id="442"/>
      <w:r w:rsidRPr="00200C3E">
        <w:rPr>
          <w:b/>
          <w:bCs/>
          <w:rtl/>
        </w:rPr>
        <w:t>המציע לעניין הצעת המחיר:</w:t>
      </w:r>
    </w:p>
    <w:p w14:paraId="3B8F8661" w14:textId="77777777" w:rsidR="00BD7A28" w:rsidRPr="00200C3E" w:rsidRDefault="00BD7A28" w:rsidP="002251D1">
      <w:pPr>
        <w:numPr>
          <w:ilvl w:val="1"/>
          <w:numId w:val="23"/>
        </w:numPr>
        <w:spacing w:after="160"/>
        <w:contextualSpacing/>
        <w:rPr>
          <w:rtl/>
        </w:rPr>
      </w:pPr>
      <w:r w:rsidRPr="00200C3E">
        <w:rPr>
          <w:rtl/>
        </w:rPr>
        <w:t>לאחר שקראתי את מסמכי המכרז, קיבלתי הסברים, ושאלותיי נענו על ידי המזמין, אני מגיש בזאת את הצעתי לאספקת השירותים כמפורט במסמך זה.</w:t>
      </w:r>
    </w:p>
    <w:p w14:paraId="0C231D12" w14:textId="77777777" w:rsidR="00BD7A28" w:rsidRPr="00200C3E" w:rsidRDefault="00BD7A28" w:rsidP="002251D1">
      <w:pPr>
        <w:numPr>
          <w:ilvl w:val="1"/>
          <w:numId w:val="23"/>
        </w:numPr>
        <w:spacing w:after="160"/>
        <w:contextualSpacing/>
      </w:pPr>
      <w:r w:rsidRPr="00200C3E">
        <w:rPr>
          <w:rtl/>
        </w:rPr>
        <w:t>ידוע לי, כי המזמין אינו חייב לקבל אף הצעה, הזולה ביותר או אח</w:t>
      </w:r>
      <w:r w:rsidR="00B0466A" w:rsidRPr="00200C3E">
        <w:rPr>
          <w:rFonts w:hint="cs"/>
          <w:rtl/>
        </w:rPr>
        <w:t>רת.</w:t>
      </w:r>
    </w:p>
    <w:p w14:paraId="3A1EE93F" w14:textId="77777777" w:rsidR="00B0466A" w:rsidRPr="00200C3E" w:rsidRDefault="00B0466A" w:rsidP="002251D1">
      <w:pPr>
        <w:numPr>
          <w:ilvl w:val="1"/>
          <w:numId w:val="23"/>
        </w:numPr>
        <w:spacing w:after="160"/>
        <w:contextualSpacing/>
        <w:rPr>
          <w:rtl/>
        </w:rPr>
      </w:pPr>
      <w:r w:rsidRPr="00200C3E">
        <w:rPr>
          <w:rtl/>
        </w:rPr>
        <w:t>ידוע לי, כי אם הצעת המחיר שלי תהיה בלתי סבירה, יהא המזמין רשאי לדחות את הצעתי.</w:t>
      </w:r>
    </w:p>
    <w:p w14:paraId="4EE6E815" w14:textId="2ED37812" w:rsidR="00B0466A" w:rsidRPr="00200C3E" w:rsidRDefault="00B0466A" w:rsidP="002251D1">
      <w:pPr>
        <w:numPr>
          <w:ilvl w:val="1"/>
          <w:numId w:val="23"/>
        </w:numPr>
        <w:spacing w:after="160"/>
        <w:contextualSpacing/>
      </w:pPr>
      <w:r w:rsidRPr="00200C3E">
        <w:rPr>
          <w:rtl/>
        </w:rPr>
        <w:lastRenderedPageBreak/>
        <w:t xml:space="preserve">ידוע לי ומקובל עלי כי הכמויות הנקובות לעיל הינן אומדנים לצורך שקלול ההצעה בלבד והן לא מחייבות את </w:t>
      </w:r>
      <w:r w:rsidR="000659DB" w:rsidRPr="00200C3E">
        <w:rPr>
          <w:rFonts w:hint="cs"/>
          <w:rtl/>
        </w:rPr>
        <w:t>המזמין</w:t>
      </w:r>
      <w:r w:rsidRPr="00200C3E">
        <w:rPr>
          <w:rtl/>
        </w:rPr>
        <w:t xml:space="preserve"> ולא מהוות התחייבות של </w:t>
      </w:r>
      <w:r w:rsidR="000659DB" w:rsidRPr="00200C3E">
        <w:rPr>
          <w:rFonts w:hint="cs"/>
          <w:rtl/>
        </w:rPr>
        <w:t>המזמין</w:t>
      </w:r>
      <w:r w:rsidRPr="00200C3E">
        <w:rPr>
          <w:rtl/>
        </w:rPr>
        <w:t xml:space="preserve"> להיקף עבודה. התשלום בגין העבודה יהיה על פי ביצוע בפועל ובהתאם לדרישות המינ</w:t>
      </w:r>
      <w:r w:rsidR="00412A92" w:rsidRPr="00200C3E">
        <w:rPr>
          <w:rtl/>
        </w:rPr>
        <w:t>ימ</w:t>
      </w:r>
      <w:r w:rsidRPr="00200C3E">
        <w:rPr>
          <w:rtl/>
        </w:rPr>
        <w:t>ום לאיכות והיקף הביצוע</w:t>
      </w:r>
      <w:r w:rsidRPr="00200C3E">
        <w:rPr>
          <w:rFonts w:hint="cs"/>
          <w:rtl/>
        </w:rPr>
        <w:t>.</w:t>
      </w:r>
    </w:p>
    <w:p w14:paraId="0B625170" w14:textId="3FA47FBD" w:rsidR="00DA5E89" w:rsidRPr="00200C3E" w:rsidRDefault="00DA5E89" w:rsidP="002251D1">
      <w:pPr>
        <w:numPr>
          <w:ilvl w:val="1"/>
          <w:numId w:val="23"/>
        </w:numPr>
        <w:spacing w:after="160"/>
        <w:contextualSpacing/>
      </w:pPr>
      <w:r w:rsidRPr="00200C3E">
        <w:rPr>
          <w:rFonts w:hint="cs"/>
          <w:rtl/>
        </w:rPr>
        <w:t xml:space="preserve">קראתי והבנתי את מנגנון התמורה, וההתחשבנות המפורט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Ref524876662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w:t>
      </w:r>
      <w:r w:rsidRPr="00200C3E">
        <w:rPr>
          <w:rtl/>
        </w:rPr>
        <w:fldChar w:fldCharType="end"/>
      </w:r>
      <w:r w:rsidRPr="00200C3E">
        <w:rPr>
          <w:rFonts w:hint="cs"/>
          <w:rtl/>
        </w:rPr>
        <w:t xml:space="preserve"> למכרז.</w:t>
      </w:r>
    </w:p>
    <w:p w14:paraId="55DAE710" w14:textId="2B67B30A" w:rsidR="007579DC" w:rsidRPr="00200C3E" w:rsidRDefault="007579DC" w:rsidP="002251D1">
      <w:pPr>
        <w:numPr>
          <w:ilvl w:val="1"/>
          <w:numId w:val="23"/>
        </w:numPr>
        <w:spacing w:after="160"/>
        <w:contextualSpacing/>
        <w:rPr>
          <w:b/>
          <w:bCs/>
        </w:rPr>
      </w:pPr>
      <w:r w:rsidRPr="00200C3E">
        <w:rPr>
          <w:rFonts w:hint="cs"/>
          <w:rtl/>
        </w:rPr>
        <w:t xml:space="preserve">להלן דוגמא לטופס הצעת המחיר </w:t>
      </w:r>
      <w:r w:rsidRPr="00200C3E">
        <w:rPr>
          <w:b/>
          <w:bCs/>
          <w:rtl/>
        </w:rPr>
        <w:t>–</w:t>
      </w:r>
      <w:r w:rsidRPr="00200C3E">
        <w:rPr>
          <w:rFonts w:hint="cs"/>
          <w:b/>
          <w:bCs/>
          <w:rtl/>
        </w:rPr>
        <w:t xml:space="preserve"> לא למילוי:</w:t>
      </w:r>
    </w:p>
    <w:p w14:paraId="49DF458D" w14:textId="0B8AC091" w:rsidR="007579DC" w:rsidRPr="00200C3E" w:rsidRDefault="0019250F" w:rsidP="007579DC">
      <w:pPr>
        <w:spacing w:after="160"/>
        <w:ind w:left="567"/>
        <w:contextualSpacing/>
      </w:pPr>
      <w:r w:rsidRPr="00200C3E">
        <w:rPr>
          <w:rFonts w:ascii="Times New Roman" w:hAnsi="Times New Roman" w:cs="FrankRuehl"/>
          <w:noProof/>
          <w:sz w:val="20"/>
          <w:szCs w:val="26"/>
        </w:rPr>
        <mc:AlternateContent>
          <mc:Choice Requires="wps">
            <w:drawing>
              <wp:anchor distT="0" distB="0" distL="114300" distR="114300" simplePos="0" relativeHeight="251658752" behindDoc="0" locked="0" layoutInCell="1" allowOverlap="1" wp14:anchorId="19761BC1" wp14:editId="224B2C8A">
                <wp:simplePos x="0" y="0"/>
                <wp:positionH relativeFrom="margin">
                  <wp:posOffset>471805</wp:posOffset>
                </wp:positionH>
                <wp:positionV relativeFrom="paragraph">
                  <wp:posOffset>1290320</wp:posOffset>
                </wp:positionV>
                <wp:extent cx="3939152" cy="899332"/>
                <wp:effectExtent l="0" t="552450" r="0" b="567690"/>
                <wp:wrapNone/>
                <wp:docPr id="12" name="Text Box 12"/>
                <wp:cNvGraphicFramePr/>
                <a:graphic xmlns:a="http://schemas.openxmlformats.org/drawingml/2006/main">
                  <a:graphicData uri="http://schemas.microsoft.com/office/word/2010/wordprocessingShape">
                    <wps:wsp>
                      <wps:cNvSpPr txBox="1"/>
                      <wps:spPr>
                        <a:xfrm rot="20516088">
                          <a:off x="0" y="0"/>
                          <a:ext cx="3939152" cy="899332"/>
                        </a:xfrm>
                        <a:prstGeom prst="rect">
                          <a:avLst/>
                        </a:prstGeom>
                        <a:noFill/>
                        <a:ln>
                          <a:noFill/>
                        </a:ln>
                      </wps:spPr>
                      <wps:txbx>
                        <w:txbxContent>
                          <w:p w14:paraId="713EC94F" w14:textId="77777777" w:rsidR="007814CF" w:rsidRPr="00ED10AA" w:rsidRDefault="007814CF"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761BC1" id="_x0000_t202" coordsize="21600,21600" o:spt="202" path="m,l,21600r21600,l21600,xe">
                <v:stroke joinstyle="miter"/>
                <v:path gradientshapeok="t" o:connecttype="rect"/>
              </v:shapetype>
              <v:shape id="Text Box 12" o:spid="_x0000_s1026" type="#_x0000_t202" style="position:absolute;left:0;text-align:left;margin-left:37.15pt;margin-top:101.6pt;width:310.15pt;height:70.8pt;rotation:-1183921fd;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" filled="f" stroked="f">
                <v:textbox>
                  <w:txbxContent>
                    <w:p w14:paraId="713EC94F" w14:textId="77777777" w:rsidR="007814CF" w:rsidRPr="00ED10AA" w:rsidRDefault="007814CF"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v:textbox>
                <w10:wrap anchorx="margin"/>
              </v:shape>
            </w:pict>
          </mc:Fallback>
        </mc:AlternateContent>
      </w:r>
      <w:r w:rsidRPr="00200C3E">
        <w:rPr>
          <w:noProof/>
          <w:rtl/>
        </w:rPr>
        <w:drawing>
          <wp:inline distT="0" distB="0" distL="0" distR="0" wp14:anchorId="36FC3400" wp14:editId="0434625B">
            <wp:extent cx="5274310" cy="5233035"/>
            <wp:effectExtent l="0" t="0" r="254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74310" cy="5233035"/>
                    </a:xfrm>
                    <a:prstGeom prst="rect">
                      <a:avLst/>
                    </a:prstGeom>
                    <a:noFill/>
                    <a:ln>
                      <a:noFill/>
                    </a:ln>
                  </pic:spPr>
                </pic:pic>
              </a:graphicData>
            </a:graphic>
          </wp:inline>
        </w:drawing>
      </w:r>
    </w:p>
    <w:p w14:paraId="7205A392" w14:textId="2337AC2B" w:rsidR="0019250F" w:rsidRPr="00200C3E" w:rsidRDefault="0019250F" w:rsidP="002251D1">
      <w:pPr>
        <w:spacing w:before="240"/>
      </w:pPr>
    </w:p>
    <w:p w14:paraId="157C0BEA" w14:textId="4A8C8302" w:rsidR="00B0466A" w:rsidRPr="00200C3E" w:rsidRDefault="00B0466A" w:rsidP="002251D1">
      <w:pPr>
        <w:spacing w:before="240"/>
      </w:pPr>
      <w:r w:rsidRPr="00200C3E">
        <w:rPr>
          <w:rFonts w:hint="cs"/>
          <w:rtl/>
        </w:rPr>
        <w:t>אני</w:t>
      </w:r>
      <w:r w:rsidRPr="00200C3E">
        <w:rPr>
          <w:rtl/>
        </w:rPr>
        <w:t xml:space="preserve"> </w:t>
      </w:r>
      <w:r w:rsidRPr="00200C3E">
        <w:rPr>
          <w:rFonts w:hint="cs"/>
          <w:rtl/>
        </w:rPr>
        <w:t>הח</w:t>
      </w:r>
      <w:r w:rsidRPr="00200C3E">
        <w:rPr>
          <w:rtl/>
        </w:rPr>
        <w:t>"</w:t>
      </w:r>
      <w:r w:rsidRPr="00200C3E">
        <w:rPr>
          <w:rFonts w:hint="cs"/>
          <w:rtl/>
        </w:rPr>
        <w:t>מ</w:t>
      </w:r>
      <w:r w:rsidRPr="00200C3E">
        <w:rPr>
          <w:rtl/>
        </w:rPr>
        <w:t xml:space="preserve"> _________</w:t>
      </w:r>
      <w:r w:rsidRPr="00200C3E">
        <w:rPr>
          <w:rFonts w:hint="cs"/>
          <w:rtl/>
        </w:rPr>
        <w:t>______ / אנו הח"מ ו</w:t>
      </w:r>
      <w:r w:rsidRPr="00200C3E">
        <w:rPr>
          <w:rtl/>
        </w:rPr>
        <w:t xml:space="preserve">- __________ </w:t>
      </w:r>
      <w:r w:rsidRPr="00200C3E">
        <w:rPr>
          <w:rFonts w:hint="cs"/>
          <w:rtl/>
        </w:rPr>
        <w:t>נושאי</w:t>
      </w:r>
      <w:r w:rsidRPr="00200C3E">
        <w:rPr>
          <w:rtl/>
        </w:rPr>
        <w:t xml:space="preserve"> </w:t>
      </w:r>
      <w:r w:rsidRPr="00200C3E">
        <w:rPr>
          <w:rFonts w:hint="cs"/>
          <w:rtl/>
        </w:rPr>
        <w:t>ת</w:t>
      </w:r>
      <w:r w:rsidRPr="00200C3E">
        <w:rPr>
          <w:rtl/>
        </w:rPr>
        <w:t>.</w:t>
      </w:r>
      <w:r w:rsidRPr="00200C3E">
        <w:rPr>
          <w:rFonts w:hint="cs"/>
          <w:rtl/>
        </w:rPr>
        <w:t>ז</w:t>
      </w:r>
      <w:r w:rsidRPr="00200C3E">
        <w:rPr>
          <w:rtl/>
        </w:rPr>
        <w:t xml:space="preserve">. </w:t>
      </w:r>
      <w:r w:rsidRPr="00200C3E">
        <w:rPr>
          <w:rFonts w:hint="cs"/>
          <w:rtl/>
        </w:rPr>
        <w:t>מס</w:t>
      </w:r>
      <w:r w:rsidRPr="00200C3E">
        <w:rPr>
          <w:rtl/>
        </w:rPr>
        <w:t xml:space="preserve">' ____________ </w:t>
      </w:r>
      <w:r w:rsidRPr="00200C3E">
        <w:rPr>
          <w:rFonts w:hint="cs"/>
          <w:rtl/>
        </w:rPr>
        <w:t>ו</w:t>
      </w:r>
      <w:r w:rsidRPr="00200C3E">
        <w:rPr>
          <w:rtl/>
        </w:rPr>
        <w:t>-</w:t>
      </w:r>
      <w:r w:rsidRPr="00200C3E">
        <w:rPr>
          <w:rFonts w:hint="cs"/>
          <w:rtl/>
        </w:rPr>
        <w:t>מס</w:t>
      </w:r>
      <w:r w:rsidRPr="00200C3E">
        <w:rPr>
          <w:rtl/>
        </w:rPr>
        <w:t xml:space="preserve">' _________ </w:t>
      </w:r>
      <w:r w:rsidRPr="00200C3E">
        <w:rPr>
          <w:rFonts w:hint="cs"/>
          <w:rtl/>
        </w:rPr>
        <w:t>מורשי</w:t>
      </w:r>
      <w:r w:rsidRPr="00200C3E">
        <w:rPr>
          <w:rtl/>
        </w:rPr>
        <w:t xml:space="preserve"> </w:t>
      </w:r>
      <w:r w:rsidRPr="00200C3E">
        <w:rPr>
          <w:rFonts w:hint="cs"/>
          <w:rtl/>
        </w:rPr>
        <w:t>חת</w:t>
      </w:r>
      <w:r w:rsidR="00412A92" w:rsidRPr="00200C3E">
        <w:rPr>
          <w:rFonts w:hint="cs"/>
          <w:rtl/>
        </w:rPr>
        <w:t>ימ</w:t>
      </w:r>
      <w:r w:rsidRPr="00200C3E">
        <w:rPr>
          <w:rFonts w:hint="cs"/>
          <w:rtl/>
        </w:rPr>
        <w:t>ה</w:t>
      </w:r>
      <w:r w:rsidRPr="00200C3E">
        <w:rPr>
          <w:rtl/>
        </w:rPr>
        <w:t xml:space="preserve"> </w:t>
      </w:r>
      <w:r w:rsidRPr="00200C3E">
        <w:rPr>
          <w:rFonts w:hint="cs"/>
          <w:rtl/>
        </w:rPr>
        <w:t>מטעם</w:t>
      </w:r>
      <w:r w:rsidRPr="00200C3E">
        <w:rPr>
          <w:rtl/>
        </w:rPr>
        <w:t xml:space="preserve"> ___________ </w:t>
      </w:r>
      <w:r w:rsidRPr="00200C3E">
        <w:rPr>
          <w:rFonts w:hint="cs"/>
          <w:rtl/>
        </w:rPr>
        <w:t>הרשום</w:t>
      </w:r>
      <w:r w:rsidRPr="00200C3E">
        <w:rPr>
          <w:rtl/>
        </w:rPr>
        <w:t xml:space="preserve"> </w:t>
      </w:r>
      <w:r w:rsidRPr="00200C3E">
        <w:rPr>
          <w:rFonts w:hint="cs"/>
          <w:rtl/>
        </w:rPr>
        <w:t>אצל</w:t>
      </w:r>
      <w:r w:rsidRPr="00200C3E">
        <w:rPr>
          <w:rtl/>
        </w:rPr>
        <w:t xml:space="preserve"> ________________ </w:t>
      </w:r>
      <w:r w:rsidRPr="00200C3E">
        <w:rPr>
          <w:rFonts w:hint="cs"/>
          <w:rtl/>
        </w:rPr>
        <w:t>שמספרו</w:t>
      </w:r>
      <w:r w:rsidRPr="00200C3E">
        <w:rPr>
          <w:rtl/>
        </w:rPr>
        <w:t xml:space="preserve"> __________ (</w:t>
      </w:r>
      <w:r w:rsidR="00901437" w:rsidRPr="00200C3E">
        <w:rPr>
          <w:rFonts w:hint="cs"/>
          <w:rtl/>
        </w:rPr>
        <w:t xml:space="preserve">להלן – </w:t>
      </w:r>
      <w:r w:rsidRPr="00200C3E">
        <w:rPr>
          <w:rtl/>
        </w:rPr>
        <w:t>"</w:t>
      </w:r>
      <w:r w:rsidRPr="00200C3E">
        <w:rPr>
          <w:rFonts w:hint="cs"/>
          <w:rtl/>
        </w:rPr>
        <w:t>המציע</w:t>
      </w:r>
      <w:r w:rsidRPr="00200C3E">
        <w:rPr>
          <w:rtl/>
        </w:rPr>
        <w:t>").</w:t>
      </w:r>
      <w:r w:rsidRPr="00200C3E">
        <w:rPr>
          <w:rFonts w:hint="cs"/>
          <w:rtl/>
        </w:rPr>
        <w:t>*</w:t>
      </w:r>
    </w:p>
    <w:p w14:paraId="52E1D3BE" w14:textId="7367DDC5" w:rsidR="00B0466A" w:rsidRPr="00200C3E" w:rsidRDefault="00B0466A" w:rsidP="002251D1">
      <w:r w:rsidRPr="00200C3E">
        <w:rPr>
          <w:rFonts w:hint="cs"/>
          <w:rtl/>
        </w:rPr>
        <w:t>כתובת</w:t>
      </w:r>
      <w:r w:rsidRPr="00200C3E">
        <w:rPr>
          <w:rtl/>
        </w:rPr>
        <w:t xml:space="preserve"> __________________________ </w:t>
      </w:r>
      <w:r w:rsidRPr="00200C3E">
        <w:rPr>
          <w:rFonts w:hint="cs"/>
          <w:rtl/>
        </w:rPr>
        <w:t>טל</w:t>
      </w:r>
      <w:r w:rsidRPr="00200C3E">
        <w:rPr>
          <w:rtl/>
        </w:rPr>
        <w:t xml:space="preserve">______________ </w:t>
      </w:r>
      <w:r w:rsidRPr="00200C3E">
        <w:rPr>
          <w:rFonts w:hint="cs"/>
          <w:rtl/>
        </w:rPr>
        <w:t>פקס</w:t>
      </w:r>
      <w:r w:rsidRPr="00200C3E">
        <w:rPr>
          <w:rtl/>
        </w:rPr>
        <w:t xml:space="preserve"> _______________</w:t>
      </w:r>
    </w:p>
    <w:p w14:paraId="3C8501A8" w14:textId="77777777" w:rsidR="00D60A93" w:rsidRPr="00200C3E" w:rsidRDefault="00B0466A" w:rsidP="002251D1">
      <w:pPr>
        <w:rPr>
          <w:rtl/>
        </w:rPr>
      </w:pPr>
      <w:r w:rsidRPr="00200C3E">
        <w:rPr>
          <w:rFonts w:hint="cs"/>
          <w:rtl/>
        </w:rPr>
        <w:t>לאחר</w:t>
      </w:r>
      <w:r w:rsidRPr="00200C3E">
        <w:rPr>
          <w:rtl/>
        </w:rPr>
        <w:t xml:space="preserve"> </w:t>
      </w:r>
      <w:r w:rsidRPr="00200C3E">
        <w:rPr>
          <w:rFonts w:hint="cs"/>
          <w:rtl/>
        </w:rPr>
        <w:t>שעיינו</w:t>
      </w:r>
      <w:r w:rsidRPr="00200C3E">
        <w:rPr>
          <w:rtl/>
        </w:rPr>
        <w:t xml:space="preserve"> </w:t>
      </w:r>
      <w:r w:rsidRPr="00200C3E">
        <w:rPr>
          <w:rFonts w:hint="cs"/>
          <w:rtl/>
        </w:rPr>
        <w:t>היטב</w:t>
      </w:r>
      <w:r w:rsidRPr="00200C3E">
        <w:rPr>
          <w:rtl/>
        </w:rPr>
        <w:t xml:space="preserve"> </w:t>
      </w:r>
      <w:r w:rsidRPr="00200C3E">
        <w:rPr>
          <w:rFonts w:hint="cs"/>
          <w:rtl/>
        </w:rPr>
        <w:t>בכל</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מגישים</w:t>
      </w:r>
      <w:r w:rsidRPr="00200C3E">
        <w:rPr>
          <w:rtl/>
        </w:rPr>
        <w:t xml:space="preserve"> </w:t>
      </w:r>
      <w:r w:rsidRPr="00200C3E">
        <w:rPr>
          <w:rFonts w:hint="cs"/>
          <w:rtl/>
        </w:rPr>
        <w:t>בזה</w:t>
      </w:r>
      <w:r w:rsidRPr="00200C3E">
        <w:rPr>
          <w:rtl/>
        </w:rPr>
        <w:t xml:space="preserve"> </w:t>
      </w:r>
      <w:r w:rsidRPr="00200C3E">
        <w:rPr>
          <w:rFonts w:hint="cs"/>
          <w:rtl/>
        </w:rPr>
        <w:t>את</w:t>
      </w:r>
      <w:r w:rsidRPr="00200C3E">
        <w:rPr>
          <w:rtl/>
        </w:rPr>
        <w:t xml:space="preserve"> </w:t>
      </w:r>
      <w:r w:rsidRPr="00200C3E">
        <w:rPr>
          <w:rFonts w:hint="cs"/>
          <w:rtl/>
        </w:rPr>
        <w:t>הצעת</w:t>
      </w:r>
      <w:r w:rsidRPr="00200C3E">
        <w:rPr>
          <w:rtl/>
        </w:rPr>
        <w:t xml:space="preserve"> </w:t>
      </w:r>
      <w:r w:rsidRPr="00200C3E">
        <w:rPr>
          <w:rFonts w:hint="cs"/>
          <w:rtl/>
        </w:rPr>
        <w:t>המציע</w:t>
      </w:r>
      <w:r w:rsidRPr="00200C3E">
        <w:rPr>
          <w:rtl/>
        </w:rPr>
        <w:t xml:space="preserve"> </w:t>
      </w:r>
      <w:r w:rsidRPr="00200C3E">
        <w:rPr>
          <w:rFonts w:hint="cs"/>
          <w:rtl/>
        </w:rPr>
        <w:t>למכרז</w:t>
      </w:r>
      <w:r w:rsidRPr="00200C3E">
        <w:rPr>
          <w:rtl/>
        </w:rPr>
        <w:t xml:space="preserve"> </w:t>
      </w:r>
      <w:r w:rsidRPr="00200C3E">
        <w:rPr>
          <w:rFonts w:hint="cs"/>
          <w:rtl/>
        </w:rPr>
        <w:t>זה</w:t>
      </w:r>
      <w:r w:rsidRPr="00200C3E">
        <w:rPr>
          <w:rtl/>
        </w:rPr>
        <w:t xml:space="preserve">, </w:t>
      </w:r>
      <w:r w:rsidRPr="00200C3E">
        <w:rPr>
          <w:rFonts w:hint="cs"/>
          <w:rtl/>
        </w:rPr>
        <w:t>כדלקמן</w:t>
      </w:r>
      <w:r w:rsidRPr="00200C3E">
        <w:rPr>
          <w:rtl/>
        </w:rPr>
        <w:t>:</w:t>
      </w:r>
    </w:p>
    <w:p w14:paraId="559D5782" w14:textId="309251D3" w:rsidR="00B0466A" w:rsidRPr="00200C3E" w:rsidRDefault="00B0466A" w:rsidP="002251D1">
      <w:pPr>
        <w:spacing w:before="240"/>
        <w:rPr>
          <w:rtl/>
        </w:rPr>
      </w:pPr>
      <w:r w:rsidRPr="00200C3E">
        <w:rPr>
          <w:rFonts w:hint="cs"/>
          <w:rtl/>
        </w:rPr>
        <w:t>על</w:t>
      </w:r>
      <w:r w:rsidRPr="00200C3E">
        <w:rPr>
          <w:rtl/>
        </w:rPr>
        <w:t xml:space="preserve"> </w:t>
      </w:r>
      <w:r w:rsidRPr="00200C3E">
        <w:rPr>
          <w:rFonts w:hint="cs"/>
          <w:rtl/>
        </w:rPr>
        <w:t>החתום</w:t>
      </w:r>
      <w:r w:rsidRPr="00200C3E">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200C3E" w14:paraId="0C120EE5" w14:textId="77777777" w:rsidTr="00497B5B">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032E907" w14:textId="77777777" w:rsidR="00B0466A" w:rsidRPr="00200C3E" w:rsidRDefault="00B0466A" w:rsidP="002251D1">
            <w:pPr>
              <w:spacing w:line="240" w:lineRule="auto"/>
              <w:contextualSpacing/>
              <w:jc w:val="right"/>
              <w:rPr>
                <w:rtl/>
              </w:rPr>
            </w:pPr>
          </w:p>
        </w:tc>
        <w:tc>
          <w:tcPr>
            <w:tcW w:w="2074" w:type="dxa"/>
          </w:tcPr>
          <w:p w14:paraId="0C225A02"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1CE3B580" w14:textId="77777777" w:rsidR="00B0466A" w:rsidRPr="00200C3E" w:rsidRDefault="00B0466A" w:rsidP="002251D1">
            <w:pPr>
              <w:spacing w:line="240" w:lineRule="auto"/>
              <w:jc w:val="right"/>
              <w:rPr>
                <w:rtl/>
              </w:rPr>
            </w:pPr>
          </w:p>
        </w:tc>
        <w:tc>
          <w:tcPr>
            <w:tcW w:w="2403" w:type="dxa"/>
          </w:tcPr>
          <w:p w14:paraId="66B6C0DF"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514D904A" w14:textId="77777777" w:rsidTr="00497B5B">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BD21F8A" w14:textId="77777777" w:rsidR="00B0466A" w:rsidRPr="00200C3E" w:rsidRDefault="00B0466A" w:rsidP="002251D1">
            <w:pPr>
              <w:spacing w:line="240" w:lineRule="auto"/>
              <w:contextualSpacing/>
              <w:jc w:val="center"/>
              <w:rPr>
                <w:rtl/>
              </w:rPr>
            </w:pPr>
          </w:p>
        </w:tc>
        <w:tc>
          <w:tcPr>
            <w:tcW w:w="2074" w:type="dxa"/>
          </w:tcPr>
          <w:p w14:paraId="3710BB6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w:t>
            </w:r>
            <w:r w:rsidRPr="00200C3E">
              <w:rPr>
                <w:rtl/>
              </w:rPr>
              <w:t xml:space="preserve"> </w:t>
            </w:r>
            <w:r w:rsidRPr="00200C3E">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7F19F08" w14:textId="77777777" w:rsidR="00B0466A" w:rsidRPr="00200C3E" w:rsidRDefault="00B0466A" w:rsidP="002251D1">
            <w:pPr>
              <w:spacing w:line="240" w:lineRule="auto"/>
              <w:jc w:val="center"/>
              <w:rPr>
                <w:rtl/>
              </w:rPr>
            </w:pPr>
          </w:p>
        </w:tc>
        <w:tc>
          <w:tcPr>
            <w:tcW w:w="2403" w:type="dxa"/>
          </w:tcPr>
          <w:p w14:paraId="2B6EB61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r>
    </w:tbl>
    <w:p w14:paraId="27A5363C" w14:textId="77777777" w:rsidR="00B0466A" w:rsidRPr="00200C3E" w:rsidRDefault="00B0466A" w:rsidP="002251D1">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200C3E" w14:paraId="78AB6C3C"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081E5CFD" w14:textId="77777777" w:rsidR="00B0466A" w:rsidRPr="00200C3E" w:rsidRDefault="00B0466A" w:rsidP="002251D1">
            <w:pPr>
              <w:spacing w:line="240" w:lineRule="auto"/>
              <w:jc w:val="center"/>
              <w:rPr>
                <w:rtl/>
              </w:rPr>
            </w:pPr>
          </w:p>
        </w:tc>
        <w:tc>
          <w:tcPr>
            <w:tcW w:w="2391" w:type="dxa"/>
          </w:tcPr>
          <w:p w14:paraId="0FE20A7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DB72AD3" w14:textId="77777777" w:rsidR="00B0466A" w:rsidRPr="00200C3E" w:rsidRDefault="00B0466A" w:rsidP="002251D1">
            <w:pPr>
              <w:spacing w:line="240" w:lineRule="auto"/>
              <w:jc w:val="center"/>
              <w:rPr>
                <w:rtl/>
              </w:rPr>
            </w:pPr>
          </w:p>
        </w:tc>
        <w:tc>
          <w:tcPr>
            <w:tcW w:w="1899" w:type="dxa"/>
          </w:tcPr>
          <w:p w14:paraId="26F2CD13"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4BB22572" w14:textId="77777777" w:rsidR="00B0466A" w:rsidRPr="00200C3E" w:rsidRDefault="00B0466A" w:rsidP="002251D1">
            <w:pPr>
              <w:spacing w:line="240" w:lineRule="auto"/>
              <w:jc w:val="center"/>
              <w:rPr>
                <w:rtl/>
              </w:rPr>
            </w:pPr>
          </w:p>
        </w:tc>
        <w:tc>
          <w:tcPr>
            <w:tcW w:w="2116" w:type="dxa"/>
          </w:tcPr>
          <w:p w14:paraId="0C53749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295AA4B4"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63643547" w14:textId="77777777" w:rsidR="00B0466A" w:rsidRPr="00200C3E" w:rsidRDefault="00B0466A" w:rsidP="002251D1">
            <w:pPr>
              <w:spacing w:line="240" w:lineRule="auto"/>
              <w:jc w:val="center"/>
              <w:rPr>
                <w:rtl/>
              </w:rPr>
            </w:pPr>
          </w:p>
        </w:tc>
        <w:tc>
          <w:tcPr>
            <w:tcW w:w="2391" w:type="dxa"/>
          </w:tcPr>
          <w:p w14:paraId="165CCBD2"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10407C4" w14:textId="77777777" w:rsidR="00B0466A" w:rsidRPr="00200C3E" w:rsidRDefault="00B0466A" w:rsidP="002251D1">
            <w:pPr>
              <w:spacing w:line="240" w:lineRule="auto"/>
              <w:jc w:val="center"/>
              <w:rPr>
                <w:rtl/>
              </w:rPr>
            </w:pPr>
          </w:p>
        </w:tc>
        <w:tc>
          <w:tcPr>
            <w:tcW w:w="1899" w:type="dxa"/>
          </w:tcPr>
          <w:p w14:paraId="12AAA0D4"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6E8A874" w14:textId="77777777" w:rsidR="00B0466A" w:rsidRPr="00200C3E" w:rsidRDefault="00B0466A" w:rsidP="002251D1">
            <w:pPr>
              <w:spacing w:line="240" w:lineRule="auto"/>
              <w:jc w:val="center"/>
              <w:rPr>
                <w:rtl/>
              </w:rPr>
            </w:pPr>
          </w:p>
        </w:tc>
        <w:tc>
          <w:tcPr>
            <w:tcW w:w="2116" w:type="dxa"/>
          </w:tcPr>
          <w:p w14:paraId="16933B67"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r w:rsidR="00B0466A" w:rsidRPr="00200C3E" w14:paraId="69453BD5"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156D4F68" w14:textId="77777777" w:rsidR="00B0466A" w:rsidRPr="00200C3E" w:rsidRDefault="00B0466A" w:rsidP="002251D1">
            <w:pPr>
              <w:spacing w:line="240" w:lineRule="auto"/>
              <w:jc w:val="center"/>
              <w:rPr>
                <w:rtl/>
              </w:rPr>
            </w:pPr>
          </w:p>
        </w:tc>
        <w:tc>
          <w:tcPr>
            <w:tcW w:w="2391" w:type="dxa"/>
            <w:tcBorders>
              <w:top w:val="nil"/>
            </w:tcBorders>
          </w:tcPr>
          <w:p w14:paraId="1D8BFD3C"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E7E9FF8" w14:textId="77777777" w:rsidR="00B0466A" w:rsidRPr="00200C3E" w:rsidRDefault="00B0466A" w:rsidP="002251D1">
            <w:pPr>
              <w:spacing w:line="240" w:lineRule="auto"/>
              <w:jc w:val="center"/>
              <w:rPr>
                <w:rtl/>
              </w:rPr>
            </w:pPr>
          </w:p>
        </w:tc>
        <w:tc>
          <w:tcPr>
            <w:tcW w:w="1899" w:type="dxa"/>
            <w:tcBorders>
              <w:top w:val="nil"/>
            </w:tcBorders>
          </w:tcPr>
          <w:p w14:paraId="7ACBB745"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442CB86" w14:textId="77777777" w:rsidR="00B0466A" w:rsidRPr="00200C3E" w:rsidRDefault="00B0466A" w:rsidP="002251D1">
            <w:pPr>
              <w:spacing w:line="240" w:lineRule="auto"/>
              <w:jc w:val="center"/>
              <w:rPr>
                <w:rtl/>
              </w:rPr>
            </w:pPr>
          </w:p>
        </w:tc>
        <w:tc>
          <w:tcPr>
            <w:tcW w:w="2116" w:type="dxa"/>
            <w:tcBorders>
              <w:top w:val="nil"/>
            </w:tcBorders>
          </w:tcPr>
          <w:p w14:paraId="4186BE74"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080E48B6"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0155676" w14:textId="77777777" w:rsidR="00B0466A" w:rsidRPr="00200C3E" w:rsidRDefault="00B0466A" w:rsidP="002251D1">
            <w:pPr>
              <w:spacing w:line="240" w:lineRule="auto"/>
              <w:jc w:val="center"/>
              <w:rPr>
                <w:rtl/>
              </w:rPr>
            </w:pPr>
          </w:p>
        </w:tc>
        <w:tc>
          <w:tcPr>
            <w:tcW w:w="2391" w:type="dxa"/>
          </w:tcPr>
          <w:p w14:paraId="6DA2BEE9"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782ECE1" w14:textId="77777777" w:rsidR="00B0466A" w:rsidRPr="00200C3E" w:rsidRDefault="00B0466A" w:rsidP="002251D1">
            <w:pPr>
              <w:spacing w:line="240" w:lineRule="auto"/>
              <w:jc w:val="center"/>
              <w:rPr>
                <w:rtl/>
              </w:rPr>
            </w:pPr>
          </w:p>
        </w:tc>
        <w:tc>
          <w:tcPr>
            <w:tcW w:w="1899" w:type="dxa"/>
          </w:tcPr>
          <w:p w14:paraId="14C62D8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1CCAFCB" w14:textId="77777777" w:rsidR="00B0466A" w:rsidRPr="00200C3E" w:rsidRDefault="00B0466A" w:rsidP="002251D1">
            <w:pPr>
              <w:spacing w:line="240" w:lineRule="auto"/>
              <w:jc w:val="center"/>
              <w:rPr>
                <w:rtl/>
              </w:rPr>
            </w:pPr>
          </w:p>
        </w:tc>
        <w:tc>
          <w:tcPr>
            <w:tcW w:w="2116" w:type="dxa"/>
          </w:tcPr>
          <w:p w14:paraId="7480B0D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bl>
    <w:p w14:paraId="27081E99" w14:textId="77777777" w:rsidR="00B0466A" w:rsidRPr="00200C3E" w:rsidRDefault="00B0466A" w:rsidP="002251D1">
      <w:pPr>
        <w:spacing w:before="240"/>
        <w:jc w:val="center"/>
        <w:outlineLvl w:val="1"/>
        <w:rPr>
          <w:rFonts w:asciiTheme="majorHAnsi" w:eastAsiaTheme="majorEastAsia" w:hAnsiTheme="majorHAnsi" w:cstheme="majorBidi"/>
          <w:bCs/>
          <w:sz w:val="26"/>
          <w:szCs w:val="26"/>
          <w:u w:val="single"/>
        </w:rPr>
      </w:pPr>
      <w:r w:rsidRPr="00200C3E">
        <w:rPr>
          <w:rFonts w:asciiTheme="majorHAnsi" w:eastAsiaTheme="majorEastAsia" w:hAnsiTheme="majorHAnsi" w:cstheme="majorBidi"/>
          <w:bCs/>
          <w:sz w:val="26"/>
          <w:szCs w:val="26"/>
          <w:u w:val="single"/>
          <w:rtl/>
        </w:rPr>
        <w:t>אישור</w:t>
      </w:r>
    </w:p>
    <w:p w14:paraId="7D8A9B0F" w14:textId="77777777" w:rsidR="00B0466A" w:rsidRPr="00200C3E" w:rsidRDefault="00B0466A" w:rsidP="002251D1">
      <w:pPr>
        <w:spacing w:line="276" w:lineRule="auto"/>
        <w:rPr>
          <w:rtl/>
        </w:rPr>
      </w:pPr>
      <w:r w:rsidRPr="00200C3E">
        <w:rPr>
          <w:rtl/>
        </w:rPr>
        <w:t>אני החתום מטה, ________ עורך דין, מאשר בזה כי ב</w:t>
      </w:r>
      <w:r w:rsidR="00F80618" w:rsidRPr="00200C3E">
        <w:rPr>
          <w:rtl/>
        </w:rPr>
        <w:t>יום</w:t>
      </w:r>
      <w:r w:rsidRPr="00200C3E">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6B9997" w14:textId="77777777" w:rsidR="00EB7531" w:rsidRPr="00200C3E" w:rsidRDefault="00EB7531" w:rsidP="002251D1">
      <w:pPr>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200C3E" w14:paraId="00298932" w14:textId="77777777" w:rsidTr="00497B5B">
        <w:tc>
          <w:tcPr>
            <w:cnfStyle w:val="000010000000" w:firstRow="0" w:lastRow="0" w:firstColumn="0" w:lastColumn="0" w:oddVBand="1" w:evenVBand="0" w:oddHBand="0" w:evenHBand="0" w:firstRowFirstColumn="0" w:firstRowLastColumn="0" w:lastRowFirstColumn="0" w:lastRowLastColumn="0"/>
            <w:tcW w:w="786" w:type="dxa"/>
          </w:tcPr>
          <w:p w14:paraId="3FF01B89" w14:textId="77777777" w:rsidR="00B0466A" w:rsidRPr="00200C3E" w:rsidRDefault="00B0466A" w:rsidP="002251D1">
            <w:pPr>
              <w:spacing w:line="259" w:lineRule="auto"/>
              <w:jc w:val="center"/>
              <w:rPr>
                <w:rtl/>
              </w:rPr>
            </w:pPr>
          </w:p>
        </w:tc>
        <w:tc>
          <w:tcPr>
            <w:tcW w:w="2074" w:type="dxa"/>
          </w:tcPr>
          <w:p w14:paraId="795D1CE6"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042AA45C" w14:textId="77777777" w:rsidR="00B0466A" w:rsidRPr="00200C3E" w:rsidRDefault="00B0466A" w:rsidP="002251D1">
            <w:pPr>
              <w:spacing w:line="259" w:lineRule="auto"/>
              <w:rPr>
                <w:rtl/>
              </w:rPr>
            </w:pPr>
          </w:p>
        </w:tc>
        <w:tc>
          <w:tcPr>
            <w:tcW w:w="2074" w:type="dxa"/>
          </w:tcPr>
          <w:p w14:paraId="72F01A30"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629E9B79"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480EA0D" w14:textId="77777777" w:rsidR="00B0466A" w:rsidRPr="00200C3E" w:rsidRDefault="00B0466A" w:rsidP="002251D1">
            <w:pPr>
              <w:spacing w:line="259" w:lineRule="auto"/>
              <w:rPr>
                <w:rtl/>
              </w:rPr>
            </w:pPr>
          </w:p>
        </w:tc>
        <w:tc>
          <w:tcPr>
            <w:tcW w:w="2074" w:type="dxa"/>
          </w:tcPr>
          <w:p w14:paraId="709FD8FA"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3F53D865" w14:textId="77777777" w:rsidR="00B0466A" w:rsidRPr="00200C3E" w:rsidRDefault="00B0466A" w:rsidP="002251D1">
            <w:pPr>
              <w:spacing w:line="259" w:lineRule="auto"/>
              <w:rPr>
                <w:rtl/>
              </w:rPr>
            </w:pPr>
          </w:p>
        </w:tc>
        <w:tc>
          <w:tcPr>
            <w:tcW w:w="2074" w:type="dxa"/>
          </w:tcPr>
          <w:p w14:paraId="0EA171FC"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ה</w:t>
            </w:r>
          </w:p>
        </w:tc>
      </w:tr>
    </w:tbl>
    <w:p w14:paraId="79BF635F" w14:textId="77777777" w:rsidR="00B0466A" w:rsidRPr="00200C3E" w:rsidRDefault="00B0466A" w:rsidP="002251D1">
      <w:pPr>
        <w:numPr>
          <w:ilvl w:val="1"/>
          <w:numId w:val="23"/>
        </w:numPr>
        <w:spacing w:after="160"/>
        <w:contextualSpacing/>
        <w:rPr>
          <w:rtl/>
        </w:rPr>
        <w:sectPr w:rsidR="00B0466A" w:rsidRPr="00200C3E">
          <w:pgSz w:w="11906" w:h="16838"/>
          <w:pgMar w:top="1440" w:right="1800" w:bottom="1440" w:left="1800" w:header="709" w:footer="709" w:gutter="0"/>
          <w:cols w:space="720"/>
          <w:bidi/>
          <w:rtlGutter/>
        </w:sectPr>
      </w:pPr>
    </w:p>
    <w:p w14:paraId="3E541B5D" w14:textId="77777777" w:rsidR="00BD7A28" w:rsidRPr="00200C3E" w:rsidRDefault="00BD7A28" w:rsidP="002251D1">
      <w:pPr>
        <w:tabs>
          <w:tab w:val="left" w:pos="12245"/>
        </w:tabs>
        <w:rPr>
          <w:rtl/>
        </w:rPr>
        <w:sectPr w:rsidR="00BD7A28" w:rsidRPr="00200C3E" w:rsidSect="0005547F">
          <w:type w:val="continuous"/>
          <w:pgSz w:w="11906" w:h="16838"/>
          <w:pgMar w:top="1800" w:right="1440" w:bottom="1800" w:left="1440" w:header="709" w:footer="709" w:gutter="0"/>
          <w:cols w:space="720"/>
          <w:bidi/>
          <w:rtlGutter/>
          <w:docGrid w:linePitch="326"/>
        </w:sectPr>
      </w:pPr>
    </w:p>
    <w:p w14:paraId="3BAA8F55" w14:textId="77777777" w:rsidR="00BD7A28" w:rsidRPr="00200C3E" w:rsidRDefault="00BD7A28" w:rsidP="002251D1">
      <w:pPr>
        <w:sectPr w:rsidR="00BD7A28" w:rsidRPr="00200C3E">
          <w:type w:val="continuous"/>
          <w:pgSz w:w="11906" w:h="16838"/>
          <w:pgMar w:top="1440" w:right="1800" w:bottom="1440" w:left="1800" w:header="709" w:footer="709" w:gutter="0"/>
          <w:cols w:space="720"/>
          <w:bidi/>
          <w:rtlGutter/>
        </w:sectPr>
      </w:pPr>
    </w:p>
    <w:p w14:paraId="194993D6" w14:textId="77777777" w:rsidR="00BD7A28" w:rsidRPr="00200C3E" w:rsidRDefault="00BD7A28" w:rsidP="002251D1">
      <w:pPr>
        <w:pStyle w:val="13"/>
        <w:keepNext w:val="0"/>
        <w:keepLines w:val="0"/>
        <w:numPr>
          <w:ilvl w:val="0"/>
          <w:numId w:val="0"/>
        </w:numPr>
        <w:jc w:val="center"/>
        <w:rPr>
          <w:rtl/>
        </w:rPr>
      </w:pPr>
      <w:bookmarkStart w:id="443" w:name="_Toc485194460"/>
      <w:bookmarkStart w:id="444" w:name="נספח_חוזה_התקשרות"/>
      <w:bookmarkStart w:id="445" w:name="_Toc516551376"/>
      <w:bookmarkStart w:id="446" w:name="_Toc521604062"/>
      <w:bookmarkStart w:id="447" w:name="_Toc524610679"/>
      <w:bookmarkStart w:id="448" w:name="_Ref524614028"/>
      <w:bookmarkStart w:id="449" w:name="_Toc2597738"/>
      <w:r w:rsidRPr="00200C3E">
        <w:rPr>
          <w:rtl/>
        </w:rPr>
        <w:lastRenderedPageBreak/>
        <w:t xml:space="preserve">נספח </w:t>
      </w:r>
      <w:r w:rsidR="00003682" w:rsidRPr="00200C3E">
        <w:rPr>
          <w:rFonts w:hint="cs"/>
          <w:rtl/>
        </w:rPr>
        <w:t>ג</w:t>
      </w:r>
      <w:r w:rsidRPr="00200C3E">
        <w:rPr>
          <w:rtl/>
        </w:rPr>
        <w:t xml:space="preserve">' </w:t>
      </w:r>
      <w:r w:rsidR="00B70797" w:rsidRPr="00200C3E">
        <w:rPr>
          <w:rtl/>
        </w:rPr>
        <w:t>–</w:t>
      </w:r>
      <w:r w:rsidR="00B70797" w:rsidRPr="00200C3E">
        <w:rPr>
          <w:rFonts w:hint="cs"/>
          <w:rtl/>
        </w:rPr>
        <w:t xml:space="preserve"> </w:t>
      </w:r>
      <w:r w:rsidRPr="00200C3E">
        <w:rPr>
          <w:rtl/>
        </w:rPr>
        <w:t>חוזה ההתקשרות</w:t>
      </w:r>
      <w:bookmarkEnd w:id="443"/>
      <w:bookmarkEnd w:id="444"/>
      <w:bookmarkEnd w:id="445"/>
      <w:bookmarkEnd w:id="446"/>
      <w:bookmarkEnd w:id="447"/>
      <w:bookmarkEnd w:id="448"/>
      <w:bookmarkEnd w:id="449"/>
    </w:p>
    <w:p w14:paraId="36B9380F" w14:textId="77777777" w:rsidR="00B54311" w:rsidRPr="00200C3E" w:rsidRDefault="00B54311" w:rsidP="00320EAE">
      <w:pPr>
        <w:pStyle w:val="13"/>
        <w:keepNext w:val="0"/>
        <w:keepLines w:val="0"/>
        <w:numPr>
          <w:ilvl w:val="0"/>
          <w:numId w:val="0"/>
        </w:numPr>
        <w:jc w:val="center"/>
        <w:rPr>
          <w:sz w:val="28"/>
          <w:u w:val="none"/>
          <w:rtl/>
        </w:rPr>
      </w:pPr>
      <w:bookmarkStart w:id="450" w:name="_Toc348965645"/>
      <w:bookmarkStart w:id="451" w:name="_Toc377904222"/>
      <w:bookmarkStart w:id="452" w:name="_Toc2597739"/>
      <w:r w:rsidRPr="00200C3E">
        <w:rPr>
          <w:rFonts w:hint="cs"/>
          <w:sz w:val="28"/>
          <w:u w:val="none"/>
          <w:rtl/>
        </w:rPr>
        <w:t>הסכם התקשרות</w:t>
      </w:r>
      <w:bookmarkEnd w:id="450"/>
      <w:bookmarkEnd w:id="451"/>
      <w:bookmarkEnd w:id="452"/>
    </w:p>
    <w:p w14:paraId="7AA85D94" w14:textId="77777777" w:rsidR="00B54311" w:rsidRPr="00200C3E" w:rsidRDefault="00B54311" w:rsidP="00CA3E66">
      <w:pPr>
        <w:jc w:val="center"/>
        <w:rPr>
          <w:b/>
          <w:rtl/>
        </w:rPr>
      </w:pPr>
      <w:r w:rsidRPr="00200C3E">
        <w:rPr>
          <w:rFonts w:hint="eastAsia"/>
          <w:b/>
          <w:bCs/>
          <w:sz w:val="28"/>
          <w:szCs w:val="28"/>
          <w:rtl/>
        </w:rPr>
        <w:t>למתן</w:t>
      </w:r>
      <w:r w:rsidRPr="00200C3E">
        <w:rPr>
          <w:b/>
          <w:bCs/>
          <w:sz w:val="28"/>
          <w:szCs w:val="28"/>
          <w:rtl/>
        </w:rPr>
        <w:t xml:space="preserve"> </w:t>
      </w:r>
      <w:r w:rsidRPr="00200C3E">
        <w:rPr>
          <w:rFonts w:hint="eastAsia"/>
          <w:b/>
          <w:bCs/>
          <w:sz w:val="28"/>
          <w:szCs w:val="28"/>
          <w:rtl/>
        </w:rPr>
        <w:t>שירותים</w:t>
      </w:r>
      <w:r w:rsidRPr="00200C3E">
        <w:rPr>
          <w:b/>
          <w:bCs/>
          <w:sz w:val="28"/>
          <w:szCs w:val="28"/>
          <w:rtl/>
        </w:rPr>
        <w:t xml:space="preserve"> </w:t>
      </w:r>
      <w:r w:rsidRPr="00200C3E">
        <w:rPr>
          <w:rFonts w:hint="eastAsia"/>
          <w:b/>
          <w:bCs/>
          <w:sz w:val="28"/>
          <w:szCs w:val="28"/>
          <w:rtl/>
        </w:rPr>
        <w:t>עבור</w:t>
      </w:r>
      <w:r w:rsidRPr="00200C3E">
        <w:rPr>
          <w:b/>
          <w:bCs/>
          <w:sz w:val="28"/>
          <w:szCs w:val="28"/>
          <w:rtl/>
        </w:rPr>
        <w:t xml:space="preserve"> </w:t>
      </w:r>
      <w:r w:rsidRPr="00200C3E">
        <w:rPr>
          <w:rFonts w:hint="eastAsia"/>
          <w:b/>
          <w:bCs/>
          <w:sz w:val="28"/>
          <w:szCs w:val="28"/>
          <w:rtl/>
        </w:rPr>
        <w:t>משרד</w:t>
      </w:r>
      <w:r w:rsidRPr="00200C3E">
        <w:rPr>
          <w:b/>
          <w:bCs/>
          <w:sz w:val="28"/>
          <w:szCs w:val="28"/>
          <w:rtl/>
        </w:rPr>
        <w:t xml:space="preserve"> </w:t>
      </w:r>
      <w:r w:rsidRPr="00200C3E">
        <w:rPr>
          <w:rFonts w:hint="eastAsia"/>
          <w:b/>
          <w:bCs/>
          <w:sz w:val="28"/>
          <w:szCs w:val="28"/>
          <w:rtl/>
        </w:rPr>
        <w:t>המשפטים</w:t>
      </w:r>
    </w:p>
    <w:p w14:paraId="281AF792" w14:textId="77777777" w:rsidR="00B54311" w:rsidRPr="00200C3E" w:rsidRDefault="00B54311" w:rsidP="002251D1">
      <w:pPr>
        <w:jc w:val="center"/>
        <w:rPr>
          <w:rtl/>
        </w:rPr>
      </w:pPr>
    </w:p>
    <w:p w14:paraId="2D9858CF" w14:textId="77777777" w:rsidR="00B54311" w:rsidRPr="00200C3E" w:rsidRDefault="00B54311" w:rsidP="002251D1">
      <w:pPr>
        <w:jc w:val="center"/>
        <w:rPr>
          <w:rtl/>
        </w:rPr>
      </w:pPr>
      <w:r w:rsidRPr="00200C3E">
        <w:rPr>
          <w:rFonts w:hint="cs"/>
          <w:rtl/>
        </w:rPr>
        <w:t>שנערך ונחתם ב: _____</w:t>
      </w:r>
      <w:r w:rsidRPr="00200C3E">
        <w:rPr>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t>_____ביום _________בשנת____________(ימולא ע"י המשרד)</w:t>
      </w:r>
    </w:p>
    <w:p w14:paraId="4893BC97" w14:textId="77777777" w:rsidR="00B54311" w:rsidRPr="00200C3E" w:rsidRDefault="00B54311" w:rsidP="002251D1">
      <w:pPr>
        <w:rPr>
          <w:rtl/>
        </w:rPr>
      </w:pPr>
    </w:p>
    <w:p w14:paraId="66B6B9F4" w14:textId="77777777" w:rsidR="00B54311" w:rsidRPr="00200C3E" w:rsidRDefault="00B54311" w:rsidP="002251D1">
      <w:pPr>
        <w:ind w:left="1132" w:hanging="1132"/>
        <w:jc w:val="center"/>
        <w:rPr>
          <w:b/>
          <w:bCs/>
          <w:sz w:val="28"/>
          <w:szCs w:val="28"/>
        </w:rPr>
      </w:pPr>
      <w:r w:rsidRPr="00200C3E">
        <w:rPr>
          <w:rFonts w:hint="cs"/>
          <w:b/>
          <w:bCs/>
          <w:sz w:val="28"/>
          <w:szCs w:val="28"/>
          <w:rtl/>
        </w:rPr>
        <w:t>בין</w:t>
      </w:r>
    </w:p>
    <w:p w14:paraId="0B08C253" w14:textId="77777777" w:rsidR="00B54311" w:rsidRPr="00200C3E" w:rsidRDefault="00B54311" w:rsidP="002251D1">
      <w:pPr>
        <w:ind w:left="1132" w:hanging="1132"/>
        <w:rPr>
          <w:b/>
          <w:bCs/>
          <w:rtl/>
        </w:rPr>
      </w:pPr>
      <w:r w:rsidRPr="00200C3E">
        <w:rPr>
          <w:rFonts w:hint="cs"/>
          <w:b/>
          <w:bCs/>
          <w:rtl/>
        </w:rPr>
        <w:t xml:space="preserve">    </w:t>
      </w:r>
      <w:r w:rsidRPr="00200C3E">
        <w:rPr>
          <w:b/>
          <w:bCs/>
          <w:rtl/>
        </w:rPr>
        <w:t>ממשלת ישראל בשם מדינת ישראל, באמצעות משרד המשפטים</w:t>
      </w:r>
      <w:r w:rsidRPr="00200C3E">
        <w:rPr>
          <w:rFonts w:hint="cs"/>
          <w:b/>
          <w:bCs/>
          <w:rtl/>
        </w:rPr>
        <w:t xml:space="preserve">, המיוצגת </w:t>
      </w:r>
      <w:r w:rsidRPr="00200C3E">
        <w:rPr>
          <w:b/>
          <w:bCs/>
          <w:rtl/>
        </w:rPr>
        <w:t>על ידי מורש</w:t>
      </w:r>
      <w:r w:rsidRPr="00200C3E">
        <w:rPr>
          <w:rFonts w:hint="cs"/>
          <w:b/>
          <w:bCs/>
          <w:rtl/>
        </w:rPr>
        <w:t xml:space="preserve">ה </w:t>
      </w:r>
    </w:p>
    <w:p w14:paraId="6A13A737" w14:textId="77777777" w:rsidR="00B54311" w:rsidRPr="00200C3E" w:rsidRDefault="00B54311" w:rsidP="002251D1">
      <w:pPr>
        <w:ind w:left="1132" w:hanging="1132"/>
        <w:rPr>
          <w:b/>
          <w:bCs/>
          <w:rtl/>
        </w:rPr>
      </w:pPr>
      <w:r w:rsidRPr="00200C3E">
        <w:rPr>
          <w:b/>
          <w:bCs/>
          <w:rtl/>
        </w:rPr>
        <w:t>החתימה מטעמה שהם</w:t>
      </w:r>
      <w:r w:rsidRPr="00200C3E">
        <w:rPr>
          <w:rFonts w:hint="cs"/>
          <w:b/>
          <w:bCs/>
          <w:rtl/>
        </w:rPr>
        <w:t>/ן</w:t>
      </w:r>
      <w:r w:rsidRPr="00200C3E">
        <w:rPr>
          <w:b/>
          <w:bCs/>
          <w:rtl/>
        </w:rPr>
        <w:t xml:space="preserve"> המנהל</w:t>
      </w:r>
      <w:r w:rsidRPr="00200C3E">
        <w:rPr>
          <w:rFonts w:hint="cs"/>
          <w:b/>
          <w:bCs/>
          <w:rtl/>
        </w:rPr>
        <w:t>/</w:t>
      </w:r>
      <w:r w:rsidRPr="00200C3E">
        <w:rPr>
          <w:b/>
          <w:bCs/>
          <w:rtl/>
        </w:rPr>
        <w:t>ת הכללי</w:t>
      </w:r>
      <w:r w:rsidRPr="00200C3E">
        <w:rPr>
          <w:rFonts w:hint="cs"/>
          <w:b/>
          <w:bCs/>
          <w:rtl/>
        </w:rPr>
        <w:t>/</w:t>
      </w:r>
      <w:r w:rsidRPr="00200C3E">
        <w:rPr>
          <w:b/>
          <w:bCs/>
          <w:rtl/>
        </w:rPr>
        <w:t>ת / המשנה למנהל</w:t>
      </w:r>
      <w:r w:rsidRPr="00200C3E">
        <w:rPr>
          <w:rFonts w:hint="cs"/>
          <w:b/>
          <w:bCs/>
          <w:rtl/>
        </w:rPr>
        <w:t>/</w:t>
      </w:r>
      <w:r w:rsidRPr="00200C3E">
        <w:rPr>
          <w:b/>
          <w:bCs/>
          <w:rtl/>
        </w:rPr>
        <w:t>ת הכללי</w:t>
      </w:r>
      <w:r w:rsidRPr="00200C3E">
        <w:rPr>
          <w:rFonts w:hint="cs"/>
          <w:b/>
          <w:bCs/>
          <w:rtl/>
        </w:rPr>
        <w:t>/</w:t>
      </w:r>
      <w:r w:rsidRPr="00200C3E">
        <w:rPr>
          <w:b/>
          <w:bCs/>
          <w:rtl/>
        </w:rPr>
        <w:t>ת / סגן</w:t>
      </w:r>
      <w:r w:rsidRPr="00200C3E">
        <w:rPr>
          <w:rFonts w:hint="cs"/>
          <w:b/>
          <w:bCs/>
          <w:rtl/>
        </w:rPr>
        <w:t>/ית</w:t>
      </w:r>
      <w:r w:rsidRPr="00200C3E">
        <w:rPr>
          <w:b/>
          <w:bCs/>
          <w:rtl/>
        </w:rPr>
        <w:t xml:space="preserve"> המנהל</w:t>
      </w:r>
      <w:r w:rsidRPr="00200C3E">
        <w:rPr>
          <w:rFonts w:hint="cs"/>
          <w:b/>
          <w:bCs/>
          <w:rtl/>
        </w:rPr>
        <w:t>/</w:t>
      </w:r>
      <w:r w:rsidRPr="00200C3E">
        <w:rPr>
          <w:b/>
          <w:bCs/>
          <w:rtl/>
        </w:rPr>
        <w:t xml:space="preserve">ת </w:t>
      </w:r>
    </w:p>
    <w:p w14:paraId="0F02EA9C" w14:textId="77777777" w:rsidR="00B54311" w:rsidRPr="00200C3E" w:rsidRDefault="00B54311" w:rsidP="002251D1">
      <w:pPr>
        <w:ind w:left="1132" w:hanging="1132"/>
        <w:rPr>
          <w:b/>
          <w:bCs/>
          <w:rtl/>
        </w:rPr>
      </w:pPr>
      <w:r w:rsidRPr="00200C3E">
        <w:rPr>
          <w:b/>
          <w:bCs/>
          <w:rtl/>
        </w:rPr>
        <w:t>הכללי</w:t>
      </w:r>
      <w:r w:rsidRPr="00200C3E">
        <w:rPr>
          <w:rFonts w:hint="cs"/>
          <w:b/>
          <w:bCs/>
          <w:rtl/>
        </w:rPr>
        <w:t>/</w:t>
      </w:r>
      <w:r w:rsidRPr="00200C3E">
        <w:rPr>
          <w:b/>
          <w:bCs/>
          <w:rtl/>
        </w:rPr>
        <w:t>ת / מנהל</w:t>
      </w:r>
      <w:r w:rsidRPr="00200C3E">
        <w:rPr>
          <w:rFonts w:hint="cs"/>
          <w:b/>
          <w:bCs/>
          <w:rtl/>
        </w:rPr>
        <w:t>/ת</w:t>
      </w:r>
      <w:r w:rsidRPr="00200C3E">
        <w:rPr>
          <w:b/>
          <w:bCs/>
          <w:rtl/>
        </w:rPr>
        <w:t xml:space="preserve"> אגף א' רכש ומכרזים של משרד המשפטים וחשב</w:t>
      </w:r>
      <w:r w:rsidRPr="00200C3E">
        <w:rPr>
          <w:rFonts w:hint="cs"/>
          <w:b/>
          <w:bCs/>
          <w:rtl/>
        </w:rPr>
        <w:t>/ת</w:t>
      </w:r>
      <w:r w:rsidRPr="00200C3E">
        <w:rPr>
          <w:b/>
          <w:bCs/>
          <w:rtl/>
        </w:rPr>
        <w:t xml:space="preserve"> משרד המשפטים </w:t>
      </w:r>
    </w:p>
    <w:p w14:paraId="7DEF1F49" w14:textId="77777777" w:rsidR="00B54311" w:rsidRPr="00200C3E" w:rsidRDefault="00B54311" w:rsidP="002251D1">
      <w:pPr>
        <w:ind w:left="1132" w:hanging="1132"/>
        <w:rPr>
          <w:b/>
          <w:bCs/>
        </w:rPr>
      </w:pPr>
      <w:r w:rsidRPr="00200C3E">
        <w:rPr>
          <w:b/>
          <w:bCs/>
          <w:rtl/>
        </w:rPr>
        <w:t>בהתאם לחוק נכסי המדינה התשי"א-1951 או סגנו</w:t>
      </w:r>
      <w:r w:rsidRPr="00200C3E">
        <w:rPr>
          <w:rFonts w:hint="cs"/>
          <w:b/>
          <w:bCs/>
          <w:rtl/>
        </w:rPr>
        <w:t xml:space="preserve">/ה;                            </w:t>
      </w:r>
      <w:r w:rsidRPr="00200C3E">
        <w:rPr>
          <w:b/>
          <w:bCs/>
          <w:rtl/>
        </w:rPr>
        <w:t>(להלן: "המשרד");</w:t>
      </w:r>
    </w:p>
    <w:p w14:paraId="599031B3" w14:textId="77777777" w:rsidR="00B54311" w:rsidRPr="00200C3E" w:rsidRDefault="00B54311" w:rsidP="002251D1">
      <w:pPr>
        <w:ind w:left="6480" w:firstLine="720"/>
        <w:rPr>
          <w:b/>
          <w:bCs/>
          <w:u w:val="single"/>
          <w:rtl/>
        </w:rPr>
      </w:pPr>
      <w:r w:rsidRPr="00200C3E">
        <w:rPr>
          <w:rFonts w:hint="cs"/>
          <w:b/>
          <w:bCs/>
          <w:u w:val="single"/>
          <w:rtl/>
        </w:rPr>
        <w:t>מצד אחד</w:t>
      </w:r>
    </w:p>
    <w:p w14:paraId="0BCF7560" w14:textId="77777777" w:rsidR="00B54311" w:rsidRPr="00200C3E" w:rsidRDefault="00B54311" w:rsidP="002251D1">
      <w:pPr>
        <w:jc w:val="center"/>
        <w:rPr>
          <w:b/>
          <w:bCs/>
          <w:sz w:val="28"/>
          <w:szCs w:val="28"/>
          <w:rtl/>
        </w:rPr>
      </w:pPr>
    </w:p>
    <w:p w14:paraId="30D69315" w14:textId="77777777" w:rsidR="00B54311" w:rsidRPr="00200C3E" w:rsidRDefault="00B54311" w:rsidP="002251D1">
      <w:pPr>
        <w:jc w:val="center"/>
        <w:rPr>
          <w:b/>
          <w:bCs/>
          <w:sz w:val="28"/>
          <w:szCs w:val="28"/>
          <w:rtl/>
        </w:rPr>
      </w:pPr>
      <w:r w:rsidRPr="00200C3E">
        <w:rPr>
          <w:rFonts w:hint="cs"/>
          <w:b/>
          <w:bCs/>
          <w:sz w:val="28"/>
          <w:szCs w:val="28"/>
          <w:rtl/>
        </w:rPr>
        <w:t>לבין</w:t>
      </w:r>
    </w:p>
    <w:p w14:paraId="32D550BD" w14:textId="77777777" w:rsidR="00B54311" w:rsidRPr="00200C3E" w:rsidRDefault="00B54311" w:rsidP="002251D1">
      <w:pPr>
        <w:rPr>
          <w:rtl/>
        </w:rPr>
      </w:pPr>
    </w:p>
    <w:p w14:paraId="3C8740C5" w14:textId="77777777" w:rsidR="00B54311" w:rsidRPr="00200C3E" w:rsidRDefault="00B54311" w:rsidP="002251D1">
      <w:pPr>
        <w:rPr>
          <w:b/>
          <w:bCs/>
          <w:rtl/>
        </w:rPr>
      </w:pPr>
      <w:r w:rsidRPr="00200C3E">
        <w:rPr>
          <w:rFonts w:hint="cs"/>
          <w:b/>
          <w:bCs/>
          <w:rtl/>
        </w:rPr>
        <w:t>שם המציע: ___________________</w:t>
      </w:r>
    </w:p>
    <w:p w14:paraId="2BCCA4CD" w14:textId="77777777" w:rsidR="00B54311" w:rsidRPr="00200C3E" w:rsidRDefault="00B54311" w:rsidP="002251D1">
      <w:pPr>
        <w:rPr>
          <w:b/>
          <w:bCs/>
          <w:rtl/>
        </w:rPr>
      </w:pPr>
      <w:r w:rsidRPr="00200C3E">
        <w:rPr>
          <w:rFonts w:hint="cs"/>
          <w:b/>
          <w:bCs/>
          <w:rtl/>
        </w:rPr>
        <w:t>מס' עוסק מורשה: _____________________</w:t>
      </w:r>
    </w:p>
    <w:p w14:paraId="64DB2124" w14:textId="77777777" w:rsidR="00B54311" w:rsidRPr="00200C3E" w:rsidRDefault="00B54311" w:rsidP="002251D1">
      <w:pPr>
        <w:rPr>
          <w:b/>
          <w:bCs/>
          <w:rtl/>
        </w:rPr>
      </w:pPr>
      <w:r w:rsidRPr="00200C3E">
        <w:rPr>
          <w:rFonts w:hint="cs"/>
          <w:b/>
          <w:bCs/>
          <w:rtl/>
        </w:rPr>
        <w:t>שכתובתו לצורך מתן השירותים: _______________________</w:t>
      </w:r>
    </w:p>
    <w:p w14:paraId="459345A8" w14:textId="77777777" w:rsidR="00B54311" w:rsidRPr="00200C3E" w:rsidRDefault="00B54311" w:rsidP="002251D1">
      <w:pPr>
        <w:rPr>
          <w:b/>
          <w:bCs/>
          <w:rtl/>
        </w:rPr>
      </w:pPr>
      <w:r w:rsidRPr="00200C3E">
        <w:rPr>
          <w:rFonts w:hint="cs"/>
          <w:b/>
          <w:bCs/>
          <w:rtl/>
        </w:rPr>
        <w:t>טלפון: ________________________</w:t>
      </w:r>
    </w:p>
    <w:p w14:paraId="3DE4273B" w14:textId="77777777" w:rsidR="00B54311" w:rsidRPr="00200C3E" w:rsidRDefault="00B54311" w:rsidP="002251D1">
      <w:pPr>
        <w:rPr>
          <w:b/>
          <w:bCs/>
          <w:rtl/>
        </w:rPr>
      </w:pPr>
      <w:r w:rsidRPr="00200C3E">
        <w:rPr>
          <w:rFonts w:hint="cs"/>
          <w:b/>
          <w:bCs/>
          <w:rtl/>
        </w:rPr>
        <w:t>דואר אלקטרוני: ___________________________ ;</w:t>
      </w:r>
    </w:p>
    <w:p w14:paraId="74C1DD2B" w14:textId="77777777" w:rsidR="00B54311" w:rsidRPr="00200C3E" w:rsidRDefault="00B54311" w:rsidP="002251D1">
      <w:pPr>
        <w:jc w:val="right"/>
        <w:rPr>
          <w:b/>
          <w:bCs/>
          <w:rtl/>
        </w:rPr>
      </w:pPr>
      <w:r w:rsidRPr="00200C3E">
        <w:rPr>
          <w:rFonts w:hint="cs"/>
          <w:rtl/>
        </w:rPr>
        <w:t>(</w:t>
      </w:r>
      <w:r w:rsidRPr="00200C3E">
        <w:rPr>
          <w:rFonts w:hint="cs"/>
          <w:b/>
          <w:bCs/>
          <w:rtl/>
        </w:rPr>
        <w:t>להלן: "נותן השירותים")</w:t>
      </w:r>
    </w:p>
    <w:p w14:paraId="4C4EB98D" w14:textId="77777777" w:rsidR="00B54311" w:rsidRPr="00200C3E" w:rsidRDefault="00B54311" w:rsidP="002251D1">
      <w:pPr>
        <w:ind w:left="6480" w:firstLine="720"/>
        <w:rPr>
          <w:b/>
          <w:bCs/>
          <w:u w:val="single"/>
          <w:rtl/>
        </w:rPr>
      </w:pPr>
      <w:r w:rsidRPr="00200C3E">
        <w:rPr>
          <w:rFonts w:hint="cs"/>
          <w:b/>
          <w:bCs/>
          <w:u w:val="single"/>
          <w:rtl/>
        </w:rPr>
        <w:t>מצד שני</w:t>
      </w:r>
    </w:p>
    <w:p w14:paraId="033124AD" w14:textId="77777777" w:rsidR="00B54311" w:rsidRPr="00200C3E" w:rsidRDefault="00B54311" w:rsidP="002251D1">
      <w:pPr>
        <w:rPr>
          <w:b/>
          <w:bCs/>
          <w:rtl/>
        </w:rPr>
      </w:pPr>
    </w:p>
    <w:p w14:paraId="0F58BB25"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מבוא </w:t>
      </w:r>
    </w:p>
    <w:p w14:paraId="5A103A0E" w14:textId="5B9962F5" w:rsidR="00B54311" w:rsidRPr="00200C3E" w:rsidRDefault="00B54311" w:rsidP="002251D1">
      <w:pPr>
        <w:ind w:left="1440" w:hanging="1440"/>
        <w:rPr>
          <w:rtl/>
        </w:rPr>
      </w:pPr>
      <w:r w:rsidRPr="00200C3E">
        <w:rPr>
          <w:rFonts w:hint="cs"/>
          <w:rtl/>
        </w:rPr>
        <w:t xml:space="preserve">הואיל ו: </w:t>
      </w:r>
      <w:r w:rsidRPr="00200C3E">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hint="cs"/>
              <w:rtl/>
            </w:rPr>
            <w:t>מכרז פומבי מס' 70.19 לקבלת שירותי עריכת בחינות ממוחשבות עבור משרד המשפטים</w:t>
          </w:r>
        </w:sdtContent>
      </w:sdt>
      <w:r w:rsidRPr="00200C3E">
        <w:rPr>
          <w:rFonts w:hint="cs"/>
          <w:rtl/>
        </w:rPr>
        <w:t>(</w:t>
      </w:r>
      <w:r w:rsidRPr="00200C3E">
        <w:rPr>
          <w:rFonts w:hint="cs"/>
          <w:b/>
          <w:bCs/>
          <w:rtl/>
        </w:rPr>
        <w:t>להלן: "המכרז").</w:t>
      </w:r>
    </w:p>
    <w:p w14:paraId="3B902419" w14:textId="77777777" w:rsidR="00B54311" w:rsidRPr="00200C3E" w:rsidRDefault="00B54311" w:rsidP="002251D1">
      <w:pPr>
        <w:ind w:left="1440" w:hanging="1440"/>
        <w:rPr>
          <w:rtl/>
        </w:rPr>
      </w:pPr>
      <w:r w:rsidRPr="00200C3E">
        <w:rPr>
          <w:rFonts w:hint="cs"/>
          <w:rtl/>
        </w:rPr>
        <w:t>והואיל ו:</w:t>
      </w:r>
      <w:r w:rsidRPr="00200C3E">
        <w:rPr>
          <w:rFonts w:hint="cs"/>
          <w:b/>
          <w:bCs/>
          <w:rtl/>
        </w:rPr>
        <w:tab/>
      </w:r>
      <w:r w:rsidRPr="00200C3E">
        <w:rPr>
          <w:rFonts w:hint="cs"/>
          <w:rtl/>
        </w:rPr>
        <w:t xml:space="preserve">בהחלטת ועדת המכרזים במשרד המשפטים במסגרת פרוטוקול מספר __________ מיום _________ נבחר נותן השירותים </w:t>
      </w:r>
      <w:r w:rsidRPr="00200C3E">
        <w:rPr>
          <w:rtl/>
        </w:rPr>
        <w:t xml:space="preserve">למתן שירותי </w:t>
      </w:r>
      <w:r w:rsidRPr="00200C3E">
        <w:rPr>
          <w:rFonts w:hint="cs"/>
          <w:rtl/>
        </w:rPr>
        <w:t>______________ המפורטים במפרט המכרז על נספחיו המצ"ב כחלק בלתי נפרד מהסכם זה (</w:t>
      </w:r>
      <w:r w:rsidRPr="00200C3E">
        <w:rPr>
          <w:rFonts w:hint="cs"/>
          <w:b/>
          <w:bCs/>
          <w:rtl/>
        </w:rPr>
        <w:t>להלן: "השירותים").</w:t>
      </w:r>
      <w:r w:rsidRPr="00200C3E">
        <w:rPr>
          <w:rFonts w:hint="cs"/>
          <w:rtl/>
        </w:rPr>
        <w:t xml:space="preserve"> </w:t>
      </w:r>
    </w:p>
    <w:p w14:paraId="23C593F9"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6DCA7678"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0B2FD095"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461A8B0" w14:textId="77777777" w:rsidR="00B54311" w:rsidRPr="00200C3E" w:rsidRDefault="00B54311" w:rsidP="002251D1">
      <w:pPr>
        <w:ind w:left="1440" w:hanging="1440"/>
        <w:rPr>
          <w:rtl/>
        </w:rPr>
      </w:pPr>
      <w:r w:rsidRPr="00200C3E">
        <w:rPr>
          <w:rFonts w:hint="cs"/>
          <w:rtl/>
        </w:rPr>
        <w:lastRenderedPageBreak/>
        <w:t xml:space="preserve">והואיל ו: </w:t>
      </w:r>
      <w:r w:rsidRPr="00200C3E">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191497E" w14:textId="77777777" w:rsidR="00B54311" w:rsidRPr="00200C3E" w:rsidRDefault="00B54311" w:rsidP="002251D1">
      <w:pPr>
        <w:rPr>
          <w:b/>
          <w:bCs/>
          <w:rtl/>
        </w:rPr>
      </w:pPr>
    </w:p>
    <w:p w14:paraId="6DBD53A4" w14:textId="77777777" w:rsidR="00B54311" w:rsidRPr="00200C3E" w:rsidRDefault="00B54311" w:rsidP="002251D1">
      <w:pPr>
        <w:rPr>
          <w:b/>
          <w:bCs/>
          <w:rtl/>
        </w:rPr>
      </w:pPr>
      <w:r w:rsidRPr="00200C3E">
        <w:rPr>
          <w:rFonts w:hint="cs"/>
          <w:b/>
          <w:bCs/>
          <w:rtl/>
        </w:rPr>
        <w:t>לפיכך</w:t>
      </w:r>
      <w:r w:rsidRPr="00200C3E">
        <w:rPr>
          <w:b/>
          <w:bCs/>
          <w:rtl/>
        </w:rPr>
        <w:t xml:space="preserve"> </w:t>
      </w:r>
      <w:r w:rsidRPr="00200C3E">
        <w:rPr>
          <w:rFonts w:hint="cs"/>
          <w:b/>
          <w:bCs/>
          <w:rtl/>
        </w:rPr>
        <w:t>הוצהר</w:t>
      </w:r>
      <w:r w:rsidRPr="00200C3E">
        <w:rPr>
          <w:b/>
          <w:bCs/>
          <w:rtl/>
        </w:rPr>
        <w:t xml:space="preserve"> </w:t>
      </w:r>
      <w:r w:rsidRPr="00200C3E">
        <w:rPr>
          <w:rFonts w:hint="cs"/>
          <w:b/>
          <w:bCs/>
          <w:rtl/>
        </w:rPr>
        <w:t>הוסכם</w:t>
      </w:r>
      <w:r w:rsidRPr="00200C3E">
        <w:rPr>
          <w:b/>
          <w:bCs/>
          <w:rtl/>
        </w:rPr>
        <w:t xml:space="preserve"> </w:t>
      </w:r>
      <w:r w:rsidRPr="00200C3E">
        <w:rPr>
          <w:rFonts w:hint="cs"/>
          <w:b/>
          <w:bCs/>
          <w:rtl/>
        </w:rPr>
        <w:t>והותנה</w:t>
      </w:r>
      <w:r w:rsidRPr="00200C3E">
        <w:rPr>
          <w:b/>
          <w:bCs/>
          <w:rtl/>
        </w:rPr>
        <w:t xml:space="preserve"> </w:t>
      </w:r>
      <w:r w:rsidRPr="00200C3E">
        <w:rPr>
          <w:rFonts w:hint="cs"/>
          <w:b/>
          <w:bCs/>
          <w:rtl/>
        </w:rPr>
        <w:t>בין</w:t>
      </w:r>
      <w:r w:rsidRPr="00200C3E">
        <w:rPr>
          <w:b/>
          <w:bCs/>
          <w:rtl/>
        </w:rPr>
        <w:t xml:space="preserve"> </w:t>
      </w:r>
      <w:r w:rsidRPr="00200C3E">
        <w:rPr>
          <w:rFonts w:hint="cs"/>
          <w:b/>
          <w:bCs/>
          <w:rtl/>
        </w:rPr>
        <w:t>הצדדים</w:t>
      </w:r>
      <w:r w:rsidRPr="00200C3E">
        <w:rPr>
          <w:b/>
          <w:bCs/>
          <w:rtl/>
        </w:rPr>
        <w:t xml:space="preserve"> </w:t>
      </w:r>
      <w:r w:rsidRPr="00200C3E">
        <w:rPr>
          <w:rFonts w:hint="cs"/>
          <w:b/>
          <w:bCs/>
          <w:rtl/>
        </w:rPr>
        <w:t>כדלקמן</w:t>
      </w:r>
      <w:r w:rsidRPr="00200C3E">
        <w:rPr>
          <w:b/>
          <w:bCs/>
          <w:rtl/>
        </w:rPr>
        <w:t>:</w:t>
      </w:r>
    </w:p>
    <w:p w14:paraId="133EB7F0" w14:textId="77777777" w:rsidR="00B54311" w:rsidRPr="00200C3E" w:rsidRDefault="00B54311" w:rsidP="002251D1">
      <w:pPr>
        <w:rPr>
          <w:b/>
          <w:bCs/>
          <w:rtl/>
        </w:rPr>
      </w:pPr>
    </w:p>
    <w:p w14:paraId="68232151" w14:textId="77777777" w:rsidR="00B54311" w:rsidRPr="00200C3E" w:rsidRDefault="00B54311" w:rsidP="002251D1">
      <w:pPr>
        <w:pStyle w:val="30"/>
        <w:numPr>
          <w:ilvl w:val="0"/>
          <w:numId w:val="34"/>
        </w:numPr>
        <w:spacing w:after="120" w:line="360" w:lineRule="auto"/>
        <w:jc w:val="left"/>
        <w:rPr>
          <w:rtl/>
        </w:rPr>
      </w:pPr>
      <w:r w:rsidRPr="00200C3E">
        <w:rPr>
          <w:rFonts w:hint="cs"/>
          <w:rtl/>
        </w:rPr>
        <w:t>כללי</w:t>
      </w:r>
    </w:p>
    <w:p w14:paraId="26C203EF" w14:textId="77777777" w:rsidR="00B54311" w:rsidRPr="00200C3E" w:rsidRDefault="00B54311" w:rsidP="002251D1">
      <w:pPr>
        <w:numPr>
          <w:ilvl w:val="1"/>
          <w:numId w:val="34"/>
        </w:numPr>
        <w:spacing w:after="200" w:line="276" w:lineRule="auto"/>
        <w:ind w:left="935" w:hanging="426"/>
        <w:rPr>
          <w:rtl/>
        </w:rPr>
      </w:pPr>
      <w:r w:rsidRPr="00200C3E">
        <w:rPr>
          <w:rFonts w:hint="cs"/>
          <w:rtl/>
        </w:rPr>
        <w:t>המבוא</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וכן</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מהווים</w:t>
      </w:r>
      <w:r w:rsidRPr="00200C3E">
        <w:rPr>
          <w:rtl/>
        </w:rPr>
        <w:t xml:space="preserve"> </w:t>
      </w:r>
      <w:r w:rsidRPr="00200C3E">
        <w:rPr>
          <w:rFonts w:hint="cs"/>
          <w:rtl/>
        </w:rPr>
        <w:t>חלק</w:t>
      </w:r>
      <w:r w:rsidRPr="00200C3E">
        <w:rPr>
          <w:rtl/>
        </w:rPr>
        <w:t xml:space="preserve"> </w:t>
      </w:r>
      <w:r w:rsidRPr="00200C3E">
        <w:rPr>
          <w:rFonts w:hint="cs"/>
          <w:rtl/>
        </w:rPr>
        <w:t>בלתי</w:t>
      </w:r>
      <w:r w:rsidRPr="00200C3E">
        <w:rPr>
          <w:rtl/>
        </w:rPr>
        <w:t xml:space="preserve"> </w:t>
      </w:r>
      <w:r w:rsidRPr="00200C3E">
        <w:rPr>
          <w:rFonts w:hint="cs"/>
          <w:rtl/>
        </w:rPr>
        <w:t>נפרד</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p>
    <w:p w14:paraId="7C1DA3B0" w14:textId="77777777" w:rsidR="00B54311" w:rsidRPr="00200C3E" w:rsidRDefault="00B54311" w:rsidP="002251D1">
      <w:pPr>
        <w:numPr>
          <w:ilvl w:val="1"/>
          <w:numId w:val="34"/>
        </w:numPr>
        <w:spacing w:after="200" w:line="276" w:lineRule="auto"/>
        <w:ind w:left="935" w:hanging="426"/>
        <w:rPr>
          <w:rtl/>
        </w:rPr>
      </w:pPr>
      <w:r w:rsidRPr="00200C3E">
        <w:rPr>
          <w:rFonts w:hint="cs"/>
          <w:rtl/>
        </w:rPr>
        <w:t>הכותרות</w:t>
      </w:r>
      <w:r w:rsidRPr="00200C3E">
        <w:rPr>
          <w:rtl/>
        </w:rPr>
        <w:t xml:space="preserve"> </w:t>
      </w:r>
      <w:r w:rsidRPr="00200C3E">
        <w:rPr>
          <w:rFonts w:hint="cs"/>
          <w:rtl/>
        </w:rPr>
        <w:t>נועדו</w:t>
      </w:r>
      <w:r w:rsidRPr="00200C3E">
        <w:rPr>
          <w:rtl/>
        </w:rPr>
        <w:t xml:space="preserve"> </w:t>
      </w:r>
      <w:r w:rsidRPr="00200C3E">
        <w:rPr>
          <w:rFonts w:hint="cs"/>
          <w:rtl/>
        </w:rPr>
        <w:t>לשם</w:t>
      </w:r>
      <w:r w:rsidRPr="00200C3E">
        <w:rPr>
          <w:rtl/>
        </w:rPr>
        <w:t xml:space="preserve"> </w:t>
      </w:r>
      <w:r w:rsidRPr="00200C3E">
        <w:rPr>
          <w:rFonts w:hint="cs"/>
          <w:rtl/>
        </w:rPr>
        <w:t>הנוחיות</w:t>
      </w:r>
      <w:r w:rsidRPr="00200C3E">
        <w:rPr>
          <w:rtl/>
        </w:rPr>
        <w:t xml:space="preserve"> </w:t>
      </w:r>
      <w:r w:rsidRPr="00200C3E">
        <w:rPr>
          <w:rFonts w:hint="cs"/>
          <w:rtl/>
        </w:rPr>
        <w:t>בלבד</w:t>
      </w:r>
      <w:r w:rsidRPr="00200C3E">
        <w:rPr>
          <w:rtl/>
        </w:rPr>
        <w:t xml:space="preserve"> </w:t>
      </w:r>
      <w:r w:rsidRPr="00200C3E">
        <w:rPr>
          <w:rFonts w:hint="cs"/>
          <w:rtl/>
        </w:rPr>
        <w:t>והן</w:t>
      </w:r>
      <w:r w:rsidRPr="00200C3E">
        <w:rPr>
          <w:rtl/>
        </w:rPr>
        <w:t xml:space="preserve"> </w:t>
      </w:r>
      <w:r w:rsidRPr="00200C3E">
        <w:rPr>
          <w:rFonts w:hint="cs"/>
          <w:rtl/>
        </w:rPr>
        <w:t>לא</w:t>
      </w:r>
      <w:r w:rsidRPr="00200C3E">
        <w:rPr>
          <w:rtl/>
        </w:rPr>
        <w:t xml:space="preserve"> </w:t>
      </w:r>
      <w:r w:rsidRPr="00200C3E">
        <w:rPr>
          <w:rFonts w:hint="cs"/>
          <w:rtl/>
        </w:rPr>
        <w:t>תשמשנה</w:t>
      </w:r>
      <w:r w:rsidRPr="00200C3E">
        <w:rPr>
          <w:rtl/>
        </w:rPr>
        <w:t xml:space="preserve"> </w:t>
      </w:r>
      <w:r w:rsidRPr="00200C3E">
        <w:rPr>
          <w:rFonts w:hint="cs"/>
          <w:rtl/>
        </w:rPr>
        <w:t>לפרשנות</w:t>
      </w:r>
      <w:r w:rsidRPr="00200C3E">
        <w:rPr>
          <w:rtl/>
        </w:rPr>
        <w:t xml:space="preserve"> </w:t>
      </w:r>
      <w:r w:rsidRPr="00200C3E">
        <w:rPr>
          <w:rFonts w:hint="cs"/>
          <w:rtl/>
        </w:rPr>
        <w:t>ההסכם</w:t>
      </w:r>
      <w:r w:rsidRPr="00200C3E">
        <w:rPr>
          <w:rtl/>
        </w:rPr>
        <w:t>.</w:t>
      </w:r>
    </w:p>
    <w:p w14:paraId="181D9C2A" w14:textId="77777777" w:rsidR="00B54311" w:rsidRPr="00200C3E" w:rsidRDefault="00B54311" w:rsidP="002251D1">
      <w:pPr>
        <w:numPr>
          <w:ilvl w:val="1"/>
          <w:numId w:val="34"/>
        </w:numPr>
        <w:spacing w:after="200" w:line="276" w:lineRule="auto"/>
        <w:ind w:left="935" w:hanging="426"/>
        <w:rPr>
          <w:rtl/>
        </w:rPr>
      </w:pP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באות</w:t>
      </w:r>
      <w:r w:rsidRPr="00200C3E">
        <w:rPr>
          <w:rtl/>
        </w:rPr>
        <w:t xml:space="preserve"> </w:t>
      </w:r>
      <w:r w:rsidRPr="00200C3E">
        <w:rPr>
          <w:rFonts w:hint="cs"/>
          <w:rtl/>
        </w:rPr>
        <w:t>להוסיף</w:t>
      </w:r>
      <w:r w:rsidRPr="00200C3E">
        <w:rPr>
          <w:rtl/>
        </w:rPr>
        <w:t xml:space="preserve"> </w:t>
      </w:r>
      <w:r w:rsidRPr="00200C3E">
        <w:rPr>
          <w:rFonts w:hint="cs"/>
          <w:rtl/>
        </w:rPr>
        <w:t>על</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אין</w:t>
      </w:r>
      <w:r w:rsidRPr="00200C3E">
        <w:rPr>
          <w:rtl/>
        </w:rPr>
        <w:t xml:space="preserve"> </w:t>
      </w:r>
      <w:r w:rsidRPr="00200C3E">
        <w:rPr>
          <w:rFonts w:hint="cs"/>
          <w:rtl/>
        </w:rPr>
        <w:t>בהוראות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ומכל</w:t>
      </w:r>
      <w:r w:rsidRPr="00200C3E">
        <w:rPr>
          <w:rtl/>
        </w:rPr>
        <w:t xml:space="preserve"> </w:t>
      </w:r>
      <w:r w:rsidRPr="00200C3E">
        <w:rPr>
          <w:rFonts w:hint="cs"/>
          <w:rtl/>
        </w:rPr>
        <w:t>סעד</w:t>
      </w:r>
      <w:r w:rsidRPr="00200C3E">
        <w:rPr>
          <w:rtl/>
        </w:rPr>
        <w:t xml:space="preserve"> </w:t>
      </w:r>
      <w:r w:rsidRPr="00200C3E">
        <w:rPr>
          <w:rFonts w:hint="cs"/>
          <w:rtl/>
        </w:rPr>
        <w:t>לו</w:t>
      </w:r>
      <w:r w:rsidRPr="00200C3E">
        <w:rPr>
          <w:rtl/>
        </w:rPr>
        <w:t xml:space="preserve"> </w:t>
      </w:r>
      <w:r w:rsidRPr="00200C3E">
        <w:rPr>
          <w:rFonts w:hint="cs"/>
          <w:rtl/>
        </w:rPr>
        <w:t>זכאי</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ולא</w:t>
      </w:r>
      <w:r w:rsidRPr="00200C3E">
        <w:rPr>
          <w:rtl/>
        </w:rPr>
        <w:t xml:space="preserve"> </w:t>
      </w:r>
      <w:r w:rsidRPr="00200C3E">
        <w:rPr>
          <w:rFonts w:hint="cs"/>
          <w:rtl/>
        </w:rPr>
        <w:t>ייחשב</w:t>
      </w:r>
      <w:r w:rsidRPr="00200C3E">
        <w:rPr>
          <w:rtl/>
        </w:rPr>
        <w:t xml:space="preserve"> </w:t>
      </w:r>
      <w:r w:rsidRPr="00200C3E">
        <w:rPr>
          <w:rFonts w:hint="cs"/>
          <w:rtl/>
        </w:rPr>
        <w:t>האמור</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כהקלה</w:t>
      </w:r>
      <w:r w:rsidRPr="00200C3E">
        <w:rPr>
          <w:rtl/>
        </w:rPr>
        <w:t xml:space="preserve"> </w:t>
      </w:r>
      <w:r w:rsidRPr="00200C3E">
        <w:rPr>
          <w:rFonts w:hint="cs"/>
          <w:rtl/>
        </w:rPr>
        <w:t>או</w:t>
      </w:r>
      <w:r w:rsidRPr="00200C3E">
        <w:rPr>
          <w:rtl/>
        </w:rPr>
        <w:t xml:space="preserve"> </w:t>
      </w:r>
      <w:r w:rsidRPr="00200C3E">
        <w:rPr>
          <w:rFonts w:hint="cs"/>
          <w:rtl/>
        </w:rPr>
        <w:t>כוויתו</w:t>
      </w:r>
      <w:r w:rsidRPr="00200C3E">
        <w:rPr>
          <w:rFonts w:hint="eastAsia"/>
          <w:rtl/>
        </w:rPr>
        <w:t>ר</w:t>
      </w:r>
      <w:r w:rsidRPr="00200C3E">
        <w:rPr>
          <w:rtl/>
        </w:rPr>
        <w:t xml:space="preserve"> </w:t>
      </w:r>
      <w:r w:rsidRPr="00200C3E">
        <w:rPr>
          <w:rFonts w:hint="cs"/>
          <w:rtl/>
        </w:rPr>
        <w:t>על</w:t>
      </w:r>
      <w:r w:rsidRPr="00200C3E">
        <w:rPr>
          <w:rtl/>
        </w:rPr>
        <w:t xml:space="preserve"> </w:t>
      </w:r>
      <w:r w:rsidRPr="00200C3E">
        <w:rPr>
          <w:rFonts w:hint="cs"/>
          <w:rtl/>
        </w:rPr>
        <w:t>הוראה</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w:t>
      </w:r>
    </w:p>
    <w:p w14:paraId="42FCA93C" w14:textId="77777777" w:rsidR="00B54311" w:rsidRPr="00200C3E" w:rsidRDefault="00B54311" w:rsidP="002251D1">
      <w:pPr>
        <w:numPr>
          <w:ilvl w:val="1"/>
          <w:numId w:val="34"/>
        </w:numPr>
        <w:spacing w:after="200" w:line="276" w:lineRule="auto"/>
        <w:ind w:left="935" w:hanging="426"/>
      </w:pPr>
      <w:r w:rsidRPr="00200C3E">
        <w:rPr>
          <w:rFonts w:hint="cs"/>
          <w:rtl/>
        </w:rPr>
        <w:t>במקרה</w:t>
      </w:r>
      <w:r w:rsidRPr="00200C3E">
        <w:rPr>
          <w:rtl/>
        </w:rPr>
        <w:t xml:space="preserve"> </w:t>
      </w:r>
      <w:r w:rsidRPr="00200C3E">
        <w:rPr>
          <w:rFonts w:hint="cs"/>
          <w:rtl/>
        </w:rPr>
        <w:t>של</w:t>
      </w:r>
      <w:r w:rsidRPr="00200C3E">
        <w:rPr>
          <w:rtl/>
        </w:rPr>
        <w:t xml:space="preserve"> </w:t>
      </w:r>
      <w:r w:rsidRPr="00200C3E">
        <w:rPr>
          <w:rFonts w:hint="cs"/>
          <w:rtl/>
        </w:rPr>
        <w:t>סתירה</w:t>
      </w:r>
      <w:r w:rsidRPr="00200C3E">
        <w:rPr>
          <w:rtl/>
        </w:rPr>
        <w:t xml:space="preserve"> </w:t>
      </w:r>
      <w:r w:rsidRPr="00200C3E">
        <w:rPr>
          <w:rFonts w:hint="cs"/>
          <w:rtl/>
        </w:rPr>
        <w:t>או</w:t>
      </w:r>
      <w:r w:rsidRPr="00200C3E">
        <w:rPr>
          <w:rtl/>
        </w:rPr>
        <w:t xml:space="preserve"> </w:t>
      </w:r>
      <w:r w:rsidRPr="00200C3E">
        <w:rPr>
          <w:rFonts w:hint="cs"/>
          <w:rtl/>
        </w:rPr>
        <w:t>אי</w:t>
      </w:r>
      <w:r w:rsidRPr="00200C3E">
        <w:rPr>
          <w:rtl/>
        </w:rPr>
        <w:t xml:space="preserve"> </w:t>
      </w:r>
      <w:r w:rsidRPr="00200C3E">
        <w:rPr>
          <w:rFonts w:hint="cs"/>
          <w:rtl/>
        </w:rPr>
        <w:t>בהירות</w:t>
      </w:r>
      <w:r w:rsidRPr="00200C3E">
        <w:rPr>
          <w:rtl/>
        </w:rPr>
        <w:t xml:space="preserve"> </w:t>
      </w:r>
      <w:r w:rsidRPr="00200C3E">
        <w:rPr>
          <w:rFonts w:hint="cs"/>
          <w:rtl/>
        </w:rPr>
        <w:t>בין</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לבין</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יחולו</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נאמר</w:t>
      </w:r>
      <w:r w:rsidRPr="00200C3E">
        <w:rPr>
          <w:rtl/>
        </w:rPr>
        <w:t xml:space="preserve"> </w:t>
      </w:r>
      <w:r w:rsidRPr="00200C3E">
        <w:rPr>
          <w:rFonts w:hint="cs"/>
          <w:rtl/>
        </w:rPr>
        <w:t>במפורש</w:t>
      </w:r>
      <w:r w:rsidRPr="00200C3E">
        <w:rPr>
          <w:rtl/>
        </w:rPr>
        <w:t xml:space="preserve"> </w:t>
      </w:r>
      <w:r w:rsidRPr="00200C3E">
        <w:rPr>
          <w:rFonts w:hint="cs"/>
          <w:rtl/>
        </w:rPr>
        <w:t>אחרת</w:t>
      </w:r>
      <w:r w:rsidRPr="00200C3E">
        <w:rPr>
          <w:rtl/>
        </w:rPr>
        <w:t xml:space="preserve">. </w:t>
      </w:r>
    </w:p>
    <w:p w14:paraId="71F542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הסכם ההתקשרות ונספחיו נכתבו בלשון זכר מטעמי נוחות בלבד, אך מיועד לנשים וגברים כאחד. </w:t>
      </w:r>
    </w:p>
    <w:p w14:paraId="690720AB" w14:textId="77777777" w:rsidR="00B54311" w:rsidRPr="00200C3E" w:rsidRDefault="00B54311" w:rsidP="002251D1">
      <w:pPr>
        <w:rPr>
          <w:b/>
          <w:bCs/>
          <w:rtl/>
        </w:rPr>
      </w:pPr>
    </w:p>
    <w:p w14:paraId="517D2D4A" w14:textId="77777777" w:rsidR="00B54311" w:rsidRPr="00200C3E" w:rsidRDefault="00B54311" w:rsidP="002251D1">
      <w:pPr>
        <w:pStyle w:val="30"/>
        <w:numPr>
          <w:ilvl w:val="0"/>
          <w:numId w:val="34"/>
        </w:numPr>
        <w:spacing w:after="120" w:line="360" w:lineRule="auto"/>
        <w:jc w:val="left"/>
        <w:rPr>
          <w:rtl/>
        </w:rPr>
      </w:pPr>
      <w:r w:rsidRPr="00200C3E">
        <w:rPr>
          <w:rFonts w:hint="cs"/>
          <w:rtl/>
        </w:rPr>
        <w:t>הצהרות</w:t>
      </w:r>
      <w:r w:rsidRPr="00200C3E">
        <w:rPr>
          <w:rtl/>
        </w:rPr>
        <w:t xml:space="preserve"> </w:t>
      </w:r>
      <w:r w:rsidRPr="00200C3E">
        <w:rPr>
          <w:rFonts w:hint="cs"/>
          <w:rtl/>
        </w:rPr>
        <w:t>והתחייבויות נותן השירותים</w:t>
      </w:r>
    </w:p>
    <w:p w14:paraId="4A3F62A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7CB944C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יש</w:t>
      </w:r>
      <w:r w:rsidRPr="00200C3E">
        <w:rPr>
          <w:rtl/>
        </w:rPr>
        <w:t xml:space="preserve"> </w:t>
      </w:r>
      <w:r w:rsidRPr="00200C3E">
        <w:rPr>
          <w:rFonts w:hint="cs"/>
          <w:rtl/>
        </w:rPr>
        <w:t>לו</w:t>
      </w:r>
      <w:r w:rsidRPr="00200C3E">
        <w:rPr>
          <w:rtl/>
        </w:rPr>
        <w:t xml:space="preserve"> </w:t>
      </w:r>
      <w:r w:rsidRPr="00200C3E">
        <w:rPr>
          <w:rFonts w:hint="cs"/>
          <w:rtl/>
        </w:rPr>
        <w:t>את</w:t>
      </w:r>
      <w:r w:rsidRPr="00200C3E">
        <w:rPr>
          <w:rtl/>
        </w:rPr>
        <w:t xml:space="preserve"> </w:t>
      </w:r>
      <w:r w:rsidRPr="00200C3E">
        <w:rPr>
          <w:rFonts w:hint="cs"/>
          <w:rtl/>
        </w:rPr>
        <w:t>היכולת</w:t>
      </w:r>
      <w:r w:rsidRPr="00200C3E">
        <w:rPr>
          <w:rtl/>
        </w:rPr>
        <w:t xml:space="preserve"> </w:t>
      </w:r>
      <w:r w:rsidRPr="00200C3E">
        <w:rPr>
          <w:rFonts w:hint="cs"/>
          <w:rtl/>
        </w:rPr>
        <w:t>והאמצעים</w:t>
      </w:r>
      <w:r w:rsidRPr="00200C3E">
        <w:rPr>
          <w:rtl/>
        </w:rPr>
        <w:t xml:space="preserve"> </w:t>
      </w:r>
      <w:r w:rsidRPr="00200C3E">
        <w:rPr>
          <w:rFonts w:hint="cs"/>
          <w:rtl/>
        </w:rPr>
        <w:t>הדרושים</w:t>
      </w:r>
      <w:r w:rsidRPr="00200C3E">
        <w:rPr>
          <w:rtl/>
        </w:rPr>
        <w:t xml:space="preserve"> </w:t>
      </w:r>
      <w:r w:rsidRPr="00200C3E">
        <w:rPr>
          <w:rFonts w:hint="cs"/>
          <w:rtl/>
        </w:rPr>
        <w:t>לרבות</w:t>
      </w:r>
      <w:r w:rsidRPr="00200C3E">
        <w:rPr>
          <w:rtl/>
        </w:rPr>
        <w:t xml:space="preserve"> </w:t>
      </w:r>
      <w:r w:rsidRPr="00200C3E">
        <w:rPr>
          <w:rFonts w:hint="cs"/>
          <w:rtl/>
        </w:rPr>
        <w:t>האמצעים</w:t>
      </w:r>
      <w:r w:rsidRPr="00200C3E">
        <w:rPr>
          <w:rtl/>
        </w:rPr>
        <w:t xml:space="preserve"> </w:t>
      </w:r>
      <w:r w:rsidRPr="00200C3E">
        <w:rPr>
          <w:rFonts w:hint="cs"/>
          <w:rtl/>
        </w:rPr>
        <w:t>הכספיים</w:t>
      </w:r>
      <w:r w:rsidRPr="00200C3E">
        <w:rPr>
          <w:rtl/>
        </w:rPr>
        <w:t xml:space="preserve"> </w:t>
      </w:r>
      <w:r w:rsidRPr="00200C3E">
        <w:rPr>
          <w:rFonts w:hint="cs"/>
          <w:rtl/>
        </w:rPr>
        <w:t>ומשאבי</w:t>
      </w:r>
      <w:r w:rsidRPr="00200C3E">
        <w:rPr>
          <w:rtl/>
        </w:rPr>
        <w:t xml:space="preserve"> </w:t>
      </w:r>
      <w:r w:rsidRPr="00200C3E">
        <w:rPr>
          <w:rFonts w:hint="cs"/>
          <w:rtl/>
        </w:rPr>
        <w:t>האנוש</w:t>
      </w:r>
      <w:r w:rsidRPr="00200C3E">
        <w:rPr>
          <w:rtl/>
        </w:rPr>
        <w:t xml:space="preserve"> </w:t>
      </w:r>
      <w:r w:rsidRPr="00200C3E">
        <w:rPr>
          <w:rFonts w:hint="cs"/>
          <w:rtl/>
        </w:rPr>
        <w:t>העומדים</w:t>
      </w:r>
      <w:r w:rsidRPr="00200C3E">
        <w:rPr>
          <w:rtl/>
        </w:rPr>
        <w:t xml:space="preserve"> </w:t>
      </w:r>
      <w:r w:rsidRPr="00200C3E">
        <w:rPr>
          <w:rFonts w:hint="cs"/>
          <w:rtl/>
        </w:rPr>
        <w:t>לרשותו</w:t>
      </w:r>
      <w:r w:rsidRPr="00200C3E">
        <w:rPr>
          <w:rtl/>
        </w:rPr>
        <w:t xml:space="preserve"> </w:t>
      </w:r>
      <w:r w:rsidRPr="00200C3E">
        <w:rPr>
          <w:rFonts w:hint="cs"/>
          <w:rtl/>
        </w:rPr>
        <w:t>וכן</w:t>
      </w:r>
      <w:r w:rsidRPr="00200C3E">
        <w:rPr>
          <w:rtl/>
        </w:rPr>
        <w:t xml:space="preserve"> </w:t>
      </w:r>
      <w:r w:rsidRPr="00200C3E">
        <w:rPr>
          <w:rFonts w:hint="cs"/>
          <w:rtl/>
        </w:rPr>
        <w:t>את</w:t>
      </w:r>
      <w:r w:rsidRPr="00200C3E">
        <w:rPr>
          <w:rtl/>
        </w:rPr>
        <w:t xml:space="preserve"> </w:t>
      </w:r>
      <w:r w:rsidRPr="00200C3E">
        <w:rPr>
          <w:rFonts w:hint="cs"/>
          <w:rtl/>
        </w:rPr>
        <w:t>הידע</w:t>
      </w:r>
      <w:r w:rsidRPr="00200C3E">
        <w:rPr>
          <w:rtl/>
        </w:rPr>
        <w:t xml:space="preserve"> </w:t>
      </w:r>
      <w:r w:rsidRPr="00200C3E">
        <w:rPr>
          <w:rFonts w:hint="cs"/>
          <w:rtl/>
        </w:rPr>
        <w:t>המקצועי</w:t>
      </w:r>
      <w:r w:rsidRPr="00200C3E">
        <w:rPr>
          <w:rtl/>
        </w:rPr>
        <w:t xml:space="preserve">, </w:t>
      </w:r>
      <w:r w:rsidRPr="00200C3E">
        <w:rPr>
          <w:rFonts w:hint="cs"/>
          <w:rtl/>
        </w:rPr>
        <w:t>הניסיון</w:t>
      </w:r>
      <w:r w:rsidRPr="00200C3E">
        <w:rPr>
          <w:rtl/>
        </w:rPr>
        <w:t xml:space="preserve"> </w:t>
      </w:r>
      <w:r w:rsidRPr="00200C3E">
        <w:rPr>
          <w:rFonts w:hint="cs"/>
          <w:rtl/>
        </w:rPr>
        <w:t>והמומחיות</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w:t>
      </w:r>
    </w:p>
    <w:p w14:paraId="6A91C1B7"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הוא</w:t>
      </w:r>
      <w:r w:rsidRPr="00200C3E">
        <w:rPr>
          <w:rtl/>
        </w:rPr>
        <w:t xml:space="preserve"> </w:t>
      </w:r>
      <w:r w:rsidRPr="00200C3E">
        <w:rPr>
          <w:rFonts w:hint="cs"/>
          <w:rtl/>
        </w:rPr>
        <w:t>מחזיק</w:t>
      </w:r>
      <w:r w:rsidRPr="00200C3E">
        <w:rPr>
          <w:rtl/>
        </w:rPr>
        <w:t xml:space="preserve"> </w:t>
      </w:r>
      <w:r w:rsidRPr="00200C3E">
        <w:rPr>
          <w:rFonts w:hint="cs"/>
          <w:rtl/>
        </w:rPr>
        <w:t>במסמכים</w:t>
      </w:r>
      <w:r w:rsidRPr="00200C3E">
        <w:rPr>
          <w:rtl/>
        </w:rPr>
        <w:t xml:space="preserve"> </w:t>
      </w:r>
      <w:r w:rsidRPr="00200C3E">
        <w:rPr>
          <w:rFonts w:hint="cs"/>
          <w:rtl/>
        </w:rPr>
        <w:t>ואישורים</w:t>
      </w:r>
      <w:r w:rsidRPr="00200C3E">
        <w:rPr>
          <w:rtl/>
        </w:rPr>
        <w:t xml:space="preserve"> </w:t>
      </w:r>
      <w:r w:rsidRPr="00200C3E">
        <w:rPr>
          <w:rFonts w:hint="cs"/>
          <w:rtl/>
        </w:rPr>
        <w:t>התקפים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 xml:space="preserve">דין ובהתאם להוראות סעיף 27 לחוק החוזים, (חלק כללי), התש"ג </w:t>
      </w:r>
      <w:r w:rsidRPr="00200C3E">
        <w:rPr>
          <w:rtl/>
        </w:rPr>
        <w:t>–</w:t>
      </w:r>
      <w:r w:rsidRPr="00200C3E">
        <w:rPr>
          <w:rFonts w:hint="cs"/>
          <w:rtl/>
        </w:rPr>
        <w:t xml:space="preserve"> 1973</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התאגדותו</w:t>
      </w:r>
      <w:r w:rsidRPr="00200C3E">
        <w:rPr>
          <w:rtl/>
        </w:rPr>
        <w:t xml:space="preserve"> </w:t>
      </w:r>
      <w:r w:rsidRPr="00200C3E">
        <w:rPr>
          <w:rFonts w:hint="cs"/>
          <w:rtl/>
        </w:rPr>
        <w:t>או</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המסמכים</w:t>
      </w:r>
      <w:r w:rsidRPr="00200C3E">
        <w:rPr>
          <w:rtl/>
        </w:rPr>
        <w:t xml:space="preserve"> </w:t>
      </w:r>
      <w:r w:rsidRPr="00200C3E">
        <w:rPr>
          <w:rFonts w:hint="cs"/>
          <w:rtl/>
        </w:rPr>
        <w:t>והאישורים</w:t>
      </w:r>
      <w:r w:rsidRPr="00200C3E">
        <w:rPr>
          <w:rtl/>
        </w:rPr>
        <w:t xml:space="preserve"> </w:t>
      </w:r>
      <w:r w:rsidRPr="00200C3E">
        <w:rPr>
          <w:rFonts w:hint="cs"/>
          <w:rtl/>
        </w:rPr>
        <w:t>התקפים</w:t>
      </w:r>
      <w:r w:rsidRPr="00200C3E">
        <w:rPr>
          <w:rtl/>
        </w:rPr>
        <w:t xml:space="preserve"> </w:t>
      </w:r>
      <w:r w:rsidRPr="00200C3E">
        <w:rPr>
          <w:rFonts w:hint="cs"/>
          <w:rtl/>
        </w:rPr>
        <w:t>מאת</w:t>
      </w:r>
      <w:r w:rsidRPr="00200C3E">
        <w:rPr>
          <w:rtl/>
        </w:rPr>
        <w:t xml:space="preserve"> </w:t>
      </w:r>
      <w:r w:rsidRPr="00200C3E">
        <w:rPr>
          <w:rFonts w:hint="cs"/>
          <w:rtl/>
        </w:rPr>
        <w:t>הרשויות</w:t>
      </w:r>
      <w:r w:rsidRPr="00200C3E">
        <w:rPr>
          <w:rtl/>
        </w:rPr>
        <w:t xml:space="preserve"> </w:t>
      </w:r>
      <w:r w:rsidRPr="00200C3E">
        <w:rPr>
          <w:rFonts w:hint="cs"/>
          <w:rtl/>
        </w:rPr>
        <w:t>המוסמכות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להחזיק</w:t>
      </w:r>
      <w:r w:rsidRPr="00200C3E">
        <w:rPr>
          <w:rtl/>
        </w:rPr>
        <w:t xml:space="preserve"> </w:t>
      </w:r>
      <w:r w:rsidRPr="00200C3E">
        <w:rPr>
          <w:rFonts w:hint="cs"/>
          <w:rtl/>
        </w:rPr>
        <w:t>מסמכים</w:t>
      </w:r>
      <w:r w:rsidRPr="00200C3E">
        <w:rPr>
          <w:rtl/>
        </w:rPr>
        <w:t xml:space="preserve"> </w:t>
      </w:r>
      <w:r w:rsidRPr="00200C3E">
        <w:rPr>
          <w:rFonts w:hint="cs"/>
          <w:rtl/>
        </w:rPr>
        <w:t>תקפים</w:t>
      </w:r>
      <w:r w:rsidRPr="00200C3E">
        <w:rPr>
          <w:rtl/>
        </w:rPr>
        <w:t xml:space="preserve"> </w:t>
      </w:r>
      <w:r w:rsidRPr="00200C3E">
        <w:rPr>
          <w:rFonts w:hint="cs"/>
          <w:rtl/>
        </w:rPr>
        <w:t>כאמור</w:t>
      </w:r>
      <w:r w:rsidRPr="00200C3E">
        <w:rPr>
          <w:rtl/>
        </w:rPr>
        <w:t xml:space="preserve"> </w:t>
      </w:r>
      <w:r w:rsidRPr="00200C3E">
        <w:rPr>
          <w:rFonts w:hint="cs"/>
          <w:rtl/>
        </w:rPr>
        <w:t>לעיל</w:t>
      </w:r>
      <w:r w:rsidRPr="00200C3E">
        <w:rPr>
          <w:rtl/>
        </w:rPr>
        <w:t xml:space="preserve"> </w:t>
      </w:r>
      <w:r w:rsidRPr="00200C3E">
        <w:rPr>
          <w:rFonts w:hint="cs"/>
          <w:rtl/>
        </w:rPr>
        <w:t>במהלך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ולהציג</w:t>
      </w:r>
      <w:r w:rsidRPr="00200C3E">
        <w:rPr>
          <w:rtl/>
        </w:rPr>
        <w:t xml:space="preserve"> </w:t>
      </w:r>
      <w:r w:rsidRPr="00200C3E">
        <w:rPr>
          <w:rFonts w:hint="cs"/>
          <w:rtl/>
        </w:rPr>
        <w:t>המסמכים</w:t>
      </w:r>
      <w:r w:rsidRPr="00200C3E">
        <w:rPr>
          <w:rtl/>
        </w:rPr>
        <w:t xml:space="preserve"> </w:t>
      </w:r>
      <w:r w:rsidRPr="00200C3E">
        <w:rPr>
          <w:rFonts w:hint="cs"/>
          <w:rtl/>
        </w:rPr>
        <w:t>למשרד</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שידרוש</w:t>
      </w:r>
      <w:r w:rsidRPr="00200C3E">
        <w:rPr>
          <w:rtl/>
        </w:rPr>
        <w:t>.</w:t>
      </w:r>
    </w:p>
    <w:p w14:paraId="74C187E2"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נכונותן</w:t>
      </w:r>
      <w:r w:rsidRPr="00200C3E">
        <w:rPr>
          <w:rtl/>
        </w:rPr>
        <w:t xml:space="preserve"> </w:t>
      </w:r>
      <w:r w:rsidRPr="00200C3E">
        <w:rPr>
          <w:rFonts w:hint="cs"/>
          <w:rtl/>
        </w:rPr>
        <w:t>של</w:t>
      </w:r>
      <w:r w:rsidRPr="00200C3E">
        <w:rPr>
          <w:rtl/>
        </w:rPr>
        <w:t xml:space="preserve"> </w:t>
      </w:r>
      <w:r w:rsidRPr="00200C3E">
        <w:rPr>
          <w:rFonts w:hint="cs"/>
          <w:rtl/>
        </w:rPr>
        <w:t>הצהרות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המפורטות</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חלקיו</w:t>
      </w:r>
      <w:r w:rsidRPr="00200C3E">
        <w:rPr>
          <w:rtl/>
        </w:rPr>
        <w:t xml:space="preserve"> </w:t>
      </w:r>
      <w:r w:rsidRPr="00200C3E">
        <w:rPr>
          <w:rFonts w:hint="cs"/>
          <w:rtl/>
        </w:rPr>
        <w:t>היא</w:t>
      </w:r>
      <w:r w:rsidRPr="00200C3E">
        <w:rPr>
          <w:rtl/>
        </w:rPr>
        <w:t xml:space="preserve"> </w:t>
      </w:r>
      <w:r w:rsidRPr="00200C3E">
        <w:rPr>
          <w:rFonts w:hint="cs"/>
          <w:rtl/>
        </w:rPr>
        <w:t>תנאי</w:t>
      </w:r>
      <w:r w:rsidRPr="00200C3E">
        <w:rPr>
          <w:rtl/>
        </w:rPr>
        <w:t xml:space="preserve"> </w:t>
      </w:r>
      <w:r w:rsidRPr="00200C3E">
        <w:rPr>
          <w:rFonts w:hint="cs"/>
          <w:rtl/>
        </w:rPr>
        <w:t>מהותי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אי</w:t>
      </w:r>
      <w:r w:rsidRPr="00200C3E">
        <w:rPr>
          <w:rtl/>
        </w:rPr>
        <w:t xml:space="preserve"> </w:t>
      </w:r>
      <w:r w:rsidRPr="00200C3E">
        <w:rPr>
          <w:rFonts w:hint="cs"/>
          <w:rtl/>
        </w:rPr>
        <w:t>נכונות</w:t>
      </w:r>
      <w:r w:rsidRPr="00200C3E">
        <w:rPr>
          <w:rtl/>
        </w:rPr>
        <w:t xml:space="preserve"> </w:t>
      </w:r>
      <w:r w:rsidRPr="00200C3E">
        <w:rPr>
          <w:rFonts w:hint="cs"/>
          <w:rtl/>
        </w:rPr>
        <w:t>הצהרות</w:t>
      </w:r>
      <w:r w:rsidRPr="00200C3E">
        <w:rPr>
          <w:rtl/>
        </w:rPr>
        <w:t xml:space="preserve"> </w:t>
      </w:r>
      <w:r w:rsidRPr="00200C3E">
        <w:rPr>
          <w:rFonts w:hint="cs"/>
          <w:rtl/>
        </w:rPr>
        <w:t>אלה</w:t>
      </w:r>
      <w:r w:rsidRPr="00200C3E">
        <w:rPr>
          <w:rtl/>
        </w:rPr>
        <w:t xml:space="preserve"> </w:t>
      </w:r>
      <w:r w:rsidRPr="00200C3E">
        <w:rPr>
          <w:rFonts w:hint="cs"/>
          <w:rtl/>
        </w:rPr>
        <w:t>או</w:t>
      </w:r>
      <w:r w:rsidRPr="00200C3E">
        <w:rPr>
          <w:rtl/>
        </w:rPr>
        <w:t xml:space="preserve"> </w:t>
      </w:r>
      <w:r w:rsidRPr="00200C3E">
        <w:rPr>
          <w:rFonts w:hint="cs"/>
          <w:rtl/>
        </w:rPr>
        <w:t>חלקן</w:t>
      </w:r>
      <w:r w:rsidRPr="00200C3E">
        <w:rPr>
          <w:rtl/>
        </w:rPr>
        <w:t xml:space="preserve">, </w:t>
      </w:r>
      <w:r w:rsidRPr="00200C3E">
        <w:rPr>
          <w:rFonts w:hint="cs"/>
          <w:rtl/>
        </w:rPr>
        <w:t>בין</w:t>
      </w:r>
      <w:r w:rsidRPr="00200C3E">
        <w:rPr>
          <w:rtl/>
        </w:rPr>
        <w:t xml:space="preserve"> </w:t>
      </w:r>
      <w:r w:rsidRPr="00200C3E">
        <w:rPr>
          <w:rFonts w:hint="cs"/>
          <w:rtl/>
        </w:rPr>
        <w:t>בעת</w:t>
      </w:r>
      <w:r w:rsidRPr="00200C3E">
        <w:rPr>
          <w:rtl/>
        </w:rPr>
        <w:t xml:space="preserve"> </w:t>
      </w:r>
      <w:r w:rsidRPr="00200C3E">
        <w:rPr>
          <w:rFonts w:hint="cs"/>
          <w:rtl/>
        </w:rPr>
        <w:t>חתימת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בכל</w:t>
      </w:r>
      <w:r w:rsidRPr="00200C3E">
        <w:rPr>
          <w:rtl/>
        </w:rPr>
        <w:t xml:space="preserve"> </w:t>
      </w:r>
      <w:r w:rsidRPr="00200C3E">
        <w:rPr>
          <w:rFonts w:hint="cs"/>
          <w:rtl/>
        </w:rPr>
        <w:t>מועד</w:t>
      </w:r>
      <w:r w:rsidRPr="00200C3E">
        <w:rPr>
          <w:rtl/>
        </w:rPr>
        <w:t xml:space="preserve"> </w:t>
      </w:r>
      <w:r w:rsidRPr="00200C3E">
        <w:rPr>
          <w:rFonts w:hint="cs"/>
          <w:rtl/>
        </w:rPr>
        <w:t>שלאחר</w:t>
      </w:r>
      <w:r w:rsidRPr="00200C3E">
        <w:rPr>
          <w:rtl/>
        </w:rPr>
        <w:t xml:space="preserve"> </w:t>
      </w:r>
      <w:r w:rsidRPr="00200C3E">
        <w:rPr>
          <w:rFonts w:hint="cs"/>
          <w:rtl/>
        </w:rPr>
        <w:t>מכן</w:t>
      </w:r>
      <w:r w:rsidRPr="00200C3E">
        <w:rPr>
          <w:rtl/>
        </w:rPr>
        <w:t xml:space="preserve"> </w:t>
      </w:r>
      <w:r w:rsidRPr="00200C3E">
        <w:rPr>
          <w:rFonts w:hint="cs"/>
          <w:rtl/>
        </w:rPr>
        <w:t>ייחשב</w:t>
      </w:r>
      <w:r w:rsidRPr="00200C3E">
        <w:rPr>
          <w:rtl/>
        </w:rPr>
        <w:t xml:space="preserve"> </w:t>
      </w:r>
      <w:r w:rsidRPr="00200C3E">
        <w:rPr>
          <w:rFonts w:hint="cs"/>
          <w:rtl/>
        </w:rPr>
        <w:t>כהפרה</w:t>
      </w:r>
      <w:r w:rsidRPr="00200C3E">
        <w:rPr>
          <w:rtl/>
        </w:rPr>
        <w:t xml:space="preserve"> </w:t>
      </w:r>
      <w:r w:rsidRPr="00200C3E">
        <w:rPr>
          <w:rFonts w:hint="cs"/>
          <w:rtl/>
        </w:rPr>
        <w:t>יסודית</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מצד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F86D35A"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להודיע</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שיחול</w:t>
      </w:r>
      <w:r w:rsidRPr="00200C3E">
        <w:rPr>
          <w:rtl/>
        </w:rPr>
        <w:t xml:space="preserve"> </w:t>
      </w:r>
      <w:r w:rsidRPr="00200C3E">
        <w:rPr>
          <w:rFonts w:hint="cs"/>
          <w:rtl/>
        </w:rPr>
        <w:t>בתוקף</w:t>
      </w:r>
      <w:r w:rsidRPr="00200C3E">
        <w:rPr>
          <w:rtl/>
        </w:rPr>
        <w:t xml:space="preserve"> </w:t>
      </w:r>
      <w:r w:rsidRPr="00200C3E">
        <w:rPr>
          <w:rFonts w:hint="cs"/>
          <w:rtl/>
        </w:rPr>
        <w:t>הצהרותיו</w:t>
      </w:r>
      <w:r w:rsidRPr="00200C3E">
        <w:rPr>
          <w:rtl/>
        </w:rPr>
        <w:t xml:space="preserve">, </w:t>
      </w:r>
      <w:r w:rsidRPr="00200C3E">
        <w:rPr>
          <w:rFonts w:hint="cs"/>
          <w:rtl/>
        </w:rPr>
        <w:t>לרבות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צו</w:t>
      </w:r>
      <w:r w:rsidRPr="00200C3E">
        <w:rPr>
          <w:rtl/>
        </w:rPr>
        <w:t xml:space="preserve"> </w:t>
      </w:r>
      <w:r w:rsidRPr="00200C3E">
        <w:rPr>
          <w:rFonts w:hint="cs"/>
          <w:rtl/>
        </w:rPr>
        <w:t>שניתן</w:t>
      </w:r>
      <w:r w:rsidRPr="00200C3E">
        <w:rPr>
          <w:rtl/>
        </w:rPr>
        <w:t xml:space="preserve"> </w:t>
      </w:r>
      <w:r w:rsidRPr="00200C3E">
        <w:rPr>
          <w:rFonts w:hint="cs"/>
          <w:rtl/>
        </w:rPr>
        <w:t>כנגדו</w:t>
      </w:r>
      <w:r w:rsidRPr="00200C3E">
        <w:rPr>
          <w:rtl/>
        </w:rPr>
        <w:t xml:space="preserve"> </w:t>
      </w:r>
      <w:r w:rsidRPr="00200C3E">
        <w:rPr>
          <w:rFonts w:hint="cs"/>
          <w:rtl/>
        </w:rPr>
        <w:t>והאוסר</w:t>
      </w:r>
      <w:r w:rsidRPr="00200C3E">
        <w:rPr>
          <w:rtl/>
        </w:rPr>
        <w:t xml:space="preserve"> </w:t>
      </w:r>
      <w:r w:rsidRPr="00200C3E">
        <w:rPr>
          <w:rFonts w:hint="cs"/>
          <w:rtl/>
        </w:rPr>
        <w:t>או</w:t>
      </w:r>
      <w:r w:rsidRPr="00200C3E">
        <w:rPr>
          <w:rtl/>
        </w:rPr>
        <w:t xml:space="preserve"> </w:t>
      </w:r>
      <w:r w:rsidRPr="00200C3E">
        <w:rPr>
          <w:rFonts w:hint="cs"/>
          <w:rtl/>
        </w:rPr>
        <w:t>מגביל</w:t>
      </w:r>
      <w:r w:rsidRPr="00200C3E">
        <w:rPr>
          <w:rtl/>
        </w:rPr>
        <w:t xml:space="preserve"> </w:t>
      </w:r>
      <w:r w:rsidRPr="00200C3E">
        <w:rPr>
          <w:rFonts w:hint="cs"/>
          <w:rtl/>
        </w:rPr>
        <w:t>את</w:t>
      </w:r>
      <w:r w:rsidRPr="00200C3E">
        <w:rPr>
          <w:rtl/>
        </w:rPr>
        <w:t xml:space="preserve"> </w:t>
      </w:r>
      <w:r w:rsidRPr="00200C3E">
        <w:rPr>
          <w:rFonts w:hint="cs"/>
          <w:rtl/>
        </w:rPr>
        <w:t>יכולתו</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3266ED0D"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ובכתב</w:t>
      </w:r>
      <w:r w:rsidRPr="00200C3E">
        <w:rPr>
          <w:rtl/>
        </w:rPr>
        <w:t xml:space="preserve">, </w:t>
      </w:r>
      <w:r w:rsidRPr="00200C3E">
        <w:rPr>
          <w:rFonts w:hint="cs"/>
          <w:rtl/>
        </w:rPr>
        <w:t>לכל</w:t>
      </w:r>
      <w:r w:rsidRPr="00200C3E">
        <w:rPr>
          <w:rtl/>
        </w:rPr>
        <w:t xml:space="preserve"> </w:t>
      </w:r>
      <w:r w:rsidRPr="00200C3E">
        <w:rPr>
          <w:rFonts w:hint="cs"/>
          <w:rtl/>
        </w:rPr>
        <w:t>המאוחר</w:t>
      </w:r>
      <w:r w:rsidRPr="00200C3E">
        <w:rPr>
          <w:rtl/>
        </w:rPr>
        <w:t xml:space="preserve"> </w:t>
      </w:r>
      <w:r w:rsidRPr="00200C3E">
        <w:rPr>
          <w:rFonts w:hint="cs"/>
          <w:rtl/>
        </w:rPr>
        <w:t>בתוך</w:t>
      </w:r>
      <w:r w:rsidRPr="00200C3E">
        <w:rPr>
          <w:rtl/>
        </w:rPr>
        <w:t xml:space="preserve"> 48 </w:t>
      </w:r>
      <w:r w:rsidRPr="00200C3E">
        <w:rPr>
          <w:rFonts w:hint="cs"/>
          <w:rtl/>
        </w:rPr>
        <w:t>שעות</w:t>
      </w:r>
      <w:r w:rsidRPr="00200C3E">
        <w:rPr>
          <w:rtl/>
        </w:rPr>
        <w:t xml:space="preserve">, </w:t>
      </w:r>
      <w:r w:rsidRPr="00200C3E">
        <w:rPr>
          <w:rFonts w:hint="cs"/>
          <w:rtl/>
        </w:rPr>
        <w:t>על</w:t>
      </w:r>
      <w:r w:rsidRPr="00200C3E">
        <w:rPr>
          <w:rtl/>
        </w:rPr>
        <w:t xml:space="preserve"> </w:t>
      </w:r>
      <w:r w:rsidRPr="00200C3E">
        <w:rPr>
          <w:rFonts w:hint="cs"/>
          <w:b/>
          <w:bCs/>
          <w:rtl/>
        </w:rPr>
        <w:t>כל</w:t>
      </w:r>
      <w:r w:rsidRPr="00200C3E">
        <w:rPr>
          <w:rtl/>
        </w:rPr>
        <w:t xml:space="preserve"> </w:t>
      </w:r>
      <w:r w:rsidRPr="00200C3E">
        <w:rPr>
          <w:rFonts w:hint="cs"/>
          <w:rtl/>
        </w:rPr>
        <w:t>שינוי</w:t>
      </w:r>
      <w:r w:rsidRPr="00200C3E">
        <w:rPr>
          <w:rtl/>
        </w:rPr>
        <w:t xml:space="preserve"> </w:t>
      </w:r>
      <w:r w:rsidRPr="00200C3E">
        <w:rPr>
          <w:rFonts w:hint="cs"/>
          <w:rtl/>
        </w:rPr>
        <w:t>במעמדו</w:t>
      </w:r>
      <w:r w:rsidRPr="00200C3E">
        <w:rPr>
          <w:rtl/>
        </w:rPr>
        <w:t xml:space="preserve"> </w:t>
      </w:r>
      <w:r w:rsidRPr="00200C3E">
        <w:rPr>
          <w:rFonts w:hint="cs"/>
          <w:rtl/>
        </w:rPr>
        <w:t>החוקי</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עולה</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באפשרותו</w:t>
      </w:r>
      <w:r w:rsidRPr="00200C3E">
        <w:rPr>
          <w:rtl/>
        </w:rPr>
        <w:t xml:space="preserve"> </w:t>
      </w:r>
      <w:r w:rsidRPr="00200C3E">
        <w:rPr>
          <w:rFonts w:hint="cs"/>
          <w:rtl/>
        </w:rPr>
        <w:t>להעניק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המבוקשים, בכוח או בפועל</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אפשרות</w:t>
      </w:r>
      <w:r w:rsidRPr="00200C3E">
        <w:rPr>
          <w:rtl/>
        </w:rPr>
        <w:t xml:space="preserve"> </w:t>
      </w:r>
      <w:r w:rsidRPr="00200C3E">
        <w:rPr>
          <w:rFonts w:hint="cs"/>
          <w:rtl/>
        </w:rPr>
        <w:t>מסתברת</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יוכל</w:t>
      </w:r>
      <w:r w:rsidRPr="00200C3E">
        <w:rPr>
          <w:rtl/>
        </w:rPr>
        <w:t xml:space="preserve"> </w:t>
      </w:r>
      <w:r w:rsidRPr="00200C3E">
        <w:rPr>
          <w:rFonts w:hint="cs"/>
          <w:rtl/>
        </w:rPr>
        <w:t>לעמוד</w:t>
      </w:r>
      <w:r w:rsidRPr="00200C3E">
        <w:rPr>
          <w:rtl/>
        </w:rPr>
        <w:t xml:space="preserve"> </w:t>
      </w:r>
      <w:r w:rsidRPr="00200C3E">
        <w:rPr>
          <w:rFonts w:hint="cs"/>
          <w:rtl/>
        </w:rPr>
        <w:t>בהתחייבויותיו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כולן</w:t>
      </w:r>
      <w:r w:rsidRPr="00200C3E">
        <w:rPr>
          <w:rtl/>
        </w:rPr>
        <w:t xml:space="preserve"> </w:t>
      </w:r>
      <w:r w:rsidRPr="00200C3E">
        <w:rPr>
          <w:rFonts w:hint="cs"/>
          <w:rtl/>
        </w:rPr>
        <w:t>או</w:t>
      </w:r>
      <w:r w:rsidRPr="00200C3E">
        <w:rPr>
          <w:rtl/>
        </w:rPr>
        <w:t xml:space="preserve"> </w:t>
      </w:r>
      <w:r w:rsidRPr="00200C3E">
        <w:rPr>
          <w:rFonts w:hint="cs"/>
          <w:rtl/>
        </w:rPr>
        <w:t>מקצתן</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עניין</w:t>
      </w:r>
      <w:r w:rsidRPr="00200C3E">
        <w:rPr>
          <w:rtl/>
        </w:rPr>
        <w:t xml:space="preserve"> </w:t>
      </w:r>
      <w:r w:rsidRPr="00200C3E">
        <w:rPr>
          <w:rFonts w:hint="cs"/>
          <w:rtl/>
        </w:rPr>
        <w:t>אחר</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כדי</w:t>
      </w:r>
      <w:r w:rsidRPr="00200C3E">
        <w:rPr>
          <w:rtl/>
        </w:rPr>
        <w:t xml:space="preserve"> </w:t>
      </w:r>
      <w:r w:rsidRPr="00200C3E">
        <w:rPr>
          <w:rFonts w:hint="cs"/>
          <w:rtl/>
        </w:rPr>
        <w:t>להשפיע</w:t>
      </w:r>
      <w:r w:rsidRPr="00200C3E">
        <w:rPr>
          <w:rtl/>
        </w:rPr>
        <w:t xml:space="preserve"> </w:t>
      </w:r>
      <w:r w:rsidRPr="00200C3E">
        <w:rPr>
          <w:rFonts w:hint="cs"/>
          <w:rtl/>
        </w:rPr>
        <w:t>על</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המבוקשים</w:t>
      </w:r>
      <w:r w:rsidRPr="00200C3E">
        <w:rPr>
          <w:rtl/>
        </w:rPr>
        <w:t>.</w:t>
      </w:r>
    </w:p>
    <w:p w14:paraId="31A0DEE5" w14:textId="77777777" w:rsidR="00B54311" w:rsidRPr="00200C3E" w:rsidRDefault="00B54311" w:rsidP="002251D1">
      <w:pPr>
        <w:numPr>
          <w:ilvl w:val="1"/>
          <w:numId w:val="34"/>
        </w:numPr>
        <w:spacing w:after="200" w:line="276" w:lineRule="auto"/>
        <w:ind w:left="935" w:hanging="426"/>
        <w:rPr>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החל</w:t>
      </w:r>
      <w:r w:rsidRPr="00200C3E">
        <w:rPr>
          <w:rtl/>
        </w:rPr>
        <w:t xml:space="preserve"> </w:t>
      </w:r>
      <w:r w:rsidRPr="00200C3E">
        <w:rPr>
          <w:rFonts w:hint="cs"/>
          <w:rtl/>
        </w:rPr>
        <w:t>בקשר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0393C280"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ישתף</w:t>
      </w:r>
      <w:r w:rsidRPr="00200C3E">
        <w:rPr>
          <w:rtl/>
        </w:rPr>
        <w:t xml:space="preserve"> </w:t>
      </w:r>
      <w:r w:rsidRPr="00200C3E">
        <w:rPr>
          <w:rFonts w:hint="cs"/>
          <w:rtl/>
        </w:rPr>
        <w:t>פעולה</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למילוי</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ויעמוד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באופן</w:t>
      </w:r>
      <w:r w:rsidRPr="00200C3E">
        <w:rPr>
          <w:rtl/>
        </w:rPr>
        <w:t xml:space="preserve"> </w:t>
      </w:r>
      <w:r w:rsidRPr="00200C3E">
        <w:rPr>
          <w:rFonts w:hint="cs"/>
          <w:rtl/>
        </w:rPr>
        <w:t>שוטף</w:t>
      </w:r>
      <w:r w:rsidRPr="00200C3E">
        <w:rPr>
          <w:rtl/>
        </w:rPr>
        <w:t xml:space="preserve"> </w:t>
      </w:r>
      <w:r w:rsidRPr="00200C3E">
        <w:rPr>
          <w:rFonts w:hint="cs"/>
          <w:rtl/>
        </w:rPr>
        <w:t>וברמת</w:t>
      </w:r>
      <w:r w:rsidRPr="00200C3E">
        <w:rPr>
          <w:rtl/>
        </w:rPr>
        <w:t xml:space="preserve"> </w:t>
      </w:r>
      <w:r w:rsidRPr="00200C3E">
        <w:rPr>
          <w:rFonts w:hint="cs"/>
          <w:rtl/>
        </w:rPr>
        <w:t>זמינות</w:t>
      </w:r>
      <w:r w:rsidRPr="00200C3E">
        <w:rPr>
          <w:rtl/>
        </w:rPr>
        <w:t xml:space="preserve"> </w:t>
      </w:r>
      <w:r w:rsidRPr="00200C3E">
        <w:rPr>
          <w:rFonts w:hint="cs"/>
          <w:rtl/>
        </w:rPr>
        <w:t>גבוהה</w:t>
      </w:r>
      <w:r w:rsidRPr="00200C3E">
        <w:rPr>
          <w:rtl/>
        </w:rPr>
        <w:t xml:space="preserve">, </w:t>
      </w:r>
      <w:r w:rsidRPr="00200C3E">
        <w:rPr>
          <w:rFonts w:hint="cs"/>
          <w:rtl/>
        </w:rPr>
        <w:t>וזאת</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ככל</w:t>
      </w:r>
      <w:r w:rsidRPr="00200C3E">
        <w:rPr>
          <w:rtl/>
        </w:rPr>
        <w:t xml:space="preserve"> </w:t>
      </w:r>
      <w:r w:rsidRPr="00200C3E">
        <w:rPr>
          <w:rFonts w:hint="cs"/>
          <w:rtl/>
        </w:rPr>
        <w:t>שיידרש</w:t>
      </w:r>
      <w:r w:rsidRPr="00200C3E">
        <w:rPr>
          <w:rtl/>
        </w:rPr>
        <w:t xml:space="preserve">, </w:t>
      </w:r>
      <w:r w:rsidRPr="00200C3E">
        <w:rPr>
          <w:rFonts w:hint="cs"/>
          <w:rtl/>
        </w:rPr>
        <w:t>מאת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p>
    <w:p w14:paraId="56994AAB"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 כי</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ידו</w:t>
      </w:r>
      <w:r w:rsidRPr="00200C3E">
        <w:rPr>
          <w:rtl/>
        </w:rPr>
        <w:t xml:space="preserve"> </w:t>
      </w:r>
      <w:r w:rsidRPr="00200C3E">
        <w:rPr>
          <w:rFonts w:hint="cs"/>
          <w:rtl/>
        </w:rPr>
        <w:t>למשרד</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אינו</w:t>
      </w:r>
      <w:r w:rsidRPr="00200C3E">
        <w:rPr>
          <w:rtl/>
        </w:rPr>
        <w:t xml:space="preserve"> </w:t>
      </w:r>
      <w:r w:rsidRPr="00200C3E">
        <w:rPr>
          <w:rFonts w:hint="cs"/>
          <w:rtl/>
        </w:rPr>
        <w:t>פוגע</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 xml:space="preserve">, </w:t>
      </w:r>
      <w:r w:rsidRPr="00200C3E">
        <w:rPr>
          <w:rFonts w:hint="cs"/>
          <w:rtl/>
        </w:rPr>
        <w:t>לרבות</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לזכויות</w:t>
      </w:r>
      <w:r w:rsidRPr="00200C3E">
        <w:rPr>
          <w:rtl/>
        </w:rPr>
        <w:t xml:space="preserve"> </w:t>
      </w:r>
      <w:r w:rsidRPr="00200C3E">
        <w:rPr>
          <w:rFonts w:hint="cs"/>
          <w:rtl/>
        </w:rPr>
        <w:t>בקניין</w:t>
      </w:r>
      <w:r w:rsidRPr="00200C3E">
        <w:rPr>
          <w:rtl/>
        </w:rPr>
        <w:t xml:space="preserve"> </w:t>
      </w:r>
      <w:r w:rsidRPr="00200C3E">
        <w:rPr>
          <w:rFonts w:hint="cs"/>
          <w:rtl/>
        </w:rPr>
        <w:t>רוחני</w:t>
      </w:r>
      <w:r w:rsidRPr="00200C3E">
        <w:rPr>
          <w:rtl/>
        </w:rPr>
        <w:t xml:space="preserve"> </w:t>
      </w:r>
      <w:r w:rsidRPr="00200C3E">
        <w:rPr>
          <w:rFonts w:hint="cs"/>
          <w:rtl/>
        </w:rPr>
        <w:t>של</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w:t>
      </w:r>
    </w:p>
    <w:p w14:paraId="51D2555E" w14:textId="77777777" w:rsidR="00B54311" w:rsidRPr="00200C3E" w:rsidRDefault="00B54311" w:rsidP="002251D1">
      <w:pPr>
        <w:numPr>
          <w:ilvl w:val="1"/>
          <w:numId w:val="34"/>
        </w:numPr>
        <w:spacing w:after="200" w:line="276" w:lineRule="auto"/>
        <w:ind w:left="935" w:hanging="426"/>
      </w:pPr>
      <w:r w:rsidRPr="00200C3E">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D21C96C" w14:textId="77777777" w:rsidR="00B54311" w:rsidRPr="00200C3E" w:rsidRDefault="00B54311" w:rsidP="002251D1">
      <w:pPr>
        <w:ind w:left="720" w:hanging="720"/>
        <w:rPr>
          <w:b/>
          <w:bCs/>
          <w:rtl/>
        </w:rPr>
      </w:pPr>
    </w:p>
    <w:p w14:paraId="6438F8A4"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8A7A58F" w14:textId="77777777" w:rsidR="00B54311" w:rsidRPr="00200C3E" w:rsidRDefault="00B54311" w:rsidP="002251D1">
      <w:pPr>
        <w:ind w:left="720"/>
        <w:rPr>
          <w:b/>
          <w:bCs/>
          <w:rtl/>
        </w:rPr>
      </w:pPr>
    </w:p>
    <w:p w14:paraId="52875410" w14:textId="77777777" w:rsidR="00B54311" w:rsidRPr="00200C3E" w:rsidRDefault="00B54311" w:rsidP="002251D1">
      <w:pPr>
        <w:pStyle w:val="30"/>
        <w:numPr>
          <w:ilvl w:val="0"/>
          <w:numId w:val="34"/>
        </w:numPr>
        <w:spacing w:after="120" w:line="360" w:lineRule="auto"/>
        <w:jc w:val="left"/>
        <w:rPr>
          <w:rtl/>
        </w:rPr>
      </w:pPr>
      <w:bookmarkStart w:id="453" w:name="_Ref407888099"/>
      <w:r w:rsidRPr="00200C3E">
        <w:rPr>
          <w:rFonts w:hint="cs"/>
          <w:rtl/>
        </w:rPr>
        <w:t>תקופת</w:t>
      </w:r>
      <w:r w:rsidRPr="00200C3E">
        <w:rPr>
          <w:rtl/>
        </w:rPr>
        <w:t xml:space="preserve"> </w:t>
      </w:r>
      <w:r w:rsidRPr="00200C3E">
        <w:rPr>
          <w:rFonts w:hint="cs"/>
          <w:rtl/>
        </w:rPr>
        <w:t>ההסכם שלבי ביצוע ומועדיהם</w:t>
      </w:r>
      <w:bookmarkEnd w:id="453"/>
    </w:p>
    <w:p w14:paraId="2CB0C00E" w14:textId="77777777" w:rsidR="00B54311" w:rsidRPr="00200C3E" w:rsidRDefault="00B54311" w:rsidP="002251D1">
      <w:pPr>
        <w:numPr>
          <w:ilvl w:val="1"/>
          <w:numId w:val="34"/>
        </w:numPr>
        <w:spacing w:after="200" w:line="276" w:lineRule="auto"/>
        <w:ind w:left="935" w:hanging="426"/>
      </w:pPr>
      <w:r w:rsidRPr="00200C3E">
        <w:rPr>
          <w:rFonts w:hint="cs"/>
          <w:rtl/>
        </w:rPr>
        <w:t xml:space="preserve">תקופת ההתקשרות שבין המשרד לזוכה תהא לתקופה של </w:t>
      </w:r>
      <w:r w:rsidR="001B1645" w:rsidRPr="00200C3E">
        <w:rPr>
          <w:rFonts w:hint="cs"/>
          <w:rtl/>
        </w:rPr>
        <w:t>24</w:t>
      </w:r>
      <w:r w:rsidRPr="00200C3E">
        <w:rPr>
          <w:rFonts w:hint="cs"/>
          <w:rtl/>
        </w:rPr>
        <w:t xml:space="preserve"> חודשים החל מיום _____________  ועד ליום__________. </w:t>
      </w:r>
    </w:p>
    <w:p w14:paraId="13C4B5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המשרד רשאי להאריך את ההתקשרות לתקופות נוספות, מעת לעת על פי שיקול דעתו הבלעדי, לתקופה של עד </w:t>
      </w:r>
      <w:r w:rsidR="001B1645" w:rsidRPr="00200C3E">
        <w:rPr>
          <w:rFonts w:hint="cs"/>
          <w:rtl/>
        </w:rPr>
        <w:t>12</w:t>
      </w:r>
      <w:r w:rsidRPr="00200C3E">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1B1645" w:rsidRPr="00200C3E">
        <w:rPr>
          <w:rFonts w:hint="cs"/>
          <w:rtl/>
        </w:rPr>
        <w:t xml:space="preserve">72 </w:t>
      </w:r>
      <w:r w:rsidRPr="00200C3E">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14:paraId="7C759B3D"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46D17C21"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D93D95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5C052F19" w14:textId="77777777" w:rsidR="00B54311" w:rsidRPr="00200C3E" w:rsidRDefault="00B54311" w:rsidP="002251D1">
      <w:pPr>
        <w:numPr>
          <w:ilvl w:val="1"/>
          <w:numId w:val="34"/>
        </w:numPr>
        <w:spacing w:after="200" w:line="276" w:lineRule="auto"/>
        <w:ind w:left="935" w:hanging="426"/>
        <w:rPr>
          <w:rtl/>
        </w:rPr>
      </w:pPr>
      <w:r w:rsidRPr="00200C3E">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4DECCC4A" w14:textId="77777777" w:rsidR="00B54311" w:rsidRPr="00200C3E" w:rsidRDefault="00B54311" w:rsidP="002251D1">
      <w:pPr>
        <w:numPr>
          <w:ilvl w:val="1"/>
          <w:numId w:val="34"/>
        </w:numPr>
        <w:spacing w:after="200" w:line="276" w:lineRule="auto"/>
        <w:ind w:left="935" w:hanging="426"/>
        <w:rPr>
          <w:rtl/>
        </w:rPr>
      </w:pPr>
      <w:r w:rsidRPr="00200C3E">
        <w:rPr>
          <w:rFonts w:hint="cs"/>
          <w:rtl/>
        </w:rPr>
        <w:t>בתום</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לרבות</w:t>
      </w:r>
      <w:r w:rsidRPr="00200C3E">
        <w:rPr>
          <w:rtl/>
        </w:rPr>
        <w:t xml:space="preserve"> </w:t>
      </w:r>
      <w:r w:rsidRPr="00200C3E">
        <w:rPr>
          <w:rFonts w:hint="cs"/>
          <w:rtl/>
        </w:rPr>
        <w:t>בתום תקופות</w:t>
      </w:r>
      <w:r w:rsidRPr="00200C3E">
        <w:rPr>
          <w:rtl/>
        </w:rPr>
        <w:t xml:space="preserve"> </w:t>
      </w:r>
      <w:r w:rsidRPr="00200C3E">
        <w:rPr>
          <w:rFonts w:hint="cs"/>
          <w:rtl/>
        </w:rPr>
        <w:t>הארכה</w:t>
      </w:r>
      <w:r w:rsidRPr="00200C3E">
        <w:rPr>
          <w:rtl/>
        </w:rPr>
        <w:t xml:space="preserve">, </w:t>
      </w:r>
      <w:r w:rsidRPr="00200C3E">
        <w:rPr>
          <w:rFonts w:hint="cs"/>
          <w:rtl/>
        </w:rPr>
        <w:t>אם</w:t>
      </w:r>
      <w:r w:rsidRPr="00200C3E">
        <w:rPr>
          <w:rtl/>
        </w:rPr>
        <w:t xml:space="preserve"> </w:t>
      </w:r>
      <w:r w:rsidRPr="00200C3E">
        <w:rPr>
          <w:rFonts w:hint="cs"/>
          <w:rtl/>
        </w:rPr>
        <w:t>היו</w:t>
      </w:r>
      <w:r w:rsidRPr="00200C3E">
        <w:rPr>
          <w:rtl/>
        </w:rPr>
        <w:t xml:space="preserve">, </w:t>
      </w:r>
      <w:r w:rsidRPr="00200C3E">
        <w:rPr>
          <w:rFonts w:hint="cs"/>
          <w:rtl/>
        </w:rPr>
        <w:t>מתחייב</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להשלים</w:t>
      </w:r>
      <w:r w:rsidRPr="00200C3E">
        <w:rPr>
          <w:rtl/>
        </w:rPr>
        <w:t xml:space="preserve"> </w:t>
      </w:r>
      <w:r w:rsidRPr="00200C3E">
        <w:rPr>
          <w:rFonts w:hint="cs"/>
          <w:rtl/>
        </w:rPr>
        <w:t>את</w:t>
      </w:r>
      <w:r w:rsidRPr="00200C3E">
        <w:rPr>
          <w:rtl/>
        </w:rPr>
        <w:t xml:space="preserve"> </w:t>
      </w:r>
      <w:r w:rsidRPr="00200C3E">
        <w:rPr>
          <w:rFonts w:hint="cs"/>
          <w:rtl/>
        </w:rPr>
        <w:t>מתן</w:t>
      </w:r>
      <w:r w:rsidRPr="00200C3E">
        <w:rPr>
          <w:rtl/>
        </w:rPr>
        <w:t xml:space="preserve"> </w:t>
      </w:r>
      <w:r w:rsidRPr="00200C3E">
        <w:rPr>
          <w:rFonts w:hint="cs"/>
          <w:rtl/>
        </w:rPr>
        <w:t>השירותים אליהם התחייב</w:t>
      </w:r>
      <w:r w:rsidRPr="00200C3E">
        <w:rPr>
          <w:rtl/>
        </w:rPr>
        <w:t xml:space="preserve">, </w:t>
      </w:r>
      <w:r w:rsidRPr="00200C3E">
        <w:rPr>
          <w:rFonts w:hint="cs"/>
          <w:rtl/>
        </w:rPr>
        <w:t>בתנאים</w:t>
      </w:r>
      <w:r w:rsidRPr="00200C3E">
        <w:rPr>
          <w:rtl/>
        </w:rPr>
        <w:t xml:space="preserve"> </w:t>
      </w:r>
      <w:r w:rsidRPr="00200C3E">
        <w:rPr>
          <w:rFonts w:hint="cs"/>
          <w:rtl/>
        </w:rPr>
        <w:t>הקבועים</w:t>
      </w:r>
      <w:r w:rsidRPr="00200C3E">
        <w:rPr>
          <w:rtl/>
        </w:rPr>
        <w:t xml:space="preserve"> </w:t>
      </w:r>
      <w:r w:rsidRPr="00200C3E">
        <w:rPr>
          <w:rFonts w:hint="cs"/>
          <w:rtl/>
        </w:rPr>
        <w:t>במכרז ובנספחיו</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בנושאים</w:t>
      </w:r>
      <w:r w:rsidRPr="00200C3E">
        <w:rPr>
          <w:rtl/>
        </w:rPr>
        <w:t xml:space="preserve"> </w:t>
      </w:r>
      <w:r w:rsidRPr="00200C3E">
        <w:rPr>
          <w:rFonts w:hint="cs"/>
          <w:rtl/>
        </w:rPr>
        <w:t>אשר</w:t>
      </w:r>
      <w:r w:rsidRPr="00200C3E">
        <w:rPr>
          <w:rtl/>
        </w:rPr>
        <w:t xml:space="preserve"> </w:t>
      </w:r>
      <w:r w:rsidRPr="00200C3E">
        <w:rPr>
          <w:rFonts w:hint="cs"/>
          <w:rtl/>
        </w:rPr>
        <w:t>הועברו</w:t>
      </w:r>
      <w:r w:rsidRPr="00200C3E">
        <w:rPr>
          <w:rtl/>
        </w:rPr>
        <w:t xml:space="preserve"> </w:t>
      </w:r>
      <w:r w:rsidRPr="00200C3E">
        <w:rPr>
          <w:rFonts w:hint="cs"/>
          <w:rtl/>
        </w:rPr>
        <w:t>אליו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ואשר</w:t>
      </w:r>
      <w:r w:rsidRPr="00200C3E">
        <w:rPr>
          <w:rtl/>
        </w:rPr>
        <w:t xml:space="preserve"> </w:t>
      </w:r>
      <w:r w:rsidRPr="00200C3E">
        <w:rPr>
          <w:rFonts w:hint="cs"/>
          <w:rtl/>
        </w:rPr>
        <w:t>הטיפול</w:t>
      </w:r>
      <w:r w:rsidRPr="00200C3E">
        <w:rPr>
          <w:rtl/>
        </w:rPr>
        <w:t xml:space="preserve"> </w:t>
      </w:r>
      <w:r w:rsidRPr="00200C3E">
        <w:rPr>
          <w:rFonts w:hint="cs"/>
          <w:rtl/>
        </w:rPr>
        <w:t>בהם</w:t>
      </w:r>
      <w:r w:rsidRPr="00200C3E">
        <w:rPr>
          <w:rtl/>
        </w:rPr>
        <w:t xml:space="preserve"> </w:t>
      </w:r>
      <w:r w:rsidRPr="00200C3E">
        <w:rPr>
          <w:rFonts w:hint="cs"/>
          <w:rtl/>
        </w:rPr>
        <w:t>טרם</w:t>
      </w:r>
      <w:r w:rsidRPr="00200C3E">
        <w:rPr>
          <w:rtl/>
        </w:rPr>
        <w:t xml:space="preserve"> </w:t>
      </w:r>
      <w:r w:rsidRPr="00200C3E">
        <w:rPr>
          <w:rFonts w:hint="cs"/>
          <w:rtl/>
        </w:rPr>
        <w:t>הסתיים</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 מובהר</w:t>
      </w:r>
      <w:r w:rsidRPr="00200C3E">
        <w:rPr>
          <w:rtl/>
        </w:rPr>
        <w:t xml:space="preserve"> </w:t>
      </w:r>
      <w:r w:rsidRPr="00200C3E">
        <w:rPr>
          <w:rFonts w:hint="cs"/>
          <w:rtl/>
        </w:rPr>
        <w:t>כי</w:t>
      </w:r>
      <w:r w:rsidRPr="00200C3E">
        <w:rPr>
          <w:rtl/>
        </w:rPr>
        <w:t xml:space="preserve"> </w:t>
      </w:r>
      <w:r w:rsidRPr="00200C3E">
        <w:rPr>
          <w:rFonts w:hint="cs"/>
          <w:rtl/>
        </w:rPr>
        <w:t>ההוראות</w:t>
      </w:r>
      <w:r w:rsidRPr="00200C3E">
        <w:rPr>
          <w:rtl/>
        </w:rPr>
        <w:t xml:space="preserve"> </w:t>
      </w:r>
      <w:r w:rsidRPr="00200C3E">
        <w:rPr>
          <w:rFonts w:hint="cs"/>
          <w:rtl/>
        </w:rPr>
        <w:t>בדבר</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וזכויות</w:t>
      </w:r>
      <w:r w:rsidRPr="00200C3E">
        <w:rPr>
          <w:rtl/>
        </w:rPr>
        <w:t xml:space="preserve"> </w:t>
      </w:r>
      <w:r w:rsidRPr="00200C3E">
        <w:rPr>
          <w:rFonts w:hint="cs"/>
          <w:rtl/>
        </w:rPr>
        <w:t>יוצרים</w:t>
      </w:r>
      <w:r w:rsidRPr="00200C3E">
        <w:rPr>
          <w:rtl/>
        </w:rPr>
        <w:t xml:space="preserve"> </w:t>
      </w:r>
      <w:r w:rsidRPr="00200C3E">
        <w:rPr>
          <w:rFonts w:hint="cs"/>
          <w:rtl/>
        </w:rPr>
        <w:t>יחולו</w:t>
      </w:r>
      <w:r w:rsidRPr="00200C3E">
        <w:rPr>
          <w:rtl/>
        </w:rPr>
        <w:t xml:space="preserve"> </w:t>
      </w:r>
      <w:r w:rsidRPr="00200C3E">
        <w:rPr>
          <w:rFonts w:hint="cs"/>
          <w:rtl/>
        </w:rPr>
        <w:t>גם</w:t>
      </w:r>
      <w:r w:rsidRPr="00200C3E">
        <w:rPr>
          <w:rtl/>
        </w:rPr>
        <w:t xml:space="preserve"> </w:t>
      </w:r>
      <w:r w:rsidRPr="00200C3E">
        <w:rPr>
          <w:rFonts w:hint="cs"/>
          <w:rtl/>
        </w:rPr>
        <w:t>לאחר</w:t>
      </w:r>
      <w:r w:rsidRPr="00200C3E">
        <w:rPr>
          <w:rtl/>
        </w:rPr>
        <w:t xml:space="preserve"> </w:t>
      </w:r>
      <w:r w:rsidRPr="00200C3E">
        <w:rPr>
          <w:rFonts w:hint="cs"/>
          <w:rtl/>
        </w:rPr>
        <w:t>הפסקת</w:t>
      </w:r>
      <w:r w:rsidRPr="00200C3E">
        <w:rPr>
          <w:rtl/>
        </w:rPr>
        <w:t xml:space="preserve"> </w:t>
      </w:r>
      <w:r w:rsidRPr="00200C3E">
        <w:rPr>
          <w:rFonts w:hint="cs"/>
          <w:rtl/>
        </w:rPr>
        <w:t>הסכם</w:t>
      </w:r>
      <w:r w:rsidRPr="00200C3E">
        <w:rPr>
          <w:rtl/>
        </w:rPr>
        <w:t xml:space="preserve"> </w:t>
      </w:r>
      <w:r w:rsidRPr="00200C3E">
        <w:rPr>
          <w:rFonts w:hint="cs"/>
          <w:rtl/>
        </w:rPr>
        <w:t xml:space="preserve">זה. </w:t>
      </w:r>
    </w:p>
    <w:p w14:paraId="1066168A" w14:textId="77777777" w:rsidR="00B54311" w:rsidRPr="00200C3E" w:rsidRDefault="00B54311" w:rsidP="002251D1">
      <w:pPr>
        <w:ind w:left="720"/>
        <w:rPr>
          <w:b/>
          <w:bCs/>
          <w:rtl/>
        </w:rPr>
      </w:pPr>
      <w:r w:rsidRPr="00200C3E">
        <w:rPr>
          <w:rFonts w:hint="cs"/>
          <w:b/>
          <w:bCs/>
          <w:rtl/>
        </w:rPr>
        <w:lastRenderedPageBreak/>
        <w:t xml:space="preserve">סעיף זה מהווה מעיקרי התקשרות הצדדים והפרתו תחשב הפרה יסודית של הסכם זה. </w:t>
      </w:r>
    </w:p>
    <w:p w14:paraId="377B75F0" w14:textId="77777777" w:rsidR="00B54311" w:rsidRPr="00200C3E" w:rsidRDefault="00B54311" w:rsidP="002251D1">
      <w:pPr>
        <w:ind w:left="215" w:firstLine="720"/>
        <w:rPr>
          <w:b/>
          <w:bCs/>
          <w:rtl/>
        </w:rPr>
      </w:pPr>
      <w:r w:rsidRPr="00200C3E">
        <w:rPr>
          <w:rFonts w:hint="cs"/>
          <w:b/>
          <w:bCs/>
          <w:rtl/>
        </w:rPr>
        <w:t xml:space="preserve"> </w:t>
      </w:r>
    </w:p>
    <w:p w14:paraId="16684ECF" w14:textId="77777777" w:rsidR="00B54311" w:rsidRPr="00200C3E" w:rsidRDefault="00B54311" w:rsidP="002251D1">
      <w:pPr>
        <w:pStyle w:val="30"/>
        <w:numPr>
          <w:ilvl w:val="0"/>
          <w:numId w:val="34"/>
        </w:numPr>
        <w:spacing w:after="120" w:line="360" w:lineRule="auto"/>
        <w:jc w:val="left"/>
        <w:rPr>
          <w:rtl/>
        </w:rPr>
      </w:pPr>
      <w:r w:rsidRPr="00200C3E">
        <w:rPr>
          <w:rFonts w:hint="cs"/>
          <w:rtl/>
        </w:rPr>
        <w:t>השירותים</w:t>
      </w:r>
      <w:r w:rsidRPr="00200C3E">
        <w:rPr>
          <w:rtl/>
        </w:rPr>
        <w:t xml:space="preserve"> </w:t>
      </w:r>
      <w:r w:rsidRPr="00200C3E">
        <w:rPr>
          <w:rFonts w:hint="cs"/>
          <w:rtl/>
        </w:rPr>
        <w:t>שיינתנו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AA40DC7" w14:textId="24C548E8" w:rsidR="00B54311" w:rsidRPr="00200C3E" w:rsidRDefault="00B54311" w:rsidP="002251D1">
      <w:pPr>
        <w:numPr>
          <w:ilvl w:val="1"/>
          <w:numId w:val="34"/>
        </w:numPr>
        <w:spacing w:after="200" w:line="276" w:lineRule="auto"/>
        <w:ind w:left="935" w:hanging="426"/>
        <w:rPr>
          <w:rtl/>
        </w:rPr>
      </w:pPr>
      <w:r w:rsidRPr="00200C3E">
        <w:rPr>
          <w:rFonts w:hint="cs"/>
          <w:rtl/>
        </w:rPr>
        <w:t>בהסתמך</w:t>
      </w:r>
      <w:r w:rsidRPr="00200C3E">
        <w:rPr>
          <w:rtl/>
        </w:rPr>
        <w:t xml:space="preserve"> </w:t>
      </w:r>
      <w:r w:rsidRPr="00200C3E">
        <w:rPr>
          <w:rFonts w:hint="cs"/>
          <w:rtl/>
        </w:rPr>
        <w:t>על</w:t>
      </w:r>
      <w:r w:rsidRPr="00200C3E">
        <w:rPr>
          <w:rtl/>
        </w:rPr>
        <w:t xml:space="preserve"> </w:t>
      </w:r>
      <w:r w:rsidRPr="00200C3E">
        <w:rPr>
          <w:rFonts w:hint="cs"/>
          <w:rtl/>
        </w:rPr>
        <w:t>הצהרותיו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מזמין</w:t>
      </w:r>
      <w:r w:rsidRPr="00200C3E">
        <w:rPr>
          <w:rtl/>
        </w:rPr>
        <w:t xml:space="preserve"> </w:t>
      </w:r>
      <w:r w:rsidRPr="00200C3E">
        <w:rPr>
          <w:rFonts w:hint="cs"/>
          <w:rtl/>
        </w:rPr>
        <w:t>בזה</w:t>
      </w:r>
      <w:r w:rsidRPr="00200C3E">
        <w:rPr>
          <w:rtl/>
        </w:rPr>
        <w:t xml:space="preserve"> </w:t>
      </w:r>
      <w:r w:rsidRPr="00200C3E">
        <w:rPr>
          <w:rFonts w:hint="cs"/>
          <w:rtl/>
        </w:rPr>
        <w:t>המשרד</w:t>
      </w:r>
      <w:r w:rsidRPr="00200C3E">
        <w:rPr>
          <w:rtl/>
        </w:rPr>
        <w:t xml:space="preserve"> </w:t>
      </w:r>
      <w:r w:rsidRPr="00200C3E">
        <w:rPr>
          <w:rFonts w:hint="cs"/>
          <w:rtl/>
        </w:rPr>
        <w:t>מאת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מתן</w:t>
      </w:r>
      <w:r w:rsidRPr="00200C3E">
        <w:rPr>
          <w:rtl/>
        </w:rPr>
        <w:t xml:space="preserve"> </w:t>
      </w:r>
      <w:r w:rsidRPr="00200C3E">
        <w:rPr>
          <w:rFonts w:hint="cs"/>
          <w:rtl/>
        </w:rPr>
        <w:t>ואספקת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במכרז</w:t>
      </w:r>
      <w:r w:rsidRPr="00200C3E">
        <w:rPr>
          <w:rtl/>
        </w:rPr>
        <w:t xml:space="preserve">, </w:t>
      </w:r>
      <w:r w:rsidR="009E23FD" w:rsidRPr="00200C3E">
        <w:rPr>
          <w:rFonts w:hint="cs"/>
          <w:rtl/>
        </w:rPr>
        <w:t>ב</w:t>
      </w:r>
      <w:r w:rsidR="009E23FD" w:rsidRPr="00200C3E">
        <w:rPr>
          <w:rtl/>
        </w:rPr>
        <w:fldChar w:fldCharType="begin"/>
      </w:r>
      <w:r w:rsidR="009E23FD" w:rsidRPr="00200C3E">
        <w:rPr>
          <w:rtl/>
        </w:rPr>
        <w:instrText xml:space="preserve"> </w:instrText>
      </w:r>
      <w:r w:rsidR="009E23FD" w:rsidRPr="00200C3E">
        <w:rPr>
          <w:rFonts w:hint="cs"/>
        </w:rPr>
        <w:instrText>REF</w:instrText>
      </w:r>
      <w:r w:rsidR="009E23FD" w:rsidRPr="00200C3E">
        <w:rPr>
          <w:rFonts w:hint="cs"/>
          <w:rtl/>
        </w:rPr>
        <w:instrText xml:space="preserve"> נספח_מפרט_שירותים \</w:instrText>
      </w:r>
      <w:r w:rsidR="009E23FD" w:rsidRPr="00200C3E">
        <w:rPr>
          <w:rFonts w:hint="cs"/>
        </w:rPr>
        <w:instrText>h</w:instrText>
      </w:r>
      <w:r w:rsidR="009E23F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9E23FD" w:rsidRPr="00200C3E">
        <w:rPr>
          <w:rtl/>
        </w:rPr>
      </w:r>
      <w:r w:rsidR="009E23FD"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9E23FD" w:rsidRPr="00200C3E">
        <w:rPr>
          <w:rtl/>
        </w:rPr>
        <w:fldChar w:fldCharType="end"/>
      </w:r>
      <w:r w:rsidR="009E23FD" w:rsidRPr="00200C3E">
        <w:rPr>
          <w:rFonts w:hint="cs"/>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נספחיהם</w:t>
      </w:r>
      <w:r w:rsidRPr="00200C3E">
        <w:rPr>
          <w:rtl/>
        </w:rPr>
        <w:t>.</w:t>
      </w:r>
    </w:p>
    <w:p w14:paraId="42B15612"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המפורטים</w:t>
      </w:r>
      <w:r w:rsidRPr="00200C3E">
        <w:rPr>
          <w:rtl/>
        </w:rPr>
        <w:t xml:space="preserve"> </w:t>
      </w:r>
      <w:r w:rsidRPr="00200C3E">
        <w:rPr>
          <w:rFonts w:hint="cs"/>
          <w:rtl/>
        </w:rPr>
        <w:t>בהסכם</w:t>
      </w:r>
      <w:r w:rsidRPr="00200C3E">
        <w:rPr>
          <w:rtl/>
        </w:rPr>
        <w:t xml:space="preserve">, </w:t>
      </w:r>
      <w:r w:rsidRPr="00200C3E">
        <w:rPr>
          <w:rFonts w:hint="cs"/>
          <w:rtl/>
        </w:rPr>
        <w:t>במכרז</w:t>
      </w:r>
      <w:r w:rsidRPr="00200C3E">
        <w:rPr>
          <w:rtl/>
        </w:rPr>
        <w:t xml:space="preserve"> </w:t>
      </w:r>
      <w:r w:rsidRPr="00200C3E">
        <w:rPr>
          <w:rFonts w:hint="cs"/>
          <w:rtl/>
        </w:rPr>
        <w:t>ובהצעה</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להוראות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w:t>
      </w:r>
    </w:p>
    <w:p w14:paraId="283FD505" w14:textId="77777777" w:rsidR="00B54311" w:rsidRPr="00200C3E" w:rsidRDefault="00B54311" w:rsidP="002251D1">
      <w:pPr>
        <w:numPr>
          <w:ilvl w:val="1"/>
          <w:numId w:val="34"/>
        </w:numPr>
        <w:spacing w:after="200" w:line="276" w:lineRule="auto"/>
        <w:ind w:left="935" w:hanging="426"/>
        <w:rPr>
          <w:rtl/>
        </w:rPr>
      </w:pPr>
      <w:r w:rsidRPr="00200C3E">
        <w:rPr>
          <w:rFonts w:hint="cs"/>
          <w:rtl/>
        </w:rPr>
        <w:t>השירותים</w:t>
      </w:r>
      <w:r w:rsidRPr="00200C3E">
        <w:rPr>
          <w:rtl/>
        </w:rPr>
        <w:t xml:space="preserve"> </w:t>
      </w:r>
      <w:r w:rsidRPr="00200C3E">
        <w:rPr>
          <w:rFonts w:hint="cs"/>
          <w:rtl/>
        </w:rPr>
        <w:t>המבוקשים</w:t>
      </w:r>
      <w:r w:rsidRPr="00200C3E">
        <w:rPr>
          <w:rtl/>
        </w:rPr>
        <w:t xml:space="preserve"> </w:t>
      </w:r>
      <w:r w:rsidRPr="00200C3E">
        <w:rPr>
          <w:rFonts w:hint="cs"/>
          <w:rtl/>
        </w:rPr>
        <w:t>במלואם</w:t>
      </w:r>
      <w:r w:rsidRPr="00200C3E">
        <w:rPr>
          <w:rtl/>
        </w:rPr>
        <w:t xml:space="preserve"> </w:t>
      </w:r>
      <w:r w:rsidRPr="00200C3E">
        <w:rPr>
          <w:rFonts w:hint="cs"/>
          <w:rtl/>
        </w:rPr>
        <w:t>יסופקו</w:t>
      </w:r>
      <w:r w:rsidRPr="00200C3E">
        <w:rPr>
          <w:rtl/>
        </w:rPr>
        <w:t xml:space="preserve"> </w:t>
      </w:r>
      <w:r w:rsidRPr="00200C3E">
        <w:rPr>
          <w:rFonts w:hint="cs"/>
          <w:rtl/>
        </w:rPr>
        <w:t>בהתאם</w:t>
      </w:r>
      <w:r w:rsidRPr="00200C3E">
        <w:rPr>
          <w:rtl/>
        </w:rPr>
        <w:t xml:space="preserve"> </w:t>
      </w:r>
      <w:r w:rsidRPr="00200C3E">
        <w:rPr>
          <w:rFonts w:hint="cs"/>
          <w:rtl/>
        </w:rPr>
        <w:t>ללוחות</w:t>
      </w:r>
      <w:r w:rsidRPr="00200C3E">
        <w:rPr>
          <w:rtl/>
        </w:rPr>
        <w:t xml:space="preserve"> </w:t>
      </w:r>
      <w:r w:rsidRPr="00200C3E">
        <w:rPr>
          <w:rFonts w:hint="cs"/>
          <w:rtl/>
        </w:rPr>
        <w:t>הזמנים</w:t>
      </w:r>
      <w:r w:rsidRPr="00200C3E">
        <w:rPr>
          <w:rtl/>
        </w:rPr>
        <w:t xml:space="preserve"> </w:t>
      </w:r>
      <w:r w:rsidRPr="00200C3E">
        <w:rPr>
          <w:rFonts w:hint="cs"/>
          <w:rtl/>
        </w:rPr>
        <w:t>הקבועים</w:t>
      </w:r>
      <w:r w:rsidRPr="00200C3E">
        <w:rPr>
          <w:rtl/>
        </w:rPr>
        <w:t xml:space="preserve"> </w:t>
      </w:r>
      <w:r w:rsidRPr="00200C3E">
        <w:rPr>
          <w:rFonts w:hint="cs"/>
          <w:rtl/>
        </w:rPr>
        <w:t>במכרז</w:t>
      </w:r>
      <w:r w:rsidRPr="00200C3E">
        <w:rPr>
          <w:rtl/>
        </w:rPr>
        <w:t xml:space="preserve"> </w:t>
      </w:r>
      <w:r w:rsidRPr="00200C3E">
        <w:rPr>
          <w:rFonts w:hint="cs"/>
          <w:rtl/>
        </w:rPr>
        <w:t xml:space="preserve">ובהצעה </w:t>
      </w:r>
      <w:r w:rsidRPr="00200C3E">
        <w:rPr>
          <w:rtl/>
        </w:rPr>
        <w:t>(</w:t>
      </w:r>
      <w:r w:rsidRPr="00200C3E">
        <w:rPr>
          <w:rFonts w:hint="cs"/>
          <w:rtl/>
        </w:rPr>
        <w:t>ככל</w:t>
      </w:r>
      <w:r w:rsidRPr="00200C3E">
        <w:rPr>
          <w:rtl/>
        </w:rPr>
        <w:t xml:space="preserve"> </w:t>
      </w:r>
      <w:r w:rsidRPr="00200C3E">
        <w:rPr>
          <w:rFonts w:hint="cs"/>
          <w:rtl/>
        </w:rPr>
        <w:t>שנקבעו</w:t>
      </w:r>
      <w:r w:rsidRPr="00200C3E">
        <w:rPr>
          <w:rtl/>
        </w:rPr>
        <w:t xml:space="preserve"> </w:t>
      </w:r>
      <w:r w:rsidRPr="00200C3E">
        <w:rPr>
          <w:rFonts w:hint="cs"/>
          <w:rtl/>
        </w:rPr>
        <w:t>לוחות</w:t>
      </w:r>
      <w:r w:rsidRPr="00200C3E">
        <w:rPr>
          <w:rtl/>
        </w:rPr>
        <w:t xml:space="preserve"> </w:t>
      </w:r>
      <w:r w:rsidRPr="00200C3E">
        <w:rPr>
          <w:rFonts w:hint="cs"/>
          <w:rtl/>
        </w:rPr>
        <w:t>זמנים</w:t>
      </w:r>
      <w:r w:rsidRPr="00200C3E">
        <w:rPr>
          <w:rtl/>
        </w:rPr>
        <w:t xml:space="preserve">) </w:t>
      </w:r>
      <w:r w:rsidRPr="00200C3E">
        <w:rPr>
          <w:rFonts w:hint="cs"/>
          <w:rtl/>
        </w:rPr>
        <w:t>ולפי</w:t>
      </w:r>
      <w:r w:rsidRPr="00200C3E">
        <w:rPr>
          <w:rtl/>
        </w:rPr>
        <w:t xml:space="preserve"> </w:t>
      </w:r>
      <w:r w:rsidRPr="00200C3E">
        <w:rPr>
          <w:rFonts w:hint="cs"/>
          <w:rtl/>
        </w:rPr>
        <w:t>אבני</w:t>
      </w:r>
      <w:r w:rsidRPr="00200C3E">
        <w:rPr>
          <w:rtl/>
        </w:rPr>
        <w:t xml:space="preserve"> </w:t>
      </w:r>
      <w:r w:rsidRPr="00200C3E">
        <w:rPr>
          <w:rFonts w:hint="cs"/>
          <w:rtl/>
        </w:rPr>
        <w:t>הדרך</w:t>
      </w:r>
      <w:r w:rsidRPr="00200C3E">
        <w:rPr>
          <w:rtl/>
        </w:rPr>
        <w:t xml:space="preserve"> </w:t>
      </w:r>
      <w:r w:rsidRPr="00200C3E">
        <w:rPr>
          <w:rFonts w:hint="cs"/>
          <w:rtl/>
        </w:rPr>
        <w:t>שיקבע</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נושא</w:t>
      </w:r>
      <w:r w:rsidRPr="00200C3E">
        <w:rPr>
          <w:rtl/>
        </w:rPr>
        <w:t>.</w:t>
      </w:r>
    </w:p>
    <w:p w14:paraId="33DBEA8C" w14:textId="77777777" w:rsidR="00B54311" w:rsidRPr="00200C3E" w:rsidRDefault="00B54311" w:rsidP="002251D1">
      <w:pPr>
        <w:numPr>
          <w:ilvl w:val="1"/>
          <w:numId w:val="34"/>
        </w:numPr>
        <w:spacing w:after="200" w:line="276" w:lineRule="auto"/>
        <w:ind w:left="935" w:hanging="426"/>
        <w:rPr>
          <w:rtl/>
        </w:rPr>
      </w:pPr>
      <w:r w:rsidRPr="00200C3E">
        <w:rPr>
          <w:rFonts w:hint="cs"/>
          <w:rtl/>
        </w:rPr>
        <w:t>אין באמור בהוראות בהסכם</w:t>
      </w:r>
      <w:r w:rsidRPr="00200C3E">
        <w:rPr>
          <w:rtl/>
        </w:rPr>
        <w:t xml:space="preserve"> </w:t>
      </w:r>
      <w:r w:rsidRPr="00200C3E">
        <w:rPr>
          <w:rFonts w:hint="cs"/>
          <w:rtl/>
        </w:rPr>
        <w:t>זה</w:t>
      </w:r>
      <w:r w:rsidRPr="00200C3E">
        <w:rPr>
          <w:rtl/>
        </w:rPr>
        <w:t xml:space="preserve"> </w:t>
      </w:r>
      <w:r w:rsidRPr="00200C3E">
        <w:rPr>
          <w:rFonts w:hint="cs"/>
          <w:rtl/>
        </w:rPr>
        <w:t xml:space="preserve">כדי להפחית או לגרוע מסמכויות המשרד ונציגו על פי כל דין, על פי החלטות ועדת המכרזים או על פי מסמכי המכרז. </w:t>
      </w:r>
    </w:p>
    <w:p w14:paraId="16C1CC83" w14:textId="77777777" w:rsidR="00B54311" w:rsidRPr="00200C3E" w:rsidRDefault="00B54311" w:rsidP="002251D1">
      <w:pPr>
        <w:numPr>
          <w:ilvl w:val="1"/>
          <w:numId w:val="34"/>
        </w:numPr>
        <w:spacing w:after="200" w:line="276" w:lineRule="auto"/>
        <w:ind w:left="935" w:hanging="426"/>
        <w:rPr>
          <w:rtl/>
        </w:rPr>
      </w:pP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כל</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אינו</w:t>
      </w:r>
      <w:r w:rsidRPr="00200C3E">
        <w:rPr>
          <w:rtl/>
        </w:rPr>
        <w:t xml:space="preserve"> </w:t>
      </w:r>
      <w:r w:rsidRPr="00200C3E">
        <w:rPr>
          <w:rFonts w:hint="cs"/>
          <w:rtl/>
        </w:rPr>
        <w:t>מתחייב</w:t>
      </w:r>
      <w:r w:rsidRPr="00200C3E">
        <w:rPr>
          <w:rtl/>
        </w:rPr>
        <w:t xml:space="preserve"> </w:t>
      </w:r>
      <w:r w:rsidRPr="00200C3E">
        <w:rPr>
          <w:rFonts w:hint="cs"/>
          <w:rtl/>
        </w:rPr>
        <w:t>בשום</w:t>
      </w:r>
      <w:r w:rsidRPr="00200C3E">
        <w:rPr>
          <w:rtl/>
        </w:rPr>
        <w:t xml:space="preserve"> </w:t>
      </w:r>
      <w:r w:rsidRPr="00200C3E">
        <w:rPr>
          <w:rFonts w:hint="cs"/>
          <w:rtl/>
        </w:rPr>
        <w:t>אופן</w:t>
      </w:r>
      <w:r w:rsidRPr="00200C3E">
        <w:rPr>
          <w:rtl/>
        </w:rPr>
        <w:t xml:space="preserve"> </w:t>
      </w:r>
      <w:r w:rsidRPr="00200C3E">
        <w:rPr>
          <w:rFonts w:hint="cs"/>
          <w:rtl/>
        </w:rPr>
        <w:t>לפנות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פנייה</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לקבלת</w:t>
      </w:r>
      <w:r w:rsidRPr="00200C3E">
        <w:rPr>
          <w:rtl/>
        </w:rPr>
        <w:t xml:space="preserve"> </w:t>
      </w:r>
      <w:r w:rsidRPr="00200C3E">
        <w:rPr>
          <w:rFonts w:hint="cs"/>
          <w:rtl/>
        </w:rPr>
        <w:t>שירותים</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תיעשה</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לרבות</w:t>
      </w:r>
      <w:r w:rsidRPr="00200C3E">
        <w:rPr>
          <w:rtl/>
        </w:rPr>
        <w:t xml:space="preserve"> </w:t>
      </w:r>
      <w:r w:rsidRPr="00200C3E">
        <w:rPr>
          <w:rFonts w:hint="cs"/>
          <w:rtl/>
        </w:rPr>
        <w:t>לשיקול</w:t>
      </w:r>
      <w:r w:rsidRPr="00200C3E">
        <w:rPr>
          <w:rtl/>
        </w:rPr>
        <w:t xml:space="preserve"> </w:t>
      </w:r>
      <w:r w:rsidRPr="00200C3E">
        <w:rPr>
          <w:rFonts w:hint="cs"/>
          <w:rtl/>
        </w:rPr>
        <w:t>דעתו</w:t>
      </w:r>
      <w:r w:rsidRPr="00200C3E">
        <w:rPr>
          <w:rtl/>
        </w:rPr>
        <w:t xml:space="preserve"> </w:t>
      </w:r>
      <w:r w:rsidRPr="00200C3E">
        <w:rPr>
          <w:rFonts w:hint="cs"/>
          <w:rtl/>
        </w:rPr>
        <w:t>המקצועי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w:t>
      </w:r>
    </w:p>
    <w:p w14:paraId="23CF744A"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לשנות</w:t>
      </w:r>
      <w:r w:rsidRPr="00200C3E">
        <w:rPr>
          <w:rtl/>
        </w:rPr>
        <w:t xml:space="preserve">, </w:t>
      </w:r>
      <w:r w:rsidRPr="00200C3E">
        <w:rPr>
          <w:rFonts w:hint="cs"/>
          <w:rtl/>
        </w:rPr>
        <w:t>ללא</w:t>
      </w:r>
      <w:r w:rsidRPr="00200C3E">
        <w:rPr>
          <w:rtl/>
        </w:rPr>
        <w:t xml:space="preserve"> </w:t>
      </w:r>
      <w:r w:rsidRPr="00200C3E">
        <w:rPr>
          <w:rFonts w:hint="cs"/>
          <w:rtl/>
        </w:rPr>
        <w:t>צורך</w:t>
      </w:r>
      <w:r w:rsidRPr="00200C3E">
        <w:rPr>
          <w:rtl/>
        </w:rPr>
        <w:t xml:space="preserve"> </w:t>
      </w:r>
      <w:r w:rsidRPr="00200C3E">
        <w:rPr>
          <w:rFonts w:hint="cs"/>
          <w:rtl/>
        </w:rPr>
        <w:t>בהתייעצות</w:t>
      </w:r>
      <w:r w:rsidRPr="00200C3E">
        <w:rPr>
          <w:rtl/>
        </w:rPr>
        <w:t xml:space="preserve"> </w:t>
      </w:r>
      <w:r w:rsidRPr="00200C3E">
        <w:rPr>
          <w:rFonts w:hint="cs"/>
          <w:rtl/>
        </w:rPr>
        <w:t>או</w:t>
      </w:r>
      <w:r w:rsidRPr="00200C3E">
        <w:rPr>
          <w:rtl/>
        </w:rPr>
        <w:t xml:space="preserve"> </w:t>
      </w:r>
      <w:r w:rsidRPr="00200C3E">
        <w:rPr>
          <w:rFonts w:hint="cs"/>
          <w:rtl/>
        </w:rPr>
        <w:t>בהסכמת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הנדרשים</w:t>
      </w:r>
      <w:r w:rsidRPr="00200C3E">
        <w:rPr>
          <w:rtl/>
        </w:rPr>
        <w:t xml:space="preserve"> </w:t>
      </w:r>
      <w:r w:rsidRPr="00200C3E">
        <w:rPr>
          <w:rFonts w:hint="cs"/>
          <w:rtl/>
        </w:rPr>
        <w:t>ובלבד</w:t>
      </w:r>
      <w:r w:rsidRPr="00200C3E">
        <w:rPr>
          <w:rtl/>
        </w:rPr>
        <w:t xml:space="preserve"> </w:t>
      </w:r>
      <w:r w:rsidRPr="00200C3E">
        <w:rPr>
          <w:rFonts w:hint="cs"/>
          <w:rtl/>
        </w:rPr>
        <w:t>שהשינוי</w:t>
      </w:r>
      <w:r w:rsidRPr="00200C3E">
        <w:rPr>
          <w:rtl/>
        </w:rPr>
        <w:t xml:space="preserve"> </w:t>
      </w:r>
      <w:r w:rsidRPr="00200C3E">
        <w:rPr>
          <w:rFonts w:hint="cs"/>
          <w:rtl/>
        </w:rPr>
        <w:t>לא</w:t>
      </w:r>
      <w:r w:rsidRPr="00200C3E">
        <w:rPr>
          <w:rtl/>
        </w:rPr>
        <w:t xml:space="preserve"> </w:t>
      </w:r>
      <w:r w:rsidRPr="00200C3E">
        <w:rPr>
          <w:rFonts w:hint="cs"/>
          <w:rtl/>
        </w:rPr>
        <w:t>ישנה</w:t>
      </w:r>
      <w:r w:rsidRPr="00200C3E">
        <w:rPr>
          <w:rtl/>
        </w:rPr>
        <w:t xml:space="preserve"> </w:t>
      </w:r>
      <w:r w:rsidRPr="00200C3E">
        <w:rPr>
          <w:rFonts w:hint="cs"/>
          <w:rtl/>
        </w:rPr>
        <w:t>באופן</w:t>
      </w:r>
      <w:r w:rsidRPr="00200C3E">
        <w:rPr>
          <w:rtl/>
        </w:rPr>
        <w:t xml:space="preserve"> </w:t>
      </w:r>
      <w:r w:rsidRPr="00200C3E">
        <w:rPr>
          <w:rFonts w:hint="cs"/>
          <w:rtl/>
        </w:rPr>
        <w:t>משמעותי</w:t>
      </w:r>
      <w:r w:rsidRPr="00200C3E">
        <w:rPr>
          <w:rtl/>
        </w:rPr>
        <w:t xml:space="preserve"> </w:t>
      </w:r>
      <w:r w:rsidRPr="00200C3E">
        <w:rPr>
          <w:rFonts w:hint="cs"/>
          <w:rtl/>
        </w:rPr>
        <w:t>את</w:t>
      </w:r>
      <w:r w:rsidRPr="00200C3E">
        <w:rPr>
          <w:rtl/>
        </w:rPr>
        <w:t xml:space="preserve"> </w:t>
      </w:r>
      <w:r w:rsidRPr="00200C3E">
        <w:rPr>
          <w:rFonts w:hint="cs"/>
          <w:rtl/>
        </w:rPr>
        <w:t>האופי</w:t>
      </w:r>
      <w:r w:rsidRPr="00200C3E">
        <w:rPr>
          <w:rtl/>
        </w:rPr>
        <w:t xml:space="preserve"> </w:t>
      </w:r>
      <w:r w:rsidRPr="00200C3E">
        <w:rPr>
          <w:rFonts w:hint="cs"/>
          <w:rtl/>
        </w:rPr>
        <w:t>או</w:t>
      </w:r>
      <w:r w:rsidRPr="00200C3E">
        <w:rPr>
          <w:rtl/>
        </w:rPr>
        <w:t xml:space="preserve"> </w:t>
      </w:r>
      <w:r w:rsidRPr="00200C3E">
        <w:rPr>
          <w:rFonts w:hint="cs"/>
          <w:rtl/>
        </w:rPr>
        <w:t>את</w:t>
      </w:r>
      <w:r w:rsidRPr="00200C3E">
        <w:rPr>
          <w:rtl/>
        </w:rPr>
        <w:t xml:space="preserve"> </w:t>
      </w:r>
      <w:r w:rsidRPr="00200C3E">
        <w:rPr>
          <w:rFonts w:hint="cs"/>
          <w:rtl/>
        </w:rPr>
        <w:t>העלות</w:t>
      </w:r>
      <w:r w:rsidRPr="00200C3E">
        <w:rPr>
          <w:rtl/>
        </w:rPr>
        <w:t xml:space="preserve"> </w:t>
      </w:r>
      <w:r w:rsidRPr="00200C3E">
        <w:rPr>
          <w:rFonts w:hint="cs"/>
          <w:rtl/>
        </w:rPr>
        <w:t>הכלכלית</w:t>
      </w:r>
      <w:r w:rsidRPr="00200C3E">
        <w:rPr>
          <w:rtl/>
        </w:rPr>
        <w:t xml:space="preserve"> </w:t>
      </w:r>
      <w:r w:rsidRPr="00200C3E">
        <w:rPr>
          <w:rFonts w:hint="cs"/>
          <w:rtl/>
        </w:rPr>
        <w:t>של</w:t>
      </w:r>
      <w:r w:rsidRPr="00200C3E">
        <w:rPr>
          <w:rtl/>
        </w:rPr>
        <w:t xml:space="preserve"> </w:t>
      </w:r>
      <w:r w:rsidRPr="00200C3E">
        <w:rPr>
          <w:rFonts w:hint="cs"/>
          <w:rtl/>
        </w:rPr>
        <w:t>השירותים שעל אספקתם הסכימו הצדדים בהסכם זה</w:t>
      </w:r>
      <w:r w:rsidRPr="00200C3E">
        <w:rPr>
          <w:rtl/>
        </w:rPr>
        <w:t>.</w:t>
      </w:r>
    </w:p>
    <w:p w14:paraId="68AD054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לעניין</w:t>
      </w:r>
      <w:r w:rsidRPr="00200C3E">
        <w:rPr>
          <w:rtl/>
        </w:rPr>
        <w:t xml:space="preserve"> </w:t>
      </w:r>
      <w:r w:rsidRPr="00200C3E">
        <w:rPr>
          <w:rFonts w:hint="cs"/>
          <w:rtl/>
        </w:rPr>
        <w:t>החלפת</w:t>
      </w:r>
      <w:r w:rsidRPr="00200C3E">
        <w:rPr>
          <w:rtl/>
        </w:rPr>
        <w:t xml:space="preserve"> </w:t>
      </w:r>
      <w:r w:rsidRPr="00200C3E">
        <w:rPr>
          <w:rFonts w:hint="cs"/>
          <w:rtl/>
        </w:rPr>
        <w:t>חבר</w:t>
      </w:r>
      <w:r w:rsidRPr="00200C3E">
        <w:rPr>
          <w:rtl/>
        </w:rPr>
        <w:t xml:space="preserve"> </w:t>
      </w:r>
      <w:r w:rsidRPr="00200C3E">
        <w:rPr>
          <w:rFonts w:hint="cs"/>
          <w:rtl/>
        </w:rPr>
        <w:t>צוות</w:t>
      </w:r>
      <w:r w:rsidRPr="00200C3E">
        <w:rPr>
          <w:rtl/>
        </w:rPr>
        <w:t xml:space="preserve"> </w:t>
      </w:r>
      <w:r w:rsidRPr="00200C3E">
        <w:rPr>
          <w:rFonts w:hint="cs"/>
          <w:rtl/>
        </w:rPr>
        <w:t>לבקשת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לבקשת</w:t>
      </w:r>
      <w:r w:rsidRPr="00200C3E">
        <w:rPr>
          <w:rtl/>
        </w:rPr>
        <w:t xml:space="preserve"> </w:t>
      </w:r>
      <w:r w:rsidRPr="00200C3E">
        <w:rPr>
          <w:rFonts w:hint="cs"/>
          <w:rtl/>
        </w:rPr>
        <w:t>המשרד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באמצעות</w:t>
      </w:r>
      <w:r w:rsidRPr="00200C3E">
        <w:rPr>
          <w:rtl/>
        </w:rPr>
        <w:t xml:space="preserve"> </w:t>
      </w:r>
      <w:r w:rsidRPr="00200C3E">
        <w:rPr>
          <w:rFonts w:hint="cs"/>
          <w:rtl/>
        </w:rPr>
        <w:t>חברי</w:t>
      </w:r>
      <w:r w:rsidRPr="00200C3E">
        <w:rPr>
          <w:rtl/>
        </w:rPr>
        <w:t xml:space="preserve"> </w:t>
      </w:r>
      <w:r w:rsidRPr="00200C3E">
        <w:rPr>
          <w:rFonts w:hint="cs"/>
          <w:rtl/>
        </w:rPr>
        <w:t>הצוות</w:t>
      </w:r>
      <w:r w:rsidRPr="00200C3E">
        <w:rPr>
          <w:rtl/>
        </w:rPr>
        <w:t xml:space="preserve"> </w:t>
      </w:r>
      <w:r w:rsidRPr="00200C3E">
        <w:rPr>
          <w:rFonts w:hint="cs"/>
          <w:rtl/>
        </w:rPr>
        <w:t>שהוצעו</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בהצעה</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יפצה</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בדרך</w:t>
      </w:r>
      <w:r w:rsidRPr="00200C3E">
        <w:rPr>
          <w:rtl/>
        </w:rPr>
        <w:t xml:space="preserve"> </w:t>
      </w:r>
      <w:r w:rsidRPr="00200C3E">
        <w:rPr>
          <w:rFonts w:hint="cs"/>
          <w:rtl/>
        </w:rPr>
        <w:t>כלשהי</w:t>
      </w:r>
      <w:r w:rsidRPr="00200C3E">
        <w:rPr>
          <w:rtl/>
        </w:rPr>
        <w:t xml:space="preserve"> </w:t>
      </w:r>
      <w:r w:rsidRPr="00200C3E">
        <w:rPr>
          <w:rFonts w:hint="cs"/>
          <w:rtl/>
        </w:rPr>
        <w:t>בגין</w:t>
      </w:r>
      <w:r w:rsidRPr="00200C3E">
        <w:rPr>
          <w:rtl/>
        </w:rPr>
        <w:t xml:space="preserve"> </w:t>
      </w:r>
      <w:r w:rsidRPr="00200C3E">
        <w:rPr>
          <w:rFonts w:hint="cs"/>
          <w:rtl/>
        </w:rPr>
        <w:t>הפסדים</w:t>
      </w:r>
      <w:r w:rsidRPr="00200C3E">
        <w:rPr>
          <w:rtl/>
        </w:rPr>
        <w:t xml:space="preserve"> </w:t>
      </w:r>
      <w:r w:rsidRPr="00200C3E">
        <w:rPr>
          <w:rFonts w:hint="cs"/>
          <w:rtl/>
        </w:rPr>
        <w:t>או</w:t>
      </w:r>
      <w:r w:rsidRPr="00200C3E">
        <w:rPr>
          <w:rtl/>
        </w:rPr>
        <w:t xml:space="preserve"> </w:t>
      </w:r>
      <w:r w:rsidRPr="00200C3E">
        <w:rPr>
          <w:rFonts w:hint="cs"/>
          <w:rtl/>
        </w:rPr>
        <w:t>נזקים</w:t>
      </w:r>
      <w:r w:rsidRPr="00200C3E">
        <w:rPr>
          <w:rtl/>
        </w:rPr>
        <w:t xml:space="preserve"> </w:t>
      </w:r>
      <w:r w:rsidRPr="00200C3E">
        <w:rPr>
          <w:rFonts w:hint="cs"/>
          <w:rtl/>
        </w:rPr>
        <w:t>העשויים</w:t>
      </w:r>
      <w:r w:rsidRPr="00200C3E">
        <w:rPr>
          <w:rtl/>
        </w:rPr>
        <w:t xml:space="preserve"> </w:t>
      </w:r>
      <w:r w:rsidRPr="00200C3E">
        <w:rPr>
          <w:rFonts w:hint="cs"/>
          <w:rtl/>
        </w:rPr>
        <w:t>להיגרם</w:t>
      </w:r>
      <w:r w:rsidRPr="00200C3E">
        <w:rPr>
          <w:rtl/>
        </w:rPr>
        <w:t xml:space="preserve"> </w:t>
      </w:r>
      <w:r w:rsidRPr="00200C3E">
        <w:rPr>
          <w:rFonts w:hint="cs"/>
          <w:rtl/>
        </w:rPr>
        <w:t>לו</w:t>
      </w:r>
      <w:r w:rsidRPr="00200C3E">
        <w:rPr>
          <w:rtl/>
        </w:rPr>
        <w:t xml:space="preserve"> </w:t>
      </w:r>
      <w:r w:rsidRPr="00200C3E">
        <w:rPr>
          <w:rFonts w:hint="cs"/>
          <w:rtl/>
        </w:rPr>
        <w:t>אם</w:t>
      </w:r>
      <w:r w:rsidRPr="00200C3E">
        <w:rPr>
          <w:rtl/>
        </w:rPr>
        <w:t xml:space="preserve"> </w:t>
      </w:r>
      <w:r w:rsidRPr="00200C3E">
        <w:rPr>
          <w:rFonts w:hint="cs"/>
          <w:rtl/>
        </w:rPr>
        <w:t>סירב</w:t>
      </w:r>
      <w:r w:rsidRPr="00200C3E">
        <w:rPr>
          <w:rtl/>
        </w:rPr>
        <w:t xml:space="preserve"> </w:t>
      </w:r>
      <w:r w:rsidRPr="00200C3E">
        <w:rPr>
          <w:rFonts w:hint="cs"/>
          <w:rtl/>
        </w:rPr>
        <w:t>המשרד</w:t>
      </w:r>
      <w:r w:rsidRPr="00200C3E">
        <w:rPr>
          <w:rtl/>
        </w:rPr>
        <w:t xml:space="preserve"> </w:t>
      </w:r>
      <w:r w:rsidRPr="00200C3E">
        <w:rPr>
          <w:rFonts w:hint="cs"/>
          <w:rtl/>
        </w:rPr>
        <w:t>לקבל</w:t>
      </w:r>
      <w:r w:rsidRPr="00200C3E">
        <w:rPr>
          <w:rtl/>
        </w:rPr>
        <w:t xml:space="preserve"> </w:t>
      </w:r>
      <w:r w:rsidRPr="00200C3E">
        <w:rPr>
          <w:rFonts w:hint="cs"/>
          <w:rtl/>
        </w:rPr>
        <w:t>שירותים</w:t>
      </w:r>
      <w:r w:rsidRPr="00200C3E">
        <w:rPr>
          <w:rtl/>
        </w:rPr>
        <w:t xml:space="preserve"> </w:t>
      </w:r>
      <w:r w:rsidRPr="00200C3E">
        <w:rPr>
          <w:rFonts w:hint="cs"/>
          <w:rtl/>
        </w:rPr>
        <w:t>מחבר</w:t>
      </w:r>
      <w:r w:rsidRPr="00200C3E">
        <w:rPr>
          <w:rtl/>
        </w:rPr>
        <w:t xml:space="preserve"> </w:t>
      </w:r>
      <w:r w:rsidRPr="00200C3E">
        <w:rPr>
          <w:rFonts w:hint="cs"/>
          <w:rtl/>
        </w:rPr>
        <w:t>צוות</w:t>
      </w:r>
      <w:r w:rsidRPr="00200C3E">
        <w:rPr>
          <w:rtl/>
        </w:rPr>
        <w:t xml:space="preserve"> </w:t>
      </w:r>
      <w:r w:rsidRPr="00200C3E">
        <w:rPr>
          <w:rFonts w:hint="cs"/>
          <w:rtl/>
        </w:rPr>
        <w:t xml:space="preserve">כלשהו. </w:t>
      </w:r>
    </w:p>
    <w:p w14:paraId="50B0A985" w14:textId="77777777" w:rsidR="00B54311" w:rsidRPr="00200C3E" w:rsidRDefault="00B54311" w:rsidP="002251D1">
      <w:pPr>
        <w:numPr>
          <w:ilvl w:val="1"/>
          <w:numId w:val="34"/>
        </w:numPr>
        <w:spacing w:after="200" w:line="276" w:lineRule="auto"/>
        <w:ind w:left="935" w:hanging="426"/>
      </w:pPr>
      <w:r w:rsidRPr="00200C3E">
        <w:rPr>
          <w:rFonts w:hint="cs"/>
          <w:rtl/>
        </w:rPr>
        <w:t xml:space="preserve">בכפוף לאמור לעיל, המשרד מתחייב מצדו כי לא יפעל בדרך אשר תמנע מנותן השירותים את ביצוע התחייבויותיו על פי ההסכם. </w:t>
      </w:r>
    </w:p>
    <w:p w14:paraId="246431A7" w14:textId="77777777" w:rsidR="00B54311" w:rsidRPr="00200C3E" w:rsidRDefault="00B54311" w:rsidP="002251D1">
      <w:pPr>
        <w:ind w:left="720"/>
        <w:rPr>
          <w:rtl/>
        </w:rPr>
      </w:pPr>
    </w:p>
    <w:p w14:paraId="32D1A172" w14:textId="77777777" w:rsidR="00B54311" w:rsidRPr="00200C3E" w:rsidRDefault="00B54311" w:rsidP="002251D1">
      <w:pPr>
        <w:pStyle w:val="30"/>
        <w:numPr>
          <w:ilvl w:val="0"/>
          <w:numId w:val="34"/>
        </w:numPr>
        <w:spacing w:after="120" w:line="360" w:lineRule="auto"/>
        <w:jc w:val="left"/>
        <w:rPr>
          <w:rtl/>
        </w:rPr>
      </w:pPr>
      <w:r w:rsidRPr="00200C3E">
        <w:rPr>
          <w:rFonts w:hint="cs"/>
          <w:rtl/>
        </w:rPr>
        <w:t>שימוש</w:t>
      </w:r>
      <w:r w:rsidRPr="00200C3E">
        <w:rPr>
          <w:rtl/>
        </w:rPr>
        <w:t xml:space="preserve"> </w:t>
      </w:r>
      <w:r w:rsidRPr="00200C3E">
        <w:rPr>
          <w:rFonts w:hint="cs"/>
          <w:rtl/>
        </w:rPr>
        <w:t>בכלים</w:t>
      </w:r>
      <w:r w:rsidRPr="00200C3E">
        <w:rPr>
          <w:rtl/>
        </w:rPr>
        <w:t xml:space="preserve"> </w:t>
      </w:r>
      <w:r w:rsidRPr="00200C3E">
        <w:rPr>
          <w:rFonts w:hint="cs"/>
          <w:rtl/>
        </w:rPr>
        <w:t>ובחומרים</w:t>
      </w:r>
    </w:p>
    <w:p w14:paraId="2F2B5AB9"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הדרושים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יירכשו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חשבונו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הוסכם</w:t>
      </w:r>
      <w:r w:rsidRPr="00200C3E">
        <w:rPr>
          <w:rtl/>
        </w:rPr>
        <w:t xml:space="preserve"> </w:t>
      </w:r>
      <w:r w:rsidRPr="00200C3E">
        <w:rPr>
          <w:rFonts w:hint="cs"/>
          <w:rtl/>
        </w:rPr>
        <w:t>אחרת</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D44298D"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בהם</w:t>
      </w:r>
      <w:r w:rsidRPr="00200C3E">
        <w:rPr>
          <w:rtl/>
        </w:rPr>
        <w:t xml:space="preserve"> </w:t>
      </w:r>
      <w:r w:rsidRPr="00200C3E">
        <w:rPr>
          <w:rFonts w:hint="cs"/>
          <w:rtl/>
        </w:rPr>
        <w:t>יעשה</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שימוש</w:t>
      </w:r>
      <w:r w:rsidRPr="00200C3E">
        <w:rPr>
          <w:rtl/>
        </w:rPr>
        <w:t xml:space="preserve"> </w:t>
      </w:r>
      <w:r w:rsidRPr="00200C3E">
        <w:rPr>
          <w:rFonts w:hint="cs"/>
          <w:rtl/>
        </w:rPr>
        <w:t>לצורך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יהיו</w:t>
      </w:r>
      <w:r w:rsidRPr="00200C3E">
        <w:rPr>
          <w:rtl/>
        </w:rPr>
        <w:t xml:space="preserve"> </w:t>
      </w:r>
      <w:r w:rsidRPr="00200C3E">
        <w:rPr>
          <w:rFonts w:hint="cs"/>
          <w:rtl/>
        </w:rPr>
        <w:t>מסוג</w:t>
      </w:r>
      <w:r w:rsidRPr="00200C3E">
        <w:rPr>
          <w:rtl/>
        </w:rPr>
        <w:t xml:space="preserve"> </w:t>
      </w:r>
      <w:r w:rsidRPr="00200C3E">
        <w:rPr>
          <w:rFonts w:hint="cs"/>
          <w:rtl/>
        </w:rPr>
        <w:t>המתאים</w:t>
      </w:r>
      <w:r w:rsidRPr="00200C3E">
        <w:rPr>
          <w:rtl/>
        </w:rPr>
        <w:t xml:space="preserve"> </w:t>
      </w:r>
      <w:r w:rsidRPr="00200C3E">
        <w:rPr>
          <w:rFonts w:hint="cs"/>
          <w:rtl/>
        </w:rPr>
        <w:t>ללא</w:t>
      </w:r>
      <w:r w:rsidRPr="00200C3E">
        <w:rPr>
          <w:rtl/>
        </w:rPr>
        <w:t xml:space="preserve"> </w:t>
      </w:r>
      <w:r w:rsidRPr="00200C3E">
        <w:rPr>
          <w:rFonts w:hint="cs"/>
          <w:rtl/>
        </w:rPr>
        <w:t>סייג</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w:t>
      </w:r>
    </w:p>
    <w:p w14:paraId="2AFABE7F"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עשיית</w:t>
      </w:r>
      <w:r w:rsidRPr="00200C3E">
        <w:rPr>
          <w:rtl/>
        </w:rPr>
        <w:t xml:space="preserve"> </w:t>
      </w:r>
      <w:r w:rsidRPr="00200C3E">
        <w:rPr>
          <w:rFonts w:hint="cs"/>
          <w:rtl/>
        </w:rPr>
        <w:t>שימוש על ידי נותן השירותים</w:t>
      </w:r>
      <w:r w:rsidRPr="00200C3E">
        <w:rPr>
          <w:rtl/>
        </w:rPr>
        <w:t xml:space="preserve"> </w:t>
      </w:r>
      <w:r w:rsidRPr="00200C3E">
        <w:rPr>
          <w:rFonts w:hint="cs"/>
          <w:rtl/>
        </w:rPr>
        <w:t>בציוד</w:t>
      </w:r>
      <w:r w:rsidRPr="00200C3E">
        <w:rPr>
          <w:rtl/>
        </w:rPr>
        <w:t xml:space="preserve">, </w:t>
      </w:r>
      <w:r w:rsidRPr="00200C3E">
        <w:rPr>
          <w:rFonts w:hint="cs"/>
          <w:rtl/>
        </w:rPr>
        <w:t>כלים</w:t>
      </w:r>
      <w:r w:rsidRPr="00200C3E">
        <w:rPr>
          <w:rtl/>
        </w:rPr>
        <w:t xml:space="preserve">, </w:t>
      </w:r>
      <w:r w:rsidRPr="00200C3E">
        <w:rPr>
          <w:rFonts w:hint="cs"/>
          <w:rtl/>
        </w:rPr>
        <w:t>חומרים</w:t>
      </w:r>
      <w:r w:rsidRPr="00200C3E">
        <w:rPr>
          <w:rtl/>
        </w:rPr>
        <w:t xml:space="preserve"> </w:t>
      </w:r>
      <w:r w:rsidRPr="00200C3E">
        <w:rPr>
          <w:rFonts w:hint="cs"/>
          <w:rtl/>
        </w:rPr>
        <w:t>או</w:t>
      </w:r>
      <w:r w:rsidRPr="00200C3E">
        <w:rPr>
          <w:rtl/>
        </w:rPr>
        <w:t xml:space="preserve"> </w:t>
      </w:r>
      <w:r w:rsidRPr="00200C3E">
        <w:rPr>
          <w:rFonts w:hint="cs"/>
          <w:rtl/>
        </w:rPr>
        <w:t>תוכנות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פגיעה</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p>
    <w:p w14:paraId="706AD16B" w14:textId="77777777" w:rsidR="00B54311" w:rsidRPr="00200C3E" w:rsidRDefault="00B54311" w:rsidP="002251D1">
      <w:pPr>
        <w:rPr>
          <w:b/>
          <w:bCs/>
          <w:rtl/>
        </w:rPr>
      </w:pPr>
    </w:p>
    <w:p w14:paraId="4CF0FA6B" w14:textId="77777777" w:rsidR="00B54311" w:rsidRPr="00200C3E" w:rsidRDefault="00B54311" w:rsidP="002251D1">
      <w:pPr>
        <w:pStyle w:val="30"/>
        <w:numPr>
          <w:ilvl w:val="0"/>
          <w:numId w:val="34"/>
        </w:numPr>
        <w:spacing w:after="120" w:line="360" w:lineRule="auto"/>
        <w:jc w:val="left"/>
        <w:rPr>
          <w:rtl/>
        </w:rPr>
      </w:pPr>
      <w:r w:rsidRPr="00200C3E">
        <w:rPr>
          <w:rFonts w:hint="cs"/>
          <w:rtl/>
        </w:rPr>
        <w:t>העדר</w:t>
      </w:r>
      <w:r w:rsidRPr="00200C3E">
        <w:rPr>
          <w:rtl/>
        </w:rPr>
        <w:t xml:space="preserve"> </w:t>
      </w:r>
      <w:r w:rsidRPr="00200C3E">
        <w:rPr>
          <w:rFonts w:hint="cs"/>
          <w:rtl/>
        </w:rPr>
        <w:t>זכות</w:t>
      </w:r>
      <w:r w:rsidRPr="00200C3E">
        <w:rPr>
          <w:rtl/>
        </w:rPr>
        <w:t xml:space="preserve"> </w:t>
      </w:r>
      <w:r w:rsidRPr="00200C3E">
        <w:rPr>
          <w:rFonts w:hint="cs"/>
          <w:rtl/>
        </w:rPr>
        <w:t xml:space="preserve">ייצוג </w:t>
      </w:r>
    </w:p>
    <w:p w14:paraId="53C3C126"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איננו</w:t>
      </w:r>
      <w:r w:rsidRPr="00200C3E">
        <w:rPr>
          <w:rtl/>
        </w:rPr>
        <w:t xml:space="preserve"> </w:t>
      </w:r>
      <w:r w:rsidRPr="00200C3E">
        <w:rPr>
          <w:rFonts w:hint="cs"/>
          <w:rtl/>
        </w:rPr>
        <w:t>סוכן</w:t>
      </w:r>
      <w:r w:rsidRPr="00200C3E">
        <w:rPr>
          <w:rtl/>
        </w:rPr>
        <w:t xml:space="preserve">, </w:t>
      </w:r>
      <w:r w:rsidRPr="00200C3E">
        <w:rPr>
          <w:rFonts w:hint="cs"/>
          <w:rtl/>
        </w:rPr>
        <w:t>שלוח</w:t>
      </w:r>
      <w:r w:rsidRPr="00200C3E">
        <w:rPr>
          <w:rtl/>
        </w:rPr>
        <w:t xml:space="preserve"> </w:t>
      </w:r>
      <w:r w:rsidRPr="00200C3E">
        <w:rPr>
          <w:rFonts w:hint="cs"/>
          <w:rtl/>
        </w:rPr>
        <w:t>או</w:t>
      </w:r>
      <w:r w:rsidRPr="00200C3E">
        <w:rPr>
          <w:rtl/>
        </w:rPr>
        <w:t xml:space="preserve"> </w:t>
      </w:r>
      <w:r w:rsidRPr="00200C3E">
        <w:rPr>
          <w:rFonts w:hint="cs"/>
          <w:rtl/>
        </w:rPr>
        <w:t>נציג</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ואינו</w:t>
      </w:r>
      <w:r w:rsidRPr="00200C3E">
        <w:rPr>
          <w:rtl/>
        </w:rPr>
        <w:t xml:space="preserve"> </w:t>
      </w:r>
      <w:r w:rsidRPr="00200C3E">
        <w:rPr>
          <w:rFonts w:hint="cs"/>
          <w:rtl/>
        </w:rPr>
        <w:t>רשאי</w:t>
      </w:r>
      <w:r w:rsidRPr="00200C3E">
        <w:rPr>
          <w:rtl/>
        </w:rPr>
        <w:t xml:space="preserve"> </w:t>
      </w:r>
      <w:r w:rsidRPr="00200C3E">
        <w:rPr>
          <w:rFonts w:hint="cs"/>
          <w:rtl/>
        </w:rPr>
        <w:t>או</w:t>
      </w:r>
      <w:r w:rsidRPr="00200C3E">
        <w:rPr>
          <w:rtl/>
        </w:rPr>
        <w:t xml:space="preserve"> </w:t>
      </w:r>
      <w:r w:rsidRPr="00200C3E">
        <w:rPr>
          <w:rFonts w:hint="cs"/>
          <w:rtl/>
        </w:rPr>
        <w:t>מוסמך</w:t>
      </w:r>
      <w:r w:rsidRPr="00200C3E">
        <w:rPr>
          <w:rtl/>
        </w:rPr>
        <w:t xml:space="preserve"> </w:t>
      </w:r>
      <w:r w:rsidRPr="00200C3E">
        <w:rPr>
          <w:rFonts w:hint="cs"/>
          <w:rtl/>
        </w:rPr>
        <w:t>לייצג</w:t>
      </w:r>
      <w:r w:rsidRPr="00200C3E">
        <w:rPr>
          <w:rtl/>
        </w:rPr>
        <w:t xml:space="preserve"> </w:t>
      </w:r>
      <w:r w:rsidRPr="00200C3E">
        <w:rPr>
          <w:rFonts w:hint="cs"/>
          <w:rtl/>
        </w:rPr>
        <w:t>או</w:t>
      </w:r>
      <w:r w:rsidRPr="00200C3E">
        <w:rPr>
          <w:rtl/>
        </w:rPr>
        <w:t xml:space="preserve"> </w:t>
      </w:r>
      <w:r w:rsidRPr="00200C3E">
        <w:rPr>
          <w:rFonts w:hint="cs"/>
          <w:rtl/>
        </w:rPr>
        <w:t>לחייב</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בעניין</w:t>
      </w:r>
      <w:r w:rsidRPr="00200C3E">
        <w:rPr>
          <w:rtl/>
        </w:rPr>
        <w:t xml:space="preserve"> </w:t>
      </w:r>
      <w:r w:rsidRPr="00200C3E">
        <w:rPr>
          <w:rFonts w:hint="cs"/>
          <w:rtl/>
        </w:rPr>
        <w:t>כלשהו</w:t>
      </w:r>
      <w:r w:rsidRPr="00200C3E">
        <w:rPr>
          <w:rtl/>
        </w:rPr>
        <w:t xml:space="preserve">, </w:t>
      </w:r>
      <w:r w:rsidRPr="00200C3E">
        <w:rPr>
          <w:rFonts w:hint="cs"/>
          <w:rtl/>
        </w:rPr>
        <w:t>וזאת</w:t>
      </w:r>
      <w:r w:rsidRPr="00200C3E">
        <w:rPr>
          <w:rtl/>
        </w:rPr>
        <w:t xml:space="preserve"> </w:t>
      </w:r>
      <w:r w:rsidRPr="00200C3E">
        <w:rPr>
          <w:rFonts w:hint="cs"/>
          <w:rtl/>
        </w:rPr>
        <w:t>בהתחשב</w:t>
      </w:r>
      <w:r w:rsidRPr="00200C3E">
        <w:rPr>
          <w:rtl/>
        </w:rPr>
        <w:t xml:space="preserve"> </w:t>
      </w:r>
      <w:r w:rsidRPr="00200C3E">
        <w:rPr>
          <w:rFonts w:hint="cs"/>
          <w:rtl/>
        </w:rPr>
        <w:t>במהות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lastRenderedPageBreak/>
        <w:t>הסכם</w:t>
      </w:r>
      <w:r w:rsidRPr="00200C3E">
        <w:rPr>
          <w:rtl/>
        </w:rPr>
        <w:t xml:space="preserve"> </w:t>
      </w:r>
      <w:r w:rsidRPr="00200C3E">
        <w:rPr>
          <w:rFonts w:hint="cs"/>
          <w:rtl/>
        </w:rPr>
        <w:t>זה</w:t>
      </w:r>
      <w:r w:rsidRPr="00200C3E">
        <w:rPr>
          <w:rtl/>
        </w:rPr>
        <w:t xml:space="preserve">, </w:t>
      </w:r>
      <w:r w:rsidRPr="00200C3E">
        <w:rPr>
          <w:rFonts w:hint="cs"/>
          <w:rtl/>
        </w:rPr>
        <w:t>למעט</w:t>
      </w:r>
      <w:r w:rsidRPr="00200C3E">
        <w:rPr>
          <w:rtl/>
        </w:rPr>
        <w:t xml:space="preserve"> </w:t>
      </w:r>
      <w:r w:rsidRPr="00200C3E">
        <w:rPr>
          <w:rFonts w:hint="cs"/>
          <w:rtl/>
        </w:rPr>
        <w:t>אם</w:t>
      </w:r>
      <w:r w:rsidRPr="00200C3E">
        <w:rPr>
          <w:rtl/>
        </w:rPr>
        <w:t xml:space="preserve"> </w:t>
      </w:r>
      <w:r w:rsidRPr="00200C3E">
        <w:rPr>
          <w:rFonts w:hint="cs"/>
          <w:rtl/>
        </w:rPr>
        <w:t>הוסמך</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אין</w:t>
      </w:r>
      <w:r w:rsidRPr="00200C3E">
        <w:rPr>
          <w:rtl/>
        </w:rPr>
        <w:t xml:space="preserve"> </w:t>
      </w:r>
      <w:r w:rsidRPr="00200C3E">
        <w:rPr>
          <w:rFonts w:hint="cs"/>
          <w:rtl/>
        </w:rPr>
        <w:t>לפרש</w:t>
      </w:r>
      <w:r w:rsidRPr="00200C3E">
        <w:rPr>
          <w:rtl/>
        </w:rPr>
        <w:t xml:space="preserve"> </w:t>
      </w:r>
      <w:r w:rsidRPr="00200C3E">
        <w:rPr>
          <w:rFonts w:hint="cs"/>
          <w:rtl/>
        </w:rPr>
        <w:t>כל</w:t>
      </w:r>
      <w:r w:rsidRPr="00200C3E">
        <w:rPr>
          <w:rtl/>
        </w:rPr>
        <w:t xml:space="preserve"> </w:t>
      </w:r>
      <w:r w:rsidRPr="00200C3E">
        <w:rPr>
          <w:rFonts w:hint="cs"/>
          <w:rtl/>
        </w:rPr>
        <w:t>סעיף</w:t>
      </w:r>
      <w:r w:rsidRPr="00200C3E">
        <w:rPr>
          <w:rtl/>
        </w:rPr>
        <w:t xml:space="preserve"> </w:t>
      </w:r>
      <w:r w:rsidRPr="00200C3E">
        <w:rPr>
          <w:rFonts w:hint="cs"/>
          <w:rtl/>
        </w:rPr>
        <w:t>מסעיפי</w:t>
      </w:r>
      <w:r w:rsidRPr="00200C3E">
        <w:rPr>
          <w:rtl/>
        </w:rPr>
        <w:t xml:space="preserve"> </w:t>
      </w:r>
      <w:r w:rsidRPr="00200C3E">
        <w:rPr>
          <w:rFonts w:hint="cs"/>
          <w:rtl/>
        </w:rPr>
        <w:t>המכרז</w:t>
      </w:r>
      <w:r w:rsidRPr="00200C3E">
        <w:rPr>
          <w:rtl/>
        </w:rPr>
        <w:t xml:space="preserve"> </w:t>
      </w:r>
      <w:r w:rsidRPr="00200C3E">
        <w:rPr>
          <w:rFonts w:hint="cs"/>
          <w:rtl/>
        </w:rPr>
        <w:t>או</w:t>
      </w:r>
      <w:r w:rsidRPr="00200C3E">
        <w:rPr>
          <w:rtl/>
        </w:rPr>
        <w:t xml:space="preserve"> </w:t>
      </w:r>
      <w:r w:rsidRPr="00200C3E">
        <w:rPr>
          <w:rFonts w:hint="cs"/>
          <w:rtl/>
        </w:rPr>
        <w:t>ההסכם</w:t>
      </w:r>
      <w:r w:rsidRPr="00200C3E">
        <w:rPr>
          <w:rtl/>
        </w:rPr>
        <w:t xml:space="preserve"> </w:t>
      </w:r>
      <w:r w:rsidRPr="00200C3E">
        <w:rPr>
          <w:rFonts w:hint="cs"/>
          <w:rtl/>
        </w:rPr>
        <w:t>כהסמכה</w:t>
      </w:r>
      <w:r w:rsidRPr="00200C3E">
        <w:rPr>
          <w:rtl/>
        </w:rPr>
        <w:t xml:space="preserve"> </w:t>
      </w:r>
      <w:r w:rsidRPr="00200C3E">
        <w:rPr>
          <w:rFonts w:hint="cs"/>
          <w:rtl/>
        </w:rPr>
        <w:t>כאמור</w:t>
      </w:r>
      <w:r w:rsidRPr="00200C3E">
        <w:rPr>
          <w:rtl/>
        </w:rPr>
        <w:t xml:space="preserve">. </w:t>
      </w:r>
    </w:p>
    <w:p w14:paraId="17D5A653"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להציג</w:t>
      </w:r>
      <w:r w:rsidRPr="00200C3E">
        <w:rPr>
          <w:rtl/>
        </w:rPr>
        <w:t xml:space="preserve"> </w:t>
      </w:r>
      <w:r w:rsidRPr="00200C3E">
        <w:rPr>
          <w:rFonts w:hint="cs"/>
          <w:rtl/>
        </w:rPr>
        <w:t>עצמו</w:t>
      </w:r>
      <w:r w:rsidRPr="00200C3E">
        <w:rPr>
          <w:rtl/>
        </w:rPr>
        <w:t xml:space="preserve"> </w:t>
      </w:r>
      <w:r w:rsidRPr="00200C3E">
        <w:rPr>
          <w:rFonts w:hint="cs"/>
          <w:rtl/>
        </w:rPr>
        <w:t>כרשאי</w:t>
      </w:r>
      <w:r w:rsidRPr="00200C3E">
        <w:rPr>
          <w:rtl/>
        </w:rPr>
        <w:t xml:space="preserve"> </w:t>
      </w:r>
      <w:r w:rsidRPr="00200C3E">
        <w:rPr>
          <w:rFonts w:hint="cs"/>
          <w:rtl/>
        </w:rPr>
        <w:t>לייצג את המשרד</w:t>
      </w:r>
      <w:r w:rsidRPr="00200C3E">
        <w:rPr>
          <w:rtl/>
        </w:rPr>
        <w:t xml:space="preserve"> </w:t>
      </w:r>
      <w:r w:rsidRPr="00200C3E">
        <w:rPr>
          <w:rFonts w:hint="cs"/>
          <w:rtl/>
        </w:rPr>
        <w:t>וייש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הבלעדית</w:t>
      </w:r>
      <w:r w:rsidRPr="00200C3E">
        <w:rPr>
          <w:rtl/>
        </w:rPr>
        <w:t xml:space="preserve"> </w:t>
      </w:r>
      <w:r w:rsidRPr="00200C3E">
        <w:rPr>
          <w:rFonts w:hint="cs"/>
          <w:rtl/>
        </w:rPr>
        <w:t>לכל</w:t>
      </w:r>
      <w:r w:rsidRPr="00200C3E">
        <w:rPr>
          <w:rtl/>
        </w:rPr>
        <w:t xml:space="preserve"> </w:t>
      </w:r>
      <w:r w:rsidRPr="00200C3E">
        <w:rPr>
          <w:rFonts w:hint="cs"/>
          <w:rtl/>
        </w:rPr>
        <w:t>נזק</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הנובע</w:t>
      </w:r>
      <w:r w:rsidRPr="00200C3E">
        <w:rPr>
          <w:rtl/>
        </w:rPr>
        <w:t xml:space="preserve"> </w:t>
      </w:r>
      <w:r w:rsidRPr="00200C3E">
        <w:rPr>
          <w:rFonts w:hint="cs"/>
          <w:rtl/>
        </w:rPr>
        <w:t>ממצג</w:t>
      </w:r>
      <w:r w:rsidRPr="00200C3E">
        <w:rPr>
          <w:rtl/>
        </w:rPr>
        <w:t xml:space="preserve"> </w:t>
      </w:r>
      <w:r w:rsidRPr="00200C3E">
        <w:rPr>
          <w:rFonts w:hint="cs"/>
          <w:rtl/>
        </w:rPr>
        <w:t>בניגוד</w:t>
      </w:r>
      <w:r w:rsidRPr="00200C3E">
        <w:rPr>
          <w:rtl/>
        </w:rPr>
        <w:t xml:space="preserve"> </w:t>
      </w:r>
      <w:r w:rsidRPr="00200C3E">
        <w:rPr>
          <w:rFonts w:hint="cs"/>
          <w:rtl/>
        </w:rPr>
        <w:t>לאמור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w:t>
      </w:r>
    </w:p>
    <w:p w14:paraId="7A5A779E" w14:textId="77777777" w:rsidR="00B54311" w:rsidRPr="00200C3E" w:rsidRDefault="00B54311" w:rsidP="002251D1">
      <w:pPr>
        <w:ind w:left="720" w:hanging="720"/>
        <w:rPr>
          <w:b/>
          <w:bCs/>
          <w:rtl/>
        </w:rPr>
      </w:pPr>
      <w:r w:rsidRPr="00200C3E">
        <w:rPr>
          <w:rtl/>
        </w:rPr>
        <w:t xml:space="preserve"> </w:t>
      </w:r>
    </w:p>
    <w:p w14:paraId="7BABF4D0" w14:textId="77777777" w:rsidR="00B54311" w:rsidRPr="00200C3E" w:rsidRDefault="00B54311" w:rsidP="002251D1">
      <w:pPr>
        <w:pStyle w:val="30"/>
        <w:numPr>
          <w:ilvl w:val="0"/>
          <w:numId w:val="34"/>
        </w:numPr>
        <w:spacing w:after="120" w:line="360" w:lineRule="auto"/>
        <w:jc w:val="left"/>
        <w:rPr>
          <w:rtl/>
        </w:rPr>
      </w:pPr>
      <w:bookmarkStart w:id="454" w:name="_Ref407888148"/>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וקבלני</w:t>
      </w:r>
      <w:r w:rsidRPr="00200C3E">
        <w:rPr>
          <w:rtl/>
        </w:rPr>
        <w:t xml:space="preserve"> </w:t>
      </w:r>
      <w:r w:rsidRPr="00200C3E">
        <w:rPr>
          <w:rFonts w:hint="cs"/>
          <w:rtl/>
        </w:rPr>
        <w:t>משנה</w:t>
      </w:r>
      <w:bookmarkEnd w:id="454"/>
    </w:p>
    <w:p w14:paraId="0EDBB8B1"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כוח</w:t>
      </w:r>
      <w:r w:rsidRPr="00200C3E">
        <w:rPr>
          <w:rtl/>
        </w:rPr>
        <w:t xml:space="preserve"> </w:t>
      </w:r>
      <w:r w:rsidRPr="00200C3E">
        <w:rPr>
          <w:rFonts w:hint="cs"/>
          <w:rtl/>
        </w:rPr>
        <w:t>אדם</w:t>
      </w:r>
      <w:r w:rsidRPr="00200C3E">
        <w:rPr>
          <w:rtl/>
        </w:rPr>
        <w:t xml:space="preserve"> </w:t>
      </w:r>
      <w:r w:rsidRPr="00200C3E">
        <w:rPr>
          <w:rFonts w:hint="cs"/>
          <w:rtl/>
        </w:rPr>
        <w:t>בהיקף</w:t>
      </w:r>
      <w:r w:rsidRPr="00200C3E">
        <w:rPr>
          <w:rtl/>
        </w:rPr>
        <w:t xml:space="preserve"> </w:t>
      </w:r>
      <w:r w:rsidRPr="00200C3E">
        <w:rPr>
          <w:rFonts w:hint="cs"/>
          <w:rtl/>
        </w:rPr>
        <w:t>ובעל</w:t>
      </w:r>
      <w:r w:rsidRPr="00200C3E">
        <w:rPr>
          <w:rtl/>
        </w:rPr>
        <w:t xml:space="preserve"> </w:t>
      </w:r>
      <w:r w:rsidRPr="00200C3E">
        <w:rPr>
          <w:rFonts w:hint="cs"/>
          <w:rtl/>
        </w:rPr>
        <w:t>כישורים</w:t>
      </w:r>
      <w:r w:rsidRPr="00200C3E">
        <w:rPr>
          <w:rtl/>
        </w:rPr>
        <w:t xml:space="preserve"> </w:t>
      </w:r>
      <w:r w:rsidRPr="00200C3E">
        <w:rPr>
          <w:rFonts w:hint="cs"/>
          <w:rtl/>
        </w:rPr>
        <w:t>וניסיון</w:t>
      </w:r>
      <w:r w:rsidRPr="00200C3E">
        <w:rPr>
          <w:rtl/>
        </w:rPr>
        <w:t xml:space="preserve"> </w:t>
      </w:r>
      <w:r w:rsidRPr="00200C3E">
        <w:rPr>
          <w:rFonts w:hint="cs"/>
          <w:rtl/>
        </w:rPr>
        <w:t>כנדרש</w:t>
      </w:r>
      <w:r w:rsidRPr="00200C3E">
        <w:rPr>
          <w:rtl/>
        </w:rPr>
        <w:t xml:space="preserve"> </w:t>
      </w:r>
      <w:r w:rsidRPr="00200C3E">
        <w:rPr>
          <w:rFonts w:hint="cs"/>
          <w:rtl/>
        </w:rPr>
        <w:t>במסמכי</w:t>
      </w:r>
      <w:r w:rsidRPr="00200C3E">
        <w:rPr>
          <w:rtl/>
        </w:rPr>
        <w:t xml:space="preserve"> </w:t>
      </w:r>
      <w:r w:rsidRPr="00200C3E">
        <w:rPr>
          <w:rFonts w:hint="cs"/>
          <w:rtl/>
        </w:rPr>
        <w:t>המכרז</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w:t>
      </w:r>
    </w:p>
    <w:p w14:paraId="1E490BC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מזכות</w:t>
      </w:r>
      <w:r w:rsidRPr="00200C3E">
        <w:rPr>
          <w:rtl/>
        </w:rPr>
        <w:t xml:space="preserve"> </w:t>
      </w:r>
      <w:r w:rsidRPr="00200C3E">
        <w:rPr>
          <w:rFonts w:hint="cs"/>
          <w:rtl/>
        </w:rPr>
        <w:t>המשרד</w:t>
      </w:r>
      <w:r w:rsidRPr="00200C3E">
        <w:rPr>
          <w:rtl/>
        </w:rPr>
        <w:t xml:space="preserve"> </w:t>
      </w:r>
      <w:r w:rsidRPr="00200C3E">
        <w:rPr>
          <w:rFonts w:hint="cs"/>
          <w:rtl/>
        </w:rPr>
        <w:t>לכל</w:t>
      </w:r>
      <w:r w:rsidRPr="00200C3E">
        <w:rPr>
          <w:rtl/>
        </w:rPr>
        <w:t xml:space="preserve"> </w:t>
      </w:r>
      <w:r w:rsidRPr="00200C3E">
        <w:rPr>
          <w:rFonts w:hint="cs"/>
          <w:rtl/>
        </w:rPr>
        <w:t>תרופה</w:t>
      </w:r>
      <w:r w:rsidRPr="00200C3E">
        <w:rPr>
          <w:rtl/>
        </w:rPr>
        <w:t xml:space="preserve"> </w:t>
      </w:r>
      <w:r w:rsidRPr="00200C3E">
        <w:rPr>
          <w:rFonts w:hint="cs"/>
          <w:rtl/>
        </w:rPr>
        <w:t>או</w:t>
      </w:r>
      <w:r w:rsidRPr="00200C3E">
        <w:rPr>
          <w:rtl/>
        </w:rPr>
        <w:t xml:space="preserve"> </w:t>
      </w:r>
      <w:r w:rsidRPr="00200C3E">
        <w:rPr>
          <w:rFonts w:hint="cs"/>
          <w:rtl/>
        </w:rPr>
        <w:t>סעד</w:t>
      </w:r>
      <w:r w:rsidRPr="00200C3E">
        <w:rPr>
          <w:rtl/>
        </w:rPr>
        <w:t xml:space="preserve"> </w:t>
      </w:r>
      <w:r w:rsidRPr="00200C3E">
        <w:rPr>
          <w:rFonts w:hint="cs"/>
          <w:rtl/>
        </w:rPr>
        <w:t>על 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בגין</w:t>
      </w:r>
      <w:r w:rsidRPr="00200C3E">
        <w:rPr>
          <w:rtl/>
        </w:rPr>
        <w:t xml:space="preserve"> </w:t>
      </w:r>
      <w:r w:rsidRPr="00200C3E">
        <w:rPr>
          <w:rFonts w:hint="cs"/>
          <w:rtl/>
        </w:rPr>
        <w:t>הפרה</w:t>
      </w:r>
      <w:r w:rsidRPr="00200C3E">
        <w:rPr>
          <w:rtl/>
        </w:rPr>
        <w:t xml:space="preserve"> </w:t>
      </w:r>
      <w:r w:rsidRPr="00200C3E">
        <w:rPr>
          <w:rFonts w:hint="cs"/>
          <w:rtl/>
        </w:rPr>
        <w:t>זו</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לקזז</w:t>
      </w:r>
      <w:r w:rsidRPr="00200C3E">
        <w:rPr>
          <w:rtl/>
        </w:rPr>
        <w:t xml:space="preserve"> </w:t>
      </w:r>
      <w:r w:rsidRPr="00200C3E">
        <w:rPr>
          <w:rFonts w:hint="cs"/>
          <w:rtl/>
        </w:rPr>
        <w:t>מהתמורה</w:t>
      </w:r>
      <w:r w:rsidRPr="00200C3E">
        <w:rPr>
          <w:rtl/>
        </w:rPr>
        <w:t xml:space="preserve"> </w:t>
      </w:r>
      <w:r w:rsidRPr="00200C3E">
        <w:rPr>
          <w:rFonts w:hint="cs"/>
          <w:rtl/>
        </w:rPr>
        <w:t>שהוא</w:t>
      </w:r>
      <w:r w:rsidRPr="00200C3E">
        <w:rPr>
          <w:rtl/>
        </w:rPr>
        <w:t xml:space="preserve"> </w:t>
      </w:r>
      <w:r w:rsidRPr="00200C3E">
        <w:rPr>
          <w:rFonts w:hint="cs"/>
          <w:rtl/>
        </w:rPr>
        <w:t>חייב</w:t>
      </w:r>
      <w:r w:rsidRPr="00200C3E">
        <w:rPr>
          <w:rtl/>
        </w:rPr>
        <w:t xml:space="preserve"> </w:t>
      </w:r>
      <w:r w:rsidRPr="00200C3E">
        <w:rPr>
          <w:rFonts w:hint="cs"/>
          <w:rtl/>
        </w:rPr>
        <w:t>להעביר</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עקב</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סכומים</w:t>
      </w:r>
      <w:r w:rsidRPr="00200C3E">
        <w:rPr>
          <w:rtl/>
        </w:rPr>
        <w:t xml:space="preserve"> </w:t>
      </w:r>
      <w:r w:rsidRPr="00200C3E">
        <w:rPr>
          <w:rFonts w:hint="cs"/>
          <w:rtl/>
        </w:rPr>
        <w:t>יחסיים</w:t>
      </w:r>
      <w:r w:rsidRPr="00200C3E">
        <w:rPr>
          <w:rtl/>
        </w:rPr>
        <w:t xml:space="preserve">, </w:t>
      </w:r>
      <w:r w:rsidRPr="00200C3E">
        <w:rPr>
          <w:rFonts w:hint="cs"/>
          <w:rtl/>
        </w:rPr>
        <w:t>אם</w:t>
      </w:r>
      <w:r w:rsidRPr="00200C3E">
        <w:rPr>
          <w:rtl/>
        </w:rPr>
        <w:t xml:space="preserve"> </w:t>
      </w:r>
      <w:r w:rsidRPr="00200C3E">
        <w:rPr>
          <w:rFonts w:hint="cs"/>
          <w:rtl/>
        </w:rPr>
        <w:t>יתברר</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מקיים</w:t>
      </w:r>
      <w:r w:rsidRPr="00200C3E">
        <w:rPr>
          <w:rtl/>
        </w:rPr>
        <w:t xml:space="preserve"> </w:t>
      </w:r>
      <w:r w:rsidRPr="00200C3E">
        <w:rPr>
          <w:rFonts w:hint="cs"/>
          <w:rtl/>
        </w:rPr>
        <w:t>את</w:t>
      </w:r>
      <w:r w:rsidRPr="00200C3E">
        <w:rPr>
          <w:rtl/>
        </w:rPr>
        <w:t xml:space="preserve"> </w:t>
      </w:r>
      <w:r w:rsidRPr="00200C3E">
        <w:rPr>
          <w:rFonts w:hint="cs"/>
          <w:rtl/>
        </w:rPr>
        <w:t>מצבת</w:t>
      </w:r>
      <w:r w:rsidRPr="00200C3E">
        <w:rPr>
          <w:rtl/>
        </w:rPr>
        <w:t xml:space="preserve"> </w:t>
      </w:r>
      <w:r w:rsidRPr="00200C3E">
        <w:rPr>
          <w:rFonts w:hint="cs"/>
          <w:rtl/>
        </w:rPr>
        <w:t>כוח</w:t>
      </w:r>
      <w:r w:rsidRPr="00200C3E">
        <w:rPr>
          <w:rtl/>
        </w:rPr>
        <w:t xml:space="preserve"> </w:t>
      </w:r>
      <w:r w:rsidRPr="00200C3E">
        <w:rPr>
          <w:rFonts w:hint="cs"/>
          <w:rtl/>
        </w:rPr>
        <w:t>האדם</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7355DB4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להעסיק</w:t>
      </w:r>
      <w:r w:rsidRPr="00200C3E">
        <w:rPr>
          <w:rtl/>
        </w:rPr>
        <w:t xml:space="preserve"> </w:t>
      </w:r>
      <w:r w:rsidRPr="00200C3E">
        <w:rPr>
          <w:rFonts w:hint="cs"/>
          <w:rtl/>
        </w:rPr>
        <w:t>עובד</w:t>
      </w:r>
      <w:r w:rsidRPr="00200C3E">
        <w:rPr>
          <w:rtl/>
        </w:rPr>
        <w:t xml:space="preserve"> </w:t>
      </w:r>
      <w:r w:rsidRPr="00200C3E">
        <w:rPr>
          <w:rFonts w:hint="cs"/>
          <w:rtl/>
        </w:rPr>
        <w:t>זר</w:t>
      </w:r>
      <w:r w:rsidRPr="00200C3E">
        <w:rPr>
          <w:rtl/>
        </w:rPr>
        <w:t xml:space="preserve"> </w:t>
      </w:r>
      <w:r w:rsidRPr="00200C3E">
        <w:rPr>
          <w:rFonts w:hint="cs"/>
          <w:rtl/>
        </w:rPr>
        <w:t>כהגדרתו</w:t>
      </w:r>
      <w:r w:rsidRPr="00200C3E">
        <w:rPr>
          <w:rtl/>
        </w:rPr>
        <w:t xml:space="preserve"> </w:t>
      </w:r>
      <w:r w:rsidRPr="00200C3E">
        <w:rPr>
          <w:rFonts w:hint="cs"/>
          <w:rtl/>
        </w:rPr>
        <w:t>בחוק</w:t>
      </w:r>
      <w:r w:rsidRPr="00200C3E">
        <w:rPr>
          <w:rtl/>
        </w:rPr>
        <w:t xml:space="preserve"> </w:t>
      </w:r>
      <w:r w:rsidRPr="00200C3E">
        <w:rPr>
          <w:rFonts w:hint="cs"/>
          <w:rtl/>
        </w:rPr>
        <w:t>שירות</w:t>
      </w:r>
      <w:r w:rsidRPr="00200C3E">
        <w:rPr>
          <w:rtl/>
        </w:rPr>
        <w:t xml:space="preserve"> </w:t>
      </w:r>
      <w:r w:rsidRPr="00200C3E">
        <w:rPr>
          <w:rFonts w:hint="cs"/>
          <w:rtl/>
        </w:rPr>
        <w:t>התעסוקה</w:t>
      </w:r>
      <w:r w:rsidRPr="00200C3E">
        <w:rPr>
          <w:rtl/>
        </w:rPr>
        <w:t xml:space="preserve">, </w:t>
      </w:r>
      <w:r w:rsidRPr="00200C3E">
        <w:rPr>
          <w:rFonts w:hint="cs"/>
          <w:rtl/>
        </w:rPr>
        <w:t>התשי</w:t>
      </w:r>
      <w:r w:rsidRPr="00200C3E">
        <w:rPr>
          <w:rtl/>
        </w:rPr>
        <w:t>"</w:t>
      </w:r>
      <w:r w:rsidRPr="00200C3E">
        <w:rPr>
          <w:rFonts w:hint="cs"/>
          <w:rtl/>
        </w:rPr>
        <w:t>ט</w:t>
      </w:r>
      <w:r w:rsidRPr="00200C3E">
        <w:rPr>
          <w:rtl/>
        </w:rPr>
        <w:t xml:space="preserve">-1959, </w:t>
      </w:r>
      <w:r w:rsidRPr="00200C3E">
        <w:rPr>
          <w:rFonts w:hint="cs"/>
          <w:rtl/>
        </w:rPr>
        <w:t>כפי</w:t>
      </w:r>
      <w:r w:rsidRPr="00200C3E">
        <w:rPr>
          <w:rtl/>
        </w:rPr>
        <w:t xml:space="preserve"> </w:t>
      </w:r>
      <w:r w:rsidRPr="00200C3E">
        <w:rPr>
          <w:rFonts w:hint="cs"/>
          <w:rtl/>
        </w:rPr>
        <w:t>נוסחו</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בין</w:t>
      </w:r>
      <w:r w:rsidRPr="00200C3E">
        <w:rPr>
          <w:rtl/>
        </w:rPr>
        <w:t xml:space="preserve"> </w:t>
      </w:r>
      <w:r w:rsidRPr="00200C3E">
        <w:rPr>
          <w:rFonts w:hint="cs"/>
          <w:rtl/>
        </w:rPr>
        <w:t>כעובד</w:t>
      </w:r>
      <w:r w:rsidRPr="00200C3E">
        <w:rPr>
          <w:rtl/>
        </w:rPr>
        <w:t xml:space="preserve"> </w:t>
      </w:r>
      <w:r w:rsidRPr="00200C3E">
        <w:rPr>
          <w:rFonts w:hint="cs"/>
          <w:rtl/>
        </w:rPr>
        <w:t>ובין</w:t>
      </w:r>
      <w:r w:rsidRPr="00200C3E">
        <w:rPr>
          <w:rtl/>
        </w:rPr>
        <w:t xml:space="preserve"> </w:t>
      </w:r>
      <w:r w:rsidRPr="00200C3E">
        <w:rPr>
          <w:rFonts w:hint="cs"/>
          <w:rtl/>
        </w:rPr>
        <w:t>כקבלן</w:t>
      </w:r>
      <w:r w:rsidRPr="00200C3E">
        <w:rPr>
          <w:rtl/>
        </w:rPr>
        <w:t xml:space="preserve"> </w:t>
      </w:r>
      <w:r w:rsidRPr="00200C3E">
        <w:rPr>
          <w:rFonts w:hint="cs"/>
          <w:rtl/>
        </w:rPr>
        <w:t>משנה</w:t>
      </w:r>
      <w:r w:rsidRPr="00200C3E">
        <w:rPr>
          <w:rtl/>
        </w:rPr>
        <w:t>.</w:t>
      </w:r>
    </w:p>
    <w:p w14:paraId="3FCB55DE" w14:textId="77777777" w:rsidR="00B54311" w:rsidRPr="00200C3E" w:rsidRDefault="00B54311" w:rsidP="002251D1">
      <w:pPr>
        <w:numPr>
          <w:ilvl w:val="1"/>
          <w:numId w:val="34"/>
        </w:numPr>
        <w:spacing w:after="200" w:line="276" w:lineRule="auto"/>
        <w:ind w:left="935" w:hanging="426"/>
        <w:rPr>
          <w:rtl/>
        </w:rPr>
      </w:pPr>
      <w:r w:rsidRPr="00200C3E">
        <w:rPr>
          <w:rFonts w:hint="cs"/>
          <w:rtl/>
        </w:rPr>
        <w:t>העסיק</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עובדים</w:t>
      </w:r>
      <w:r w:rsidRPr="00200C3E">
        <w:rPr>
          <w:rtl/>
        </w:rPr>
        <w:t xml:space="preserve">, </w:t>
      </w:r>
      <w:r w:rsidRPr="00200C3E">
        <w:rPr>
          <w:rFonts w:hint="cs"/>
          <w:rtl/>
        </w:rPr>
        <w:t>הוא</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מלא</w:t>
      </w:r>
      <w:r w:rsidRPr="00200C3E">
        <w:rPr>
          <w:rtl/>
        </w:rPr>
        <w:t xml:space="preserve"> </w:t>
      </w:r>
      <w:r w:rsidRPr="00200C3E">
        <w:rPr>
          <w:rFonts w:hint="cs"/>
          <w:rtl/>
        </w:rPr>
        <w:t>ושלם</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החובות החלות בדיני</w:t>
      </w:r>
      <w:r w:rsidRPr="00200C3E">
        <w:rPr>
          <w:rtl/>
        </w:rPr>
        <w:t xml:space="preserve"> </w:t>
      </w:r>
      <w:r w:rsidRPr="00200C3E">
        <w:rPr>
          <w:rFonts w:hint="cs"/>
          <w:rtl/>
        </w:rPr>
        <w:t>העבודה</w:t>
      </w:r>
      <w:r w:rsidRPr="00200C3E">
        <w:rPr>
          <w:rtl/>
        </w:rPr>
        <w:t xml:space="preserve"> </w:t>
      </w:r>
      <w:r w:rsidRPr="00200C3E">
        <w:rPr>
          <w:rFonts w:hint="cs"/>
          <w:rtl/>
        </w:rPr>
        <w:t>החלות ביחסים שבינו לבין עובדיו. נותן השירותים ייש</w:t>
      </w:r>
      <w:r w:rsidRPr="00200C3E">
        <w:rPr>
          <w:rFonts w:hint="eastAsia"/>
          <w:rtl/>
        </w:rPr>
        <w:t>א</w:t>
      </w:r>
      <w:r w:rsidRPr="00200C3E">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200C3E">
        <w:rPr>
          <w:rtl/>
        </w:rPr>
        <w:t>–</w:t>
      </w:r>
      <w:r w:rsidRPr="00200C3E">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00C3E">
        <w:rPr>
          <w:rtl/>
        </w:rPr>
        <w:t>–</w:t>
      </w:r>
      <w:r w:rsidRPr="00200C3E">
        <w:rPr>
          <w:rFonts w:hint="cs"/>
          <w:rtl/>
        </w:rPr>
        <w:t xml:space="preserve"> 1958, פיצויי פיטורין כמשמעותם בחוק פיצויי פיטורין תשכ"ג </w:t>
      </w:r>
      <w:r w:rsidRPr="00200C3E">
        <w:rPr>
          <w:rtl/>
        </w:rPr>
        <w:t>–</w:t>
      </w:r>
      <w:r w:rsidRPr="00200C3E">
        <w:rPr>
          <w:rFonts w:hint="cs"/>
          <w:rtl/>
        </w:rPr>
        <w:t xml:space="preserve"> 1963, חוק</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התשמ</w:t>
      </w:r>
      <w:r w:rsidRPr="00200C3E">
        <w:rPr>
          <w:rtl/>
        </w:rPr>
        <w:t>"</w:t>
      </w:r>
      <w:r w:rsidRPr="00200C3E">
        <w:rPr>
          <w:rFonts w:hint="cs"/>
          <w:rtl/>
        </w:rPr>
        <w:t>ז</w:t>
      </w:r>
      <w:r w:rsidRPr="00200C3E">
        <w:rPr>
          <w:rtl/>
        </w:rPr>
        <w:t xml:space="preserve">-1987, </w:t>
      </w:r>
      <w:r w:rsidRPr="00200C3E">
        <w:rPr>
          <w:rFonts w:hint="cs"/>
          <w:rtl/>
        </w:rPr>
        <w:t xml:space="preserve">תשלומים כלשהם בגין חופשה שנתית או על פי חוק שעות עבודה ומנוחה, תשי"א </w:t>
      </w:r>
      <w:r w:rsidRPr="00200C3E">
        <w:rPr>
          <w:rtl/>
        </w:rPr>
        <w:t>–</w:t>
      </w:r>
      <w:r w:rsidRPr="00200C3E">
        <w:rPr>
          <w:rFonts w:hint="cs"/>
          <w:rtl/>
        </w:rPr>
        <w:t xml:space="preserve"> 1951, כפי</w:t>
      </w:r>
      <w:r w:rsidRPr="00200C3E">
        <w:rPr>
          <w:rtl/>
        </w:rPr>
        <w:t xml:space="preserve"> </w:t>
      </w:r>
      <w:r w:rsidRPr="00200C3E">
        <w:rPr>
          <w:rFonts w:hint="cs"/>
          <w:rtl/>
        </w:rPr>
        <w:t>נוסחם</w:t>
      </w:r>
      <w:r w:rsidRPr="00200C3E">
        <w:rPr>
          <w:rtl/>
        </w:rPr>
        <w:t xml:space="preserve"> </w:t>
      </w:r>
      <w:r w:rsidRPr="00200C3E">
        <w:rPr>
          <w:rFonts w:hint="cs"/>
          <w:rtl/>
        </w:rPr>
        <w:t>ותוקפם</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וכן</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צווי</w:t>
      </w:r>
      <w:r w:rsidRPr="00200C3E">
        <w:rPr>
          <w:rtl/>
        </w:rPr>
        <w:t xml:space="preserve"> </w:t>
      </w:r>
      <w:r w:rsidRPr="00200C3E">
        <w:rPr>
          <w:rFonts w:hint="cs"/>
          <w:rtl/>
        </w:rPr>
        <w:t>הרחבה</w:t>
      </w:r>
      <w:r w:rsidRPr="00200C3E">
        <w:rPr>
          <w:rtl/>
        </w:rPr>
        <w:t xml:space="preserve"> </w:t>
      </w:r>
      <w:r w:rsidRPr="00200C3E">
        <w:rPr>
          <w:rFonts w:hint="cs"/>
          <w:rtl/>
        </w:rPr>
        <w:t>להסכמים</w:t>
      </w:r>
      <w:r w:rsidRPr="00200C3E">
        <w:rPr>
          <w:rtl/>
        </w:rPr>
        <w:t xml:space="preserve"> </w:t>
      </w:r>
      <w:r w:rsidRPr="00200C3E">
        <w:rPr>
          <w:rFonts w:hint="cs"/>
          <w:rtl/>
        </w:rPr>
        <w:t>קיבוציים</w:t>
      </w:r>
      <w:r w:rsidRPr="00200C3E">
        <w:rPr>
          <w:rtl/>
        </w:rPr>
        <w:t xml:space="preserve"> </w:t>
      </w:r>
      <w:r w:rsidRPr="00200C3E">
        <w:rPr>
          <w:rFonts w:hint="cs"/>
          <w:rtl/>
        </w:rPr>
        <w:t>החלים</w:t>
      </w:r>
      <w:r w:rsidRPr="00200C3E">
        <w:rPr>
          <w:rtl/>
        </w:rPr>
        <w:t xml:space="preserve"> </w:t>
      </w:r>
      <w:r w:rsidRPr="00200C3E">
        <w:rPr>
          <w:rFonts w:hint="cs"/>
          <w:rtl/>
        </w:rPr>
        <w:t>על</w:t>
      </w:r>
      <w:r w:rsidRPr="00200C3E">
        <w:rPr>
          <w:rtl/>
        </w:rPr>
        <w:t xml:space="preserve"> </w:t>
      </w:r>
      <w:r w:rsidRPr="00200C3E">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6A9FC56" w14:textId="77777777" w:rsidR="00B54311" w:rsidRPr="00200C3E" w:rsidRDefault="00B54311" w:rsidP="002251D1">
      <w:pPr>
        <w:ind w:left="935"/>
        <w:rPr>
          <w:rtl/>
        </w:rPr>
      </w:pPr>
      <w:r w:rsidRPr="00200C3E">
        <w:rPr>
          <w:rFonts w:hint="cs"/>
          <w:rtl/>
        </w:rPr>
        <w:t xml:space="preserve">חוק שירות תעסוקה, תשי"ט </w:t>
      </w:r>
      <w:r w:rsidRPr="00200C3E">
        <w:rPr>
          <w:rtl/>
        </w:rPr>
        <w:t>–</w:t>
      </w:r>
      <w:r w:rsidRPr="00200C3E">
        <w:rPr>
          <w:rFonts w:hint="cs"/>
          <w:rtl/>
        </w:rPr>
        <w:t xml:space="preserve"> 1959, חוק שעות עבודה ומנוחה, תשי"א </w:t>
      </w:r>
      <w:r w:rsidRPr="00200C3E">
        <w:rPr>
          <w:rtl/>
        </w:rPr>
        <w:t>–</w:t>
      </w:r>
      <w:r w:rsidRPr="00200C3E">
        <w:rPr>
          <w:rFonts w:hint="cs"/>
          <w:rtl/>
        </w:rPr>
        <w:t xml:space="preserve"> 1951, חוק דמי מחלה, תשל"ו </w:t>
      </w:r>
      <w:r w:rsidRPr="00200C3E">
        <w:rPr>
          <w:rtl/>
        </w:rPr>
        <w:t>–</w:t>
      </w:r>
      <w:r w:rsidRPr="00200C3E">
        <w:rPr>
          <w:rFonts w:hint="cs"/>
          <w:rtl/>
        </w:rPr>
        <w:t xml:space="preserve"> 1976, חוק חופשה שנתית, תשי"א </w:t>
      </w:r>
      <w:r w:rsidRPr="00200C3E">
        <w:rPr>
          <w:rtl/>
        </w:rPr>
        <w:t>–</w:t>
      </w:r>
      <w:r w:rsidRPr="00200C3E">
        <w:rPr>
          <w:rFonts w:hint="cs"/>
          <w:rtl/>
        </w:rPr>
        <w:t xml:space="preserve"> 1950, חוק עבודת נשים, תשי"ד </w:t>
      </w:r>
      <w:r w:rsidRPr="00200C3E">
        <w:rPr>
          <w:rtl/>
        </w:rPr>
        <w:t>–</w:t>
      </w:r>
      <w:r w:rsidRPr="00200C3E">
        <w:rPr>
          <w:rFonts w:hint="cs"/>
          <w:rtl/>
        </w:rPr>
        <w:t xml:space="preserve"> 1954, חוק שכר שווה לעובדת ולעובד, תשנ"ו </w:t>
      </w:r>
      <w:r w:rsidRPr="00200C3E">
        <w:rPr>
          <w:rtl/>
        </w:rPr>
        <w:t>–</w:t>
      </w:r>
      <w:r w:rsidRPr="00200C3E">
        <w:rPr>
          <w:rFonts w:hint="cs"/>
          <w:rtl/>
        </w:rPr>
        <w:t xml:space="preserve"> 1996, חוק עבודת הנוער, תשי"ג </w:t>
      </w:r>
      <w:r w:rsidRPr="00200C3E">
        <w:rPr>
          <w:rtl/>
        </w:rPr>
        <w:t>–</w:t>
      </w:r>
      <w:r w:rsidRPr="00200C3E">
        <w:rPr>
          <w:rFonts w:hint="cs"/>
          <w:rtl/>
        </w:rPr>
        <w:t xml:space="preserve"> 1953, חוק החניכות, תשי"ג </w:t>
      </w:r>
      <w:r w:rsidRPr="00200C3E">
        <w:rPr>
          <w:rtl/>
        </w:rPr>
        <w:t>–</w:t>
      </w:r>
      <w:r w:rsidRPr="00200C3E">
        <w:rPr>
          <w:rFonts w:hint="cs"/>
          <w:rtl/>
        </w:rPr>
        <w:t xml:space="preserve"> 1953, חוק חיילים משוחררים (החזרה לעבודה) תש"ט </w:t>
      </w:r>
      <w:r w:rsidRPr="00200C3E">
        <w:rPr>
          <w:rtl/>
        </w:rPr>
        <w:t>–</w:t>
      </w:r>
      <w:r w:rsidRPr="00200C3E">
        <w:rPr>
          <w:rFonts w:hint="cs"/>
          <w:rtl/>
        </w:rPr>
        <w:t xml:space="preserve"> 1949, חוק הגנת השכר, תשי"ח </w:t>
      </w:r>
      <w:r w:rsidRPr="00200C3E">
        <w:rPr>
          <w:rtl/>
        </w:rPr>
        <w:t>–</w:t>
      </w:r>
      <w:r w:rsidRPr="00200C3E">
        <w:rPr>
          <w:rFonts w:hint="cs"/>
          <w:rtl/>
        </w:rPr>
        <w:t xml:space="preserve"> 1958, חוק פיצויי פיטורין, תשכ"ג </w:t>
      </w:r>
      <w:r w:rsidRPr="00200C3E">
        <w:rPr>
          <w:rtl/>
        </w:rPr>
        <w:t>–</w:t>
      </w:r>
      <w:r w:rsidRPr="00200C3E">
        <w:rPr>
          <w:rFonts w:hint="cs"/>
          <w:rtl/>
        </w:rPr>
        <w:t xml:space="preserve"> 1963, חוק הביטוח הלאומי (נוסח משולב), תשנ"ה </w:t>
      </w:r>
      <w:r w:rsidRPr="00200C3E">
        <w:rPr>
          <w:rtl/>
        </w:rPr>
        <w:t>–</w:t>
      </w:r>
      <w:r w:rsidRPr="00200C3E">
        <w:rPr>
          <w:rFonts w:hint="cs"/>
          <w:rtl/>
        </w:rPr>
        <w:t xml:space="preserve"> 1995, חוק שכר מינימום, תשמ"ז </w:t>
      </w:r>
      <w:r w:rsidRPr="00200C3E">
        <w:rPr>
          <w:rtl/>
        </w:rPr>
        <w:t>–</w:t>
      </w:r>
      <w:r w:rsidRPr="00200C3E">
        <w:rPr>
          <w:rFonts w:hint="cs"/>
          <w:rtl/>
        </w:rPr>
        <w:t xml:space="preserve"> 1987, חוק הודעה לעובד (תנאי עבודה), התשס"ב </w:t>
      </w:r>
      <w:r w:rsidRPr="00200C3E">
        <w:rPr>
          <w:rtl/>
        </w:rPr>
        <w:t>–</w:t>
      </w:r>
      <w:r w:rsidRPr="00200C3E">
        <w:rPr>
          <w:rFonts w:hint="cs"/>
          <w:rtl/>
        </w:rPr>
        <w:t xml:space="preserve"> 2002. </w:t>
      </w:r>
    </w:p>
    <w:p w14:paraId="7242758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7AA30F9B"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למשרד</w:t>
      </w:r>
      <w:r w:rsidRPr="00200C3E">
        <w:rPr>
          <w:rtl/>
        </w:rPr>
        <w:t xml:space="preserve"> </w:t>
      </w:r>
      <w:r w:rsidRPr="00200C3E">
        <w:rPr>
          <w:rFonts w:hint="cs"/>
          <w:rtl/>
        </w:rPr>
        <w:t>אין</w:t>
      </w:r>
      <w:r w:rsidRPr="00200C3E">
        <w:rPr>
          <w:rtl/>
        </w:rPr>
        <w:t xml:space="preserve"> </w:t>
      </w:r>
      <w:r w:rsidRPr="00200C3E">
        <w:rPr>
          <w:rFonts w:hint="cs"/>
          <w:rtl/>
        </w:rPr>
        <w:t>זכות</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עובדים</w:t>
      </w:r>
      <w:r w:rsidRPr="00200C3E">
        <w:rPr>
          <w:rtl/>
        </w:rPr>
        <w:t xml:space="preserve"> </w:t>
      </w:r>
      <w:r w:rsidRPr="00200C3E">
        <w:rPr>
          <w:rFonts w:hint="cs"/>
          <w:rtl/>
        </w:rPr>
        <w:t>מסוימים</w:t>
      </w:r>
      <w:r w:rsidRPr="00200C3E">
        <w:rPr>
          <w:rtl/>
        </w:rPr>
        <w:t xml:space="preserve"> </w:t>
      </w:r>
      <w:r w:rsidRPr="00200C3E">
        <w:rPr>
          <w:rFonts w:hint="cs"/>
          <w:rtl/>
        </w:rPr>
        <w:t>וכי</w:t>
      </w:r>
      <w:r w:rsidRPr="00200C3E">
        <w:rPr>
          <w:rtl/>
        </w:rPr>
        <w:t xml:space="preserve"> </w:t>
      </w:r>
      <w:r w:rsidRPr="00200C3E">
        <w:rPr>
          <w:rFonts w:hint="cs"/>
          <w:rtl/>
        </w:rPr>
        <w:t>שאלת</w:t>
      </w:r>
      <w:r w:rsidRPr="00200C3E">
        <w:rPr>
          <w:rtl/>
        </w:rPr>
        <w:t xml:space="preserve"> </w:t>
      </w:r>
      <w:r w:rsidRPr="00200C3E">
        <w:rPr>
          <w:rFonts w:hint="cs"/>
          <w:rtl/>
        </w:rPr>
        <w:t>זהות</w:t>
      </w:r>
      <w:r w:rsidRPr="00200C3E">
        <w:rPr>
          <w:rtl/>
        </w:rPr>
        <w:t xml:space="preserve"> </w:t>
      </w:r>
      <w:r w:rsidRPr="00200C3E">
        <w:rPr>
          <w:rFonts w:hint="cs"/>
          <w:rtl/>
        </w:rPr>
        <w:t>העובדים</w:t>
      </w:r>
      <w:r w:rsidRPr="00200C3E">
        <w:rPr>
          <w:rtl/>
        </w:rPr>
        <w:t xml:space="preserve"> </w:t>
      </w:r>
      <w:r w:rsidRPr="00200C3E">
        <w:rPr>
          <w:rFonts w:hint="cs"/>
          <w:rtl/>
        </w:rPr>
        <w:t>אשר</w:t>
      </w:r>
      <w:r w:rsidRPr="00200C3E">
        <w:rPr>
          <w:rtl/>
        </w:rPr>
        <w:t xml:space="preserve"> </w:t>
      </w:r>
      <w:r w:rsidRPr="00200C3E">
        <w:rPr>
          <w:rFonts w:hint="cs"/>
          <w:rtl/>
        </w:rPr>
        <w:t>באמצעותם</w:t>
      </w:r>
      <w:r w:rsidRPr="00200C3E">
        <w:rPr>
          <w:rtl/>
        </w:rPr>
        <w:t xml:space="preserve"> </w:t>
      </w:r>
      <w:r w:rsidRPr="00200C3E">
        <w:rPr>
          <w:rFonts w:hint="cs"/>
          <w:rtl/>
        </w:rPr>
        <w:t>יינתנו</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מסורה</w:t>
      </w:r>
      <w:r w:rsidRPr="00200C3E">
        <w:rPr>
          <w:rtl/>
        </w:rPr>
        <w:t xml:space="preserve"> </w:t>
      </w:r>
      <w:r w:rsidRPr="00200C3E">
        <w:rPr>
          <w:rFonts w:hint="cs"/>
          <w:rtl/>
        </w:rPr>
        <w:t>לחלוטין</w:t>
      </w:r>
      <w:r w:rsidRPr="00200C3E">
        <w:rPr>
          <w:rtl/>
        </w:rPr>
        <w:t xml:space="preserve"> </w:t>
      </w:r>
      <w:r w:rsidRPr="00200C3E">
        <w:rPr>
          <w:rFonts w:hint="cs"/>
          <w:rtl/>
        </w:rPr>
        <w:t>לנותן</w:t>
      </w:r>
      <w:r w:rsidRPr="00200C3E">
        <w:rPr>
          <w:rtl/>
        </w:rPr>
        <w:t xml:space="preserve"> </w:t>
      </w:r>
      <w:r w:rsidRPr="00200C3E">
        <w:rPr>
          <w:rFonts w:hint="cs"/>
          <w:rtl/>
        </w:rPr>
        <w:t xml:space="preserve">השירותים למעט במידה והמכרז דרש כי יועסקו עובדים מסוימים לצורך מתן השירותים על פי הוראות המכרז. </w:t>
      </w:r>
    </w:p>
    <w:p w14:paraId="5C9AB899" w14:textId="77777777" w:rsidR="00B54311" w:rsidRPr="00200C3E" w:rsidRDefault="00B54311" w:rsidP="002251D1">
      <w:pPr>
        <w:numPr>
          <w:ilvl w:val="1"/>
          <w:numId w:val="34"/>
        </w:numPr>
        <w:spacing w:after="200" w:line="276" w:lineRule="auto"/>
        <w:ind w:left="935" w:hanging="426"/>
        <w:rPr>
          <w:rtl/>
        </w:rPr>
      </w:pPr>
      <w:r w:rsidRPr="00200C3E">
        <w:rPr>
          <w:rFonts w:hint="cs"/>
          <w:rtl/>
        </w:rPr>
        <w:t>כמו</w:t>
      </w:r>
      <w:r w:rsidRPr="00200C3E">
        <w:rPr>
          <w:rtl/>
        </w:rPr>
        <w:t xml:space="preserve"> </w:t>
      </w:r>
      <w:r w:rsidRPr="00200C3E">
        <w:rPr>
          <w:rFonts w:hint="cs"/>
          <w:rtl/>
        </w:rPr>
        <w:t>כן</w:t>
      </w:r>
      <w:r w:rsidRPr="00200C3E">
        <w:rPr>
          <w:rtl/>
        </w:rPr>
        <w:t xml:space="preserve"> </w:t>
      </w: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להפסיק</w:t>
      </w:r>
      <w:r w:rsidRPr="00200C3E">
        <w:rPr>
          <w:rtl/>
        </w:rPr>
        <w:t xml:space="preserve"> </w:t>
      </w:r>
      <w:r w:rsidRPr="00200C3E">
        <w:rPr>
          <w:rFonts w:hint="cs"/>
          <w:rtl/>
        </w:rPr>
        <w:t>את</w:t>
      </w:r>
      <w:r w:rsidRPr="00200C3E">
        <w:rPr>
          <w:rtl/>
        </w:rPr>
        <w:t xml:space="preserve"> </w:t>
      </w:r>
      <w:r w:rsidRPr="00200C3E">
        <w:rPr>
          <w:rFonts w:hint="cs"/>
          <w:rtl/>
        </w:rPr>
        <w:t>עבודתו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מהעובדים</w:t>
      </w:r>
      <w:r w:rsidRPr="00200C3E">
        <w:rPr>
          <w:rtl/>
        </w:rPr>
        <w:t xml:space="preserve">. </w:t>
      </w:r>
      <w:r w:rsidRPr="00200C3E">
        <w:rPr>
          <w:rFonts w:hint="cs"/>
          <w:rtl/>
        </w:rPr>
        <w:t>עם</w:t>
      </w:r>
      <w:r w:rsidRPr="00200C3E">
        <w:rPr>
          <w:rtl/>
        </w:rPr>
        <w:t xml:space="preserve"> </w:t>
      </w:r>
      <w:r w:rsidRPr="00200C3E">
        <w:rPr>
          <w:rFonts w:hint="cs"/>
          <w:rtl/>
        </w:rPr>
        <w:t>זאת</w:t>
      </w:r>
      <w:r w:rsidRPr="00200C3E">
        <w:rPr>
          <w:rtl/>
        </w:rPr>
        <w:t xml:space="preserve">, </w:t>
      </w:r>
      <w:r w:rsidRPr="00200C3E">
        <w:rPr>
          <w:rFonts w:hint="cs"/>
          <w:rtl/>
        </w:rPr>
        <w:t>התנהגות</w:t>
      </w:r>
      <w:r w:rsidRPr="00200C3E">
        <w:rPr>
          <w:rtl/>
        </w:rPr>
        <w:t xml:space="preserve"> </w:t>
      </w:r>
      <w:r w:rsidRPr="00200C3E">
        <w:rPr>
          <w:rFonts w:hint="cs"/>
          <w:rtl/>
        </w:rPr>
        <w:t>של</w:t>
      </w:r>
      <w:r w:rsidRPr="00200C3E">
        <w:rPr>
          <w:rtl/>
        </w:rPr>
        <w:t xml:space="preserve"> </w:t>
      </w:r>
      <w:r w:rsidRPr="00200C3E">
        <w:rPr>
          <w:rFonts w:hint="cs"/>
          <w:rtl/>
        </w:rPr>
        <w:t>אחד</w:t>
      </w:r>
      <w:r w:rsidRPr="00200C3E">
        <w:rPr>
          <w:rtl/>
        </w:rPr>
        <w:t xml:space="preserve"> </w:t>
      </w:r>
      <w:r w:rsidRPr="00200C3E">
        <w:rPr>
          <w:rFonts w:hint="cs"/>
          <w:rtl/>
        </w:rPr>
        <w:t>או</w:t>
      </w:r>
      <w:r w:rsidRPr="00200C3E">
        <w:rPr>
          <w:rtl/>
        </w:rPr>
        <w:t xml:space="preserve"> </w:t>
      </w:r>
      <w:r w:rsidRPr="00200C3E">
        <w:rPr>
          <w:rFonts w:hint="cs"/>
          <w:rtl/>
        </w:rPr>
        <w:t>יותר</w:t>
      </w:r>
      <w:r w:rsidRPr="00200C3E">
        <w:rPr>
          <w:rtl/>
        </w:rPr>
        <w:t xml:space="preserve"> </w:t>
      </w:r>
      <w:r w:rsidRPr="00200C3E">
        <w:rPr>
          <w:rFonts w:hint="cs"/>
          <w:rtl/>
        </w:rPr>
        <w:t>מן</w:t>
      </w:r>
      <w:r w:rsidRPr="00200C3E">
        <w:rPr>
          <w:rtl/>
        </w:rPr>
        <w:t xml:space="preserve"> </w:t>
      </w:r>
      <w:r w:rsidRPr="00200C3E">
        <w:rPr>
          <w:rFonts w:hint="cs"/>
          <w:rtl/>
        </w:rPr>
        <w:t>העובדים</w:t>
      </w:r>
      <w:r w:rsidRPr="00200C3E">
        <w:rPr>
          <w:rtl/>
        </w:rPr>
        <w:t xml:space="preserve"> </w:t>
      </w:r>
      <w:r w:rsidRPr="00200C3E">
        <w:rPr>
          <w:rFonts w:hint="cs"/>
          <w:rtl/>
        </w:rPr>
        <w:lastRenderedPageBreak/>
        <w:t>שלא</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חוק</w:t>
      </w:r>
      <w:r w:rsidRPr="00200C3E">
        <w:rPr>
          <w:rtl/>
        </w:rPr>
        <w:t xml:space="preserve"> </w:t>
      </w:r>
      <w:r w:rsidRPr="00200C3E">
        <w:rPr>
          <w:rFonts w:hint="cs"/>
          <w:rtl/>
        </w:rPr>
        <w:t>או</w:t>
      </w:r>
      <w:r w:rsidRPr="00200C3E">
        <w:rPr>
          <w:rtl/>
        </w:rPr>
        <w:t xml:space="preserve"> </w:t>
      </w:r>
      <w:r w:rsidRPr="00200C3E">
        <w:rPr>
          <w:rFonts w:hint="cs"/>
          <w:rtl/>
        </w:rPr>
        <w:t>להוראות</w:t>
      </w:r>
      <w:r w:rsidRPr="00200C3E">
        <w:rPr>
          <w:rtl/>
        </w:rPr>
        <w:t xml:space="preserve"> </w:t>
      </w:r>
      <w:r w:rsidRPr="00200C3E">
        <w:rPr>
          <w:rFonts w:hint="cs"/>
          <w:rtl/>
        </w:rPr>
        <w:t>המקצועיות</w:t>
      </w:r>
      <w:r w:rsidRPr="00200C3E">
        <w:rPr>
          <w:rtl/>
        </w:rPr>
        <w:t xml:space="preserve"> </w:t>
      </w:r>
      <w:r w:rsidRPr="00200C3E">
        <w:rPr>
          <w:rFonts w:hint="cs"/>
          <w:rtl/>
        </w:rPr>
        <w:t>המקובלות</w:t>
      </w:r>
      <w:r w:rsidRPr="00200C3E">
        <w:rPr>
          <w:rtl/>
        </w:rPr>
        <w:t xml:space="preserve"> </w:t>
      </w:r>
      <w:r w:rsidRPr="00200C3E">
        <w:rPr>
          <w:rFonts w:hint="cs"/>
          <w:rtl/>
        </w:rPr>
        <w:t>לגביו</w:t>
      </w:r>
      <w:r w:rsidRPr="00200C3E">
        <w:rPr>
          <w:rtl/>
        </w:rPr>
        <w:t xml:space="preserve"> </w:t>
      </w:r>
      <w:r w:rsidRPr="00200C3E">
        <w:rPr>
          <w:rFonts w:hint="cs"/>
          <w:rtl/>
        </w:rPr>
        <w:t>או</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במשרד או</w:t>
      </w:r>
      <w:r w:rsidRPr="00200C3E">
        <w:rPr>
          <w:rtl/>
        </w:rPr>
        <w:t xml:space="preserve"> </w:t>
      </w:r>
      <w:r w:rsidRPr="00200C3E">
        <w:rPr>
          <w:rFonts w:hint="cs"/>
          <w:rtl/>
        </w:rPr>
        <w:t>בצד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6A8B93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01D5976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A1EBF0E"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לעמוד בכל התנאים כמפורט בתצהיר</w:t>
      </w:r>
      <w:r w:rsidRPr="00200C3E">
        <w:rPr>
          <w:rtl/>
        </w:rPr>
        <w:t xml:space="preserve"> </w:t>
      </w:r>
      <w:r w:rsidRPr="00200C3E">
        <w:rPr>
          <w:rFonts w:hint="cs"/>
          <w:rtl/>
        </w:rPr>
        <w:t>בדבר</w:t>
      </w:r>
      <w:r w:rsidRPr="00200C3E">
        <w:rPr>
          <w:rtl/>
        </w:rPr>
        <w:t xml:space="preserve"> </w:t>
      </w:r>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זרים</w:t>
      </w:r>
      <w:r w:rsidRPr="00200C3E">
        <w:rPr>
          <w:rtl/>
        </w:rPr>
        <w:t xml:space="preserve"> </w:t>
      </w:r>
      <w:r w:rsidRPr="00200C3E">
        <w:rPr>
          <w:rFonts w:hint="cs"/>
          <w:rtl/>
        </w:rPr>
        <w:t>כדין</w:t>
      </w:r>
      <w:r w:rsidRPr="00200C3E">
        <w:rPr>
          <w:rtl/>
        </w:rPr>
        <w:t xml:space="preserve"> </w:t>
      </w:r>
      <w:r w:rsidRPr="00200C3E">
        <w:rPr>
          <w:rFonts w:hint="cs"/>
          <w:rtl/>
        </w:rPr>
        <w:t>ותשלום</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ובדבר</w:t>
      </w:r>
      <w:r w:rsidRPr="00200C3E">
        <w:rPr>
          <w:rtl/>
        </w:rPr>
        <w:t xml:space="preserve"> </w:t>
      </w:r>
      <w:r w:rsidRPr="00200C3E">
        <w:rPr>
          <w:rFonts w:hint="cs"/>
          <w:rtl/>
        </w:rPr>
        <w:t>קיום</w:t>
      </w:r>
      <w:r w:rsidRPr="00200C3E">
        <w:rPr>
          <w:rtl/>
        </w:rPr>
        <w:t xml:space="preserve"> </w:t>
      </w:r>
      <w:r w:rsidRPr="00200C3E">
        <w:rPr>
          <w:rFonts w:hint="cs"/>
          <w:rtl/>
        </w:rPr>
        <w:t>חוקי</w:t>
      </w:r>
      <w:r w:rsidRPr="00200C3E">
        <w:rPr>
          <w:rtl/>
        </w:rPr>
        <w:t xml:space="preserve"> </w:t>
      </w:r>
      <w:r w:rsidRPr="00200C3E">
        <w:rPr>
          <w:rFonts w:hint="cs"/>
          <w:rtl/>
        </w:rPr>
        <w:t>עבודה, בנוסח</w:t>
      </w:r>
      <w:r w:rsidRPr="00200C3E">
        <w:rPr>
          <w:rtl/>
        </w:rPr>
        <w:t xml:space="preserve"> </w:t>
      </w:r>
      <w:r w:rsidRPr="00200C3E">
        <w:rPr>
          <w:rFonts w:hint="cs"/>
          <w:rtl/>
        </w:rPr>
        <w:t>המצורף</w:t>
      </w:r>
      <w:r w:rsidRPr="00200C3E">
        <w:rPr>
          <w:rtl/>
        </w:rPr>
        <w:t xml:space="preserve"> </w:t>
      </w:r>
      <w:r w:rsidRPr="00200C3E">
        <w:rPr>
          <w:rFonts w:hint="cs"/>
          <w:rtl/>
        </w:rPr>
        <w:t>כנספח</w:t>
      </w:r>
      <w:r w:rsidRPr="00200C3E">
        <w:rPr>
          <w:rtl/>
        </w:rPr>
        <w:t xml:space="preserve"> </w:t>
      </w:r>
      <w:r w:rsidRPr="00200C3E">
        <w:rPr>
          <w:rFonts w:hint="cs"/>
          <w:rtl/>
        </w:rPr>
        <w:t>י"א למסמכי המכרז</w:t>
      </w:r>
      <w:r w:rsidRPr="00200C3E">
        <w:rPr>
          <w:rtl/>
        </w:rPr>
        <w:t xml:space="preserve">. </w:t>
      </w:r>
    </w:p>
    <w:p w14:paraId="08947E78" w14:textId="77777777" w:rsidR="00B54311" w:rsidRPr="00200C3E" w:rsidRDefault="00B54311" w:rsidP="002251D1">
      <w:pPr>
        <w:numPr>
          <w:ilvl w:val="1"/>
          <w:numId w:val="34"/>
        </w:numPr>
        <w:spacing w:after="200" w:line="276" w:lineRule="auto"/>
        <w:ind w:left="935" w:hanging="575"/>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לעגן</w:t>
      </w:r>
      <w:r w:rsidRPr="00200C3E">
        <w:rPr>
          <w:rtl/>
        </w:rPr>
        <w:t xml:space="preserve"> </w:t>
      </w:r>
      <w:r w:rsidRPr="00200C3E">
        <w:rPr>
          <w:rFonts w:hint="cs"/>
          <w:rtl/>
        </w:rPr>
        <w:t>את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בהתאם</w:t>
      </w:r>
      <w:r w:rsidRPr="00200C3E">
        <w:rPr>
          <w:rtl/>
        </w:rPr>
        <w:t xml:space="preserve"> </w:t>
      </w:r>
      <w:r w:rsidRPr="00200C3E">
        <w:rPr>
          <w:rFonts w:hint="cs"/>
          <w:rtl/>
        </w:rPr>
        <w:t>למכרז</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ולהסכם</w:t>
      </w:r>
      <w:r w:rsidRPr="00200C3E">
        <w:rPr>
          <w:rtl/>
        </w:rPr>
        <w:t xml:space="preserve"> </w:t>
      </w:r>
      <w:r w:rsidRPr="00200C3E">
        <w:rPr>
          <w:rFonts w:hint="cs"/>
          <w:rtl/>
        </w:rPr>
        <w:t>זה</w:t>
      </w:r>
      <w:r w:rsidRPr="00200C3E">
        <w:rPr>
          <w:rtl/>
        </w:rPr>
        <w:t xml:space="preserve">, </w:t>
      </w:r>
      <w:r w:rsidRPr="00200C3E">
        <w:rPr>
          <w:rFonts w:hint="cs"/>
          <w:rtl/>
        </w:rPr>
        <w:t>בכל</w:t>
      </w:r>
      <w:r w:rsidRPr="00200C3E">
        <w:rPr>
          <w:rtl/>
        </w:rPr>
        <w:t xml:space="preserve"> </w:t>
      </w:r>
      <w:r w:rsidRPr="00200C3E">
        <w:rPr>
          <w:rFonts w:hint="cs"/>
          <w:rtl/>
        </w:rPr>
        <w:t>התקשרות</w:t>
      </w:r>
      <w:r w:rsidRPr="00200C3E">
        <w:rPr>
          <w:rtl/>
        </w:rPr>
        <w:t xml:space="preserve"> </w:t>
      </w:r>
      <w:r w:rsidRPr="00200C3E">
        <w:rPr>
          <w:rFonts w:hint="cs"/>
          <w:rtl/>
        </w:rPr>
        <w:t>שלו</w:t>
      </w:r>
      <w:r w:rsidRPr="00200C3E">
        <w:rPr>
          <w:rtl/>
        </w:rPr>
        <w:t xml:space="preserve"> </w:t>
      </w:r>
      <w:r w:rsidRPr="00200C3E">
        <w:rPr>
          <w:rFonts w:hint="cs"/>
          <w:rtl/>
        </w:rPr>
        <w:t>עם</w:t>
      </w:r>
      <w:r w:rsidRPr="00200C3E">
        <w:rPr>
          <w:rtl/>
        </w:rPr>
        <w:t xml:space="preserve"> </w:t>
      </w:r>
      <w:r w:rsidRPr="00200C3E">
        <w:rPr>
          <w:rFonts w:hint="cs"/>
          <w:rtl/>
        </w:rPr>
        <w:t>מי</w:t>
      </w:r>
      <w:r w:rsidRPr="00200C3E">
        <w:rPr>
          <w:rtl/>
        </w:rPr>
        <w:t xml:space="preserve"> </w:t>
      </w:r>
      <w:r w:rsidRPr="00200C3E">
        <w:rPr>
          <w:rFonts w:hint="cs"/>
          <w:rtl/>
        </w:rPr>
        <w:t>שפועל</w:t>
      </w:r>
      <w:r w:rsidRPr="00200C3E">
        <w:rPr>
          <w:rtl/>
        </w:rPr>
        <w:t xml:space="preserve"> </w:t>
      </w:r>
      <w:r w:rsidRPr="00200C3E">
        <w:rPr>
          <w:rFonts w:hint="cs"/>
          <w:rtl/>
        </w:rPr>
        <w:t>מטעמו</w:t>
      </w:r>
      <w:r w:rsidRPr="00200C3E">
        <w:rPr>
          <w:rtl/>
        </w:rPr>
        <w:t xml:space="preserve"> </w:t>
      </w:r>
      <w:r w:rsidRPr="00200C3E">
        <w:rPr>
          <w:rFonts w:hint="cs"/>
          <w:rtl/>
        </w:rPr>
        <w:t>במסגרת</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וההסכם</w:t>
      </w:r>
      <w:r w:rsidRPr="00200C3E">
        <w:rPr>
          <w:rtl/>
        </w:rPr>
        <w:t>.</w:t>
      </w:r>
    </w:p>
    <w:p w14:paraId="43C467E2" w14:textId="77777777" w:rsidR="00B54311" w:rsidRPr="00200C3E" w:rsidRDefault="00B54311" w:rsidP="002251D1">
      <w:pPr>
        <w:numPr>
          <w:ilvl w:val="1"/>
          <w:numId w:val="34"/>
        </w:numPr>
        <w:spacing w:after="200" w:line="276" w:lineRule="auto"/>
        <w:ind w:left="935" w:hanging="567"/>
        <w:rPr>
          <w:rtl/>
        </w:rPr>
      </w:pPr>
      <w:r w:rsidRPr="00200C3E">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200C3E">
        <w:rPr>
          <w:rFonts w:hint="cs"/>
          <w:b/>
          <w:bCs/>
          <w:rtl/>
        </w:rPr>
        <w:t>"החוק להגברת האכיפה"</w:t>
      </w:r>
      <w:r w:rsidRPr="00200C3E">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60D21BF8"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787F53F" w14:textId="77777777" w:rsidR="00B54311" w:rsidRPr="00200C3E" w:rsidRDefault="00B54311" w:rsidP="002251D1">
      <w:pPr>
        <w:rPr>
          <w:b/>
          <w:bCs/>
          <w:rtl/>
        </w:rPr>
      </w:pPr>
    </w:p>
    <w:p w14:paraId="35D87144" w14:textId="77777777" w:rsidR="00B54311" w:rsidRPr="00200C3E" w:rsidRDefault="00B54311" w:rsidP="002251D1">
      <w:pPr>
        <w:pStyle w:val="30"/>
        <w:numPr>
          <w:ilvl w:val="0"/>
          <w:numId w:val="34"/>
        </w:numPr>
        <w:spacing w:after="120" w:line="360" w:lineRule="auto"/>
        <w:jc w:val="left"/>
        <w:rPr>
          <w:rtl/>
        </w:rPr>
      </w:pPr>
      <w:r w:rsidRPr="00200C3E">
        <w:rPr>
          <w:rFonts w:hint="cs"/>
          <w:rtl/>
        </w:rPr>
        <w:t>משמעות</w:t>
      </w:r>
      <w:r w:rsidRPr="00200C3E">
        <w:rPr>
          <w:rtl/>
        </w:rPr>
        <w:t xml:space="preserve"> </w:t>
      </w:r>
      <w:r w:rsidRPr="00200C3E">
        <w:rPr>
          <w:rFonts w:hint="cs"/>
          <w:rtl/>
        </w:rPr>
        <w:t>קביעה</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הם</w:t>
      </w:r>
      <w:r w:rsidRPr="00200C3E">
        <w:rPr>
          <w:rtl/>
        </w:rPr>
        <w:t xml:space="preserve"> </w:t>
      </w:r>
      <w:r w:rsidRPr="00200C3E">
        <w:rPr>
          <w:rFonts w:hint="cs"/>
          <w:rtl/>
        </w:rPr>
        <w:t>עובדי</w:t>
      </w:r>
      <w:r w:rsidRPr="00200C3E">
        <w:rPr>
          <w:rtl/>
        </w:rPr>
        <w:t xml:space="preserve"> </w:t>
      </w:r>
      <w:r w:rsidRPr="00200C3E">
        <w:rPr>
          <w:rFonts w:hint="cs"/>
          <w:rtl/>
        </w:rPr>
        <w:t xml:space="preserve">המשרד </w:t>
      </w:r>
    </w:p>
    <w:p w14:paraId="4B7E0F73"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על</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מסיבה</w:t>
      </w:r>
      <w:r w:rsidRPr="00200C3E">
        <w:rPr>
          <w:rtl/>
        </w:rPr>
        <w:t xml:space="preserve"> </w:t>
      </w:r>
      <w:r w:rsidRPr="00200C3E">
        <w:rPr>
          <w:rFonts w:hint="cs"/>
          <w:rtl/>
        </w:rPr>
        <w:t>כלשהי</w:t>
      </w:r>
      <w:r w:rsidRPr="00200C3E">
        <w:rPr>
          <w:rtl/>
        </w:rPr>
        <w:t xml:space="preserve"> </w:t>
      </w:r>
      <w:r w:rsidRPr="00200C3E">
        <w:rPr>
          <w:rFonts w:hint="cs"/>
          <w:rtl/>
        </w:rPr>
        <w:t>כי</w:t>
      </w:r>
      <w:r w:rsidRPr="00200C3E">
        <w:rPr>
          <w:rtl/>
        </w:rPr>
        <w:t xml:space="preserve"> </w:t>
      </w:r>
      <w:r w:rsidRPr="00200C3E">
        <w:rPr>
          <w:rFonts w:hint="cs"/>
          <w:rtl/>
        </w:rPr>
        <w:t>למרות</w:t>
      </w:r>
      <w:r w:rsidRPr="00200C3E">
        <w:rPr>
          <w:rtl/>
        </w:rPr>
        <w:t xml:space="preserve"> </w:t>
      </w:r>
      <w:r w:rsidRPr="00200C3E">
        <w:rPr>
          <w:rFonts w:hint="cs"/>
          <w:rtl/>
        </w:rPr>
        <w:t>כוונת</w:t>
      </w:r>
      <w:r w:rsidRPr="00200C3E">
        <w:rPr>
          <w:rtl/>
        </w:rPr>
        <w:t xml:space="preserve"> </w:t>
      </w:r>
      <w:r w:rsidRPr="00200C3E">
        <w:rPr>
          <w:rFonts w:hint="cs"/>
          <w:rtl/>
        </w:rPr>
        <w:t>הצדדים</w:t>
      </w:r>
      <w:r w:rsidRPr="00200C3E">
        <w:rPr>
          <w:rtl/>
        </w:rPr>
        <w:t xml:space="preserve"> </w:t>
      </w:r>
      <w:r w:rsidRPr="00200C3E">
        <w:rPr>
          <w:rFonts w:hint="cs"/>
          <w:rtl/>
        </w:rPr>
        <w:t>כפי</w:t>
      </w:r>
      <w:r w:rsidRPr="00200C3E">
        <w:rPr>
          <w:rtl/>
        </w:rPr>
        <w:t xml:space="preserve"> </w:t>
      </w:r>
      <w:r w:rsidRPr="00200C3E">
        <w:rPr>
          <w:rFonts w:hint="cs"/>
          <w:rtl/>
        </w:rPr>
        <w:t>שבאה</w:t>
      </w:r>
      <w:r w:rsidRPr="00200C3E">
        <w:rPr>
          <w:rtl/>
        </w:rPr>
        <w:t xml:space="preserve"> </w:t>
      </w:r>
      <w:r w:rsidRPr="00200C3E">
        <w:rPr>
          <w:rFonts w:hint="cs"/>
          <w:rtl/>
        </w:rPr>
        <w:t>לידי</w:t>
      </w:r>
      <w:r w:rsidRPr="00200C3E">
        <w:rPr>
          <w:rtl/>
        </w:rPr>
        <w:t xml:space="preserve"> </w:t>
      </w:r>
      <w:r w:rsidRPr="00200C3E">
        <w:rPr>
          <w:rFonts w:hint="cs"/>
          <w:rtl/>
        </w:rPr>
        <w:t>ביטוי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רואים</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הרי</w:t>
      </w:r>
      <w:r w:rsidRPr="00200C3E">
        <w:rPr>
          <w:rtl/>
        </w:rPr>
        <w:t xml:space="preserve"> </w:t>
      </w:r>
      <w:r w:rsidRPr="00200C3E">
        <w:rPr>
          <w:rFonts w:hint="cs"/>
          <w:rtl/>
        </w:rPr>
        <w:t>ששכרו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יחושב</w:t>
      </w:r>
      <w:r w:rsidRPr="00200C3E">
        <w:rPr>
          <w:rtl/>
        </w:rPr>
        <w:t xml:space="preserve"> </w:t>
      </w:r>
      <w:r w:rsidRPr="00200C3E">
        <w:rPr>
          <w:rFonts w:hint="cs"/>
          <w:rtl/>
        </w:rPr>
        <w:t>למפרע</w:t>
      </w:r>
      <w:r w:rsidRPr="00200C3E">
        <w:rPr>
          <w:rtl/>
        </w:rPr>
        <w:t xml:space="preserve"> </w:t>
      </w:r>
      <w:r w:rsidRPr="00200C3E">
        <w:rPr>
          <w:rFonts w:hint="cs"/>
          <w:rtl/>
        </w:rPr>
        <w:t>למשך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השכר</w:t>
      </w:r>
      <w:r w:rsidRPr="00200C3E">
        <w:rPr>
          <w:rtl/>
        </w:rPr>
        <w:t xml:space="preserve"> </w:t>
      </w:r>
      <w:r w:rsidRPr="00200C3E">
        <w:rPr>
          <w:rFonts w:hint="cs"/>
          <w:rtl/>
        </w:rPr>
        <w:t>שהיה</w:t>
      </w:r>
      <w:r w:rsidRPr="00200C3E">
        <w:rPr>
          <w:rtl/>
        </w:rPr>
        <w:t xml:space="preserve"> </w:t>
      </w:r>
      <w:r w:rsidRPr="00200C3E">
        <w:rPr>
          <w:rFonts w:hint="cs"/>
          <w:rtl/>
        </w:rPr>
        <w:t>משולם</w:t>
      </w:r>
      <w:r w:rsidRPr="00200C3E">
        <w:rPr>
          <w:rtl/>
        </w:rPr>
        <w:t xml:space="preserve"> </w:t>
      </w:r>
      <w:r w:rsidRPr="00200C3E">
        <w:rPr>
          <w:rFonts w:hint="cs"/>
          <w:rtl/>
        </w:rPr>
        <w:t>לעובד</w:t>
      </w:r>
      <w:r w:rsidRPr="00200C3E">
        <w:rPr>
          <w:rtl/>
        </w:rPr>
        <w:t xml:space="preserve"> </w:t>
      </w:r>
      <w:r w:rsidRPr="00200C3E">
        <w:rPr>
          <w:rFonts w:hint="cs"/>
          <w:rtl/>
        </w:rPr>
        <w:t>מדינה</w:t>
      </w:r>
      <w:r w:rsidRPr="00200C3E">
        <w:rPr>
          <w:rtl/>
        </w:rPr>
        <w:t xml:space="preserve"> </w:t>
      </w:r>
      <w:r w:rsidRPr="00200C3E">
        <w:rPr>
          <w:rFonts w:hint="cs"/>
          <w:rtl/>
        </w:rPr>
        <w:t>שמאפייני</w:t>
      </w:r>
      <w:r w:rsidRPr="00200C3E">
        <w:rPr>
          <w:rtl/>
        </w:rPr>
        <w:t xml:space="preserve"> </w:t>
      </w:r>
      <w:r w:rsidRPr="00200C3E">
        <w:rPr>
          <w:rFonts w:hint="cs"/>
          <w:rtl/>
        </w:rPr>
        <w:t>העסקתו</w:t>
      </w:r>
      <w:r w:rsidRPr="00200C3E">
        <w:rPr>
          <w:rtl/>
        </w:rPr>
        <w:t xml:space="preserve"> </w:t>
      </w:r>
      <w:r w:rsidRPr="00200C3E">
        <w:rPr>
          <w:rFonts w:hint="cs"/>
          <w:rtl/>
        </w:rPr>
        <w:t>הם</w:t>
      </w:r>
      <w:r w:rsidRPr="00200C3E">
        <w:rPr>
          <w:rtl/>
        </w:rPr>
        <w:t xml:space="preserve"> </w:t>
      </w:r>
      <w:r w:rsidRPr="00200C3E">
        <w:rPr>
          <w:rFonts w:hint="cs"/>
          <w:rtl/>
        </w:rPr>
        <w:t>הדומים</w:t>
      </w:r>
      <w:r w:rsidRPr="00200C3E">
        <w:rPr>
          <w:rtl/>
        </w:rPr>
        <w:t xml:space="preserve"> </w:t>
      </w:r>
      <w:r w:rsidRPr="00200C3E">
        <w:rPr>
          <w:rFonts w:hint="cs"/>
          <w:rtl/>
        </w:rPr>
        <w:t>ביותר</w:t>
      </w:r>
      <w:r w:rsidRPr="00200C3E">
        <w:rPr>
          <w:rtl/>
        </w:rPr>
        <w:t xml:space="preserve"> </w:t>
      </w:r>
      <w:r w:rsidRPr="00200C3E">
        <w:rPr>
          <w:rFonts w:hint="cs"/>
          <w:rtl/>
        </w:rPr>
        <w:t>לאלה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להשיב</w:t>
      </w:r>
      <w:r w:rsidRPr="00200C3E">
        <w:rPr>
          <w:rtl/>
        </w:rPr>
        <w:t xml:space="preserve"> </w:t>
      </w:r>
      <w:r w:rsidRPr="00200C3E">
        <w:rPr>
          <w:rFonts w:hint="cs"/>
          <w:rtl/>
        </w:rPr>
        <w:t>למדינה</w:t>
      </w:r>
      <w:r w:rsidRPr="00200C3E">
        <w:rPr>
          <w:rtl/>
        </w:rPr>
        <w:t xml:space="preserve"> </w:t>
      </w:r>
      <w:r w:rsidRPr="00200C3E">
        <w:rPr>
          <w:rFonts w:hint="cs"/>
          <w:rtl/>
        </w:rPr>
        <w:t>את</w:t>
      </w:r>
      <w:r w:rsidRPr="00200C3E">
        <w:rPr>
          <w:rtl/>
        </w:rPr>
        <w:t xml:space="preserve"> </w:t>
      </w:r>
      <w:r w:rsidRPr="00200C3E">
        <w:rPr>
          <w:rFonts w:hint="cs"/>
          <w:rtl/>
        </w:rPr>
        <w:t>ההפרש</w:t>
      </w:r>
      <w:r w:rsidRPr="00200C3E">
        <w:rPr>
          <w:rtl/>
        </w:rPr>
        <w:t xml:space="preserve"> </w:t>
      </w:r>
      <w:r w:rsidRPr="00200C3E">
        <w:rPr>
          <w:rFonts w:hint="cs"/>
          <w:rtl/>
        </w:rPr>
        <w:t>בין</w:t>
      </w:r>
      <w:r w:rsidRPr="00200C3E">
        <w:rPr>
          <w:rtl/>
        </w:rPr>
        <w:t xml:space="preserve"> </w:t>
      </w:r>
      <w:r w:rsidRPr="00200C3E">
        <w:rPr>
          <w:rFonts w:hint="cs"/>
          <w:rtl/>
        </w:rPr>
        <w:t>התמורה</w:t>
      </w:r>
      <w:r w:rsidRPr="00200C3E">
        <w:rPr>
          <w:rtl/>
        </w:rPr>
        <w:t xml:space="preserve"> </w:t>
      </w:r>
      <w:r w:rsidRPr="00200C3E">
        <w:rPr>
          <w:rFonts w:hint="cs"/>
          <w:rtl/>
        </w:rPr>
        <w:t>ששולמה</w:t>
      </w:r>
      <w:r w:rsidRPr="00200C3E">
        <w:rPr>
          <w:rtl/>
        </w:rPr>
        <w:t xml:space="preserve"> </w:t>
      </w:r>
      <w:r w:rsidRPr="00200C3E">
        <w:rPr>
          <w:rFonts w:hint="cs"/>
          <w:rtl/>
        </w:rPr>
        <w:t>לו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לבין</w:t>
      </w:r>
      <w:r w:rsidRPr="00200C3E">
        <w:rPr>
          <w:rtl/>
        </w:rPr>
        <w:t xml:space="preserve"> </w:t>
      </w:r>
      <w:r w:rsidRPr="00200C3E">
        <w:rPr>
          <w:rFonts w:hint="cs"/>
          <w:rtl/>
        </w:rPr>
        <w:t>השכר</w:t>
      </w:r>
      <w:r w:rsidRPr="00200C3E">
        <w:rPr>
          <w:rtl/>
        </w:rPr>
        <w:t xml:space="preserve"> </w:t>
      </w:r>
      <w:r w:rsidRPr="00200C3E">
        <w:rPr>
          <w:rFonts w:hint="cs"/>
          <w:rtl/>
        </w:rPr>
        <w:t>המגיע</w:t>
      </w:r>
      <w:r w:rsidRPr="00200C3E">
        <w:rPr>
          <w:rtl/>
        </w:rPr>
        <w:t xml:space="preserve"> </w:t>
      </w:r>
      <w:r w:rsidRPr="00200C3E">
        <w:rPr>
          <w:rFonts w:hint="cs"/>
          <w:rtl/>
        </w:rPr>
        <w:t>לו</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w:t>
      </w:r>
    </w:p>
    <w:p w14:paraId="3E238F23" w14:textId="77777777" w:rsidR="00B54311" w:rsidRPr="00200C3E" w:rsidRDefault="00B54311" w:rsidP="002251D1">
      <w:pPr>
        <w:numPr>
          <w:ilvl w:val="1"/>
          <w:numId w:val="34"/>
        </w:numPr>
        <w:spacing w:after="200" w:line="276" w:lineRule="auto"/>
        <w:ind w:left="935" w:hanging="433"/>
        <w:rPr>
          <w:rtl/>
        </w:rPr>
      </w:pP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כי</w:t>
      </w:r>
      <w:r w:rsidRPr="00200C3E">
        <w:rPr>
          <w:rtl/>
        </w:rPr>
        <w:t xml:space="preserve"> </w:t>
      </w:r>
      <w:r w:rsidRPr="00200C3E">
        <w:rPr>
          <w:rFonts w:hint="cs"/>
          <w:rtl/>
        </w:rPr>
        <w:t>עובד</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סיפק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ההוצאות</w:t>
      </w:r>
      <w:r w:rsidRPr="00200C3E">
        <w:rPr>
          <w:rtl/>
        </w:rPr>
        <w:t xml:space="preserve"> </w:t>
      </w:r>
      <w:r w:rsidRPr="00200C3E">
        <w:rPr>
          <w:rFonts w:hint="cs"/>
          <w:rtl/>
        </w:rPr>
        <w:t>שיהיו</w:t>
      </w:r>
      <w:r w:rsidRPr="00200C3E">
        <w:rPr>
          <w:rtl/>
        </w:rPr>
        <w:t xml:space="preserve"> </w:t>
      </w:r>
      <w:r w:rsidRPr="00200C3E">
        <w:rPr>
          <w:rFonts w:hint="cs"/>
          <w:rtl/>
        </w:rPr>
        <w:t>למשרד</w:t>
      </w:r>
      <w:r w:rsidRPr="00200C3E">
        <w:rPr>
          <w:rtl/>
        </w:rPr>
        <w:t xml:space="preserve"> </w:t>
      </w:r>
      <w:r w:rsidRPr="00200C3E">
        <w:rPr>
          <w:rFonts w:hint="cs"/>
          <w:rtl/>
        </w:rPr>
        <w:t>בשל</w:t>
      </w:r>
      <w:r w:rsidRPr="00200C3E">
        <w:rPr>
          <w:rtl/>
        </w:rPr>
        <w:t xml:space="preserve"> </w:t>
      </w:r>
      <w:r w:rsidRPr="00200C3E">
        <w:rPr>
          <w:rFonts w:hint="cs"/>
          <w:rtl/>
        </w:rPr>
        <w:t>קביעה</w:t>
      </w:r>
      <w:r w:rsidRPr="00200C3E">
        <w:rPr>
          <w:rtl/>
        </w:rPr>
        <w:t xml:space="preserve"> </w:t>
      </w:r>
      <w:r w:rsidRPr="00200C3E">
        <w:rPr>
          <w:rFonts w:hint="cs"/>
          <w:rtl/>
        </w:rPr>
        <w:t>כאמור</w:t>
      </w:r>
      <w:r w:rsidRPr="00200C3E">
        <w:rPr>
          <w:rtl/>
        </w:rPr>
        <w:t>.</w:t>
      </w:r>
    </w:p>
    <w:p w14:paraId="7536FBD1" w14:textId="77777777" w:rsidR="00B54311" w:rsidRPr="00200C3E" w:rsidRDefault="00B54311" w:rsidP="002251D1">
      <w:pPr>
        <w:numPr>
          <w:ilvl w:val="1"/>
          <w:numId w:val="34"/>
        </w:numPr>
        <w:spacing w:after="200" w:line="276" w:lineRule="auto"/>
        <w:ind w:left="935" w:hanging="433"/>
        <w:rPr>
          <w:rtl/>
        </w:rPr>
      </w:pPr>
      <w:r w:rsidRPr="00200C3E">
        <w:rPr>
          <w:rFonts w:hint="cs"/>
          <w:rtl/>
        </w:rPr>
        <w:t>בנוסף</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אם</w:t>
      </w:r>
      <w:r w:rsidRPr="00200C3E">
        <w:rPr>
          <w:rtl/>
        </w:rPr>
        <w:t xml:space="preserve"> </w:t>
      </w:r>
      <w:r w:rsidRPr="00200C3E">
        <w:rPr>
          <w:rFonts w:hint="cs"/>
          <w:rtl/>
        </w:rPr>
        <w:t>המשרד</w:t>
      </w:r>
      <w:r w:rsidRPr="00200C3E">
        <w:rPr>
          <w:rtl/>
        </w:rPr>
        <w:t xml:space="preserve"> </w:t>
      </w:r>
      <w:r w:rsidRPr="00200C3E">
        <w:rPr>
          <w:rFonts w:hint="cs"/>
          <w:rtl/>
        </w:rPr>
        <w:t>יחויב</w:t>
      </w:r>
      <w:r w:rsidRPr="00200C3E">
        <w:rPr>
          <w:rtl/>
        </w:rPr>
        <w:t xml:space="preserve"> </w:t>
      </w:r>
      <w:r w:rsidRPr="00200C3E">
        <w:rPr>
          <w:rFonts w:hint="cs"/>
          <w:rtl/>
        </w:rPr>
        <w:t>בתשלומים</w:t>
      </w:r>
      <w:r w:rsidRPr="00200C3E">
        <w:rPr>
          <w:rtl/>
        </w:rPr>
        <w:t xml:space="preserve"> </w:t>
      </w:r>
      <w:r w:rsidRPr="00200C3E">
        <w:rPr>
          <w:rFonts w:hint="cs"/>
          <w:rtl/>
        </w:rPr>
        <w:t>כלשהם</w:t>
      </w:r>
      <w:r w:rsidRPr="00200C3E">
        <w:rPr>
          <w:rtl/>
        </w:rPr>
        <w:t xml:space="preserve"> </w:t>
      </w:r>
      <w:r w:rsidRPr="00200C3E">
        <w:rPr>
          <w:rFonts w:hint="cs"/>
          <w:rtl/>
        </w:rPr>
        <w:t>כאמור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רשאי</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לקזז</w:t>
      </w:r>
      <w:r w:rsidRPr="00200C3E">
        <w:rPr>
          <w:rtl/>
        </w:rPr>
        <w:t xml:space="preserve"> </w:t>
      </w:r>
      <w:r w:rsidRPr="00200C3E">
        <w:rPr>
          <w:rFonts w:hint="cs"/>
          <w:rtl/>
        </w:rPr>
        <w:t>סכומים</w:t>
      </w:r>
      <w:r w:rsidRPr="00200C3E">
        <w:rPr>
          <w:rtl/>
        </w:rPr>
        <w:t xml:space="preserve"> </w:t>
      </w:r>
      <w:r w:rsidRPr="00200C3E">
        <w:rPr>
          <w:rFonts w:hint="cs"/>
          <w:rtl/>
        </w:rPr>
        <w:t>אלו</w:t>
      </w:r>
      <w:r w:rsidRPr="00200C3E">
        <w:rPr>
          <w:rtl/>
        </w:rPr>
        <w:t xml:space="preserve">, </w:t>
      </w:r>
      <w:r w:rsidRPr="00200C3E">
        <w:rPr>
          <w:rFonts w:hint="cs"/>
          <w:rtl/>
        </w:rPr>
        <w:t>מכל</w:t>
      </w:r>
      <w:r w:rsidRPr="00200C3E">
        <w:rPr>
          <w:rtl/>
        </w:rPr>
        <w:t xml:space="preserve"> </w:t>
      </w:r>
      <w:r w:rsidRPr="00200C3E">
        <w:rPr>
          <w:rFonts w:hint="cs"/>
          <w:rtl/>
        </w:rPr>
        <w:t>סכום</w:t>
      </w:r>
      <w:r w:rsidRPr="00200C3E">
        <w:rPr>
          <w:rtl/>
        </w:rPr>
        <w:t xml:space="preserve"> </w:t>
      </w:r>
      <w:r w:rsidRPr="00200C3E">
        <w:rPr>
          <w:rFonts w:hint="cs"/>
          <w:rtl/>
        </w:rPr>
        <w:t>שיגיע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מהמשרד</w:t>
      </w:r>
      <w:r w:rsidRPr="00200C3E">
        <w:rPr>
          <w:rtl/>
        </w:rPr>
        <w:t xml:space="preserve">. </w:t>
      </w:r>
    </w:p>
    <w:p w14:paraId="5967736A" w14:textId="77777777" w:rsidR="00B54311" w:rsidRPr="00200C3E" w:rsidRDefault="00B54311" w:rsidP="002251D1">
      <w:pPr>
        <w:rPr>
          <w:b/>
          <w:bCs/>
          <w:rtl/>
        </w:rPr>
      </w:pPr>
    </w:p>
    <w:p w14:paraId="70C39853" w14:textId="77777777" w:rsidR="00B54311" w:rsidRPr="00200C3E" w:rsidRDefault="00B54311" w:rsidP="002251D1">
      <w:pPr>
        <w:pStyle w:val="30"/>
        <w:numPr>
          <w:ilvl w:val="0"/>
          <w:numId w:val="34"/>
        </w:numPr>
        <w:spacing w:after="120" w:line="360" w:lineRule="auto"/>
        <w:jc w:val="left"/>
        <w:rPr>
          <w:rtl/>
        </w:rPr>
      </w:pPr>
      <w:bookmarkStart w:id="455" w:name="_Ref407888173"/>
      <w:r w:rsidRPr="00200C3E">
        <w:rPr>
          <w:rFonts w:hint="cs"/>
          <w:rtl/>
        </w:rPr>
        <w:t>איסור</w:t>
      </w:r>
      <w:r w:rsidRPr="00200C3E">
        <w:rPr>
          <w:rtl/>
        </w:rPr>
        <w:t xml:space="preserve"> </w:t>
      </w:r>
      <w:r w:rsidRPr="00200C3E">
        <w:rPr>
          <w:rFonts w:hint="cs"/>
          <w:rtl/>
        </w:rPr>
        <w:t>פעולה</w:t>
      </w:r>
      <w:r w:rsidRPr="00200C3E">
        <w:rPr>
          <w:rtl/>
        </w:rPr>
        <w:t xml:space="preserve"> </w:t>
      </w:r>
      <w:r w:rsidRPr="00200C3E">
        <w:rPr>
          <w:rFonts w:hint="cs"/>
          <w:rtl/>
        </w:rPr>
        <w:t>מתוך</w:t>
      </w:r>
      <w:r w:rsidRPr="00200C3E">
        <w:rPr>
          <w:rtl/>
        </w:rPr>
        <w:t xml:space="preserve"> </w:t>
      </w:r>
      <w:r w:rsidRPr="00200C3E">
        <w:rPr>
          <w:rFonts w:hint="cs"/>
          <w:rtl/>
        </w:rPr>
        <w:t>ניגוד</w:t>
      </w:r>
      <w:r w:rsidRPr="00200C3E">
        <w:rPr>
          <w:rtl/>
        </w:rPr>
        <w:t xml:space="preserve"> </w:t>
      </w:r>
      <w:r w:rsidRPr="00200C3E">
        <w:rPr>
          <w:rFonts w:hint="cs"/>
          <w:rtl/>
        </w:rPr>
        <w:t>עניינים</w:t>
      </w:r>
      <w:bookmarkEnd w:id="455"/>
    </w:p>
    <w:p w14:paraId="1AB79ACC"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לאחרים</w:t>
      </w:r>
      <w:r w:rsidRPr="00200C3E">
        <w:rPr>
          <w:rtl/>
        </w:rPr>
        <w:t xml:space="preserve"> </w:t>
      </w:r>
      <w:r w:rsidRPr="00200C3E">
        <w:rPr>
          <w:rFonts w:hint="cs"/>
          <w:rtl/>
        </w:rPr>
        <w:t>זולת</w:t>
      </w:r>
      <w:r w:rsidRPr="00200C3E">
        <w:rPr>
          <w:rtl/>
        </w:rPr>
        <w:t xml:space="preserve"> </w:t>
      </w:r>
      <w:r w:rsidRPr="00200C3E">
        <w:rPr>
          <w:rFonts w:hint="cs"/>
          <w:rtl/>
        </w:rPr>
        <w:t>המשרד</w:t>
      </w:r>
      <w:r w:rsidRPr="00200C3E">
        <w:rPr>
          <w:rtl/>
        </w:rPr>
        <w:t xml:space="preserve">, </w:t>
      </w:r>
      <w:r w:rsidRPr="00200C3E">
        <w:rPr>
          <w:rFonts w:hint="cs"/>
          <w:rtl/>
        </w:rPr>
        <w:t>ובלבד</w:t>
      </w:r>
      <w:r w:rsidRPr="00200C3E">
        <w:rPr>
          <w:rtl/>
        </w:rPr>
        <w:t xml:space="preserve"> </w:t>
      </w:r>
      <w:r w:rsidRPr="00200C3E">
        <w:rPr>
          <w:rFonts w:hint="cs"/>
          <w:rtl/>
        </w:rPr>
        <w:t>שלא</w:t>
      </w:r>
      <w:r w:rsidRPr="00200C3E">
        <w:rPr>
          <w:rtl/>
        </w:rPr>
        <w:t xml:space="preserve"> </w:t>
      </w:r>
      <w:r w:rsidRPr="00200C3E">
        <w:rPr>
          <w:rFonts w:hint="cs"/>
          <w:rtl/>
        </w:rPr>
        <w:t>יהיה</w:t>
      </w:r>
      <w:r w:rsidRPr="00200C3E">
        <w:rPr>
          <w:rtl/>
        </w:rPr>
        <w:t xml:space="preserve"> </w:t>
      </w:r>
      <w:r w:rsidRPr="00200C3E">
        <w:rPr>
          <w:rFonts w:hint="cs"/>
          <w:rtl/>
        </w:rPr>
        <w:t>בכך</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בחובותיו</w:t>
      </w:r>
      <w:r w:rsidRPr="00200C3E">
        <w:rPr>
          <w:rtl/>
        </w:rPr>
        <w:t xml:space="preserve"> </w:t>
      </w:r>
      <w:r w:rsidRPr="00200C3E">
        <w:rPr>
          <w:rFonts w:hint="cs"/>
          <w:rtl/>
        </w:rPr>
        <w:t>שלפי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0BA344B" w14:textId="77777777" w:rsidR="00B54311" w:rsidRPr="00200C3E" w:rsidRDefault="00B54311" w:rsidP="002251D1">
      <w:pPr>
        <w:numPr>
          <w:ilvl w:val="1"/>
          <w:numId w:val="34"/>
        </w:numPr>
        <w:spacing w:after="200" w:line="276" w:lineRule="auto"/>
        <w:ind w:left="935" w:hanging="575"/>
        <w:rPr>
          <w:rtl/>
        </w:rPr>
      </w:pPr>
      <w:r w:rsidRPr="00200C3E">
        <w:rPr>
          <w:rFonts w:hint="cs"/>
          <w:rtl/>
        </w:rPr>
        <w:t>על</w:t>
      </w:r>
      <w:r w:rsidRPr="00200C3E">
        <w:rPr>
          <w:rtl/>
        </w:rPr>
        <w:t xml:space="preserve"> </w:t>
      </w:r>
      <w:r w:rsidRPr="00200C3E">
        <w:rPr>
          <w:rFonts w:hint="cs"/>
          <w:rtl/>
        </w:rPr>
        <w:t>אף</w:t>
      </w:r>
      <w:r w:rsidRPr="00200C3E">
        <w:rPr>
          <w:rtl/>
        </w:rPr>
        <w:t xml:space="preserve"> </w:t>
      </w:r>
      <w:r w:rsidRPr="00200C3E">
        <w:rPr>
          <w:rFonts w:hint="cs"/>
          <w:rtl/>
        </w:rPr>
        <w:t>האמור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 </w:t>
      </w:r>
      <w:r w:rsidRPr="00200C3E">
        <w:rPr>
          <w:rFonts w:hint="cs"/>
          <w:rtl/>
        </w:rPr>
        <w:t>לדעת</w:t>
      </w:r>
      <w:r w:rsidRPr="00200C3E">
        <w:rPr>
          <w:rtl/>
        </w:rPr>
        <w:t xml:space="preserve"> </w:t>
      </w:r>
      <w:r w:rsidRPr="00200C3E">
        <w:rPr>
          <w:rFonts w:hint="cs"/>
          <w:rtl/>
        </w:rPr>
        <w:t>המשרד</w:t>
      </w:r>
      <w:r w:rsidRPr="00200C3E">
        <w:rPr>
          <w:rtl/>
        </w:rPr>
        <w:t xml:space="preserve"> -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באספקת</w:t>
      </w:r>
      <w:r w:rsidRPr="00200C3E">
        <w:rPr>
          <w:rtl/>
        </w:rPr>
        <w:t xml:space="preserve"> </w:t>
      </w:r>
      <w:r w:rsidRPr="00200C3E">
        <w:rPr>
          <w:rFonts w:hint="cs"/>
          <w:rtl/>
        </w:rPr>
        <w:t>השירותים</w:t>
      </w:r>
      <w:r w:rsidRPr="00200C3E">
        <w:rPr>
          <w:rtl/>
        </w:rPr>
        <w:t xml:space="preserve"> </w:t>
      </w:r>
      <w:r w:rsidRPr="00200C3E">
        <w:rPr>
          <w:rFonts w:hint="cs"/>
          <w:rtl/>
        </w:rPr>
        <w:t>למדינה</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5274CCDB" w14:textId="77777777" w:rsidR="00B54311" w:rsidRPr="00200C3E" w:rsidRDefault="00B54311" w:rsidP="002251D1">
      <w:pPr>
        <w:numPr>
          <w:ilvl w:val="1"/>
          <w:numId w:val="34"/>
        </w:numPr>
        <w:spacing w:after="200" w:line="276" w:lineRule="auto"/>
        <w:ind w:left="935" w:hanging="575"/>
        <w:rPr>
          <w:b/>
          <w:bCs/>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כי</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לא</w:t>
      </w:r>
      <w:r w:rsidRPr="00200C3E">
        <w:rPr>
          <w:rtl/>
        </w:rPr>
        <w:t xml:space="preserve"> </w:t>
      </w:r>
      <w:r w:rsidRPr="00200C3E">
        <w:rPr>
          <w:rFonts w:hint="cs"/>
          <w:rtl/>
        </w:rPr>
        <w:t>צפוי</w:t>
      </w:r>
      <w:r w:rsidRPr="00200C3E">
        <w:rPr>
          <w:rtl/>
        </w:rPr>
        <w:t xml:space="preserve"> </w:t>
      </w:r>
      <w:r w:rsidRPr="00200C3E">
        <w:rPr>
          <w:rFonts w:hint="cs"/>
          <w:rtl/>
        </w:rPr>
        <w:t>להתקיים, ובמהלך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יתקיים</w:t>
      </w:r>
      <w:r w:rsidRPr="00200C3E">
        <w:rPr>
          <w:rtl/>
        </w:rPr>
        <w:t xml:space="preserve">  </w:t>
      </w:r>
      <w:r w:rsidRPr="00200C3E">
        <w:rPr>
          <w:rFonts w:hint="cs"/>
          <w:rtl/>
        </w:rPr>
        <w:t>כל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בינו</w:t>
      </w:r>
      <w:r w:rsidRPr="00200C3E">
        <w:rPr>
          <w:rtl/>
        </w:rPr>
        <w:t xml:space="preserve"> </w:t>
      </w:r>
      <w:r w:rsidRPr="00200C3E">
        <w:rPr>
          <w:rFonts w:hint="cs"/>
          <w:rtl/>
        </w:rPr>
        <w:t>או</w:t>
      </w:r>
      <w:r w:rsidRPr="00200C3E">
        <w:rPr>
          <w:rtl/>
        </w:rPr>
        <w:t xml:space="preserve"> </w:t>
      </w:r>
      <w:r w:rsidRPr="00200C3E">
        <w:rPr>
          <w:rFonts w:hint="cs"/>
          <w:rtl/>
        </w:rPr>
        <w:t>בין</w:t>
      </w:r>
      <w:r w:rsidRPr="00200C3E">
        <w:rPr>
          <w:rtl/>
        </w:rPr>
        <w:t xml:space="preserve"> </w:t>
      </w:r>
      <w:r w:rsidRPr="00200C3E">
        <w:rPr>
          <w:rFonts w:hint="cs"/>
          <w:rtl/>
        </w:rPr>
        <w:t>התחייבויותיו</w:t>
      </w:r>
      <w:r w:rsidRPr="00200C3E">
        <w:rPr>
          <w:rtl/>
        </w:rPr>
        <w:t xml:space="preserve"> </w:t>
      </w:r>
      <w:r w:rsidRPr="00200C3E">
        <w:rPr>
          <w:rFonts w:hint="cs"/>
          <w:rtl/>
        </w:rPr>
        <w:t>עפ</w:t>
      </w:r>
      <w:r w:rsidRPr="00200C3E">
        <w:rPr>
          <w:rtl/>
        </w:rPr>
        <w:t>"</w:t>
      </w:r>
      <w:r w:rsidRPr="00200C3E">
        <w:rPr>
          <w:rFonts w:hint="cs"/>
          <w:rtl/>
        </w:rPr>
        <w:t>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קשריו</w:t>
      </w:r>
      <w:r w:rsidRPr="00200C3E">
        <w:rPr>
          <w:rtl/>
        </w:rPr>
        <w:t xml:space="preserve"> </w:t>
      </w:r>
      <w:r w:rsidRPr="00200C3E">
        <w:rPr>
          <w:rFonts w:hint="cs"/>
          <w:rtl/>
        </w:rPr>
        <w:t>העסקיים</w:t>
      </w:r>
      <w:r w:rsidRPr="00200C3E">
        <w:rPr>
          <w:rtl/>
        </w:rPr>
        <w:t xml:space="preserve">, </w:t>
      </w:r>
      <w:r w:rsidRPr="00200C3E">
        <w:rPr>
          <w:rFonts w:hint="cs"/>
          <w:rtl/>
        </w:rPr>
        <w:t>המקצועיים</w:t>
      </w:r>
      <w:r w:rsidRPr="00200C3E">
        <w:rPr>
          <w:rtl/>
        </w:rPr>
        <w:t xml:space="preserve"> </w:t>
      </w:r>
      <w:r w:rsidRPr="00200C3E">
        <w:rPr>
          <w:rFonts w:hint="cs"/>
          <w:rtl/>
        </w:rPr>
        <w:t>או</w:t>
      </w:r>
      <w:r w:rsidRPr="00200C3E">
        <w:rPr>
          <w:rtl/>
        </w:rPr>
        <w:t xml:space="preserve"> </w:t>
      </w:r>
      <w:r w:rsidRPr="00200C3E">
        <w:rPr>
          <w:rFonts w:hint="cs"/>
          <w:rtl/>
        </w:rPr>
        <w:t>האישיים</w:t>
      </w:r>
      <w:r w:rsidRPr="00200C3E">
        <w:rPr>
          <w:rtl/>
        </w:rPr>
        <w:t xml:space="preserve">, </w:t>
      </w:r>
      <w:r w:rsidRPr="00200C3E">
        <w:rPr>
          <w:rFonts w:hint="cs"/>
          <w:rtl/>
        </w:rPr>
        <w:t>בין</w:t>
      </w:r>
      <w:r w:rsidRPr="00200C3E">
        <w:rPr>
          <w:rtl/>
        </w:rPr>
        <w:t xml:space="preserve"> </w:t>
      </w:r>
      <w:r w:rsidRPr="00200C3E">
        <w:rPr>
          <w:rFonts w:hint="cs"/>
          <w:rtl/>
        </w:rPr>
        <w:t>בשכר</w:t>
      </w:r>
      <w:r w:rsidRPr="00200C3E">
        <w:rPr>
          <w:rtl/>
        </w:rPr>
        <w:t xml:space="preserve"> </w:t>
      </w:r>
      <w:r w:rsidRPr="00200C3E">
        <w:rPr>
          <w:rFonts w:hint="cs"/>
          <w:rtl/>
        </w:rPr>
        <w:t>או</w:t>
      </w:r>
      <w:r w:rsidRPr="00200C3E">
        <w:rPr>
          <w:rtl/>
        </w:rPr>
        <w:t xml:space="preserve"> </w:t>
      </w:r>
      <w:r w:rsidRPr="00200C3E">
        <w:rPr>
          <w:rFonts w:hint="cs"/>
          <w:rtl/>
        </w:rPr>
        <w:t>תמורת</w:t>
      </w:r>
      <w:r w:rsidRPr="00200C3E">
        <w:rPr>
          <w:rtl/>
        </w:rPr>
        <w:t xml:space="preserve"> </w:t>
      </w:r>
      <w:r w:rsidRPr="00200C3E">
        <w:rPr>
          <w:rFonts w:hint="cs"/>
          <w:rtl/>
        </w:rPr>
        <w:t>טובות</w:t>
      </w:r>
      <w:r w:rsidRPr="00200C3E">
        <w:rPr>
          <w:rtl/>
        </w:rPr>
        <w:t xml:space="preserve"> </w:t>
      </w:r>
      <w:r w:rsidRPr="00200C3E">
        <w:rPr>
          <w:rFonts w:hint="cs"/>
          <w:rtl/>
        </w:rPr>
        <w:t>הנאה</w:t>
      </w:r>
      <w:r w:rsidRPr="00200C3E">
        <w:rPr>
          <w:rtl/>
        </w:rPr>
        <w:t xml:space="preserve"> </w:t>
      </w:r>
      <w:r w:rsidRPr="00200C3E">
        <w:rPr>
          <w:rFonts w:hint="cs"/>
          <w:rtl/>
        </w:rPr>
        <w:t>כלשהם</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לאו</w:t>
      </w:r>
      <w:r w:rsidRPr="00200C3E">
        <w:rPr>
          <w:rtl/>
        </w:rPr>
        <w:t xml:space="preserve">, </w:t>
      </w:r>
      <w:r w:rsidRPr="00200C3E">
        <w:rPr>
          <w:rFonts w:hint="cs"/>
          <w:rtl/>
        </w:rPr>
        <w:t>לרבות</w:t>
      </w:r>
      <w:r w:rsidRPr="00200C3E">
        <w:rPr>
          <w:rtl/>
        </w:rPr>
        <w:t xml:space="preserve"> </w:t>
      </w:r>
      <w:r w:rsidRPr="00200C3E">
        <w:rPr>
          <w:rFonts w:hint="cs"/>
          <w:rtl/>
        </w:rPr>
        <w:t>כל</w:t>
      </w:r>
      <w:r w:rsidRPr="00200C3E">
        <w:rPr>
          <w:rtl/>
        </w:rPr>
        <w:t xml:space="preserve"> </w:t>
      </w:r>
      <w:r w:rsidRPr="00200C3E">
        <w:rPr>
          <w:rFonts w:hint="cs"/>
          <w:rtl/>
        </w:rPr>
        <w:t>עסקה</w:t>
      </w:r>
      <w:r w:rsidRPr="00200C3E">
        <w:rPr>
          <w:rtl/>
        </w:rPr>
        <w:t xml:space="preserve"> </w:t>
      </w:r>
      <w:r w:rsidRPr="00200C3E">
        <w:rPr>
          <w:rFonts w:hint="cs"/>
          <w:rtl/>
        </w:rPr>
        <w:t>או</w:t>
      </w:r>
      <w:r w:rsidRPr="00200C3E">
        <w:rPr>
          <w:rtl/>
        </w:rPr>
        <w:t xml:space="preserve"> </w:t>
      </w:r>
      <w:r w:rsidRPr="00200C3E">
        <w:rPr>
          <w:rFonts w:hint="cs"/>
          <w:rtl/>
        </w:rPr>
        <w:t>התחייבות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ואין</w:t>
      </w:r>
      <w:r w:rsidRPr="00200C3E">
        <w:rPr>
          <w:rtl/>
        </w:rPr>
        <w:t xml:space="preserve"> </w:t>
      </w:r>
      <w:r w:rsidRPr="00200C3E">
        <w:rPr>
          <w:rFonts w:hint="cs"/>
          <w:rtl/>
        </w:rPr>
        <w:t>ולא</w:t>
      </w:r>
      <w:r w:rsidRPr="00200C3E">
        <w:rPr>
          <w:rtl/>
        </w:rPr>
        <w:t xml:space="preserve"> </w:t>
      </w:r>
      <w:r w:rsidRPr="00200C3E">
        <w:rPr>
          <w:rFonts w:hint="cs"/>
          <w:rtl/>
        </w:rPr>
        <w:t>יהיה</w:t>
      </w:r>
      <w:r w:rsidRPr="00200C3E">
        <w:rPr>
          <w:rtl/>
        </w:rPr>
        <w:t xml:space="preserve"> </w:t>
      </w:r>
      <w:r w:rsidRPr="00200C3E">
        <w:rPr>
          <w:rFonts w:hint="cs"/>
          <w:rtl/>
        </w:rPr>
        <w:t>קשר</w:t>
      </w:r>
      <w:r w:rsidRPr="00200C3E">
        <w:rPr>
          <w:rtl/>
        </w:rPr>
        <w:t xml:space="preserve"> </w:t>
      </w:r>
      <w:r w:rsidRPr="00200C3E">
        <w:rPr>
          <w:rFonts w:hint="cs"/>
          <w:rtl/>
        </w:rPr>
        <w:t>כלשהו</w:t>
      </w:r>
      <w:r w:rsidRPr="00200C3E">
        <w:rPr>
          <w:rtl/>
        </w:rPr>
        <w:t xml:space="preserve"> </w:t>
      </w:r>
      <w:r w:rsidRPr="00200C3E">
        <w:rPr>
          <w:rFonts w:hint="cs"/>
          <w:rtl/>
        </w:rPr>
        <w:t>בינו</w:t>
      </w:r>
      <w:r w:rsidRPr="00200C3E">
        <w:rPr>
          <w:rtl/>
        </w:rPr>
        <w:t xml:space="preserve"> </w:t>
      </w:r>
      <w:r w:rsidRPr="00200C3E">
        <w:rPr>
          <w:rFonts w:hint="cs"/>
          <w:rtl/>
        </w:rPr>
        <w:t>לבין</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אחר</w:t>
      </w:r>
      <w:r w:rsidRPr="00200C3E">
        <w:rPr>
          <w:rtl/>
        </w:rPr>
        <w:t xml:space="preserve"> </w:t>
      </w:r>
      <w:r w:rsidRPr="00200C3E">
        <w:rPr>
          <w:rFonts w:hint="cs"/>
          <w:rtl/>
        </w:rPr>
        <w:t>הנוגעים</w:t>
      </w:r>
      <w:r w:rsidRPr="00200C3E">
        <w:rPr>
          <w:rtl/>
        </w:rPr>
        <w:t xml:space="preserve"> </w:t>
      </w:r>
      <w:r w:rsidRPr="00200C3E">
        <w:rPr>
          <w:rFonts w:hint="cs"/>
          <w:rtl/>
        </w:rPr>
        <w:t>לתחומים</w:t>
      </w:r>
      <w:r w:rsidRPr="00200C3E">
        <w:rPr>
          <w:rtl/>
        </w:rPr>
        <w:t xml:space="preserve"> </w:t>
      </w:r>
      <w:r w:rsidRPr="00200C3E">
        <w:rPr>
          <w:rFonts w:hint="cs"/>
          <w:rtl/>
        </w:rPr>
        <w:t>שבהם</w:t>
      </w:r>
      <w:r w:rsidRPr="00200C3E">
        <w:rPr>
          <w:rtl/>
        </w:rPr>
        <w:t xml:space="preserve"> </w:t>
      </w:r>
      <w:r w:rsidRPr="00200C3E">
        <w:rPr>
          <w:rFonts w:hint="cs"/>
          <w:rtl/>
        </w:rPr>
        <w:t>עוסקים</w:t>
      </w:r>
      <w:r w:rsidRPr="00200C3E">
        <w:rPr>
          <w:rtl/>
        </w:rPr>
        <w:t xml:space="preserve"> </w:t>
      </w:r>
      <w:r w:rsidRPr="00200C3E">
        <w:rPr>
          <w:rFonts w:hint="cs"/>
          <w:rtl/>
        </w:rPr>
        <w:t>השירותים</w:t>
      </w:r>
      <w:r w:rsidRPr="00200C3E">
        <w:rPr>
          <w:rtl/>
        </w:rPr>
        <w:t xml:space="preserve">, </w:t>
      </w:r>
      <w:r w:rsidRPr="00200C3E">
        <w:rPr>
          <w:rFonts w:hint="cs"/>
          <w:rtl/>
        </w:rPr>
        <w:t>זולת</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ולצורך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להלן</w:t>
      </w:r>
      <w:r w:rsidRPr="00200C3E">
        <w:rPr>
          <w:rtl/>
        </w:rPr>
        <w:t>: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b/>
          <w:bCs/>
          <w:rtl/>
        </w:rPr>
        <w:t>"</w:t>
      </w:r>
      <w:r w:rsidRPr="00200C3E">
        <w:rPr>
          <w:rFonts w:hint="cs"/>
          <w:b/>
          <w:bCs/>
          <w:rtl/>
        </w:rPr>
        <w:t>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בהסכם זה משמעו</w:t>
      </w:r>
      <w:r w:rsidRPr="00200C3E">
        <w:rPr>
          <w:b/>
          <w:bCs/>
          <w:rtl/>
        </w:rPr>
        <w:t xml:space="preserve"> </w:t>
      </w:r>
      <w:r w:rsidRPr="00200C3E">
        <w:rPr>
          <w:rFonts w:hint="cs"/>
          <w:b/>
          <w:bCs/>
          <w:rtl/>
        </w:rPr>
        <w:t>אף</w:t>
      </w:r>
      <w:r w:rsidRPr="00200C3E">
        <w:rPr>
          <w:b/>
          <w:bCs/>
          <w:rtl/>
        </w:rPr>
        <w:t xml:space="preserve"> </w:t>
      </w:r>
      <w:r w:rsidRPr="00200C3E">
        <w:rPr>
          <w:rFonts w:hint="cs"/>
          <w:b/>
          <w:bCs/>
          <w:rtl/>
        </w:rPr>
        <w:t>חשש</w:t>
      </w:r>
      <w:r w:rsidRPr="00200C3E">
        <w:rPr>
          <w:b/>
          <w:bCs/>
          <w:rtl/>
        </w:rPr>
        <w:t xml:space="preserve"> </w:t>
      </w:r>
      <w:r w:rsidRPr="00200C3E">
        <w:rPr>
          <w:rFonts w:hint="cs"/>
          <w:b/>
          <w:bCs/>
          <w:rtl/>
        </w:rPr>
        <w:t>לניגוד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כאמור</w:t>
      </w:r>
      <w:r w:rsidRPr="00200C3E">
        <w:rPr>
          <w:b/>
          <w:bCs/>
          <w:rtl/>
        </w:rPr>
        <w:t>.</w:t>
      </w:r>
    </w:p>
    <w:p w14:paraId="65E3BC7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כי</w:t>
      </w:r>
      <w:r w:rsidRPr="00200C3E">
        <w:rPr>
          <w:rtl/>
        </w:rPr>
        <w:t xml:space="preserve"> </w:t>
      </w:r>
      <w:r w:rsidRPr="00200C3E">
        <w:rPr>
          <w:rFonts w:hint="cs"/>
          <w:rtl/>
        </w:rPr>
        <w:t>ככל</w:t>
      </w:r>
      <w:r w:rsidRPr="00200C3E">
        <w:rPr>
          <w:rtl/>
        </w:rPr>
        <w:t xml:space="preserve"> </w:t>
      </w:r>
      <w:r w:rsidRPr="00200C3E">
        <w:rPr>
          <w:rFonts w:hint="cs"/>
          <w:rtl/>
        </w:rPr>
        <w:t>שיתעוררו</w:t>
      </w:r>
      <w:r w:rsidRPr="00200C3E">
        <w:rPr>
          <w:rtl/>
        </w:rPr>
        <w:t xml:space="preserve"> </w:t>
      </w:r>
      <w:r w:rsidRPr="00200C3E">
        <w:rPr>
          <w:rFonts w:hint="cs"/>
          <w:rtl/>
        </w:rPr>
        <w:t>סוגיות</w:t>
      </w:r>
      <w:r w:rsidRPr="00200C3E">
        <w:rPr>
          <w:rtl/>
        </w:rPr>
        <w:t xml:space="preserve"> </w:t>
      </w:r>
      <w:r w:rsidRPr="00200C3E">
        <w:rPr>
          <w:rFonts w:hint="cs"/>
          <w:rtl/>
        </w:rPr>
        <w:t>שלא</w:t>
      </w:r>
      <w:r w:rsidRPr="00200C3E">
        <w:rPr>
          <w:rtl/>
        </w:rPr>
        <w:t xml:space="preserve"> </w:t>
      </w:r>
      <w:r w:rsidRPr="00200C3E">
        <w:rPr>
          <w:rFonts w:hint="cs"/>
          <w:rtl/>
        </w:rPr>
        <w:t>נצפו</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הצדדים</w:t>
      </w:r>
      <w:r w:rsidRPr="00200C3E">
        <w:rPr>
          <w:rtl/>
        </w:rPr>
        <w:t xml:space="preserve"> </w:t>
      </w:r>
      <w:r w:rsidRPr="00200C3E">
        <w:rPr>
          <w:rFonts w:hint="cs"/>
          <w:rtl/>
        </w:rPr>
        <w:t>על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העלולות</w:t>
      </w:r>
      <w:r w:rsidRPr="00200C3E">
        <w:rPr>
          <w:rtl/>
        </w:rPr>
        <w:t xml:space="preserve"> </w:t>
      </w:r>
      <w:r w:rsidRPr="00200C3E">
        <w:rPr>
          <w:rFonts w:hint="cs"/>
          <w:rtl/>
        </w:rPr>
        <w:t>להעמידו</w:t>
      </w:r>
      <w:r w:rsidRPr="00200C3E">
        <w:rPr>
          <w:rtl/>
        </w:rPr>
        <w:t>/</w:t>
      </w:r>
      <w:r w:rsidRPr="00200C3E">
        <w:rPr>
          <w:rFonts w:hint="cs"/>
          <w:rtl/>
        </w:rPr>
        <w:t>ם</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לניגוד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במראית</w:t>
      </w:r>
      <w:r w:rsidRPr="00200C3E">
        <w:rPr>
          <w:rtl/>
        </w:rPr>
        <w:t xml:space="preserve"> </w:t>
      </w:r>
      <w:r w:rsidRPr="00200C3E">
        <w:rPr>
          <w:rFonts w:hint="cs"/>
          <w:rtl/>
        </w:rPr>
        <w:t>עין</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כאמור</w:t>
      </w:r>
      <w:r w:rsidRPr="00200C3E">
        <w:rPr>
          <w:rtl/>
        </w:rPr>
        <w:t xml:space="preserve">, </w:t>
      </w:r>
      <w:r w:rsidRPr="00200C3E">
        <w:rPr>
          <w:rFonts w:hint="cs"/>
          <w:rtl/>
        </w:rPr>
        <w:t>יהיה</w:t>
      </w:r>
      <w:r w:rsidRPr="00200C3E">
        <w:rPr>
          <w:rtl/>
        </w:rPr>
        <w:t xml:space="preserve"> </w:t>
      </w:r>
      <w:r w:rsidRPr="00200C3E">
        <w:rPr>
          <w:rFonts w:hint="cs"/>
          <w:rtl/>
        </w:rPr>
        <w:t>עליו</w:t>
      </w:r>
      <w:r w:rsidRPr="00200C3E">
        <w:rPr>
          <w:rtl/>
        </w:rPr>
        <w:t xml:space="preserve"> </w:t>
      </w:r>
      <w:r w:rsidRPr="00200C3E">
        <w:rPr>
          <w:rFonts w:hint="cs"/>
          <w:rtl/>
        </w:rPr>
        <w:t>להביא</w:t>
      </w:r>
      <w:r w:rsidRPr="00200C3E">
        <w:rPr>
          <w:rtl/>
        </w:rPr>
        <w:t xml:space="preserve"> </w:t>
      </w:r>
      <w:r w:rsidRPr="00200C3E">
        <w:rPr>
          <w:rFonts w:hint="cs"/>
          <w:rtl/>
        </w:rPr>
        <w:t>את</w:t>
      </w:r>
      <w:r w:rsidRPr="00200C3E">
        <w:rPr>
          <w:rtl/>
        </w:rPr>
        <w:t xml:space="preserve"> </w:t>
      </w:r>
      <w:r w:rsidRPr="00200C3E">
        <w:rPr>
          <w:rFonts w:hint="cs"/>
          <w:rtl/>
        </w:rPr>
        <w:t>פרטי</w:t>
      </w:r>
      <w:r w:rsidRPr="00200C3E">
        <w:rPr>
          <w:rtl/>
        </w:rPr>
        <w:t xml:space="preserve"> </w:t>
      </w:r>
      <w:r w:rsidRPr="00200C3E">
        <w:rPr>
          <w:rFonts w:hint="cs"/>
          <w:rtl/>
        </w:rPr>
        <w:t>המקרה</w:t>
      </w:r>
      <w:r w:rsidRPr="00200C3E">
        <w:rPr>
          <w:rtl/>
        </w:rPr>
        <w:t xml:space="preserve"> </w:t>
      </w:r>
      <w:r w:rsidRPr="00200C3E">
        <w:rPr>
          <w:rFonts w:hint="cs"/>
          <w:rtl/>
        </w:rPr>
        <w:t>באופן</w:t>
      </w:r>
      <w:r w:rsidRPr="00200C3E">
        <w:rPr>
          <w:rtl/>
        </w:rPr>
        <w:t xml:space="preserve"> </w:t>
      </w:r>
      <w:r w:rsidRPr="00200C3E">
        <w:rPr>
          <w:rFonts w:hint="cs"/>
          <w:rtl/>
        </w:rPr>
        <w:t>מידי</w:t>
      </w:r>
      <w:r w:rsidRPr="00200C3E">
        <w:rPr>
          <w:rtl/>
        </w:rPr>
        <w:t xml:space="preserve"> </w:t>
      </w:r>
      <w:r w:rsidRPr="00200C3E">
        <w:rPr>
          <w:rFonts w:hint="cs"/>
          <w:rtl/>
        </w:rPr>
        <w:t>בפני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ולפעול</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הנחיות</w:t>
      </w:r>
      <w:r w:rsidRPr="00200C3E">
        <w:rPr>
          <w:rtl/>
        </w:rPr>
        <w:t xml:space="preserve"> </w:t>
      </w:r>
      <w:r w:rsidRPr="00200C3E">
        <w:rPr>
          <w:rFonts w:hint="cs"/>
          <w:rtl/>
        </w:rPr>
        <w:t>המשרד</w:t>
      </w:r>
      <w:r w:rsidRPr="00200C3E">
        <w:rPr>
          <w:rtl/>
        </w:rPr>
        <w:t>.</w:t>
      </w:r>
    </w:p>
    <w:p w14:paraId="6CC1B89B" w14:textId="3F8ABE8E"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שעתיד</w:t>
      </w:r>
      <w:r w:rsidRPr="00200C3E">
        <w:rPr>
          <w:rtl/>
        </w:rPr>
        <w:t xml:space="preserve"> </w:t>
      </w:r>
      <w:r w:rsidRPr="00200C3E">
        <w:rPr>
          <w:rFonts w:hint="cs"/>
          <w:rtl/>
        </w:rPr>
        <w:t>לתת</w:t>
      </w:r>
      <w:r w:rsidRPr="00200C3E">
        <w:rPr>
          <w:rtl/>
        </w:rPr>
        <w:t xml:space="preserve"> </w:t>
      </w:r>
      <w:r w:rsidRPr="00200C3E">
        <w:rPr>
          <w:rFonts w:hint="cs"/>
          <w:rtl/>
        </w:rPr>
        <w:t>שירותים</w:t>
      </w:r>
      <w:r w:rsidRPr="00200C3E">
        <w:rPr>
          <w:rtl/>
        </w:rPr>
        <w:t xml:space="preserve"> </w:t>
      </w:r>
      <w:r w:rsidRPr="00200C3E">
        <w:rPr>
          <w:rFonts w:hint="cs"/>
          <w:rtl/>
        </w:rPr>
        <w:t>מטעמו</w:t>
      </w:r>
      <w:r w:rsidRPr="00200C3E">
        <w:rPr>
          <w:rtl/>
        </w:rPr>
        <w:t xml:space="preserve"> </w:t>
      </w:r>
      <w:r w:rsidRPr="00200C3E">
        <w:rPr>
          <w:rFonts w:hint="cs"/>
          <w:rtl/>
        </w:rPr>
        <w:t>על</w:t>
      </w:r>
      <w:r w:rsidRPr="00200C3E">
        <w:rPr>
          <w:rtl/>
        </w:rPr>
        <w:t xml:space="preserve"> "</w:t>
      </w:r>
      <w:r w:rsidRPr="00200C3E">
        <w:rPr>
          <w:rFonts w:hint="cs"/>
          <w:b/>
          <w:bCs/>
          <w:rtl/>
        </w:rPr>
        <w:t>התחייבות להעדר ניגוד עניינים</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והמסומן</w:t>
      </w:r>
      <w:r w:rsidRPr="00200C3E">
        <w:rPr>
          <w:rtl/>
        </w:rPr>
        <w:t xml:space="preserve"> </w:t>
      </w:r>
      <w:r w:rsidRPr="00200C3E">
        <w:rPr>
          <w:rFonts w:hint="cs"/>
          <w:rtl/>
        </w:rPr>
        <w:t>כ</w:t>
      </w:r>
      <w:r w:rsidR="00007319" w:rsidRPr="00200C3E">
        <w:rPr>
          <w:rtl/>
        </w:rPr>
        <w:fldChar w:fldCharType="begin"/>
      </w:r>
      <w:r w:rsidR="00007319" w:rsidRPr="00200C3E">
        <w:rPr>
          <w:rtl/>
        </w:rPr>
        <w:instrText xml:space="preserve"> </w:instrText>
      </w:r>
      <w:r w:rsidR="00007319" w:rsidRPr="00200C3E">
        <w:rPr>
          <w:rFonts w:hint="cs"/>
        </w:rPr>
        <w:instrText>REF</w:instrText>
      </w:r>
      <w:r w:rsidR="00007319" w:rsidRPr="00200C3E">
        <w:rPr>
          <w:rFonts w:hint="cs"/>
          <w:rtl/>
        </w:rPr>
        <w:instrText xml:space="preserve"> _</w:instrText>
      </w:r>
      <w:r w:rsidR="00007319" w:rsidRPr="00200C3E">
        <w:rPr>
          <w:rFonts w:hint="cs"/>
        </w:rPr>
        <w:instrText>Ref364507 \h</w:instrText>
      </w:r>
      <w:r w:rsidR="0000731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07319" w:rsidRPr="00200C3E">
        <w:rPr>
          <w:rtl/>
        </w:rPr>
      </w:r>
      <w:r w:rsidR="00007319" w:rsidRPr="00200C3E">
        <w:rPr>
          <w:rtl/>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007319" w:rsidRPr="00200C3E">
        <w:rPr>
          <w:rtl/>
        </w:rPr>
        <w:fldChar w:fldCharType="end"/>
      </w:r>
      <w:r w:rsidRPr="00200C3E">
        <w:rPr>
          <w:rFonts w:hint="cs"/>
          <w:rtl/>
        </w:rPr>
        <w:t>.</w:t>
      </w:r>
    </w:p>
    <w:p w14:paraId="5ED405E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6F41311"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C8C2EF8" w14:textId="77777777" w:rsidR="00B54311" w:rsidRPr="00200C3E" w:rsidRDefault="00B54311" w:rsidP="002251D1">
      <w:pPr>
        <w:rPr>
          <w:b/>
          <w:bCs/>
          <w:rtl/>
        </w:rPr>
      </w:pPr>
    </w:p>
    <w:p w14:paraId="08F2B7FD" w14:textId="77777777" w:rsidR="00B54311" w:rsidRPr="00200C3E" w:rsidRDefault="00B54311" w:rsidP="002251D1">
      <w:pPr>
        <w:pStyle w:val="30"/>
        <w:numPr>
          <w:ilvl w:val="0"/>
          <w:numId w:val="34"/>
        </w:numPr>
        <w:spacing w:after="120" w:line="360" w:lineRule="auto"/>
        <w:jc w:val="left"/>
      </w:pPr>
      <w:bookmarkStart w:id="456" w:name="_Ref407888187"/>
      <w:r w:rsidRPr="00200C3E">
        <w:rPr>
          <w:rFonts w:hint="cs"/>
          <w:rtl/>
        </w:rPr>
        <w:t>פיקוח, בקרה, דיווח ונהלי עבודה</w:t>
      </w:r>
      <w:bookmarkEnd w:id="456"/>
    </w:p>
    <w:p w14:paraId="62891ADB" w14:textId="77777777" w:rsidR="00B54311" w:rsidRPr="00200C3E" w:rsidRDefault="00B54311" w:rsidP="002251D1">
      <w:pPr>
        <w:numPr>
          <w:ilvl w:val="1"/>
          <w:numId w:val="34"/>
        </w:numPr>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לנציג</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לבקר</w:t>
      </w:r>
      <w:r w:rsidRPr="00200C3E">
        <w:rPr>
          <w:rtl/>
        </w:rPr>
        <w:t xml:space="preserve"> </w:t>
      </w:r>
      <w:r w:rsidRPr="00200C3E">
        <w:rPr>
          <w:rFonts w:hint="cs"/>
          <w:rtl/>
        </w:rPr>
        <w:t>פעולותיו</w:t>
      </w:r>
      <w:r w:rsidRPr="00200C3E">
        <w:rPr>
          <w:rtl/>
        </w:rPr>
        <w:t xml:space="preserve">, </w:t>
      </w:r>
      <w:r w:rsidRPr="00200C3E">
        <w:rPr>
          <w:rFonts w:hint="cs"/>
          <w:rtl/>
        </w:rPr>
        <w:t>לפקח</w:t>
      </w:r>
      <w:r w:rsidRPr="00200C3E">
        <w:rPr>
          <w:rtl/>
        </w:rPr>
        <w:t xml:space="preserve"> </w:t>
      </w:r>
      <w:r w:rsidRPr="00200C3E">
        <w:rPr>
          <w:rFonts w:hint="cs"/>
          <w:rtl/>
        </w:rPr>
        <w:t>על</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וההסכם</w:t>
      </w:r>
      <w:r w:rsidRPr="00200C3E">
        <w:rPr>
          <w:rtl/>
        </w:rPr>
        <w:t>.</w:t>
      </w:r>
      <w:r w:rsidRPr="00200C3E">
        <w:rPr>
          <w:rFonts w:hint="cs"/>
          <w:rtl/>
        </w:rPr>
        <w:t xml:space="preserve"> יצוין כי ייתכן שחלק מתקציב ההתקשרות יופנה לטובת ביצוע ביקורת וזאת על פי הוראות התכ"מ.</w:t>
      </w:r>
    </w:p>
    <w:p w14:paraId="40D83B5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כל צד ימנה נציג למימוש הסכם זה האחראי מטעמו לביצוע ההסכם. </w:t>
      </w:r>
    </w:p>
    <w:p w14:paraId="426A6FFF" w14:textId="77777777" w:rsidR="00B54311" w:rsidRPr="00200C3E" w:rsidRDefault="00B54311" w:rsidP="002251D1">
      <w:pPr>
        <w:ind w:left="935" w:hanging="935"/>
        <w:rPr>
          <w:rtl/>
        </w:rPr>
      </w:pPr>
      <w:r w:rsidRPr="00200C3E">
        <w:rPr>
          <w:rFonts w:hint="cs"/>
          <w:b/>
          <w:bCs/>
          <w:rtl/>
        </w:rPr>
        <w:tab/>
      </w:r>
      <w:r w:rsidRPr="00200C3E">
        <w:rPr>
          <w:rFonts w:hint="cs"/>
          <w:rtl/>
        </w:rPr>
        <w:t>נציג המשרד י/תהיה: מנהל/ת תחום _______________</w:t>
      </w:r>
      <w:r w:rsidRPr="00200C3E">
        <w:rPr>
          <w:rtl/>
        </w:rPr>
        <w:t xml:space="preserve"> </w:t>
      </w:r>
      <w:r w:rsidRPr="00200C3E">
        <w:rPr>
          <w:rFonts w:hint="cs"/>
          <w:rtl/>
        </w:rPr>
        <w:t>או</w:t>
      </w:r>
      <w:r w:rsidRPr="00200C3E">
        <w:rPr>
          <w:rtl/>
        </w:rPr>
        <w:t xml:space="preserve"> </w:t>
      </w:r>
      <w:r w:rsidRPr="00200C3E">
        <w:rPr>
          <w:rFonts w:hint="cs"/>
          <w:rtl/>
        </w:rPr>
        <w:t>עובד/ת</w:t>
      </w:r>
      <w:r w:rsidRPr="00200C3E">
        <w:rPr>
          <w:rtl/>
        </w:rPr>
        <w:t xml:space="preserve"> </w:t>
      </w:r>
      <w:r w:rsidRPr="00200C3E">
        <w:rPr>
          <w:rFonts w:hint="cs"/>
          <w:rtl/>
        </w:rPr>
        <w:t>המשרד</w:t>
      </w:r>
      <w:r w:rsidRPr="00200C3E">
        <w:rPr>
          <w:rtl/>
        </w:rPr>
        <w:t xml:space="preserve"> </w:t>
      </w:r>
      <w:r w:rsidRPr="00200C3E">
        <w:rPr>
          <w:rFonts w:hint="cs"/>
          <w:rtl/>
        </w:rPr>
        <w:t>אשר</w:t>
      </w:r>
      <w:r w:rsidRPr="00200C3E">
        <w:rPr>
          <w:rtl/>
        </w:rPr>
        <w:t xml:space="preserve"> </w:t>
      </w:r>
      <w:r w:rsidRPr="00200C3E">
        <w:rPr>
          <w:rFonts w:hint="cs"/>
          <w:rtl/>
        </w:rPr>
        <w:t>הוסמך</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להלן</w:t>
      </w:r>
      <w:r w:rsidRPr="00200C3E">
        <w:rPr>
          <w:rtl/>
        </w:rPr>
        <w:t>: "</w:t>
      </w:r>
      <w:r w:rsidRPr="00200C3E">
        <w:rPr>
          <w:rFonts w:hint="cs"/>
          <w:rtl/>
        </w:rPr>
        <w:t>הנציג</w:t>
      </w:r>
      <w:r w:rsidRPr="00200C3E">
        <w:rPr>
          <w:rtl/>
        </w:rPr>
        <w:t>").</w:t>
      </w:r>
    </w:p>
    <w:p w14:paraId="0857643B" w14:textId="77777777" w:rsidR="00B54311" w:rsidRPr="00200C3E" w:rsidRDefault="00B54311" w:rsidP="002251D1">
      <w:pPr>
        <w:ind w:left="935" w:hanging="720"/>
        <w:rPr>
          <w:rtl/>
        </w:rPr>
      </w:pPr>
      <w:r w:rsidRPr="00200C3E">
        <w:rPr>
          <w:rFonts w:hint="cs"/>
          <w:rtl/>
        </w:rPr>
        <w:tab/>
        <w:t xml:space="preserve">נציג נותן השירותים יהיה: "איש קשר" _______________ אשר יהיה מהנהלת החברה (להלן: איש קשר). </w:t>
      </w:r>
    </w:p>
    <w:p w14:paraId="1BACCFB4"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FA8DC92"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C229F03" w14:textId="77777777" w:rsidR="00B54311" w:rsidRPr="00200C3E" w:rsidRDefault="00B54311" w:rsidP="002251D1">
      <w:pPr>
        <w:numPr>
          <w:ilvl w:val="1"/>
          <w:numId w:val="34"/>
        </w:numPr>
        <w:spacing w:after="200" w:line="276" w:lineRule="auto"/>
        <w:ind w:left="935" w:hanging="575"/>
      </w:pPr>
      <w:r w:rsidRPr="00200C3E">
        <w:rPr>
          <w:rFonts w:hint="cs"/>
          <w:rtl/>
        </w:rPr>
        <w:t>כמצוין לעיל, חשב</w:t>
      </w:r>
      <w:r w:rsidRPr="00200C3E">
        <w:rPr>
          <w:rtl/>
        </w:rPr>
        <w:t xml:space="preserve"> </w:t>
      </w:r>
      <w:r w:rsidRPr="00200C3E">
        <w:rPr>
          <w:rFonts w:hint="cs"/>
          <w:rtl/>
        </w:rPr>
        <w:t>המשרד</w:t>
      </w:r>
      <w:r w:rsidRPr="00200C3E">
        <w:rPr>
          <w:rtl/>
        </w:rPr>
        <w:t xml:space="preserve">, </w:t>
      </w:r>
      <w:r w:rsidRPr="00200C3E">
        <w:rPr>
          <w:rFonts w:hint="cs"/>
          <w:rtl/>
        </w:rPr>
        <w:t>המבקר</w:t>
      </w:r>
      <w:r w:rsidRPr="00200C3E">
        <w:rPr>
          <w:rtl/>
        </w:rPr>
        <w:t xml:space="preserve"> </w:t>
      </w:r>
      <w:r w:rsidRPr="00200C3E">
        <w:rPr>
          <w:rFonts w:hint="cs"/>
          <w:rtl/>
        </w:rPr>
        <w:t>הפנימי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שמונה</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ידם</w:t>
      </w:r>
      <w:r w:rsidRPr="00200C3E">
        <w:rPr>
          <w:rtl/>
        </w:rPr>
        <w:t xml:space="preserve">, </w:t>
      </w:r>
      <w:r w:rsidRPr="00200C3E">
        <w:rPr>
          <w:rFonts w:hint="cs"/>
          <w:rtl/>
        </w:rPr>
        <w:t>יהיו</w:t>
      </w:r>
      <w:r w:rsidRPr="00200C3E">
        <w:rPr>
          <w:rtl/>
        </w:rPr>
        <w:t xml:space="preserve"> </w:t>
      </w:r>
      <w:r w:rsidRPr="00200C3E">
        <w:rPr>
          <w:rFonts w:hint="cs"/>
          <w:rtl/>
        </w:rPr>
        <w:t>רשאים</w:t>
      </w:r>
      <w:r w:rsidRPr="00200C3E">
        <w:rPr>
          <w:rtl/>
        </w:rPr>
        <w:t xml:space="preserve"> </w:t>
      </w:r>
      <w:r w:rsidRPr="00200C3E">
        <w:rPr>
          <w:rFonts w:hint="cs"/>
          <w:rtl/>
        </w:rPr>
        <w:t>לקיים</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בין</w:t>
      </w:r>
      <w:r w:rsidRPr="00200C3E">
        <w:rPr>
          <w:rtl/>
        </w:rPr>
        <w:t xml:space="preserve"> </w:t>
      </w:r>
      <w:r w:rsidRPr="00200C3E">
        <w:rPr>
          <w:rFonts w:hint="cs"/>
          <w:rtl/>
        </w:rPr>
        <w:t>בתקופת</w:t>
      </w:r>
      <w:r w:rsidRPr="00200C3E">
        <w:rPr>
          <w:rtl/>
        </w:rPr>
        <w:t xml:space="preserve"> </w:t>
      </w:r>
      <w:r w:rsidRPr="00200C3E">
        <w:rPr>
          <w:rFonts w:hint="cs"/>
          <w:rtl/>
        </w:rPr>
        <w:t>ההסכם</w:t>
      </w:r>
      <w:r w:rsidRPr="00200C3E">
        <w:rPr>
          <w:rtl/>
        </w:rPr>
        <w:t xml:space="preserve"> </w:t>
      </w:r>
      <w:r w:rsidRPr="00200C3E">
        <w:rPr>
          <w:rFonts w:hint="cs"/>
          <w:rtl/>
        </w:rPr>
        <w:t>ובין</w:t>
      </w:r>
      <w:r w:rsidRPr="00200C3E">
        <w:rPr>
          <w:rtl/>
        </w:rPr>
        <w:t xml:space="preserve"> </w:t>
      </w:r>
      <w:r w:rsidRPr="00200C3E">
        <w:rPr>
          <w:rFonts w:hint="cs"/>
          <w:rtl/>
        </w:rPr>
        <w:t>לאחריה</w:t>
      </w:r>
      <w:r w:rsidRPr="00200C3E">
        <w:rPr>
          <w:rtl/>
        </w:rPr>
        <w:t xml:space="preserve">, </w:t>
      </w:r>
      <w:r w:rsidRPr="00200C3E">
        <w:rPr>
          <w:rFonts w:hint="cs"/>
          <w:rtl/>
        </w:rPr>
        <w:t>ביקורת</w:t>
      </w:r>
      <w:r w:rsidRPr="00200C3E">
        <w:rPr>
          <w:rtl/>
        </w:rPr>
        <w:t xml:space="preserve"> </w:t>
      </w:r>
      <w:r w:rsidRPr="00200C3E">
        <w:rPr>
          <w:rFonts w:hint="cs"/>
          <w:rtl/>
        </w:rPr>
        <w:t>ובדיקה</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במתן</w:t>
      </w:r>
      <w:r w:rsidRPr="00200C3E">
        <w:rPr>
          <w:rtl/>
        </w:rPr>
        <w:t xml:space="preserve"> </w:t>
      </w:r>
      <w:r w:rsidRPr="00200C3E">
        <w:rPr>
          <w:rFonts w:hint="cs"/>
          <w:rtl/>
        </w:rPr>
        <w:t>השירות</w:t>
      </w:r>
      <w:r w:rsidRPr="00200C3E">
        <w:rPr>
          <w:rtl/>
        </w:rPr>
        <w:t xml:space="preserve">, </w:t>
      </w:r>
      <w:r w:rsidRPr="00200C3E">
        <w:rPr>
          <w:rFonts w:hint="cs"/>
          <w:rtl/>
        </w:rPr>
        <w:t>או</w:t>
      </w:r>
      <w:r w:rsidRPr="00200C3E">
        <w:rPr>
          <w:rtl/>
        </w:rPr>
        <w:t xml:space="preserve"> </w:t>
      </w:r>
      <w:r w:rsidRPr="00200C3E">
        <w:rPr>
          <w:rFonts w:hint="cs"/>
          <w:rtl/>
        </w:rPr>
        <w:t>בתמורה</w:t>
      </w:r>
      <w:r w:rsidRPr="00200C3E">
        <w:rPr>
          <w:rtl/>
        </w:rPr>
        <w:t xml:space="preserve"> </w:t>
      </w:r>
      <w:r w:rsidRPr="00200C3E">
        <w:rPr>
          <w:rFonts w:hint="cs"/>
          <w:rtl/>
        </w:rPr>
        <w:t>הכספית</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773B04F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E3B4204"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ביקורת</w:t>
      </w:r>
      <w:r w:rsidRPr="00200C3E">
        <w:rPr>
          <w:rtl/>
        </w:rPr>
        <w:t xml:space="preserve"> </w:t>
      </w:r>
      <w:r w:rsidRPr="00200C3E">
        <w:rPr>
          <w:rFonts w:hint="cs"/>
          <w:rtl/>
        </w:rPr>
        <w:t>ובדיקה</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יכללו</w:t>
      </w:r>
      <w:r w:rsidRPr="00200C3E">
        <w:rPr>
          <w:rtl/>
        </w:rPr>
        <w:t xml:space="preserve"> </w:t>
      </w:r>
      <w:r w:rsidRPr="00200C3E">
        <w:rPr>
          <w:rFonts w:hint="cs"/>
          <w:rtl/>
        </w:rPr>
        <w:t>עיון</w:t>
      </w:r>
      <w:r w:rsidRPr="00200C3E">
        <w:rPr>
          <w:rtl/>
        </w:rPr>
        <w:t xml:space="preserve"> </w:t>
      </w:r>
      <w:r w:rsidRPr="00200C3E">
        <w:rPr>
          <w:rFonts w:hint="cs"/>
          <w:rtl/>
        </w:rPr>
        <w:t>בספרי</w:t>
      </w:r>
      <w:r w:rsidRPr="00200C3E">
        <w:rPr>
          <w:rtl/>
        </w:rPr>
        <w:t xml:space="preserve"> </w:t>
      </w:r>
      <w:r w:rsidRPr="00200C3E">
        <w:rPr>
          <w:rFonts w:hint="cs"/>
          <w:rtl/>
        </w:rPr>
        <w:t>החשבונות</w:t>
      </w:r>
      <w:r w:rsidRPr="00200C3E">
        <w:rPr>
          <w:rtl/>
        </w:rPr>
        <w:t xml:space="preserve"> </w:t>
      </w:r>
      <w:r w:rsidRPr="00200C3E">
        <w:rPr>
          <w:rFonts w:hint="cs"/>
          <w:rtl/>
        </w:rPr>
        <w:t>ובמסמכים</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אלה</w:t>
      </w:r>
      <w:r w:rsidRPr="00200C3E">
        <w:rPr>
          <w:rtl/>
        </w:rPr>
        <w:t xml:space="preserve"> </w:t>
      </w:r>
      <w:r w:rsidRPr="00200C3E">
        <w:rPr>
          <w:rFonts w:hint="cs"/>
          <w:rtl/>
        </w:rPr>
        <w:t>השמורים</w:t>
      </w:r>
      <w:r w:rsidRPr="00200C3E">
        <w:rPr>
          <w:rtl/>
        </w:rPr>
        <w:t xml:space="preserve"> </w:t>
      </w:r>
      <w:r w:rsidRPr="00200C3E">
        <w:rPr>
          <w:rFonts w:hint="cs"/>
          <w:rtl/>
        </w:rPr>
        <w:t>במדיה</w:t>
      </w:r>
      <w:r w:rsidRPr="00200C3E">
        <w:rPr>
          <w:rtl/>
        </w:rPr>
        <w:t xml:space="preserve"> </w:t>
      </w:r>
      <w:r w:rsidRPr="00200C3E">
        <w:rPr>
          <w:rFonts w:hint="cs"/>
          <w:rtl/>
        </w:rPr>
        <w:t>מגנטית</w:t>
      </w:r>
      <w:r w:rsidRPr="00200C3E">
        <w:rPr>
          <w:rtl/>
        </w:rPr>
        <w:t xml:space="preserve"> </w:t>
      </w:r>
      <w:r w:rsidRPr="00200C3E">
        <w:rPr>
          <w:rFonts w:hint="cs"/>
          <w:rtl/>
        </w:rPr>
        <w:t>והעתקתם</w:t>
      </w:r>
      <w:r w:rsidRPr="00200C3E">
        <w:rPr>
          <w:rtl/>
        </w:rPr>
        <w:t xml:space="preserve">. </w:t>
      </w:r>
      <w:r w:rsidRPr="00200C3E">
        <w:rPr>
          <w:rFonts w:hint="cs"/>
          <w:rtl/>
        </w:rPr>
        <w:t>בכלל</w:t>
      </w:r>
      <w:r w:rsidRPr="00200C3E">
        <w:rPr>
          <w:rtl/>
        </w:rPr>
        <w:t xml:space="preserve"> </w:t>
      </w:r>
      <w:r w:rsidRPr="00200C3E">
        <w:rPr>
          <w:rFonts w:hint="cs"/>
          <w:rtl/>
        </w:rPr>
        <w:t>זה</w:t>
      </w:r>
      <w:r w:rsidRPr="00200C3E">
        <w:rPr>
          <w:rtl/>
        </w:rPr>
        <w:t xml:space="preserve"> </w:t>
      </w:r>
      <w:r w:rsidRPr="00200C3E">
        <w:rPr>
          <w:rFonts w:hint="cs"/>
          <w:rtl/>
        </w:rPr>
        <w:t>תהיה</w:t>
      </w:r>
      <w:r w:rsidRPr="00200C3E">
        <w:rPr>
          <w:rtl/>
        </w:rPr>
        <w:t xml:space="preserve"> </w:t>
      </w:r>
      <w:r w:rsidRPr="00200C3E">
        <w:rPr>
          <w:rFonts w:hint="cs"/>
          <w:rtl/>
        </w:rPr>
        <w:t>הביקורת</w:t>
      </w:r>
      <w:r w:rsidRPr="00200C3E">
        <w:rPr>
          <w:rtl/>
        </w:rPr>
        <w:t xml:space="preserve"> </w:t>
      </w:r>
      <w:r w:rsidRPr="00200C3E">
        <w:rPr>
          <w:rFonts w:hint="cs"/>
          <w:rtl/>
        </w:rPr>
        <w:t>רשאית</w:t>
      </w:r>
      <w:r w:rsidRPr="00200C3E">
        <w:rPr>
          <w:rtl/>
        </w:rPr>
        <w:t xml:space="preserve"> </w:t>
      </w:r>
      <w:r w:rsidRPr="00200C3E">
        <w:rPr>
          <w:rFonts w:hint="cs"/>
          <w:rtl/>
        </w:rPr>
        <w:t>לדרוש</w:t>
      </w:r>
      <w:r w:rsidRPr="00200C3E">
        <w:rPr>
          <w:rtl/>
        </w:rPr>
        <w:t xml:space="preserve"> </w:t>
      </w:r>
      <w:r w:rsidRPr="00200C3E">
        <w:rPr>
          <w:rFonts w:hint="cs"/>
          <w:rtl/>
        </w:rPr>
        <w:t>הוכחות</w:t>
      </w:r>
      <w:r w:rsidRPr="00200C3E">
        <w:rPr>
          <w:rtl/>
        </w:rPr>
        <w:t xml:space="preserve"> </w:t>
      </w:r>
      <w:r w:rsidRPr="00200C3E">
        <w:rPr>
          <w:rFonts w:hint="cs"/>
          <w:rtl/>
        </w:rPr>
        <w:t>לתשלום</w:t>
      </w:r>
      <w:r w:rsidRPr="00200C3E">
        <w:rPr>
          <w:rtl/>
        </w:rPr>
        <w:t xml:space="preserve"> </w:t>
      </w:r>
      <w:r w:rsidRPr="00200C3E">
        <w:rPr>
          <w:rFonts w:hint="cs"/>
          <w:rtl/>
        </w:rPr>
        <w:t>שכר</w:t>
      </w:r>
      <w:r w:rsidRPr="00200C3E">
        <w:rPr>
          <w:rtl/>
        </w:rPr>
        <w:t xml:space="preserve"> </w:t>
      </w:r>
      <w:r w:rsidRPr="00200C3E">
        <w:rPr>
          <w:rFonts w:hint="cs"/>
          <w:rtl/>
        </w:rPr>
        <w:t>כנדרש</w:t>
      </w:r>
      <w:r w:rsidRPr="00200C3E">
        <w:rPr>
          <w:rtl/>
        </w:rPr>
        <w:t>.</w:t>
      </w:r>
    </w:p>
    <w:p w14:paraId="326060B5"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66ABDA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ביצוע</w:t>
      </w:r>
      <w:r w:rsidRPr="00200C3E">
        <w:rPr>
          <w:rtl/>
        </w:rPr>
        <w:t xml:space="preserve"> </w:t>
      </w:r>
      <w:r w:rsidRPr="00200C3E">
        <w:rPr>
          <w:rFonts w:hint="cs"/>
          <w:rtl/>
        </w:rPr>
        <w:t>האמור</w:t>
      </w:r>
      <w:r w:rsidRPr="00200C3E">
        <w:rPr>
          <w:rtl/>
        </w:rPr>
        <w:t xml:space="preserve"> </w:t>
      </w:r>
      <w:r w:rsidRPr="00200C3E">
        <w:rPr>
          <w:rFonts w:hint="cs"/>
          <w:rtl/>
        </w:rPr>
        <w:t>ולמסור</w:t>
      </w:r>
      <w:r w:rsidRPr="00200C3E">
        <w:rPr>
          <w:rtl/>
        </w:rPr>
        <w:t xml:space="preserve"> </w:t>
      </w:r>
      <w:r w:rsidRPr="00200C3E">
        <w:rPr>
          <w:rFonts w:hint="cs"/>
          <w:rtl/>
        </w:rPr>
        <w:t>למבצעי</w:t>
      </w:r>
      <w:r w:rsidRPr="00200C3E">
        <w:rPr>
          <w:rtl/>
        </w:rPr>
        <w:t xml:space="preserve"> </w:t>
      </w:r>
      <w:r w:rsidRPr="00200C3E">
        <w:rPr>
          <w:rFonts w:hint="cs"/>
          <w:rtl/>
        </w:rPr>
        <w:t>הביקורת</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דרישתם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וכן</w:t>
      </w:r>
      <w:r w:rsidRPr="00200C3E">
        <w:rPr>
          <w:rtl/>
        </w:rPr>
        <w:t xml:space="preserve"> </w:t>
      </w:r>
      <w:r w:rsidRPr="00200C3E">
        <w:rPr>
          <w:rFonts w:hint="cs"/>
          <w:rtl/>
        </w:rPr>
        <w:t>דוחות</w:t>
      </w:r>
      <w:r w:rsidRPr="00200C3E">
        <w:rPr>
          <w:rtl/>
        </w:rPr>
        <w:t xml:space="preserve"> </w:t>
      </w:r>
      <w:r w:rsidRPr="00200C3E">
        <w:rPr>
          <w:rFonts w:hint="cs"/>
          <w:rtl/>
        </w:rPr>
        <w:t>כספים</w:t>
      </w:r>
      <w:r w:rsidRPr="00200C3E">
        <w:rPr>
          <w:rtl/>
        </w:rPr>
        <w:t xml:space="preserve"> </w:t>
      </w:r>
      <w:r w:rsidRPr="00200C3E">
        <w:rPr>
          <w:rFonts w:hint="cs"/>
          <w:rtl/>
        </w:rPr>
        <w:t>מבוקרים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רואה</w:t>
      </w:r>
      <w:r w:rsidRPr="00200C3E">
        <w:rPr>
          <w:rtl/>
        </w:rPr>
        <w:t xml:space="preserve"> </w:t>
      </w:r>
      <w:r w:rsidRPr="00200C3E">
        <w:rPr>
          <w:rFonts w:hint="cs"/>
          <w:rtl/>
        </w:rPr>
        <w:t>חשבון</w:t>
      </w:r>
      <w:r w:rsidRPr="00200C3E">
        <w:rPr>
          <w:rtl/>
        </w:rPr>
        <w:t xml:space="preserve">, </w:t>
      </w:r>
      <w:r w:rsidRPr="00200C3E">
        <w:rPr>
          <w:rFonts w:hint="cs"/>
          <w:rtl/>
        </w:rPr>
        <w:t>ככל</w:t>
      </w:r>
      <w:r w:rsidRPr="00200C3E">
        <w:rPr>
          <w:rtl/>
        </w:rPr>
        <w:t xml:space="preserve"> </w:t>
      </w:r>
      <w:r w:rsidRPr="00200C3E">
        <w:rPr>
          <w:rFonts w:hint="cs"/>
          <w:rtl/>
        </w:rPr>
        <w:t>שישנם</w:t>
      </w:r>
      <w:r w:rsidRPr="00200C3E">
        <w:rPr>
          <w:rtl/>
        </w:rPr>
        <w:t xml:space="preserve"> </w:t>
      </w:r>
      <w:r w:rsidRPr="00200C3E">
        <w:rPr>
          <w:rFonts w:hint="cs"/>
          <w:rtl/>
        </w:rPr>
        <w:t>בידו</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מוותר</w:t>
      </w:r>
      <w:r w:rsidRPr="00200C3E">
        <w:rPr>
          <w:rtl/>
        </w:rPr>
        <w:t xml:space="preserve"> </w:t>
      </w:r>
      <w:r w:rsidRPr="00200C3E">
        <w:rPr>
          <w:rFonts w:hint="cs"/>
          <w:rtl/>
        </w:rPr>
        <w:t>בזאת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טענה</w:t>
      </w:r>
      <w:r w:rsidRPr="00200C3E">
        <w:rPr>
          <w:rtl/>
        </w:rPr>
        <w:t xml:space="preserve"> </w:t>
      </w:r>
      <w:r w:rsidRPr="00200C3E">
        <w:rPr>
          <w:rFonts w:hint="cs"/>
          <w:rtl/>
        </w:rPr>
        <w:t>בדבר</w:t>
      </w:r>
      <w:r w:rsidRPr="00200C3E">
        <w:rPr>
          <w:rtl/>
        </w:rPr>
        <w:t xml:space="preserve"> </w:t>
      </w:r>
      <w:r w:rsidRPr="00200C3E">
        <w:rPr>
          <w:rFonts w:hint="cs"/>
          <w:rtl/>
        </w:rPr>
        <w:t>סודיות</w:t>
      </w:r>
      <w:r w:rsidRPr="00200C3E">
        <w:rPr>
          <w:rtl/>
        </w:rPr>
        <w:t xml:space="preserve"> </w:t>
      </w:r>
      <w:r w:rsidRPr="00200C3E">
        <w:rPr>
          <w:rFonts w:hint="cs"/>
          <w:rtl/>
        </w:rPr>
        <w:t>או</w:t>
      </w:r>
      <w:r w:rsidRPr="00200C3E">
        <w:rPr>
          <w:rtl/>
        </w:rPr>
        <w:t xml:space="preserve"> </w:t>
      </w:r>
      <w:r w:rsidRPr="00200C3E">
        <w:rPr>
          <w:rFonts w:hint="cs"/>
          <w:rtl/>
        </w:rPr>
        <w:t>חיסיון</w:t>
      </w:r>
      <w:r w:rsidRPr="00200C3E">
        <w:rPr>
          <w:rtl/>
        </w:rPr>
        <w:t xml:space="preserve"> </w:t>
      </w:r>
      <w:r w:rsidRPr="00200C3E">
        <w:rPr>
          <w:rFonts w:hint="cs"/>
          <w:rtl/>
        </w:rPr>
        <w:t>או</w:t>
      </w:r>
      <w:r w:rsidRPr="00200C3E">
        <w:rPr>
          <w:rtl/>
        </w:rPr>
        <w:t xml:space="preserve"> </w:t>
      </w:r>
      <w:r w:rsidRPr="00200C3E">
        <w:rPr>
          <w:rFonts w:hint="cs"/>
          <w:rtl/>
        </w:rPr>
        <w:t>הגנת</w:t>
      </w:r>
      <w:r w:rsidRPr="00200C3E">
        <w:rPr>
          <w:rtl/>
        </w:rPr>
        <w:t xml:space="preserve"> </w:t>
      </w:r>
      <w:r w:rsidRPr="00200C3E">
        <w:rPr>
          <w:rFonts w:hint="cs"/>
          <w:rtl/>
        </w:rPr>
        <w:t>פרטיות</w:t>
      </w:r>
      <w:r w:rsidRPr="00200C3E">
        <w:rPr>
          <w:rtl/>
        </w:rPr>
        <w:t xml:space="preserve"> </w:t>
      </w:r>
      <w:r w:rsidRPr="00200C3E">
        <w:rPr>
          <w:rFonts w:hint="cs"/>
          <w:rtl/>
        </w:rPr>
        <w:t>בנוגע</w:t>
      </w:r>
      <w:r w:rsidRPr="00200C3E">
        <w:rPr>
          <w:rtl/>
        </w:rPr>
        <w:t xml:space="preserve"> </w:t>
      </w:r>
      <w:r w:rsidRPr="00200C3E">
        <w:rPr>
          <w:rFonts w:hint="cs"/>
          <w:rtl/>
        </w:rPr>
        <w:t>למידע</w:t>
      </w:r>
      <w:r w:rsidRPr="00200C3E">
        <w:rPr>
          <w:rtl/>
        </w:rPr>
        <w:t xml:space="preserve"> </w:t>
      </w:r>
      <w:r w:rsidRPr="00200C3E">
        <w:rPr>
          <w:rFonts w:hint="cs"/>
          <w:rtl/>
        </w:rPr>
        <w:t>או</w:t>
      </w:r>
      <w:r w:rsidRPr="00200C3E">
        <w:rPr>
          <w:rtl/>
        </w:rPr>
        <w:t xml:space="preserve"> </w:t>
      </w:r>
      <w:r w:rsidRPr="00200C3E">
        <w:rPr>
          <w:rFonts w:hint="cs"/>
          <w:rtl/>
        </w:rPr>
        <w:t>לרשומות</w:t>
      </w:r>
      <w:r w:rsidRPr="00200C3E">
        <w:rPr>
          <w:rtl/>
        </w:rPr>
        <w:t xml:space="preserve"> </w:t>
      </w:r>
      <w:r w:rsidRPr="00200C3E">
        <w:rPr>
          <w:rFonts w:hint="cs"/>
          <w:rtl/>
        </w:rPr>
        <w:t>שיידרשו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w:t>
      </w:r>
      <w:r w:rsidRPr="00200C3E">
        <w:rPr>
          <w:rFonts w:hint="cs"/>
          <w:rtl/>
        </w:rPr>
        <w:t xml:space="preserve">  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לקיים</w:t>
      </w:r>
      <w:r w:rsidRPr="00200C3E">
        <w:rPr>
          <w:rtl/>
        </w:rPr>
        <w:t xml:space="preserve"> </w:t>
      </w:r>
      <w:r w:rsidRPr="00200C3E">
        <w:rPr>
          <w:rFonts w:hint="cs"/>
          <w:rtl/>
        </w:rPr>
        <w:t>את</w:t>
      </w:r>
      <w:r w:rsidRPr="00200C3E">
        <w:rPr>
          <w:rtl/>
        </w:rPr>
        <w:t xml:space="preserve"> </w:t>
      </w:r>
      <w:r w:rsidRPr="00200C3E">
        <w:rPr>
          <w:rFonts w:hint="cs"/>
          <w:rtl/>
        </w:rPr>
        <w:t>האמור</w:t>
      </w:r>
      <w:r w:rsidRPr="00200C3E">
        <w:rPr>
          <w:rtl/>
        </w:rPr>
        <w:t xml:space="preserve"> </w:t>
      </w:r>
      <w:r w:rsidRPr="00200C3E">
        <w:rPr>
          <w:rFonts w:hint="cs"/>
          <w:rtl/>
        </w:rPr>
        <w:t>לעיל</w:t>
      </w:r>
      <w:r w:rsidRPr="00200C3E">
        <w:rPr>
          <w:rtl/>
        </w:rPr>
        <w:t xml:space="preserve"> </w:t>
      </w:r>
      <w:r w:rsidRPr="00200C3E">
        <w:rPr>
          <w:rFonts w:hint="cs"/>
          <w:rtl/>
        </w:rPr>
        <w:t>גם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למידע</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ההסכם</w:t>
      </w:r>
      <w:r w:rsidRPr="00200C3E">
        <w:rPr>
          <w:rtl/>
        </w:rPr>
        <w:t xml:space="preserve"> </w:t>
      </w:r>
      <w:r w:rsidRPr="00200C3E">
        <w:rPr>
          <w:rFonts w:hint="cs"/>
          <w:rtl/>
        </w:rPr>
        <w:t>ומצוי</w:t>
      </w:r>
      <w:r w:rsidRPr="00200C3E">
        <w:rPr>
          <w:rtl/>
        </w:rPr>
        <w:t xml:space="preserve"> </w:t>
      </w:r>
      <w:r w:rsidRPr="00200C3E">
        <w:rPr>
          <w:rFonts w:hint="cs"/>
          <w:rtl/>
        </w:rPr>
        <w:t>בידי</w:t>
      </w:r>
      <w:r w:rsidRPr="00200C3E">
        <w:rPr>
          <w:rtl/>
        </w:rPr>
        <w:t xml:space="preserve"> </w:t>
      </w:r>
      <w:r w:rsidRPr="00200C3E">
        <w:rPr>
          <w:rFonts w:hint="cs"/>
          <w:rtl/>
        </w:rPr>
        <w:t>צד</w:t>
      </w:r>
      <w:r w:rsidRPr="00200C3E">
        <w:rPr>
          <w:rtl/>
        </w:rPr>
        <w:t xml:space="preserve"> </w:t>
      </w:r>
      <w:r w:rsidRPr="00200C3E">
        <w:rPr>
          <w:rFonts w:hint="cs"/>
          <w:rtl/>
        </w:rPr>
        <w:t>שלישי</w:t>
      </w:r>
      <w:r w:rsidRPr="00200C3E">
        <w:rPr>
          <w:rtl/>
        </w:rPr>
        <w:t>.</w:t>
      </w:r>
    </w:p>
    <w:p w14:paraId="37FA3E2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62E540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A595FF1"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להישמע</w:t>
      </w:r>
      <w:r w:rsidRPr="00200C3E">
        <w:rPr>
          <w:rtl/>
        </w:rPr>
        <w:t xml:space="preserve"> </w:t>
      </w:r>
      <w:r w:rsidRPr="00200C3E">
        <w:rPr>
          <w:rFonts w:hint="cs"/>
          <w:rtl/>
        </w:rPr>
        <w:t>להוראות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בכל העניינים</w:t>
      </w:r>
      <w:r w:rsidRPr="00200C3E">
        <w:rPr>
          <w:rtl/>
        </w:rPr>
        <w:t xml:space="preserve"> </w:t>
      </w:r>
      <w:r w:rsidRPr="00200C3E">
        <w:rPr>
          <w:rFonts w:hint="cs"/>
          <w:rtl/>
        </w:rPr>
        <w:t>הקשורים</w:t>
      </w:r>
      <w:r w:rsidRPr="00200C3E">
        <w:rPr>
          <w:rtl/>
        </w:rPr>
        <w:t xml:space="preserve"> </w:t>
      </w:r>
      <w:r w:rsidRPr="00200C3E">
        <w:rPr>
          <w:rFonts w:hint="cs"/>
          <w:rtl/>
        </w:rPr>
        <w:t>במתן</w:t>
      </w:r>
      <w:r w:rsidRPr="00200C3E">
        <w:rPr>
          <w:rtl/>
        </w:rPr>
        <w:t xml:space="preserve"> </w:t>
      </w:r>
      <w:r w:rsidRPr="00200C3E">
        <w:rPr>
          <w:rFonts w:hint="cs"/>
          <w:rtl/>
        </w:rPr>
        <w:t xml:space="preserve">השירותים. </w:t>
      </w:r>
    </w:p>
    <w:p w14:paraId="21C24F29" w14:textId="77777777" w:rsidR="00B54311" w:rsidRPr="00200C3E" w:rsidRDefault="00B54311" w:rsidP="002251D1">
      <w:pPr>
        <w:numPr>
          <w:ilvl w:val="1"/>
          <w:numId w:val="34"/>
        </w:numPr>
        <w:spacing w:after="200" w:line="276" w:lineRule="auto"/>
        <w:ind w:left="935" w:hanging="575"/>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בזה</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זכות</w:t>
      </w:r>
      <w:r w:rsidRPr="00200C3E">
        <w:rPr>
          <w:rtl/>
        </w:rPr>
        <w:t xml:space="preserve"> </w:t>
      </w:r>
      <w:r w:rsidRPr="00200C3E">
        <w:rPr>
          <w:rFonts w:hint="cs"/>
          <w:rtl/>
        </w:rPr>
        <w:t>הניתנת</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למשרד</w:t>
      </w:r>
      <w:r w:rsidRPr="00200C3E">
        <w:rPr>
          <w:rtl/>
        </w:rPr>
        <w:t xml:space="preserve"> </w:t>
      </w:r>
      <w:r w:rsidRPr="00200C3E">
        <w:rPr>
          <w:rFonts w:hint="cs"/>
          <w:rtl/>
        </w:rPr>
        <w:t>לפקח</w:t>
      </w:r>
      <w:r w:rsidRPr="00200C3E">
        <w:rPr>
          <w:rtl/>
        </w:rPr>
        <w:t xml:space="preserve">, </w:t>
      </w:r>
      <w:r w:rsidRPr="00200C3E">
        <w:rPr>
          <w:rFonts w:hint="cs"/>
          <w:rtl/>
        </w:rPr>
        <w:t>להדריך</w:t>
      </w:r>
      <w:r w:rsidRPr="00200C3E">
        <w:rPr>
          <w:rtl/>
        </w:rPr>
        <w:t xml:space="preserve"> </w:t>
      </w:r>
      <w:r w:rsidRPr="00200C3E">
        <w:rPr>
          <w:rFonts w:hint="cs"/>
          <w:rtl/>
        </w:rPr>
        <w:t>או</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הנם</w:t>
      </w:r>
      <w:r w:rsidRPr="00200C3E">
        <w:rPr>
          <w:rtl/>
        </w:rPr>
        <w:t xml:space="preserve"> </w:t>
      </w:r>
      <w:r w:rsidRPr="00200C3E">
        <w:rPr>
          <w:rFonts w:hint="cs"/>
          <w:rtl/>
        </w:rPr>
        <w:t>אמצעי</w:t>
      </w:r>
      <w:r w:rsidRPr="00200C3E">
        <w:rPr>
          <w:rtl/>
        </w:rPr>
        <w:t xml:space="preserve"> </w:t>
      </w:r>
      <w:r w:rsidRPr="00200C3E">
        <w:rPr>
          <w:rFonts w:hint="cs"/>
          <w:rtl/>
        </w:rPr>
        <w:t>להבטיח</w:t>
      </w:r>
      <w:r w:rsidRPr="00200C3E">
        <w:rPr>
          <w:rtl/>
        </w:rPr>
        <w:t xml:space="preserve"> </w:t>
      </w:r>
      <w:r w:rsidRPr="00200C3E">
        <w:rPr>
          <w:rFonts w:hint="cs"/>
          <w:rtl/>
        </w:rPr>
        <w:t>ביצוע</w:t>
      </w:r>
      <w:r w:rsidRPr="00200C3E">
        <w:rPr>
          <w:rtl/>
        </w:rPr>
        <w:t xml:space="preserve"> </w:t>
      </w:r>
      <w:r w:rsidRPr="00200C3E">
        <w:rPr>
          <w:rFonts w:hint="cs"/>
          <w:rtl/>
        </w:rPr>
        <w:t>הוראות</w:t>
      </w:r>
      <w:r w:rsidRPr="00200C3E">
        <w:rPr>
          <w:rtl/>
        </w:rPr>
        <w:t xml:space="preserve"> </w:t>
      </w:r>
      <w:r w:rsidRPr="00200C3E">
        <w:rPr>
          <w:rFonts w:hint="cs"/>
          <w:rtl/>
        </w:rPr>
        <w:t xml:space="preserve">ההסכם במלואו. </w:t>
      </w:r>
    </w:p>
    <w:p w14:paraId="36638A9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3C9CE7B"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1002FA8F" w14:textId="77777777" w:rsidR="00B54311" w:rsidRPr="00200C3E" w:rsidRDefault="00B54311" w:rsidP="002251D1">
      <w:pPr>
        <w:rPr>
          <w:rtl/>
        </w:rPr>
      </w:pPr>
    </w:p>
    <w:p w14:paraId="5D530A6D"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התמורה  </w:t>
      </w:r>
    </w:p>
    <w:p w14:paraId="55C3E691" w14:textId="77777777" w:rsidR="00B54311" w:rsidRPr="00200C3E" w:rsidRDefault="00B54311" w:rsidP="002251D1">
      <w:pPr>
        <w:numPr>
          <w:ilvl w:val="1"/>
          <w:numId w:val="34"/>
        </w:numPr>
      </w:pPr>
      <w:r w:rsidRPr="00200C3E">
        <w:rPr>
          <w:rFonts w:hint="cs"/>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w:t>
      </w:r>
      <w:r w:rsidRPr="00200C3E">
        <w:rPr>
          <w:rFonts w:hint="cs"/>
          <w:rtl/>
        </w:rPr>
        <w:lastRenderedPageBreak/>
        <w:t xml:space="preserve">יעלה על סכום של _____________ ₪ כולל מע"מ. </w:t>
      </w:r>
      <w:r w:rsidRPr="00200C3E">
        <w:rPr>
          <w:rFonts w:ascii="Arial" w:hAnsi="Arial"/>
          <w:b/>
          <w:bCs/>
          <w:rtl/>
        </w:rPr>
        <w:t>על אף האמור לעיל</w:t>
      </w:r>
      <w:r w:rsidRPr="00200C3E">
        <w:rPr>
          <w:rFonts w:ascii="Arial" w:hAnsi="Arial" w:hint="cs"/>
          <w:b/>
          <w:bCs/>
          <w:rtl/>
        </w:rPr>
        <w:t>,</w:t>
      </w:r>
      <w:r w:rsidRPr="00200C3E">
        <w:rPr>
          <w:rFonts w:ascii="Arial" w:hAnsi="Arial"/>
          <w:b/>
          <w:bCs/>
          <w:rtl/>
        </w:rPr>
        <w:t xml:space="preserve"> למשרד השמורה האופציה להרחבת ההתקשרות במשך התקופה בהיקף </w:t>
      </w:r>
      <w:r w:rsidRPr="00200C3E">
        <w:rPr>
          <w:rFonts w:ascii="Arial" w:hAnsi="Arial" w:hint="cs"/>
          <w:b/>
          <w:bCs/>
          <w:rtl/>
        </w:rPr>
        <w:t xml:space="preserve"> </w:t>
      </w:r>
      <w:r w:rsidRPr="00200C3E">
        <w:rPr>
          <w:rFonts w:ascii="Arial" w:hAnsi="Arial"/>
          <w:b/>
          <w:bCs/>
          <w:rtl/>
        </w:rPr>
        <w:t>של עד 100% מהיקף ההתקשרות לעיל</w:t>
      </w:r>
      <w:r w:rsidRPr="00200C3E">
        <w:rPr>
          <w:rFonts w:ascii="Arial" w:hAnsi="Arial" w:hint="cs"/>
          <w:b/>
          <w:bCs/>
          <w:rtl/>
        </w:rPr>
        <w:t>.</w:t>
      </w:r>
      <w:r w:rsidRPr="00200C3E">
        <w:rPr>
          <w:rFonts w:ascii="Arial" w:hAnsi="Arial"/>
          <w:b/>
          <w:bCs/>
          <w:rtl/>
        </w:rPr>
        <w:t xml:space="preserve"> מימוש האופציה ייעשה בהזמנות רכש כאמור לעי</w:t>
      </w:r>
      <w:r w:rsidRPr="00200C3E">
        <w:rPr>
          <w:rFonts w:ascii="Arial" w:hAnsi="Arial" w:hint="cs"/>
          <w:b/>
          <w:bCs/>
          <w:rtl/>
        </w:rPr>
        <w:t>ל.</w:t>
      </w:r>
    </w:p>
    <w:p w14:paraId="577122E3" w14:textId="77777777" w:rsidR="00B54311" w:rsidRPr="00200C3E" w:rsidRDefault="00B54311" w:rsidP="002251D1">
      <w:pPr>
        <w:ind w:left="935"/>
      </w:pPr>
    </w:p>
    <w:p w14:paraId="2A5452FB" w14:textId="77777777" w:rsidR="00B54311" w:rsidRPr="00200C3E" w:rsidRDefault="00B54311" w:rsidP="002251D1">
      <w:pPr>
        <w:numPr>
          <w:ilvl w:val="1"/>
          <w:numId w:val="34"/>
        </w:numPr>
        <w:spacing w:after="200" w:line="276" w:lineRule="auto"/>
        <w:ind w:left="935" w:hanging="575"/>
        <w:rPr>
          <w:rtl/>
        </w:rPr>
      </w:pPr>
      <w:r w:rsidRPr="00200C3E">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00002BF9" w14:textId="77777777" w:rsidR="00B54311" w:rsidRPr="00200C3E" w:rsidRDefault="00B54311" w:rsidP="002251D1">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התמורה</w:t>
      </w:r>
      <w:r w:rsidRPr="00200C3E">
        <w:rPr>
          <w:rtl/>
        </w:rPr>
        <w:t xml:space="preserve"> </w:t>
      </w:r>
      <w:r w:rsidRPr="00200C3E">
        <w:rPr>
          <w:rFonts w:hint="cs"/>
          <w:rtl/>
        </w:rPr>
        <w:t>דלעיל</w:t>
      </w:r>
      <w:r w:rsidRPr="00200C3E">
        <w:rPr>
          <w:rtl/>
        </w:rPr>
        <w:t xml:space="preserve"> </w:t>
      </w:r>
      <w:r w:rsidRPr="00200C3E">
        <w:rPr>
          <w:rFonts w:hint="cs"/>
          <w:rtl/>
        </w:rPr>
        <w:t>היא</w:t>
      </w:r>
      <w:r w:rsidRPr="00200C3E">
        <w:rPr>
          <w:rtl/>
        </w:rPr>
        <w:t xml:space="preserve"> </w:t>
      </w:r>
      <w:r w:rsidRPr="00200C3E">
        <w:rPr>
          <w:rFonts w:hint="cs"/>
          <w:rtl/>
        </w:rPr>
        <w:t>התמורה</w:t>
      </w:r>
      <w:r w:rsidRPr="00200C3E">
        <w:rPr>
          <w:rtl/>
        </w:rPr>
        <w:t xml:space="preserve"> </w:t>
      </w:r>
      <w:r w:rsidRPr="00200C3E">
        <w:rPr>
          <w:rFonts w:hint="cs"/>
          <w:rtl/>
        </w:rPr>
        <w:t>היחידה</w:t>
      </w:r>
      <w:r w:rsidRPr="00200C3E">
        <w:rPr>
          <w:rtl/>
        </w:rPr>
        <w:t xml:space="preserve"> </w:t>
      </w:r>
      <w:r w:rsidRPr="00200C3E">
        <w:rPr>
          <w:rFonts w:hint="cs"/>
          <w:rtl/>
        </w:rPr>
        <w:t>שתשולם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עבור</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בהסכם</w:t>
      </w:r>
      <w:r w:rsidRPr="00200C3E">
        <w:rPr>
          <w:rtl/>
        </w:rPr>
        <w:t xml:space="preserve">. </w:t>
      </w:r>
      <w:r w:rsidRPr="00200C3E">
        <w:rPr>
          <w:rFonts w:hint="cs"/>
          <w:rtl/>
        </w:rPr>
        <w:t>שום</w:t>
      </w:r>
      <w:r w:rsidRPr="00200C3E">
        <w:rPr>
          <w:rtl/>
        </w:rPr>
        <w:t xml:space="preserve"> </w:t>
      </w:r>
      <w:r w:rsidRPr="00200C3E">
        <w:rPr>
          <w:rFonts w:hint="cs"/>
          <w:rtl/>
        </w:rPr>
        <w:t>תשלום</w:t>
      </w:r>
      <w:r w:rsidRPr="00200C3E">
        <w:rPr>
          <w:rtl/>
        </w:rPr>
        <w:t xml:space="preserve"> </w:t>
      </w:r>
      <w:r w:rsidRPr="00200C3E">
        <w:rPr>
          <w:rFonts w:hint="cs"/>
          <w:rtl/>
        </w:rPr>
        <w:t>אחר</w:t>
      </w:r>
      <w:r w:rsidRPr="00200C3E">
        <w:rPr>
          <w:rtl/>
        </w:rPr>
        <w:t xml:space="preserve"> </w:t>
      </w:r>
      <w:r w:rsidRPr="00200C3E">
        <w:rPr>
          <w:rFonts w:hint="cs"/>
          <w:rtl/>
        </w:rPr>
        <w:t>או</w:t>
      </w:r>
      <w:r w:rsidRPr="00200C3E">
        <w:rPr>
          <w:rtl/>
        </w:rPr>
        <w:t xml:space="preserve"> </w:t>
      </w:r>
      <w:r w:rsidRPr="00200C3E">
        <w:rPr>
          <w:rFonts w:hint="cs"/>
          <w:rtl/>
        </w:rPr>
        <w:t>נוסף</w:t>
      </w:r>
      <w:r w:rsidRPr="00200C3E">
        <w:rPr>
          <w:rtl/>
        </w:rPr>
        <w:t xml:space="preserve"> </w:t>
      </w:r>
      <w:r w:rsidRPr="00200C3E">
        <w:rPr>
          <w:rFonts w:hint="cs"/>
          <w:rtl/>
        </w:rPr>
        <w:t>פרט</w:t>
      </w:r>
      <w:r w:rsidRPr="00200C3E">
        <w:rPr>
          <w:rtl/>
        </w:rPr>
        <w:t xml:space="preserve"> </w:t>
      </w:r>
      <w:r w:rsidRPr="00200C3E">
        <w:rPr>
          <w:rFonts w:hint="cs"/>
          <w:rtl/>
        </w:rPr>
        <w:t>לתמורה</w:t>
      </w:r>
      <w:r w:rsidRPr="00200C3E">
        <w:rPr>
          <w:rtl/>
        </w:rPr>
        <w:t xml:space="preserve"> </w:t>
      </w:r>
      <w:r w:rsidRPr="00200C3E">
        <w:rPr>
          <w:rFonts w:hint="cs"/>
          <w:rtl/>
        </w:rPr>
        <w:t>לא</w:t>
      </w:r>
      <w:r w:rsidRPr="00200C3E">
        <w:rPr>
          <w:rtl/>
        </w:rPr>
        <w:t xml:space="preserve"> </w:t>
      </w:r>
      <w:r w:rsidRPr="00200C3E">
        <w:rPr>
          <w:rFonts w:hint="cs"/>
          <w:rtl/>
        </w:rPr>
        <w:t>ישולמו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ולא</w:t>
      </w:r>
      <w:r w:rsidRPr="00200C3E">
        <w:rPr>
          <w:rtl/>
        </w:rPr>
        <w:t xml:space="preserve"> </w:t>
      </w:r>
      <w:r w:rsidRPr="00200C3E">
        <w:rPr>
          <w:rFonts w:hint="cs"/>
          <w:rtl/>
        </w:rPr>
        <w:t>אחריה</w:t>
      </w:r>
      <w:r w:rsidRPr="00200C3E">
        <w:rPr>
          <w:rtl/>
        </w:rPr>
        <w:t xml:space="preserve"> </w:t>
      </w:r>
      <w:r w:rsidRPr="00200C3E">
        <w:rPr>
          <w:rFonts w:hint="cs"/>
          <w:rtl/>
        </w:rPr>
        <w:t>עבור</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ישיר</w:t>
      </w:r>
      <w:r w:rsidRPr="00200C3E">
        <w:rPr>
          <w:rtl/>
        </w:rPr>
        <w:t xml:space="preserve"> </w:t>
      </w:r>
      <w:r w:rsidRPr="00200C3E">
        <w:rPr>
          <w:rFonts w:hint="cs"/>
          <w:rtl/>
        </w:rPr>
        <w:t>או</w:t>
      </w:r>
      <w:r w:rsidRPr="00200C3E">
        <w:rPr>
          <w:rtl/>
        </w:rPr>
        <w:t xml:space="preserve"> </w:t>
      </w:r>
      <w:r w:rsidRPr="00200C3E">
        <w:rPr>
          <w:rFonts w:hint="cs"/>
          <w:rtl/>
        </w:rPr>
        <w:t>עקיף</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ולא</w:t>
      </w:r>
      <w:r w:rsidRPr="00200C3E">
        <w:rPr>
          <w:rtl/>
        </w:rPr>
        <w:t xml:space="preserve"> </w:t>
      </w:r>
      <w:r w:rsidRPr="00200C3E">
        <w:rPr>
          <w:rFonts w:hint="cs"/>
          <w:rtl/>
        </w:rPr>
        <w:t>לאדם</w:t>
      </w:r>
      <w:r w:rsidRPr="00200C3E">
        <w:rPr>
          <w:rtl/>
        </w:rPr>
        <w:t xml:space="preserve"> </w:t>
      </w:r>
      <w:r w:rsidRPr="00200C3E">
        <w:rPr>
          <w:rFonts w:hint="cs"/>
          <w:rtl/>
        </w:rPr>
        <w:t>אחר</w:t>
      </w:r>
      <w:r w:rsidRPr="00200C3E">
        <w:rPr>
          <w:rtl/>
        </w:rPr>
        <w:t>.</w:t>
      </w:r>
    </w:p>
    <w:p w14:paraId="21A39932" w14:textId="48BD11FF" w:rsidR="00B54311" w:rsidRPr="00200C3E" w:rsidRDefault="00B54311" w:rsidP="002251D1">
      <w:pPr>
        <w:numPr>
          <w:ilvl w:val="1"/>
          <w:numId w:val="34"/>
        </w:numPr>
        <w:spacing w:after="200" w:line="276" w:lineRule="auto"/>
        <w:ind w:left="935" w:hanging="575"/>
        <w:rPr>
          <w:b/>
          <w:bCs/>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לשאת</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בכל</w:t>
      </w:r>
      <w:r w:rsidRPr="00200C3E">
        <w:rPr>
          <w:rtl/>
        </w:rPr>
        <w:t xml:space="preserve"> </w:t>
      </w:r>
      <w:r w:rsidRPr="00200C3E">
        <w:rPr>
          <w:rFonts w:hint="cs"/>
          <w:rtl/>
        </w:rPr>
        <w:t>התשלומים</w:t>
      </w:r>
      <w:r w:rsidRPr="00200C3E">
        <w:rPr>
          <w:rtl/>
        </w:rPr>
        <w:t xml:space="preserve"> </w:t>
      </w:r>
      <w:r w:rsidRPr="00200C3E">
        <w:rPr>
          <w:rFonts w:hint="cs"/>
          <w:rtl/>
        </w:rPr>
        <w:t>החלים</w:t>
      </w:r>
      <w:r w:rsidRPr="00200C3E">
        <w:rPr>
          <w:rtl/>
        </w:rPr>
        <w:t xml:space="preserve"> </w:t>
      </w:r>
      <w:r w:rsidRPr="00200C3E">
        <w:rPr>
          <w:rFonts w:hint="cs"/>
          <w:rtl/>
        </w:rPr>
        <w:t>עליו</w:t>
      </w:r>
      <w:r w:rsidRPr="00200C3E">
        <w:rPr>
          <w:rtl/>
        </w:rPr>
        <w:t xml:space="preserve"> </w:t>
      </w:r>
      <w:r w:rsidRPr="00200C3E">
        <w:rPr>
          <w:rFonts w:hint="cs"/>
          <w:rtl/>
        </w:rPr>
        <w:t>מכוח</w:t>
      </w:r>
      <w:r w:rsidRPr="00200C3E">
        <w:rPr>
          <w:rtl/>
        </w:rPr>
        <w:t xml:space="preserve"> </w:t>
      </w:r>
      <w:r w:rsidRPr="00200C3E">
        <w:rPr>
          <w:rFonts w:hint="cs"/>
          <w:rtl/>
        </w:rPr>
        <w:t>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התשלומים</w:t>
      </w:r>
      <w:r w:rsidRPr="00200C3E">
        <w:rPr>
          <w:rtl/>
        </w:rPr>
        <w:t xml:space="preserve"> </w:t>
      </w:r>
      <w:r w:rsidRPr="00200C3E">
        <w:rPr>
          <w:rFonts w:hint="cs"/>
          <w:rtl/>
        </w:rPr>
        <w:t>בגין</w:t>
      </w:r>
      <w:r w:rsidRPr="00200C3E">
        <w:rPr>
          <w:rtl/>
        </w:rPr>
        <w:t xml:space="preserve"> </w:t>
      </w:r>
      <w:r w:rsidRPr="00200C3E">
        <w:rPr>
          <w:rFonts w:hint="cs"/>
          <w:rtl/>
        </w:rPr>
        <w:t>העסקת</w:t>
      </w:r>
      <w:r w:rsidRPr="00200C3E">
        <w:rPr>
          <w:rtl/>
        </w:rPr>
        <w:t xml:space="preserve"> </w:t>
      </w:r>
      <w:r w:rsidRPr="00200C3E">
        <w:rPr>
          <w:rFonts w:hint="cs"/>
          <w:rtl/>
        </w:rPr>
        <w:t>כוח</w:t>
      </w:r>
      <w:r w:rsidRPr="00200C3E">
        <w:rPr>
          <w:rtl/>
        </w:rPr>
        <w:t xml:space="preserve"> </w:t>
      </w:r>
      <w:r w:rsidRPr="00200C3E">
        <w:rPr>
          <w:rFonts w:hint="cs"/>
          <w:rtl/>
        </w:rPr>
        <w:t xml:space="preserve">אדם ובהתאם לדרוש לפי כל דין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Ref407888148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 xml:space="preserve"> לעיל ומעבר לאמור בו</w:t>
      </w:r>
      <w:r w:rsidRPr="00200C3E">
        <w:rPr>
          <w:rtl/>
        </w:rPr>
        <w:t xml:space="preserve">, </w:t>
      </w:r>
      <w:r w:rsidRPr="00200C3E">
        <w:rPr>
          <w:rFonts w:hint="cs"/>
          <w:rtl/>
        </w:rPr>
        <w:t>ובכלל זה הוצאות</w:t>
      </w:r>
      <w:r w:rsidRPr="00200C3E">
        <w:rPr>
          <w:rtl/>
        </w:rPr>
        <w:t xml:space="preserve"> </w:t>
      </w:r>
      <w:r w:rsidRPr="00200C3E">
        <w:rPr>
          <w:rFonts w:hint="cs"/>
          <w:rtl/>
        </w:rPr>
        <w:t>משרדיות</w:t>
      </w:r>
      <w:r w:rsidRPr="00200C3E">
        <w:rPr>
          <w:rtl/>
        </w:rPr>
        <w:t xml:space="preserve">, </w:t>
      </w:r>
      <w:r w:rsidRPr="00200C3E">
        <w:rPr>
          <w:rFonts w:hint="cs"/>
          <w:rtl/>
        </w:rPr>
        <w:t>נסיעות</w:t>
      </w:r>
      <w:r w:rsidRPr="00200C3E">
        <w:rPr>
          <w:rtl/>
        </w:rPr>
        <w:t xml:space="preserve"> </w:t>
      </w:r>
      <w:r w:rsidRPr="00200C3E">
        <w:rPr>
          <w:rFonts w:hint="cs"/>
          <w:rtl/>
        </w:rPr>
        <w:t>וכל תשלום הכרוך בשירות אשר לא הוחרג במפורש בהסכם זה או בנספחים לו</w:t>
      </w:r>
      <w:r w:rsidRPr="00200C3E">
        <w:rPr>
          <w:rtl/>
        </w:rPr>
        <w:t>.</w:t>
      </w:r>
      <w:r w:rsidRPr="00200C3E">
        <w:rPr>
          <w:b/>
          <w:bCs/>
          <w:rtl/>
        </w:rPr>
        <w:t xml:space="preserve"> </w:t>
      </w:r>
    </w:p>
    <w:p w14:paraId="1C38CD50"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200C3E">
        <w:rPr>
          <w:rFonts w:hint="eastAsia"/>
          <w:rtl/>
        </w:rPr>
        <w:t>ן</w:t>
      </w:r>
      <w:r w:rsidRPr="00200C3E">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4A293587"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29F7501D"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על חשבון התמורה</w:t>
      </w:r>
      <w:r w:rsidRPr="00200C3E">
        <w:rPr>
          <w:rFonts w:hint="cs"/>
          <w:b/>
          <w:bCs/>
          <w:rtl/>
        </w:rPr>
        <w:t xml:space="preserve"> </w:t>
      </w:r>
      <w:r w:rsidRPr="00200C3E">
        <w:rPr>
          <w:rFonts w:hint="cs"/>
          <w:rtl/>
        </w:rPr>
        <w:t xml:space="preserve">ישולמו, בהתאם </w:t>
      </w:r>
      <w:hyperlink r:id="rId26" w:history="1">
        <w:r w:rsidRPr="00200C3E">
          <w:rPr>
            <w:rStyle w:val="Hyperlink"/>
            <w:rFonts w:hint="cs"/>
            <w:rtl/>
          </w:rPr>
          <w:t xml:space="preserve">להוראת </w:t>
        </w:r>
        <w:r w:rsidRPr="00200C3E">
          <w:rPr>
            <w:rStyle w:val="Hyperlink"/>
            <w:rFonts w:ascii="Calibri" w:hAnsi="Calibri" w:hint="cs"/>
            <w:rtl/>
          </w:rPr>
          <w:t xml:space="preserve">תכ"מ </w:t>
        </w:r>
        <w:r w:rsidR="00007319" w:rsidRPr="00200C3E">
          <w:rPr>
            <w:rStyle w:val="Hyperlink"/>
            <w:rFonts w:ascii="Calibri" w:hAnsi="Calibri" w:hint="cs"/>
            <w:rtl/>
          </w:rPr>
          <w:t>1.4.0.1</w:t>
        </w:r>
        <w:r w:rsidRPr="00200C3E">
          <w:rPr>
            <w:rStyle w:val="Hyperlink"/>
            <w:rFonts w:ascii="Calibri" w:hAnsi="Calibri" w:hint="cs"/>
            <w:rtl/>
          </w:rPr>
          <w:t xml:space="preserve"> "ביצוע תשלומים בגין התחייבויות"</w:t>
        </w:r>
      </w:hyperlink>
      <w:r w:rsidRPr="00200C3E">
        <w:rPr>
          <w:rFonts w:ascii="Calibri" w:hAnsi="Calibri" w:hint="cs"/>
          <w:u w:color="1A4BD4"/>
          <w:rtl/>
        </w:rPr>
        <w:t xml:space="preserve"> כפי שתעודכן מעת לעת.</w:t>
      </w:r>
    </w:p>
    <w:p w14:paraId="0FC93ABC" w14:textId="77777777" w:rsidR="00B54311" w:rsidRPr="00200C3E" w:rsidRDefault="00B54311" w:rsidP="002251D1">
      <w:pPr>
        <w:numPr>
          <w:ilvl w:val="1"/>
          <w:numId w:val="34"/>
        </w:numPr>
        <w:spacing w:after="200" w:line="276" w:lineRule="auto"/>
        <w:ind w:left="935" w:hanging="575"/>
      </w:pPr>
      <w:r w:rsidRPr="00200C3E">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200C3E">
        <w:rPr>
          <w:rtl/>
        </w:rPr>
        <w:t xml:space="preserve"> </w:t>
      </w:r>
    </w:p>
    <w:p w14:paraId="35DEFBBD"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66C5967" w14:textId="77777777" w:rsidR="00B54311" w:rsidRPr="00200C3E" w:rsidRDefault="00B54311" w:rsidP="002251D1">
      <w:pPr>
        <w:numPr>
          <w:ilvl w:val="1"/>
          <w:numId w:val="34"/>
        </w:numPr>
        <w:spacing w:after="200" w:line="276" w:lineRule="auto"/>
        <w:ind w:left="935" w:hanging="575"/>
      </w:pPr>
      <w:r w:rsidRPr="00200C3E">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200C3E">
        <w:rPr>
          <w:rtl/>
        </w:rPr>
        <w:t>–</w:t>
      </w:r>
      <w:r w:rsidRPr="00200C3E">
        <w:rPr>
          <w:rFonts w:hint="cs"/>
          <w:rtl/>
        </w:rPr>
        <w:t xml:space="preserve"> לא תשולם בעדו תמורה. </w:t>
      </w:r>
    </w:p>
    <w:p w14:paraId="45AE92CB" w14:textId="77777777" w:rsidR="00B54311" w:rsidRPr="00200C3E" w:rsidRDefault="00B54311" w:rsidP="002251D1">
      <w:pPr>
        <w:numPr>
          <w:ilvl w:val="1"/>
          <w:numId w:val="34"/>
        </w:numPr>
        <w:spacing w:after="200" w:line="276" w:lineRule="auto"/>
        <w:ind w:left="935" w:hanging="575"/>
      </w:pPr>
      <w:r w:rsidRPr="00200C3E">
        <w:rPr>
          <w:rFonts w:hint="cs"/>
          <w:rtl/>
        </w:rPr>
        <w:t>אחת</w:t>
      </w:r>
      <w:r w:rsidRPr="00200C3E">
        <w:rPr>
          <w:rtl/>
        </w:rPr>
        <w:t xml:space="preserve"> </w:t>
      </w:r>
      <w:r w:rsidRPr="00200C3E">
        <w:rPr>
          <w:rFonts w:hint="cs"/>
          <w:rtl/>
        </w:rPr>
        <w:t>לחודש</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יעביר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חשבון</w:t>
      </w:r>
      <w:r w:rsidRPr="00200C3E">
        <w:rPr>
          <w:rtl/>
        </w:rPr>
        <w:t xml:space="preserve"> </w:t>
      </w:r>
      <w:r w:rsidRPr="00200C3E">
        <w:rPr>
          <w:rFonts w:hint="cs"/>
          <w:rtl/>
        </w:rPr>
        <w:t>מלווה</w:t>
      </w:r>
      <w:r w:rsidRPr="00200C3E">
        <w:rPr>
          <w:rtl/>
        </w:rPr>
        <w:t xml:space="preserve"> </w:t>
      </w:r>
      <w:r w:rsidRPr="00200C3E">
        <w:rPr>
          <w:rFonts w:hint="cs"/>
          <w:rtl/>
        </w:rPr>
        <w:t>בדין</w:t>
      </w:r>
      <w:r w:rsidRPr="00200C3E">
        <w:rPr>
          <w:rtl/>
        </w:rPr>
        <w:t xml:space="preserve"> </w:t>
      </w:r>
      <w:r w:rsidRPr="00200C3E">
        <w:rPr>
          <w:rFonts w:hint="cs"/>
          <w:rtl/>
        </w:rPr>
        <w:t>וחשבון</w:t>
      </w:r>
      <w:r w:rsidRPr="00200C3E">
        <w:rPr>
          <w:rtl/>
        </w:rPr>
        <w:t xml:space="preserve"> </w:t>
      </w:r>
      <w:r w:rsidRPr="00200C3E">
        <w:rPr>
          <w:rFonts w:hint="cs"/>
          <w:rtl/>
        </w:rPr>
        <w:t>על</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 xml:space="preserve">ידו </w:t>
      </w:r>
      <w:r w:rsidRPr="00200C3E">
        <w:rPr>
          <w:rtl/>
        </w:rPr>
        <w:t>(</w:t>
      </w:r>
      <w:r w:rsidRPr="00200C3E">
        <w:rPr>
          <w:rFonts w:hint="cs"/>
          <w:rtl/>
        </w:rPr>
        <w:t>להלן</w:t>
      </w:r>
      <w:r w:rsidRPr="00200C3E">
        <w:rPr>
          <w:rtl/>
        </w:rPr>
        <w:t>: "</w:t>
      </w:r>
      <w:r w:rsidRPr="00200C3E">
        <w:rPr>
          <w:rFonts w:hint="cs"/>
          <w:rtl/>
        </w:rPr>
        <w:t>דרישת</w:t>
      </w:r>
      <w:r w:rsidRPr="00200C3E">
        <w:rPr>
          <w:rtl/>
        </w:rPr>
        <w:t xml:space="preserve"> </w:t>
      </w:r>
      <w:r w:rsidRPr="00200C3E">
        <w:rPr>
          <w:rFonts w:hint="cs"/>
          <w:rtl/>
        </w:rPr>
        <w:t>תשלום</w:t>
      </w:r>
      <w:r w:rsidRPr="00200C3E">
        <w:rPr>
          <w:rtl/>
        </w:rPr>
        <w:t xml:space="preserve">"). </w:t>
      </w:r>
      <w:r w:rsidRPr="00200C3E">
        <w:rPr>
          <w:rFonts w:hint="cs"/>
          <w:rtl/>
        </w:rPr>
        <w:t>בידי</w:t>
      </w:r>
      <w:r w:rsidRPr="00200C3E">
        <w:rPr>
          <w:rtl/>
        </w:rPr>
        <w:t xml:space="preserve"> </w:t>
      </w:r>
      <w:r w:rsidRPr="00200C3E">
        <w:rPr>
          <w:rFonts w:hint="cs"/>
          <w:rtl/>
        </w:rPr>
        <w:t>המשרד</w:t>
      </w:r>
      <w:r w:rsidRPr="00200C3E">
        <w:rPr>
          <w:rtl/>
        </w:rPr>
        <w:t xml:space="preserve"> </w:t>
      </w:r>
      <w:r w:rsidRPr="00200C3E">
        <w:rPr>
          <w:rFonts w:hint="cs"/>
          <w:rtl/>
        </w:rPr>
        <w:t>הרשות</w:t>
      </w:r>
      <w:r w:rsidRPr="00200C3E">
        <w:rPr>
          <w:rtl/>
        </w:rPr>
        <w:t xml:space="preserve"> </w:t>
      </w:r>
      <w:r w:rsidRPr="00200C3E">
        <w:rPr>
          <w:rFonts w:hint="cs"/>
          <w:rtl/>
        </w:rPr>
        <w:t>כאמור לעיל, לאשר</w:t>
      </w:r>
      <w:r w:rsidRPr="00200C3E">
        <w:rPr>
          <w:rtl/>
        </w:rPr>
        <w:t xml:space="preserve"> </w:t>
      </w:r>
      <w:r w:rsidRPr="00200C3E">
        <w:rPr>
          <w:rFonts w:hint="cs"/>
          <w:rtl/>
        </w:rPr>
        <w:t>את</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ואת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במלואן</w:t>
      </w:r>
      <w:r w:rsidRPr="00200C3E">
        <w:rPr>
          <w:rtl/>
        </w:rPr>
        <w:t xml:space="preserve"> </w:t>
      </w:r>
      <w:r w:rsidRPr="00200C3E">
        <w:rPr>
          <w:rFonts w:hint="cs"/>
          <w:rtl/>
        </w:rPr>
        <w:t>או</w:t>
      </w:r>
      <w:r w:rsidRPr="00200C3E">
        <w:rPr>
          <w:rtl/>
        </w:rPr>
        <w:t xml:space="preserve"> </w:t>
      </w:r>
      <w:r w:rsidRPr="00200C3E">
        <w:rPr>
          <w:rFonts w:hint="cs"/>
          <w:rtl/>
        </w:rPr>
        <w:t>בחלקן.</w:t>
      </w:r>
    </w:p>
    <w:p w14:paraId="55424F6F"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המשרד</w:t>
      </w:r>
      <w:r w:rsidRPr="00200C3E">
        <w:rPr>
          <w:rtl/>
        </w:rPr>
        <w:t xml:space="preserve"> </w:t>
      </w:r>
      <w:r w:rsidRPr="00200C3E">
        <w:rPr>
          <w:rFonts w:hint="cs"/>
          <w:rtl/>
        </w:rPr>
        <w:t>להודיע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בתוך</w:t>
      </w:r>
      <w:r w:rsidRPr="00200C3E">
        <w:rPr>
          <w:rtl/>
        </w:rPr>
        <w:t xml:space="preserve"> </w:t>
      </w:r>
      <w:r w:rsidRPr="00200C3E">
        <w:rPr>
          <w:rFonts w:hint="cs"/>
          <w:rtl/>
        </w:rPr>
        <w:t>שלושים</w:t>
      </w:r>
      <w:r w:rsidRPr="00200C3E">
        <w:rPr>
          <w:rtl/>
        </w:rPr>
        <w:t xml:space="preserve"> </w:t>
      </w:r>
      <w:r w:rsidRPr="00200C3E">
        <w:rPr>
          <w:rFonts w:hint="cs"/>
          <w:rtl/>
        </w:rPr>
        <w:t>יום</w:t>
      </w:r>
      <w:r w:rsidRPr="00200C3E">
        <w:rPr>
          <w:rtl/>
        </w:rPr>
        <w:t xml:space="preserve"> </w:t>
      </w:r>
      <w:r w:rsidRPr="00200C3E">
        <w:rPr>
          <w:rFonts w:hint="cs"/>
          <w:rtl/>
        </w:rPr>
        <w:t>מיום</w:t>
      </w:r>
      <w:r w:rsidRPr="00200C3E">
        <w:rPr>
          <w:rtl/>
        </w:rPr>
        <w:t xml:space="preserve"> </w:t>
      </w:r>
      <w:r w:rsidRPr="00200C3E">
        <w:rPr>
          <w:rFonts w:hint="cs"/>
          <w:rtl/>
        </w:rPr>
        <w:t>קבלת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איזה</w:t>
      </w:r>
      <w:r w:rsidRPr="00200C3E">
        <w:rPr>
          <w:rtl/>
        </w:rPr>
        <w:t xml:space="preserve"> </w:t>
      </w:r>
      <w:r w:rsidRPr="00200C3E">
        <w:rPr>
          <w:rFonts w:hint="cs"/>
          <w:rtl/>
        </w:rPr>
        <w:t>חלק</w:t>
      </w:r>
      <w:r w:rsidRPr="00200C3E">
        <w:rPr>
          <w:rtl/>
        </w:rPr>
        <w:t xml:space="preserve"> </w:t>
      </w:r>
      <w:r w:rsidRPr="00200C3E">
        <w:rPr>
          <w:rFonts w:hint="cs"/>
          <w:rtl/>
        </w:rPr>
        <w:t>מדרישת</w:t>
      </w:r>
      <w:r w:rsidRPr="00200C3E">
        <w:rPr>
          <w:rtl/>
        </w:rPr>
        <w:t xml:space="preserve"> </w:t>
      </w:r>
      <w:r w:rsidRPr="00200C3E">
        <w:rPr>
          <w:rFonts w:hint="cs"/>
          <w:rtl/>
        </w:rPr>
        <w:t>התשלום</w:t>
      </w:r>
      <w:r w:rsidRPr="00200C3E">
        <w:rPr>
          <w:rtl/>
        </w:rPr>
        <w:t xml:space="preserve"> </w:t>
      </w:r>
      <w:r w:rsidRPr="00200C3E">
        <w:rPr>
          <w:rFonts w:hint="cs"/>
          <w:rtl/>
        </w:rPr>
        <w:t>מקובל</w:t>
      </w:r>
      <w:r w:rsidRPr="00200C3E">
        <w:rPr>
          <w:rtl/>
        </w:rPr>
        <w:t xml:space="preserve"> </w:t>
      </w:r>
      <w:r w:rsidRPr="00200C3E">
        <w:rPr>
          <w:rFonts w:hint="cs"/>
          <w:rtl/>
        </w:rPr>
        <w:t>עליו</w:t>
      </w:r>
      <w:r w:rsidRPr="00200C3E">
        <w:rPr>
          <w:rtl/>
        </w:rPr>
        <w:t xml:space="preserve">, </w:t>
      </w:r>
      <w:r w:rsidRPr="00200C3E">
        <w:rPr>
          <w:rFonts w:hint="cs"/>
          <w:rtl/>
        </w:rPr>
        <w:t>ולנמק</w:t>
      </w:r>
      <w:r w:rsidRPr="00200C3E">
        <w:rPr>
          <w:rtl/>
        </w:rPr>
        <w:t xml:space="preserve"> </w:t>
      </w:r>
      <w:r w:rsidRPr="00200C3E">
        <w:rPr>
          <w:rFonts w:hint="cs"/>
          <w:rtl/>
        </w:rPr>
        <w:t>מדוע</w:t>
      </w:r>
      <w:r w:rsidRPr="00200C3E">
        <w:rPr>
          <w:rtl/>
        </w:rPr>
        <w:t xml:space="preserve"> </w:t>
      </w:r>
      <w:r w:rsidRPr="00200C3E">
        <w:rPr>
          <w:rFonts w:hint="cs"/>
          <w:rtl/>
        </w:rPr>
        <w:t>לא</w:t>
      </w:r>
      <w:r w:rsidRPr="00200C3E">
        <w:rPr>
          <w:rtl/>
        </w:rPr>
        <w:t xml:space="preserve"> </w:t>
      </w:r>
      <w:r w:rsidRPr="00200C3E">
        <w:rPr>
          <w:rFonts w:hint="cs"/>
          <w:rtl/>
        </w:rPr>
        <w:t>קיבל</w:t>
      </w:r>
      <w:r w:rsidRPr="00200C3E">
        <w:rPr>
          <w:rtl/>
        </w:rPr>
        <w:t xml:space="preserve"> </w:t>
      </w:r>
      <w:r w:rsidRPr="00200C3E">
        <w:rPr>
          <w:rFonts w:hint="cs"/>
          <w:rtl/>
        </w:rPr>
        <w:t>את</w:t>
      </w:r>
      <w:r w:rsidRPr="00200C3E">
        <w:rPr>
          <w:rtl/>
        </w:rPr>
        <w:t xml:space="preserve"> </w:t>
      </w:r>
      <w:r w:rsidRPr="00200C3E">
        <w:rPr>
          <w:rFonts w:hint="cs"/>
          <w:rtl/>
        </w:rPr>
        <w:t>החלקים</w:t>
      </w:r>
      <w:r w:rsidRPr="00200C3E">
        <w:rPr>
          <w:rtl/>
        </w:rPr>
        <w:t xml:space="preserve"> </w:t>
      </w:r>
      <w:r w:rsidRPr="00200C3E">
        <w:rPr>
          <w:rFonts w:hint="cs"/>
          <w:rtl/>
        </w:rPr>
        <w:t>שאינם</w:t>
      </w:r>
      <w:r w:rsidRPr="00200C3E">
        <w:rPr>
          <w:rtl/>
        </w:rPr>
        <w:t xml:space="preserve"> </w:t>
      </w:r>
      <w:r w:rsidRPr="00200C3E">
        <w:rPr>
          <w:rFonts w:hint="cs"/>
          <w:rtl/>
        </w:rPr>
        <w:t>מקובלים</w:t>
      </w:r>
      <w:r w:rsidRPr="00200C3E">
        <w:rPr>
          <w:rtl/>
        </w:rPr>
        <w:t xml:space="preserve"> </w:t>
      </w:r>
      <w:r w:rsidRPr="00200C3E">
        <w:rPr>
          <w:rFonts w:hint="cs"/>
          <w:rtl/>
        </w:rPr>
        <w:t>עליו</w:t>
      </w:r>
      <w:r w:rsidRPr="00200C3E">
        <w:rPr>
          <w:rtl/>
        </w:rPr>
        <w:t>.</w:t>
      </w:r>
    </w:p>
    <w:p w14:paraId="6BEE3F6C"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להגיש</w:t>
      </w:r>
      <w:r w:rsidRPr="00200C3E">
        <w:rPr>
          <w:rtl/>
        </w:rPr>
        <w:t xml:space="preserve"> </w:t>
      </w:r>
      <w:r w:rsidRPr="00200C3E">
        <w:rPr>
          <w:rFonts w:hint="cs"/>
          <w:rtl/>
        </w:rPr>
        <w:t>למשרד</w:t>
      </w:r>
      <w:r w:rsidRPr="00200C3E">
        <w:rPr>
          <w:rtl/>
        </w:rPr>
        <w:t xml:space="preserve"> </w:t>
      </w:r>
      <w:r w:rsidRPr="00200C3E">
        <w:rPr>
          <w:rFonts w:hint="cs"/>
          <w:rtl/>
        </w:rPr>
        <w:t>חשבונית</w:t>
      </w:r>
      <w:r w:rsidRPr="00200C3E">
        <w:rPr>
          <w:rtl/>
        </w:rPr>
        <w:t xml:space="preserve"> </w:t>
      </w:r>
      <w:r w:rsidRPr="00200C3E">
        <w:rPr>
          <w:rFonts w:hint="cs"/>
          <w:rtl/>
        </w:rPr>
        <w:t>לאחר</w:t>
      </w:r>
      <w:r w:rsidRPr="00200C3E">
        <w:rPr>
          <w:rtl/>
        </w:rPr>
        <w:t xml:space="preserve"> </w:t>
      </w:r>
      <w:r w:rsidRPr="00200C3E">
        <w:rPr>
          <w:rFonts w:hint="cs"/>
          <w:rtl/>
        </w:rPr>
        <w:t>אישור</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2E03F3DE"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לנותן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תהיינה</w:t>
      </w:r>
      <w:r w:rsidRPr="00200C3E">
        <w:rPr>
          <w:rtl/>
        </w:rPr>
        <w:t xml:space="preserve"> </w:t>
      </w:r>
      <w:r w:rsidRPr="00200C3E">
        <w:rPr>
          <w:rFonts w:hint="cs"/>
          <w:rtl/>
        </w:rPr>
        <w:t>כל</w:t>
      </w:r>
      <w:r w:rsidRPr="00200C3E">
        <w:rPr>
          <w:rtl/>
        </w:rPr>
        <w:t xml:space="preserve"> </w:t>
      </w:r>
      <w:r w:rsidRPr="00200C3E">
        <w:rPr>
          <w:rFonts w:hint="cs"/>
          <w:rtl/>
        </w:rPr>
        <w:t>דרישות</w:t>
      </w:r>
      <w:r w:rsidRPr="00200C3E">
        <w:rPr>
          <w:rtl/>
        </w:rPr>
        <w:t xml:space="preserve"> </w:t>
      </w:r>
      <w:r w:rsidRPr="00200C3E">
        <w:rPr>
          <w:rFonts w:hint="cs"/>
          <w:rtl/>
        </w:rPr>
        <w:t>וטענות</w:t>
      </w:r>
      <w:r w:rsidRPr="00200C3E">
        <w:rPr>
          <w:rtl/>
        </w:rPr>
        <w:t xml:space="preserve"> </w:t>
      </w:r>
      <w:r w:rsidRPr="00200C3E">
        <w:rPr>
          <w:rFonts w:hint="cs"/>
          <w:rtl/>
        </w:rPr>
        <w:t>למשרד</w:t>
      </w:r>
      <w:r w:rsidRPr="00200C3E">
        <w:rPr>
          <w:rtl/>
        </w:rPr>
        <w:t xml:space="preserve"> </w:t>
      </w:r>
      <w:r w:rsidRPr="00200C3E">
        <w:rPr>
          <w:rFonts w:hint="cs"/>
          <w:rtl/>
        </w:rPr>
        <w:t>בגלל</w:t>
      </w:r>
      <w:r w:rsidRPr="00200C3E">
        <w:rPr>
          <w:rtl/>
        </w:rPr>
        <w:t xml:space="preserve"> </w:t>
      </w:r>
      <w:r w:rsidRPr="00200C3E">
        <w:rPr>
          <w:rFonts w:hint="cs"/>
          <w:rtl/>
        </w:rPr>
        <w:t>עיכובים</w:t>
      </w:r>
      <w:r w:rsidRPr="00200C3E">
        <w:rPr>
          <w:rtl/>
        </w:rPr>
        <w:t xml:space="preserve"> </w:t>
      </w:r>
      <w:r w:rsidRPr="00200C3E">
        <w:rPr>
          <w:rFonts w:hint="cs"/>
          <w:rtl/>
        </w:rPr>
        <w:t>בתשלום</w:t>
      </w:r>
      <w:r w:rsidRPr="00200C3E">
        <w:rPr>
          <w:rtl/>
        </w:rPr>
        <w:t xml:space="preserve"> </w:t>
      </w:r>
      <w:r w:rsidRPr="00200C3E">
        <w:rPr>
          <w:rFonts w:hint="cs"/>
          <w:rtl/>
        </w:rPr>
        <w:t>התמורה</w:t>
      </w:r>
      <w:r w:rsidRPr="00200C3E">
        <w:rPr>
          <w:rtl/>
        </w:rPr>
        <w:t xml:space="preserve"> </w:t>
      </w:r>
      <w:r w:rsidRPr="00200C3E">
        <w:rPr>
          <w:rFonts w:hint="cs"/>
          <w:rtl/>
        </w:rPr>
        <w:t>כולה</w:t>
      </w:r>
      <w:r w:rsidRPr="00200C3E">
        <w:rPr>
          <w:rtl/>
        </w:rPr>
        <w:t xml:space="preserve"> </w:t>
      </w:r>
      <w:r w:rsidRPr="00200C3E">
        <w:rPr>
          <w:rFonts w:hint="cs"/>
          <w:rtl/>
        </w:rPr>
        <w:t>או</w:t>
      </w:r>
      <w:r w:rsidRPr="00200C3E">
        <w:rPr>
          <w:rtl/>
        </w:rPr>
        <w:t xml:space="preserve"> </w:t>
      </w:r>
      <w:r w:rsidRPr="00200C3E">
        <w:rPr>
          <w:rFonts w:hint="cs"/>
          <w:rtl/>
        </w:rPr>
        <w:t>חלק</w:t>
      </w:r>
      <w:r w:rsidRPr="00200C3E">
        <w:rPr>
          <w:rtl/>
        </w:rPr>
        <w:t xml:space="preserve"> </w:t>
      </w:r>
      <w:r w:rsidRPr="00200C3E">
        <w:rPr>
          <w:rFonts w:hint="cs"/>
          <w:rtl/>
        </w:rPr>
        <w:t>הימנה</w:t>
      </w:r>
      <w:r w:rsidRPr="00200C3E">
        <w:rPr>
          <w:rtl/>
        </w:rPr>
        <w:t xml:space="preserve">, </w:t>
      </w:r>
      <w:r w:rsidRPr="00200C3E">
        <w:rPr>
          <w:rFonts w:hint="cs"/>
          <w:rtl/>
        </w:rPr>
        <w:t>אשר</w:t>
      </w:r>
      <w:r w:rsidRPr="00200C3E">
        <w:rPr>
          <w:rtl/>
        </w:rPr>
        <w:t xml:space="preserve"> </w:t>
      </w:r>
      <w:r w:rsidRPr="00200C3E">
        <w:rPr>
          <w:rFonts w:hint="cs"/>
          <w:rtl/>
        </w:rPr>
        <w:t>נבעו</w:t>
      </w:r>
      <w:r w:rsidRPr="00200C3E">
        <w:rPr>
          <w:rtl/>
        </w:rPr>
        <w:t xml:space="preserve"> </w:t>
      </w:r>
      <w:r w:rsidRPr="00200C3E">
        <w:rPr>
          <w:rFonts w:hint="cs"/>
          <w:rtl/>
        </w:rPr>
        <w:t>מחוסר</w:t>
      </w:r>
      <w:r w:rsidRPr="00200C3E">
        <w:rPr>
          <w:rtl/>
        </w:rPr>
        <w:t xml:space="preserve"> </w:t>
      </w:r>
      <w:r w:rsidRPr="00200C3E">
        <w:rPr>
          <w:rFonts w:hint="cs"/>
          <w:rtl/>
        </w:rPr>
        <w:t>פרטים</w:t>
      </w:r>
      <w:r w:rsidRPr="00200C3E">
        <w:rPr>
          <w:rtl/>
        </w:rPr>
        <w:t xml:space="preserve"> </w:t>
      </w:r>
      <w:r w:rsidRPr="00200C3E">
        <w:rPr>
          <w:rFonts w:hint="cs"/>
          <w:rtl/>
        </w:rPr>
        <w:t>בדרישת</w:t>
      </w:r>
      <w:r w:rsidRPr="00200C3E">
        <w:rPr>
          <w:rtl/>
        </w:rPr>
        <w:t xml:space="preserve"> </w:t>
      </w:r>
      <w:r w:rsidRPr="00200C3E">
        <w:rPr>
          <w:rFonts w:hint="cs"/>
          <w:rtl/>
        </w:rPr>
        <w:t>התשלום.</w:t>
      </w:r>
    </w:p>
    <w:p w14:paraId="68AF5932" w14:textId="77777777" w:rsidR="00B54311" w:rsidRPr="00200C3E" w:rsidRDefault="00B54311" w:rsidP="002251D1">
      <w:pPr>
        <w:numPr>
          <w:ilvl w:val="1"/>
          <w:numId w:val="34"/>
        </w:numPr>
        <w:spacing w:after="200" w:line="276" w:lineRule="auto"/>
        <w:ind w:left="935" w:hanging="575"/>
      </w:pPr>
      <w:r w:rsidRPr="00200C3E">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29FDD34B"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ביתר שקיבל</w:t>
      </w:r>
      <w:r w:rsidRPr="00200C3E">
        <w:rPr>
          <w:rtl/>
        </w:rPr>
        <w:t xml:space="preserve"> </w:t>
      </w:r>
      <w:r w:rsidRPr="00200C3E">
        <w:rPr>
          <w:rFonts w:hint="cs"/>
          <w:rtl/>
        </w:rPr>
        <w:t>מהמשרד בערכו הריאלי.</w:t>
      </w:r>
    </w:p>
    <w:p w14:paraId="099FAEF4" w14:textId="77777777" w:rsidR="00B54311" w:rsidRPr="00200C3E" w:rsidRDefault="00B54311" w:rsidP="002251D1">
      <w:pPr>
        <w:ind w:left="720" w:hanging="720"/>
        <w:rPr>
          <w:b/>
          <w:bCs/>
          <w:rtl/>
        </w:rPr>
      </w:pPr>
    </w:p>
    <w:p w14:paraId="4E077DCA" w14:textId="77777777" w:rsidR="00B54311" w:rsidRPr="00200C3E" w:rsidRDefault="00B54311" w:rsidP="002251D1">
      <w:pPr>
        <w:pStyle w:val="30"/>
        <w:numPr>
          <w:ilvl w:val="0"/>
          <w:numId w:val="34"/>
        </w:numPr>
        <w:spacing w:after="120" w:line="360" w:lineRule="auto"/>
        <w:jc w:val="left"/>
        <w:rPr>
          <w:rtl/>
        </w:rPr>
      </w:pPr>
      <w:bookmarkStart w:id="457" w:name="_Ref11322448"/>
      <w:r w:rsidRPr="00200C3E">
        <w:rPr>
          <w:rFonts w:hint="cs"/>
          <w:rtl/>
        </w:rPr>
        <w:t>הצמדה</w:t>
      </w:r>
      <w:bookmarkEnd w:id="457"/>
      <w:r w:rsidRPr="00200C3E">
        <w:rPr>
          <w:rFonts w:hint="cs"/>
          <w:rtl/>
        </w:rPr>
        <w:t xml:space="preserve"> </w:t>
      </w:r>
    </w:p>
    <w:p w14:paraId="5E76A53F" w14:textId="3B138363" w:rsidR="002751AB" w:rsidRPr="00200C3E" w:rsidRDefault="002751AB" w:rsidP="00CB027F">
      <w:pPr>
        <w:pStyle w:val="30"/>
        <w:numPr>
          <w:ilvl w:val="1"/>
          <w:numId w:val="34"/>
        </w:numPr>
        <w:spacing w:line="360" w:lineRule="auto"/>
        <w:jc w:val="left"/>
        <w:rPr>
          <w:rFonts w:ascii="Arial" w:hAnsi="Arial"/>
          <w:b w:val="0"/>
          <w:bCs w:val="0"/>
          <w:rtl/>
        </w:rPr>
      </w:pPr>
      <w:r w:rsidRPr="00200C3E">
        <w:rPr>
          <w:rFonts w:ascii="Arial" w:hAnsi="Arial" w:hint="cs"/>
          <w:b w:val="0"/>
          <w:bCs w:val="0"/>
          <w:rtl/>
        </w:rPr>
        <w:t>ההצמדה תתבצע כמפורט להלן:</w:t>
      </w:r>
    </w:p>
    <w:p w14:paraId="10717C3D" w14:textId="18683742" w:rsidR="00B54311" w:rsidRPr="00200C3E" w:rsidRDefault="002751AB" w:rsidP="002751AB">
      <w:pPr>
        <w:pStyle w:val="30"/>
        <w:numPr>
          <w:ilvl w:val="2"/>
          <w:numId w:val="34"/>
        </w:numPr>
        <w:spacing w:line="360" w:lineRule="auto"/>
        <w:jc w:val="left"/>
        <w:rPr>
          <w:rFonts w:ascii="Arial" w:hAnsi="Arial"/>
          <w:b w:val="0"/>
          <w:bCs w:val="0"/>
          <w:rtl/>
        </w:rPr>
      </w:pPr>
      <w:r w:rsidRPr="00200C3E">
        <w:rPr>
          <w:rFonts w:hint="cs"/>
          <w:b w:val="0"/>
          <w:bCs w:val="0"/>
          <w:rtl/>
        </w:rPr>
        <w:t xml:space="preserve">כל רכיבי הצעת המחיר, למעט עלות כ"א ורכיבים אותם ביקש המציע להצמיד למט"ח, יוצמדה ע"פ כללי ההצמדה </w:t>
      </w:r>
      <w:r w:rsidR="00B54311" w:rsidRPr="00200C3E">
        <w:rPr>
          <w:rFonts w:ascii="Arial" w:hAnsi="Arial"/>
          <w:b w:val="0"/>
          <w:bCs w:val="0"/>
          <w:rtl/>
        </w:rPr>
        <w:t>הקבועים על ידי החשב הכללי</w:t>
      </w:r>
      <w:r w:rsidR="00B54311" w:rsidRPr="00200C3E">
        <w:rPr>
          <w:rFonts w:ascii="Arial" w:hAnsi="Arial" w:hint="cs"/>
          <w:b w:val="0"/>
          <w:bCs w:val="0"/>
          <w:rtl/>
        </w:rPr>
        <w:t xml:space="preserve"> </w:t>
      </w:r>
      <w:hyperlink r:id="rId27" w:history="1">
        <w:r w:rsidR="00B54311" w:rsidRPr="00200C3E">
          <w:rPr>
            <w:rFonts w:hint="cs"/>
            <w:rtl/>
          </w:rPr>
          <w:t xml:space="preserve">בהוראת התכ"מ </w:t>
        </w:r>
        <w:r w:rsidR="00E46850" w:rsidRPr="00200C3E">
          <w:rPr>
            <w:rFonts w:hint="cs"/>
            <w:rtl/>
          </w:rPr>
          <w:t>.7.5.2.1</w:t>
        </w:r>
      </w:hyperlink>
      <w:r w:rsidRPr="00200C3E">
        <w:rPr>
          <w:rFonts w:ascii="Arial" w:hAnsi="Arial" w:hint="cs"/>
          <w:b w:val="0"/>
          <w:bCs w:val="0"/>
          <w:rtl/>
        </w:rPr>
        <w:t xml:space="preserve"> וכמפורט בסעיף </w:t>
      </w:r>
      <w:r w:rsidRPr="00200C3E">
        <w:rPr>
          <w:rFonts w:ascii="Arial" w:hAnsi="Arial"/>
          <w:b w:val="0"/>
          <w:bCs w:val="0"/>
          <w:rtl/>
        </w:rPr>
        <w:fldChar w:fldCharType="begin"/>
      </w:r>
      <w:r w:rsidRPr="00200C3E">
        <w:rPr>
          <w:rFonts w:ascii="Arial" w:hAnsi="Arial"/>
          <w:b w:val="0"/>
          <w:bCs w:val="0"/>
          <w:rtl/>
        </w:rPr>
        <w:instrText xml:space="preserve"> </w:instrText>
      </w:r>
      <w:r w:rsidRPr="00200C3E">
        <w:rPr>
          <w:rFonts w:ascii="Arial" w:hAnsi="Arial"/>
          <w:b w:val="0"/>
          <w:bCs w:val="0"/>
        </w:rPr>
        <w:instrText>REF</w:instrText>
      </w:r>
      <w:r w:rsidRPr="00200C3E">
        <w:rPr>
          <w:rFonts w:ascii="Arial" w:hAnsi="Arial"/>
          <w:b w:val="0"/>
          <w:bCs w:val="0"/>
          <w:rtl/>
        </w:rPr>
        <w:instrText xml:space="preserve"> _</w:instrText>
      </w:r>
      <w:r w:rsidRPr="00200C3E">
        <w:rPr>
          <w:rFonts w:ascii="Arial" w:hAnsi="Arial"/>
          <w:b w:val="0"/>
          <w:bCs w:val="0"/>
        </w:rPr>
        <w:instrText>Ref11322080 \r \h</w:instrText>
      </w:r>
      <w:r w:rsidRPr="00200C3E">
        <w:rPr>
          <w:rFonts w:ascii="Arial" w:hAnsi="Arial"/>
          <w:b w:val="0"/>
          <w:bCs w:val="0"/>
          <w:rtl/>
        </w:rPr>
        <w:instrText xml:space="preserve"> </w:instrText>
      </w:r>
      <w:r w:rsidR="00200C3E">
        <w:rPr>
          <w:rFonts w:ascii="Arial" w:hAnsi="Arial"/>
          <w:b w:val="0"/>
          <w:bCs w:val="0"/>
          <w:rtl/>
        </w:rPr>
        <w:instrText xml:space="preserve"> \* </w:instrText>
      </w:r>
      <w:r w:rsidR="00200C3E">
        <w:rPr>
          <w:rFonts w:ascii="Arial" w:hAnsi="Arial"/>
          <w:b w:val="0"/>
          <w:bCs w:val="0"/>
        </w:rPr>
        <w:instrText>MERGEFORMAT</w:instrText>
      </w:r>
      <w:r w:rsidR="00200C3E">
        <w:rPr>
          <w:rFonts w:ascii="Arial" w:hAnsi="Arial"/>
          <w:b w:val="0"/>
          <w:bCs w:val="0"/>
          <w:rtl/>
        </w:rPr>
        <w:instrText xml:space="preserve"> </w:instrText>
      </w:r>
      <w:r w:rsidRPr="00200C3E">
        <w:rPr>
          <w:rFonts w:ascii="Arial" w:hAnsi="Arial"/>
          <w:b w:val="0"/>
          <w:bCs w:val="0"/>
          <w:rtl/>
        </w:rPr>
      </w:r>
      <w:r w:rsidRPr="00200C3E">
        <w:rPr>
          <w:rFonts w:ascii="Arial" w:hAnsi="Arial"/>
          <w:b w:val="0"/>
          <w:bCs w:val="0"/>
          <w:rtl/>
        </w:rPr>
        <w:fldChar w:fldCharType="separate"/>
      </w:r>
      <w:r w:rsidRPr="00200C3E">
        <w:rPr>
          <w:rFonts w:ascii="Arial" w:hAnsi="Arial"/>
          <w:b w:val="0"/>
          <w:bCs w:val="0"/>
          <w:rtl/>
        </w:rPr>
        <w:t>‏13.2</w:t>
      </w:r>
      <w:r w:rsidRPr="00200C3E">
        <w:rPr>
          <w:rFonts w:ascii="Arial" w:hAnsi="Arial"/>
          <w:b w:val="0"/>
          <w:bCs w:val="0"/>
          <w:rtl/>
        </w:rPr>
        <w:fldChar w:fldCharType="end"/>
      </w:r>
      <w:r w:rsidRPr="00200C3E">
        <w:rPr>
          <w:rFonts w:ascii="Arial" w:hAnsi="Arial" w:hint="cs"/>
          <w:b w:val="0"/>
          <w:bCs w:val="0"/>
          <w:rtl/>
        </w:rPr>
        <w:t xml:space="preserve"> להלן.</w:t>
      </w:r>
    </w:p>
    <w:p w14:paraId="119F609A" w14:textId="4292CF9B" w:rsidR="002751AB" w:rsidRPr="00200C3E" w:rsidRDefault="002751AB" w:rsidP="002751AB">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1533535D" w14:textId="39CB0BB2" w:rsidR="002751AB" w:rsidRPr="00200C3E" w:rsidRDefault="002751AB" w:rsidP="00D34814">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רכיבים אותם ביקש המציע להצמיד למט"ח, יוצמדו </w:t>
      </w:r>
      <w:r w:rsidR="00D34814" w:rsidRPr="00200C3E">
        <w:rPr>
          <w:rFonts w:ascii="Arial" w:hAnsi="Arial" w:hint="cs"/>
          <w:b w:val="0"/>
          <w:bCs w:val="0"/>
          <w:rtl/>
        </w:rPr>
        <w:t>לאירו או לדולר ארה"ב בהתאם להצעת המציע ו</w:t>
      </w:r>
      <w:r w:rsidR="00D34814" w:rsidRPr="00200C3E">
        <w:rPr>
          <w:rFonts w:ascii="Arial" w:hAnsi="Arial"/>
          <w:b w:val="0"/>
          <w:bCs w:val="0"/>
          <w:rtl/>
        </w:rPr>
        <w:t>ישולמו בש"ח ע"פ שער החליפין היציג של המטבע הזר, אותו מפרסם בנק ישראל, התקף במועד הוצאת החשבונית על ידי הספק</w:t>
      </w:r>
      <w:r w:rsidR="00A63386" w:rsidRPr="00200C3E">
        <w:rPr>
          <w:rFonts w:ascii="Arial" w:hAnsi="Arial" w:hint="cs"/>
          <w:b w:val="0"/>
          <w:bCs w:val="0"/>
          <w:rtl/>
        </w:rPr>
        <w:t>.</w:t>
      </w:r>
    </w:p>
    <w:p w14:paraId="4433C115" w14:textId="77777777" w:rsidR="002751AB" w:rsidRPr="00200C3E" w:rsidRDefault="002751AB" w:rsidP="00D34814">
      <w:pPr>
        <w:pStyle w:val="HNormal"/>
        <w:rPr>
          <w:rtl/>
          <w:lang w:eastAsia="en-US"/>
        </w:rPr>
      </w:pPr>
    </w:p>
    <w:p w14:paraId="6CB7D912" w14:textId="77777777" w:rsidR="00B54311" w:rsidRPr="00200C3E" w:rsidRDefault="00B54311" w:rsidP="00D34814">
      <w:pPr>
        <w:pStyle w:val="30"/>
        <w:numPr>
          <w:ilvl w:val="1"/>
          <w:numId w:val="34"/>
        </w:numPr>
        <w:spacing w:line="360" w:lineRule="auto"/>
        <w:jc w:val="left"/>
        <w:rPr>
          <w:u w:val="single"/>
          <w:rtl/>
        </w:rPr>
      </w:pPr>
      <w:bookmarkStart w:id="458" w:name="_Ref11322080"/>
      <w:r w:rsidRPr="00200C3E">
        <w:rPr>
          <w:u w:val="single"/>
          <w:rtl/>
        </w:rPr>
        <w:t>הגדרות בנושא הצמדה</w:t>
      </w:r>
      <w:bookmarkEnd w:id="458"/>
    </w:p>
    <w:p w14:paraId="11EFB911"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התחלתי – המדד הידוע בתאריך התחלת ההצמד</w:t>
      </w:r>
      <w:r w:rsidRPr="00200C3E">
        <w:rPr>
          <w:rFonts w:hint="cs"/>
          <w:b w:val="0"/>
          <w:bCs w:val="0"/>
          <w:rtl/>
        </w:rPr>
        <w:t>ה.</w:t>
      </w:r>
    </w:p>
    <w:p w14:paraId="349B86A3"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 xml:space="preserve">המדד הקובע – המדד האחרון הידוע ביום מועד ביצוע ההצמדה. </w:t>
      </w:r>
    </w:p>
    <w:p w14:paraId="4D88DD4D"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הצמדה שלילית – הצמדה המבוצעת כאשר המדד או הרכב המדדים הקובע ירד אל מתחת לשיעור המדד ההתחלתי.</w:t>
      </w:r>
    </w:p>
    <w:p w14:paraId="169EB4C2"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200C3E">
        <w:rPr>
          <w:rFonts w:hint="cs"/>
          <w:b w:val="0"/>
          <w:bCs w:val="0"/>
          <w:rtl/>
        </w:rPr>
        <w:t>.</w:t>
      </w:r>
    </w:p>
    <w:p w14:paraId="61892B86" w14:textId="77777777" w:rsidR="00B54311" w:rsidRPr="00200C3E" w:rsidRDefault="00B54311" w:rsidP="0049263B">
      <w:pPr>
        <w:pStyle w:val="30"/>
        <w:numPr>
          <w:ilvl w:val="1"/>
          <w:numId w:val="34"/>
        </w:numPr>
        <w:spacing w:after="120" w:line="360" w:lineRule="auto"/>
        <w:jc w:val="left"/>
        <w:rPr>
          <w:b w:val="0"/>
          <w:bCs w:val="0"/>
          <w:u w:val="single"/>
          <w:rtl/>
        </w:rPr>
      </w:pPr>
      <w:r w:rsidRPr="00200C3E">
        <w:rPr>
          <w:b w:val="0"/>
          <w:bCs w:val="0"/>
          <w:u w:val="single"/>
          <w:rtl/>
        </w:rPr>
        <w:t xml:space="preserve">עקרונות ביצוע הצמדה </w:t>
      </w:r>
    </w:p>
    <w:p w14:paraId="6657A498" w14:textId="2E5E1E10" w:rsidR="00B54311" w:rsidRPr="00200C3E" w:rsidRDefault="00B54311" w:rsidP="0049263B">
      <w:pPr>
        <w:pStyle w:val="30"/>
        <w:numPr>
          <w:ilvl w:val="2"/>
          <w:numId w:val="34"/>
        </w:numPr>
        <w:spacing w:after="120" w:line="360" w:lineRule="auto"/>
        <w:jc w:val="left"/>
        <w:rPr>
          <w:b w:val="0"/>
          <w:bCs w:val="0"/>
          <w:rtl/>
        </w:rPr>
      </w:pPr>
      <w:r w:rsidRPr="00200C3E">
        <w:rPr>
          <w:b w:val="0"/>
          <w:bCs w:val="0"/>
          <w:rtl/>
        </w:rPr>
        <w:t>המחירים יוצמדו לשינויים ב</w:t>
      </w:r>
      <w:r w:rsidR="0049263B" w:rsidRPr="00200C3E">
        <w:rPr>
          <w:rFonts w:hint="cs"/>
          <w:b w:val="0"/>
          <w:bCs w:val="0"/>
          <w:rtl/>
        </w:rPr>
        <w:t>מדד המחירים לצרכן</w:t>
      </w:r>
      <w:r w:rsidRPr="00200C3E">
        <w:rPr>
          <w:b w:val="0"/>
          <w:bCs w:val="0"/>
          <w:rtl/>
        </w:rPr>
        <w:t>¬ (להלן: "המדד")</w:t>
      </w:r>
      <w:r w:rsidRPr="00200C3E">
        <w:rPr>
          <w:rFonts w:hint="cs"/>
          <w:b w:val="0"/>
          <w:bCs w:val="0"/>
          <w:rtl/>
        </w:rPr>
        <w:t xml:space="preserve"> </w:t>
      </w:r>
    </w:p>
    <w:p w14:paraId="4B525128"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סכום ההצמדה שיחושב יתווסף (או יופחת, אם חלה ירידה במדד הרלוונטי) לתעריפים שנקבעו בהתקשרות.</w:t>
      </w:r>
    </w:p>
    <w:p w14:paraId="300041A0" w14:textId="2D7698A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ההצמדה יהיה מועד קבלת החשבונית במשרד</w:t>
      </w:r>
      <w:r w:rsidR="00A63386" w:rsidRPr="00200C3E">
        <w:rPr>
          <w:rFonts w:hint="cs"/>
          <w:b w:val="0"/>
          <w:bCs w:val="0"/>
          <w:rtl/>
        </w:rPr>
        <w:t>.</w:t>
      </w:r>
    </w:p>
    <w:p w14:paraId="14E265A7"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הצמדה יהיה גם במקרים שבהם מדובר בהצמדה שלילית.</w:t>
      </w:r>
    </w:p>
    <w:p w14:paraId="4C6278EE" w14:textId="77777777" w:rsidR="00B54311" w:rsidRPr="00200C3E" w:rsidRDefault="00B54311" w:rsidP="0049263B">
      <w:pPr>
        <w:pStyle w:val="30"/>
        <w:numPr>
          <w:ilvl w:val="1"/>
          <w:numId w:val="34"/>
        </w:numPr>
        <w:spacing w:line="360" w:lineRule="auto"/>
        <w:jc w:val="both"/>
        <w:rPr>
          <w:b w:val="0"/>
          <w:bCs w:val="0"/>
          <w:u w:val="single"/>
          <w:rtl/>
        </w:rPr>
      </w:pPr>
      <w:r w:rsidRPr="00200C3E">
        <w:rPr>
          <w:b w:val="0"/>
          <w:bCs w:val="0"/>
          <w:u w:val="single"/>
          <w:rtl/>
        </w:rPr>
        <w:t>מנגנון ביצוע הצמדה</w:t>
      </w:r>
    </w:p>
    <w:p w14:paraId="78C62450" w14:textId="77777777" w:rsidR="00B54311" w:rsidRPr="00200C3E" w:rsidRDefault="00B54311" w:rsidP="0049263B">
      <w:pPr>
        <w:pStyle w:val="30"/>
        <w:numPr>
          <w:ilvl w:val="2"/>
          <w:numId w:val="34"/>
        </w:numPr>
        <w:spacing w:line="360" w:lineRule="auto"/>
        <w:jc w:val="both"/>
        <w:rPr>
          <w:b w:val="0"/>
          <w:bCs w:val="0"/>
          <w:rtl/>
        </w:rPr>
      </w:pPr>
      <w:bookmarkStart w:id="459" w:name="_Ref511052543"/>
      <w:r w:rsidRPr="00200C3E">
        <w:rPr>
          <w:b w:val="0"/>
          <w:bCs w:val="0"/>
          <w:rtl/>
        </w:rPr>
        <w:t xml:space="preserve">ביצוע ההצמדה יחל לאחר תום 18 חודשים מתאריך הבסיס, למעט במקרה המפורט בסעיף </w:t>
      </w:r>
      <w:r w:rsidRPr="00200C3E">
        <w:rPr>
          <w:b w:val="0"/>
          <w:bCs w:val="0"/>
          <w:cs/>
        </w:rPr>
        <w:t>‎</w:t>
      </w:r>
      <w:r w:rsidRPr="00200C3E">
        <w:rPr>
          <w:b w:val="0"/>
          <w:bCs w:val="0"/>
        </w:rPr>
        <w:t>13.3.3</w:t>
      </w:r>
      <w:r w:rsidRPr="00200C3E">
        <w:rPr>
          <w:b w:val="0"/>
          <w:bCs w:val="0"/>
          <w:rtl/>
        </w:rPr>
        <w:t>. המדד הידוע ביום זה ייקבע כמדד ההתחלתי.</w:t>
      </w:r>
      <w:bookmarkEnd w:id="459"/>
    </w:p>
    <w:p w14:paraId="646C19CE"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lastRenderedPageBreak/>
        <w:t xml:space="preserve">ההצמדה תתבצע מדי </w:t>
      </w:r>
      <w:r w:rsidRPr="00200C3E">
        <w:rPr>
          <w:rFonts w:hint="cs"/>
          <w:b w:val="0"/>
          <w:bCs w:val="0"/>
          <w:rtl/>
        </w:rPr>
        <w:t>________</w:t>
      </w:r>
      <w:r w:rsidRPr="00200C3E">
        <w:rPr>
          <w:b w:val="0"/>
          <w:bCs w:val="0"/>
          <w:rtl/>
        </w:rPr>
        <w:t xml:space="preserve"> חודשים, כך שההצמדה הראשונה תתבצע בחלוף  </w:t>
      </w:r>
      <w:r w:rsidRPr="00200C3E">
        <w:rPr>
          <w:rFonts w:hint="cs"/>
          <w:b w:val="0"/>
          <w:bCs w:val="0"/>
          <w:rtl/>
        </w:rPr>
        <w:t>________</w:t>
      </w:r>
      <w:r w:rsidRPr="00200C3E">
        <w:rPr>
          <w:b w:val="0"/>
          <w:bCs w:val="0"/>
          <w:rtl/>
        </w:rPr>
        <w:t xml:space="preserve"> חודשים מתאריך תחילת הצמדה, ובכל</w:t>
      </w:r>
      <w:r w:rsidRPr="00200C3E">
        <w:rPr>
          <w:rFonts w:hint="cs"/>
          <w:b w:val="0"/>
          <w:bCs w:val="0"/>
          <w:rtl/>
        </w:rPr>
        <w:t xml:space="preserve"> </w:t>
      </w:r>
      <w:r w:rsidRPr="00200C3E">
        <w:rPr>
          <w:b w:val="0"/>
          <w:bCs w:val="0"/>
          <w:rtl/>
        </w:rPr>
        <w:t xml:space="preserve"> </w:t>
      </w:r>
      <w:r w:rsidRPr="00200C3E">
        <w:rPr>
          <w:rFonts w:hint="cs"/>
          <w:b w:val="0"/>
          <w:bCs w:val="0"/>
          <w:rtl/>
        </w:rPr>
        <w:t>________</w:t>
      </w:r>
      <w:r w:rsidRPr="00200C3E">
        <w:rPr>
          <w:b w:val="0"/>
          <w:bCs w:val="0"/>
          <w:rtl/>
        </w:rPr>
        <w:t xml:space="preserve"> חודשים לאחר מכן.</w:t>
      </w:r>
    </w:p>
    <w:p w14:paraId="2226E0B5" w14:textId="77777777" w:rsidR="00B54311" w:rsidRPr="00200C3E" w:rsidRDefault="00B54311" w:rsidP="0049263B">
      <w:pPr>
        <w:pStyle w:val="30"/>
        <w:numPr>
          <w:ilvl w:val="2"/>
          <w:numId w:val="34"/>
        </w:numPr>
        <w:spacing w:line="360" w:lineRule="auto"/>
        <w:jc w:val="both"/>
        <w:rPr>
          <w:b w:val="0"/>
          <w:bCs w:val="0"/>
        </w:rPr>
      </w:pPr>
      <w:r w:rsidRPr="00200C3E">
        <w:rPr>
          <w:b w:val="0"/>
          <w:bCs w:val="0"/>
          <w:rtl/>
        </w:rPr>
        <w:t xml:space="preserve">על אף האמור בסעיף </w:t>
      </w:r>
      <w:r w:rsidRPr="00200C3E">
        <w:rPr>
          <w:b w:val="0"/>
          <w:bCs w:val="0"/>
          <w:cs/>
        </w:rPr>
        <w:t>‎</w:t>
      </w:r>
      <w:r w:rsidRPr="00200C3E">
        <w:rPr>
          <w:b w:val="0"/>
          <w:bCs w:val="0"/>
          <w:rtl/>
        </w:rPr>
        <w:fldChar w:fldCharType="begin"/>
      </w:r>
      <w:r w:rsidRPr="00200C3E">
        <w:rPr>
          <w:b w:val="0"/>
          <w:bCs w:val="0"/>
          <w:rtl/>
        </w:rPr>
        <w:instrText xml:space="preserve"> </w:instrText>
      </w:r>
      <w:r w:rsidRPr="00200C3E">
        <w:rPr>
          <w:b w:val="0"/>
          <w:bCs w:val="0"/>
        </w:rPr>
        <w:instrText xml:space="preserve">REF </w:instrText>
      </w:r>
      <w:r w:rsidRPr="00200C3E">
        <w:rPr>
          <w:b w:val="0"/>
          <w:bCs w:val="0"/>
          <w:rtl/>
        </w:rPr>
        <w:instrText>_</w:instrText>
      </w:r>
      <w:r w:rsidRPr="00200C3E">
        <w:rPr>
          <w:b w:val="0"/>
          <w:bCs w:val="0"/>
        </w:rPr>
        <w:instrText>Ref511052543 \r \h</w:instrText>
      </w:r>
      <w:r w:rsidRPr="00200C3E">
        <w:rPr>
          <w:b w:val="0"/>
          <w:bCs w:val="0"/>
          <w:rtl/>
        </w:rPr>
        <w:instrText xml:space="preserve">  \* </w:instrText>
      </w:r>
      <w:r w:rsidRPr="00200C3E">
        <w:rPr>
          <w:b w:val="0"/>
          <w:bCs w:val="0"/>
        </w:rPr>
        <w:instrText>MERGEFORMAT</w:instrText>
      </w:r>
      <w:r w:rsidRPr="00200C3E">
        <w:rPr>
          <w:b w:val="0"/>
          <w:bCs w:val="0"/>
          <w:rtl/>
        </w:rPr>
        <w:instrText xml:space="preserve"> </w:instrText>
      </w:r>
      <w:r w:rsidRPr="00200C3E">
        <w:rPr>
          <w:b w:val="0"/>
          <w:bCs w:val="0"/>
          <w:rtl/>
        </w:rPr>
      </w:r>
      <w:r w:rsidRPr="00200C3E">
        <w:rPr>
          <w:b w:val="0"/>
          <w:bCs w:val="0"/>
          <w:rtl/>
        </w:rPr>
        <w:fldChar w:fldCharType="separate"/>
      </w:r>
      <w:r w:rsidR="007C37E0" w:rsidRPr="00200C3E">
        <w:rPr>
          <w:b w:val="0"/>
          <w:bCs w:val="0"/>
          <w:cs/>
        </w:rPr>
        <w:t>‎</w:t>
      </w:r>
      <w:r w:rsidR="007C37E0" w:rsidRPr="00200C3E">
        <w:rPr>
          <w:b w:val="0"/>
          <w:bCs w:val="0"/>
        </w:rPr>
        <w:t>13.3.1</w:t>
      </w:r>
      <w:r w:rsidRPr="00200C3E">
        <w:rPr>
          <w:b w:val="0"/>
          <w:bCs w:val="0"/>
          <w:rtl/>
        </w:rPr>
        <w:fldChar w:fldCharType="end"/>
      </w:r>
      <w:r w:rsidRPr="00200C3E">
        <w:rPr>
          <w:b w:val="0"/>
          <w:bCs w:val="0"/>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88756AC" w14:textId="77777777" w:rsidR="00B54311" w:rsidRPr="00200C3E" w:rsidRDefault="00B54311" w:rsidP="0049263B">
      <w:pPr>
        <w:pStyle w:val="30"/>
        <w:numPr>
          <w:ilvl w:val="3"/>
          <w:numId w:val="34"/>
        </w:numPr>
        <w:spacing w:line="360" w:lineRule="auto"/>
        <w:jc w:val="both"/>
      </w:pPr>
      <w:r w:rsidRPr="00200C3E">
        <w:rPr>
          <w:b w:val="0"/>
          <w:bCs w:val="0"/>
          <w:rtl/>
        </w:rPr>
        <w:t>המדד הידוע ביום השינוי ייקבע כמדד ההתחלתי.</w:t>
      </w:r>
    </w:p>
    <w:p w14:paraId="0B14D2F0" w14:textId="77777777" w:rsidR="00B54311" w:rsidRPr="00200C3E" w:rsidRDefault="00B54311" w:rsidP="0049263B">
      <w:pPr>
        <w:pStyle w:val="30"/>
        <w:numPr>
          <w:ilvl w:val="3"/>
          <w:numId w:val="34"/>
        </w:numPr>
        <w:spacing w:line="360" w:lineRule="auto"/>
        <w:jc w:val="left"/>
      </w:pPr>
      <w:r w:rsidRPr="00200C3E">
        <w:rPr>
          <w:rFonts w:hint="cs"/>
          <w:rtl/>
        </w:rPr>
        <w:t xml:space="preserve"> </w:t>
      </w:r>
      <w:r w:rsidRPr="00200C3E">
        <w:rPr>
          <w:rtl/>
        </w:rPr>
        <w:t xml:space="preserve">ביצוע ההצמדה </w:t>
      </w:r>
      <w:r w:rsidRPr="00200C3E">
        <w:rPr>
          <w:rFonts w:hint="cs"/>
          <w:rtl/>
        </w:rPr>
        <w:t xml:space="preserve">הראשון </w:t>
      </w:r>
      <w:r w:rsidRPr="00200C3E">
        <w:rPr>
          <w:rtl/>
        </w:rPr>
        <w:t xml:space="preserve">ייעשה בחלוף פרק הזמן שנקבע לביצוע הצמדות, כאמור בסעיף </w:t>
      </w:r>
      <w:r w:rsidRPr="00200C3E">
        <w:rPr>
          <w:rFonts w:hint="cs"/>
          <w:rtl/>
        </w:rPr>
        <w:t>13.3.2</w:t>
      </w:r>
      <w:r w:rsidRPr="00200C3E">
        <w:rPr>
          <w:rtl/>
        </w:rPr>
        <w:t xml:space="preserve"> לעיל.</w:t>
      </w:r>
    </w:p>
    <w:p w14:paraId="38ECFB7C" w14:textId="01E52918" w:rsidR="00B54311" w:rsidRPr="00200C3E" w:rsidRDefault="00CB027F" w:rsidP="002751AB">
      <w:pPr>
        <w:numPr>
          <w:ilvl w:val="1"/>
          <w:numId w:val="34"/>
        </w:numPr>
        <w:spacing w:after="200" w:line="276" w:lineRule="auto"/>
        <w:ind w:left="935" w:hanging="575"/>
        <w:rPr>
          <w:rtl/>
        </w:rPr>
      </w:pPr>
      <w:r w:rsidRPr="00200C3E">
        <w:rPr>
          <w:rFonts w:hint="cs"/>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767883A8"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קיזוז ועכבון </w:t>
      </w:r>
    </w:p>
    <w:p w14:paraId="085FCC6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5E31555F" w14:textId="77777777" w:rsidR="00B54311" w:rsidRPr="00200C3E" w:rsidRDefault="00B54311" w:rsidP="002751AB">
      <w:pPr>
        <w:numPr>
          <w:ilvl w:val="1"/>
          <w:numId w:val="34"/>
        </w:numPr>
        <w:spacing w:after="200" w:line="276" w:lineRule="auto"/>
        <w:ind w:left="935" w:hanging="575"/>
      </w:pPr>
      <w:r w:rsidRPr="00200C3E">
        <w:rPr>
          <w:rFonts w:hint="cs"/>
          <w:rtl/>
        </w:rPr>
        <w:t>על אף האמור בכל דין ובהתחשב מהות השירותים וחיוניותם, נותן השירותים מוותר בזאת על זכות עיכבון העומדת לזכותו על פי כל דין.</w:t>
      </w:r>
    </w:p>
    <w:p w14:paraId="25A50211" w14:textId="77777777" w:rsidR="00B54311" w:rsidRPr="00200C3E" w:rsidRDefault="00B54311" w:rsidP="002251D1">
      <w:pPr>
        <w:ind w:left="720"/>
        <w:rPr>
          <w:rtl/>
        </w:rPr>
      </w:pPr>
    </w:p>
    <w:p w14:paraId="464D16E0" w14:textId="77777777" w:rsidR="00B54311" w:rsidRPr="00200C3E" w:rsidRDefault="00B54311" w:rsidP="002751AB">
      <w:pPr>
        <w:pStyle w:val="30"/>
        <w:numPr>
          <w:ilvl w:val="0"/>
          <w:numId w:val="34"/>
        </w:numPr>
        <w:spacing w:after="120" w:line="360" w:lineRule="auto"/>
        <w:jc w:val="left"/>
        <w:rPr>
          <w:rtl/>
        </w:rPr>
      </w:pPr>
      <w:bookmarkStart w:id="460" w:name="_Ref407888228"/>
      <w:r w:rsidRPr="00200C3E">
        <w:rPr>
          <w:rFonts w:hint="cs"/>
          <w:rtl/>
        </w:rPr>
        <w:t>אחריות לנזקים, שיפוי</w:t>
      </w:r>
      <w:bookmarkEnd w:id="460"/>
      <w:r w:rsidRPr="00200C3E">
        <w:rPr>
          <w:rFonts w:hint="cs"/>
          <w:rtl/>
        </w:rPr>
        <w:t xml:space="preserve"> </w:t>
      </w:r>
    </w:p>
    <w:p w14:paraId="16735AE8" w14:textId="775A4FE8"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מהאמור, נותן</w:t>
      </w:r>
      <w:r w:rsidRPr="00200C3E">
        <w:rPr>
          <w:rtl/>
        </w:rPr>
        <w:t xml:space="preserve"> </w:t>
      </w:r>
      <w:r w:rsidRPr="00200C3E">
        <w:rPr>
          <w:rFonts w:hint="cs"/>
          <w:rtl/>
        </w:rPr>
        <w:t>השירותים</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בגין</w:t>
      </w:r>
      <w:r w:rsidRPr="00200C3E">
        <w:rPr>
          <w:rtl/>
        </w:rPr>
        <w:t xml:space="preserve"> </w:t>
      </w:r>
      <w:r w:rsidRPr="00200C3E">
        <w:rPr>
          <w:rFonts w:hint="cs"/>
          <w:rtl/>
        </w:rPr>
        <w:t>כל</w:t>
      </w:r>
      <w:r w:rsidRPr="00200C3E">
        <w:rPr>
          <w:rtl/>
        </w:rPr>
        <w:t xml:space="preserve"> </w:t>
      </w:r>
      <w:r w:rsidRPr="00200C3E">
        <w:rPr>
          <w:rFonts w:hint="cs"/>
          <w:rtl/>
        </w:rPr>
        <w:t>פגיעה</w:t>
      </w:r>
      <w:r w:rsidRPr="00200C3E">
        <w:rPr>
          <w:rtl/>
        </w:rPr>
        <w:t xml:space="preserve">, </w:t>
      </w:r>
      <w:r w:rsidRPr="00200C3E">
        <w:rPr>
          <w:rFonts w:hint="cs"/>
          <w:rtl/>
        </w:rPr>
        <w:t>הפסד</w:t>
      </w:r>
      <w:r w:rsidRPr="00200C3E">
        <w:rPr>
          <w:rtl/>
        </w:rPr>
        <w:t xml:space="preserve">, </w:t>
      </w:r>
      <w:r w:rsidRPr="00200C3E">
        <w:rPr>
          <w:rFonts w:hint="cs"/>
          <w:rtl/>
        </w:rPr>
        <w:t>אובדן</w:t>
      </w:r>
      <w:r w:rsidRPr="00200C3E">
        <w:rPr>
          <w:rtl/>
        </w:rPr>
        <w:t xml:space="preserve"> </w:t>
      </w:r>
      <w:r w:rsidRPr="00200C3E">
        <w:rPr>
          <w:rFonts w:hint="cs"/>
          <w:rtl/>
        </w:rPr>
        <w:t>או</w:t>
      </w:r>
      <w:r w:rsidRPr="00200C3E">
        <w:rPr>
          <w:rtl/>
        </w:rPr>
        <w:t xml:space="preserve"> </w:t>
      </w:r>
      <w:r w:rsidR="0001246C" w:rsidRPr="00200C3E">
        <w:rPr>
          <w:rFonts w:hint="cs"/>
          <w:rtl/>
        </w:rPr>
        <w:t>כל נזק</w:t>
      </w:r>
      <w:r w:rsidR="0001246C" w:rsidRPr="00200C3E">
        <w:rPr>
          <w:rtl/>
        </w:rPr>
        <w:t xml:space="preserve"> </w:t>
      </w:r>
      <w:r w:rsidR="0001246C" w:rsidRPr="00200C3E">
        <w:rPr>
          <w:rFonts w:hint="cs"/>
          <w:rtl/>
        </w:rPr>
        <w:t xml:space="preserve">לרבות, </w:t>
      </w:r>
      <w:r w:rsidR="0001246C" w:rsidRPr="00200C3E">
        <w:rPr>
          <w:rtl/>
        </w:rPr>
        <w:t>נזק פיננסי טהור, פיצויים בגין הפרת חוזה וכו'</w:t>
      </w:r>
      <w:r w:rsidR="0001246C" w:rsidRPr="00200C3E">
        <w:rPr>
          <w:rFonts w:hint="cs"/>
          <w:rtl/>
        </w:rPr>
        <w:t xml:space="preserve">, </w:t>
      </w:r>
      <w:r w:rsidRPr="00200C3E">
        <w:rPr>
          <w:rFonts w:hint="cs"/>
          <w:rtl/>
        </w:rPr>
        <w:t>שייגרמו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2732D5A" w14:textId="77777777" w:rsidR="00B54311" w:rsidRPr="00200C3E" w:rsidRDefault="00B54311" w:rsidP="002751AB">
      <w:pPr>
        <w:numPr>
          <w:ilvl w:val="1"/>
          <w:numId w:val="34"/>
        </w:numPr>
        <w:spacing w:after="200" w:line="276" w:lineRule="auto"/>
        <w:ind w:left="935" w:hanging="575"/>
        <w:rPr>
          <w:rtl/>
        </w:rPr>
      </w:pPr>
      <w:r w:rsidRPr="00200C3E">
        <w:rPr>
          <w:rFonts w:hint="cs"/>
          <w:rtl/>
        </w:rPr>
        <w:t>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בכל</w:t>
      </w:r>
      <w:r w:rsidRPr="00200C3E">
        <w:rPr>
          <w:rtl/>
        </w:rPr>
        <w:t xml:space="preserve"> </w:t>
      </w:r>
      <w:r w:rsidRPr="00200C3E">
        <w:rPr>
          <w:rFonts w:hint="cs"/>
          <w:rtl/>
        </w:rPr>
        <w:t>תשלום</w:t>
      </w:r>
      <w:r w:rsidRPr="00200C3E">
        <w:rPr>
          <w:rtl/>
        </w:rPr>
        <w:t xml:space="preserve">, </w:t>
      </w:r>
      <w:r w:rsidRPr="00200C3E">
        <w:rPr>
          <w:rFonts w:hint="cs"/>
          <w:rtl/>
        </w:rPr>
        <w:t>הוצאה</w:t>
      </w:r>
      <w:r w:rsidRPr="00200C3E">
        <w:rPr>
          <w:rtl/>
        </w:rPr>
        <w:t xml:space="preserve"> </w:t>
      </w:r>
      <w:r w:rsidRPr="00200C3E">
        <w:rPr>
          <w:rFonts w:hint="cs"/>
          <w:rtl/>
        </w:rPr>
        <w:t>או</w:t>
      </w:r>
      <w:r w:rsidRPr="00200C3E">
        <w:rPr>
          <w:rtl/>
        </w:rPr>
        <w:t xml:space="preserve"> </w:t>
      </w:r>
      <w:r w:rsidRPr="00200C3E">
        <w:rPr>
          <w:rFonts w:hint="cs"/>
          <w:rtl/>
        </w:rPr>
        <w:t>נזק</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שייגרמו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לגוף</w:t>
      </w:r>
      <w:r w:rsidRPr="00200C3E">
        <w:rPr>
          <w:rtl/>
        </w:rPr>
        <w:t xml:space="preserve"> </w:t>
      </w:r>
      <w:r w:rsidRPr="00200C3E">
        <w:rPr>
          <w:rFonts w:hint="cs"/>
          <w:rtl/>
        </w:rPr>
        <w:t>או</w:t>
      </w:r>
      <w:r w:rsidRPr="00200C3E">
        <w:rPr>
          <w:rtl/>
        </w:rPr>
        <w:t xml:space="preserve"> </w:t>
      </w:r>
      <w:r w:rsidRPr="00200C3E">
        <w:rPr>
          <w:rFonts w:hint="cs"/>
          <w:rtl/>
        </w:rPr>
        <w:t>רכוש</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לרכוש</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אדם</w:t>
      </w:r>
      <w:r w:rsidRPr="00200C3E">
        <w:rPr>
          <w:rtl/>
        </w:rPr>
        <w:t xml:space="preserve"> </w:t>
      </w:r>
      <w:r w:rsidRPr="00200C3E">
        <w:rPr>
          <w:rFonts w:hint="cs"/>
          <w:rtl/>
        </w:rPr>
        <w:t>אחר</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וכי</w:t>
      </w:r>
      <w:r w:rsidRPr="00200C3E">
        <w:rPr>
          <w:rtl/>
        </w:rPr>
        <w:t xml:space="preserve"> </w:t>
      </w:r>
      <w:r w:rsidRPr="00200C3E">
        <w:rPr>
          <w:rFonts w:hint="cs"/>
          <w:rtl/>
        </w:rPr>
        <w:t>אחריות</w:t>
      </w:r>
      <w:r w:rsidRPr="00200C3E">
        <w:rPr>
          <w:rtl/>
        </w:rPr>
        <w:t xml:space="preserve"> </w:t>
      </w:r>
      <w:r w:rsidRPr="00200C3E">
        <w:rPr>
          <w:rFonts w:hint="cs"/>
          <w:rtl/>
        </w:rPr>
        <w:t>זו</w:t>
      </w:r>
      <w:r w:rsidRPr="00200C3E">
        <w:rPr>
          <w:rtl/>
        </w:rPr>
        <w:t xml:space="preserve"> </w:t>
      </w:r>
      <w:r w:rsidRPr="00200C3E">
        <w:rPr>
          <w:rFonts w:hint="cs"/>
          <w:rtl/>
        </w:rPr>
        <w:t>תחול</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779FC2F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נזק</w:t>
      </w:r>
      <w:r w:rsidRPr="00200C3E">
        <w:rPr>
          <w:rtl/>
        </w:rPr>
        <w:t xml:space="preserve">, </w:t>
      </w:r>
      <w:r w:rsidRPr="00200C3E">
        <w:rPr>
          <w:rFonts w:hint="cs"/>
          <w:rtl/>
        </w:rPr>
        <w:t>תשלום</w:t>
      </w:r>
      <w:r w:rsidRPr="00200C3E">
        <w:rPr>
          <w:rtl/>
        </w:rPr>
        <w:t xml:space="preserve"> </w:t>
      </w:r>
      <w:r w:rsidRPr="00200C3E">
        <w:rPr>
          <w:rFonts w:hint="cs"/>
          <w:rtl/>
        </w:rPr>
        <w:t>או</w:t>
      </w:r>
      <w:r w:rsidRPr="00200C3E">
        <w:rPr>
          <w:rtl/>
        </w:rPr>
        <w:t xml:space="preserve"> </w:t>
      </w:r>
      <w:r w:rsidRPr="00200C3E">
        <w:rPr>
          <w:rFonts w:hint="cs"/>
          <w:rtl/>
        </w:rPr>
        <w:t>הוצאה</w:t>
      </w:r>
      <w:r w:rsidRPr="00200C3E">
        <w:rPr>
          <w:rtl/>
        </w:rPr>
        <w:t xml:space="preserve"> </w:t>
      </w:r>
      <w:r w:rsidRPr="00200C3E">
        <w:rPr>
          <w:rFonts w:hint="cs"/>
          <w:rtl/>
        </w:rPr>
        <w:t>שייגרמו</w:t>
      </w:r>
      <w:r w:rsidRPr="00200C3E">
        <w:rPr>
          <w:rtl/>
        </w:rPr>
        <w:t xml:space="preserve"> </w:t>
      </w:r>
      <w:r w:rsidRPr="00200C3E">
        <w:rPr>
          <w:rFonts w:hint="cs"/>
          <w:rtl/>
        </w:rPr>
        <w:t>לו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הנובעים</w:t>
      </w:r>
      <w:r w:rsidRPr="00200C3E">
        <w:rPr>
          <w:rtl/>
        </w:rPr>
        <w:t xml:space="preserve"> </w:t>
      </w:r>
      <w:r w:rsidRPr="00200C3E">
        <w:rPr>
          <w:rFonts w:hint="cs"/>
          <w:rtl/>
        </w:rPr>
        <w:t>ממעשיו</w:t>
      </w:r>
      <w:r w:rsidRPr="00200C3E">
        <w:rPr>
          <w:rtl/>
        </w:rPr>
        <w:t xml:space="preserve"> </w:t>
      </w:r>
      <w:r w:rsidRPr="00200C3E">
        <w:rPr>
          <w:rFonts w:hint="cs"/>
          <w:rtl/>
        </w:rPr>
        <w:t>או</w:t>
      </w:r>
      <w:r w:rsidRPr="00200C3E">
        <w:rPr>
          <w:rtl/>
        </w:rPr>
        <w:t xml:space="preserve"> </w:t>
      </w:r>
      <w:r w:rsidRPr="00200C3E">
        <w:rPr>
          <w:rFonts w:hint="cs"/>
          <w:rtl/>
        </w:rPr>
        <w:t>מחדליו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קבלת</w:t>
      </w:r>
      <w:r w:rsidRPr="00200C3E">
        <w:rPr>
          <w:rtl/>
        </w:rPr>
        <w:t xml:space="preserve"> </w:t>
      </w:r>
      <w:r w:rsidRPr="00200C3E">
        <w:rPr>
          <w:rFonts w:hint="cs"/>
          <w:rtl/>
        </w:rPr>
        <w:t>הודעה</w:t>
      </w:r>
      <w:r w:rsidRPr="00200C3E">
        <w:rPr>
          <w:rtl/>
        </w:rPr>
        <w:t xml:space="preserve"> </w:t>
      </w:r>
      <w:r w:rsidRPr="00200C3E">
        <w:rPr>
          <w:rFonts w:hint="cs"/>
          <w:rtl/>
        </w:rPr>
        <w:t>על</w:t>
      </w:r>
      <w:r w:rsidRPr="00200C3E">
        <w:rPr>
          <w:rtl/>
        </w:rPr>
        <w:t xml:space="preserve"> </w:t>
      </w:r>
      <w:r w:rsidRPr="00200C3E">
        <w:rPr>
          <w:rFonts w:hint="cs"/>
          <w:rtl/>
        </w:rPr>
        <w:t>כך</w:t>
      </w:r>
      <w:r w:rsidRPr="00200C3E">
        <w:rPr>
          <w:rtl/>
        </w:rPr>
        <w:t xml:space="preserve"> </w:t>
      </w:r>
      <w:r w:rsidRPr="00200C3E">
        <w:rPr>
          <w:rFonts w:hint="cs"/>
          <w:rtl/>
        </w:rPr>
        <w:t>מאת</w:t>
      </w:r>
      <w:r w:rsidRPr="00200C3E">
        <w:rPr>
          <w:rtl/>
        </w:rPr>
        <w:t xml:space="preserve"> </w:t>
      </w:r>
      <w:r w:rsidRPr="00200C3E">
        <w:rPr>
          <w:rFonts w:hint="cs"/>
          <w:rtl/>
        </w:rPr>
        <w:t xml:space="preserve">המשרד לרבות שכר טרחת עורך דין והוצאות משפט. </w:t>
      </w:r>
    </w:p>
    <w:p w14:paraId="47066AF2"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C41A632"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D91B5A9" w14:textId="77777777" w:rsidR="00B54311" w:rsidRPr="00200C3E" w:rsidRDefault="00B54311" w:rsidP="002251D1">
      <w:pPr>
        <w:ind w:left="720"/>
        <w:rPr>
          <w:b/>
          <w:bCs/>
          <w:rtl/>
        </w:rPr>
      </w:pPr>
    </w:p>
    <w:p w14:paraId="39F30B02" w14:textId="77777777" w:rsidR="00B54311" w:rsidRPr="00200C3E" w:rsidRDefault="00B54311" w:rsidP="002751AB">
      <w:pPr>
        <w:pStyle w:val="30"/>
        <w:numPr>
          <w:ilvl w:val="0"/>
          <w:numId w:val="34"/>
        </w:numPr>
        <w:spacing w:after="120" w:line="360" w:lineRule="auto"/>
        <w:jc w:val="left"/>
        <w:rPr>
          <w:rtl/>
        </w:rPr>
      </w:pPr>
      <w:bookmarkStart w:id="461" w:name="_Ref366097"/>
      <w:r w:rsidRPr="00200C3E">
        <w:rPr>
          <w:rFonts w:hint="cs"/>
          <w:rtl/>
        </w:rPr>
        <w:t>חובת</w:t>
      </w:r>
      <w:r w:rsidRPr="00200C3E">
        <w:rPr>
          <w:rtl/>
        </w:rPr>
        <w:t xml:space="preserve"> </w:t>
      </w:r>
      <w:r w:rsidRPr="00200C3E">
        <w:rPr>
          <w:rFonts w:hint="cs"/>
          <w:rtl/>
        </w:rPr>
        <w:t xml:space="preserve">ביטוח </w:t>
      </w:r>
      <w:r w:rsidRPr="00200C3E">
        <w:rPr>
          <w:rtl/>
        </w:rPr>
        <w:t>–</w:t>
      </w:r>
      <w:bookmarkEnd w:id="461"/>
      <w:r w:rsidRPr="00200C3E">
        <w:rPr>
          <w:rFonts w:hint="cs"/>
          <w:rtl/>
        </w:rPr>
        <w:t xml:space="preserve"> </w:t>
      </w:r>
    </w:p>
    <w:p w14:paraId="726A87F0" w14:textId="77777777" w:rsidR="0001246C" w:rsidRPr="00200C3E" w:rsidRDefault="0001246C" w:rsidP="0001246C">
      <w:pPr>
        <w:ind w:left="720"/>
        <w:rPr>
          <w:b/>
          <w:bCs/>
          <w:sz w:val="28"/>
          <w:szCs w:val="28"/>
          <w:u w:val="single"/>
          <w:rtl/>
        </w:rPr>
      </w:pPr>
      <w:r w:rsidRPr="00200C3E">
        <w:rPr>
          <w:rFonts w:hint="cs"/>
          <w:rtl/>
        </w:rPr>
        <w:t xml:space="preserve">נותן השירותים הזוכה מתחייב לרכוש ולקיים את הביטוחים המפורטים בזה, לטובתו ולטובת מדינת ישראל </w:t>
      </w:r>
      <w:r w:rsidRPr="00200C3E">
        <w:rPr>
          <w:rtl/>
        </w:rPr>
        <w:t>–</w:t>
      </w:r>
      <w:r w:rsidRPr="00200C3E">
        <w:rPr>
          <w:rFonts w:hint="cs"/>
          <w:rtl/>
        </w:rPr>
        <w:t xml:space="preserve"> משרד המשפטים, ולהציגם למשרד המשפטים, כשהם כוללים את כל הכיסויים והתנאים הנדרשים וגבולות האחריות לא יפחתו מהמצוין להלן:</w:t>
      </w:r>
    </w:p>
    <w:p w14:paraId="7BEDEB9C" w14:textId="77777777" w:rsidR="0001246C" w:rsidRPr="00200C3E" w:rsidRDefault="0001246C" w:rsidP="0001246C">
      <w:pPr>
        <w:ind w:left="720"/>
        <w:rPr>
          <w:rtl/>
        </w:rPr>
      </w:pPr>
    </w:p>
    <w:p w14:paraId="7174AF63" w14:textId="77777777" w:rsidR="0001246C" w:rsidRPr="00200C3E" w:rsidRDefault="0001246C" w:rsidP="0001246C">
      <w:pPr>
        <w:numPr>
          <w:ilvl w:val="0"/>
          <w:numId w:val="65"/>
        </w:numPr>
        <w:ind w:left="1080"/>
        <w:jc w:val="left"/>
      </w:pPr>
      <w:r w:rsidRPr="00200C3E">
        <w:rPr>
          <w:rFonts w:hint="cs"/>
          <w:b/>
          <w:bCs/>
          <w:u w:val="single"/>
          <w:rtl/>
        </w:rPr>
        <w:lastRenderedPageBreak/>
        <w:t>ביטוח חבות מעבידים</w:t>
      </w:r>
    </w:p>
    <w:p w14:paraId="24796293" w14:textId="77777777" w:rsidR="0001246C" w:rsidRPr="00200C3E" w:rsidRDefault="0001246C" w:rsidP="00271BAF">
      <w:pPr>
        <w:numPr>
          <w:ilvl w:val="1"/>
          <w:numId w:val="65"/>
        </w:numPr>
        <w:ind w:left="1440"/>
      </w:pPr>
      <w:r w:rsidRPr="00200C3E">
        <w:rPr>
          <w:rFonts w:hint="cs"/>
          <w:rtl/>
        </w:rPr>
        <w:t>נותן השירותים יבטח את אחריותו החוקית כלפי עובדיו בביטוח חבות מעבידים בכל תחומי מדינת ישראל והשטחים המוחזקים.</w:t>
      </w:r>
    </w:p>
    <w:p w14:paraId="5FC773BF" w14:textId="77777777" w:rsidR="0001246C" w:rsidRPr="00200C3E" w:rsidRDefault="0001246C" w:rsidP="00271BAF">
      <w:pPr>
        <w:numPr>
          <w:ilvl w:val="1"/>
          <w:numId w:val="65"/>
        </w:numPr>
        <w:ind w:left="1440"/>
      </w:pPr>
      <w:r w:rsidRPr="00200C3E">
        <w:rPr>
          <w:rFonts w:hint="cs"/>
          <w:rtl/>
        </w:rPr>
        <w:t xml:space="preserve">גבולות האחריות לא יפחתו מסך- 5,000,000 דולר ארה"ב לעובד, למקרה ולתקופת הביטוח (שנה).  </w:t>
      </w:r>
    </w:p>
    <w:p w14:paraId="01B05822" w14:textId="77777777" w:rsidR="0001246C" w:rsidRPr="00200C3E" w:rsidRDefault="0001246C" w:rsidP="00271BAF">
      <w:pPr>
        <w:numPr>
          <w:ilvl w:val="1"/>
          <w:numId w:val="65"/>
        </w:numPr>
        <w:ind w:left="1440"/>
      </w:pPr>
      <w:r w:rsidRPr="00200C3E">
        <w:rPr>
          <w:rFonts w:hint="cs"/>
          <w:rtl/>
        </w:rPr>
        <w:t>הביטוח יורחב לכסות את חבותו של המבוטח כלפי קבלנים, קבלני משנה ועובדיהם היה ויחשב כמעבידם.</w:t>
      </w:r>
    </w:p>
    <w:p w14:paraId="6531B97C" w14:textId="77777777" w:rsidR="0001246C" w:rsidRPr="00200C3E" w:rsidRDefault="0001246C" w:rsidP="00271BAF">
      <w:pPr>
        <w:numPr>
          <w:ilvl w:val="1"/>
          <w:numId w:val="65"/>
        </w:numPr>
        <w:ind w:left="1440"/>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FA5BF8A" w14:textId="77777777" w:rsidR="0001246C" w:rsidRPr="00200C3E" w:rsidRDefault="0001246C" w:rsidP="0001246C">
      <w:pPr>
        <w:ind w:left="1788"/>
      </w:pPr>
    </w:p>
    <w:p w14:paraId="54B1D46B" w14:textId="77777777" w:rsidR="0001246C" w:rsidRPr="00200C3E" w:rsidRDefault="0001246C" w:rsidP="0001246C">
      <w:pPr>
        <w:numPr>
          <w:ilvl w:val="0"/>
          <w:numId w:val="65"/>
        </w:numPr>
        <w:ind w:left="1080"/>
        <w:jc w:val="left"/>
      </w:pPr>
      <w:r w:rsidRPr="00200C3E">
        <w:rPr>
          <w:rFonts w:hint="cs"/>
          <w:b/>
          <w:bCs/>
          <w:u w:val="single"/>
          <w:rtl/>
        </w:rPr>
        <w:t>ביטוח אחריות כלפי צד שלישי</w:t>
      </w:r>
    </w:p>
    <w:p w14:paraId="452EEB0E" w14:textId="77777777" w:rsidR="0001246C" w:rsidRPr="00200C3E" w:rsidRDefault="0001246C" w:rsidP="0001246C">
      <w:pPr>
        <w:numPr>
          <w:ilvl w:val="1"/>
          <w:numId w:val="65"/>
        </w:numPr>
        <w:ind w:left="1788"/>
      </w:pPr>
      <w:r w:rsidRPr="00200C3E">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33FC5E4A" w14:textId="77777777" w:rsidR="0001246C" w:rsidRPr="00200C3E" w:rsidRDefault="0001246C" w:rsidP="0001246C">
      <w:pPr>
        <w:numPr>
          <w:ilvl w:val="1"/>
          <w:numId w:val="65"/>
        </w:numPr>
        <w:ind w:left="1788"/>
      </w:pPr>
      <w:r w:rsidRPr="00200C3E">
        <w:rPr>
          <w:rFonts w:hint="cs"/>
          <w:rtl/>
        </w:rPr>
        <w:t>גבולות האחריות לא יפחתו מסך- 1,000,000 דולר ארה"ב למקרה ולתקופת הביטוח (שנה).</w:t>
      </w:r>
    </w:p>
    <w:p w14:paraId="73BA0D6E" w14:textId="77777777" w:rsidR="0001246C" w:rsidRPr="00200C3E" w:rsidRDefault="0001246C" w:rsidP="0001246C">
      <w:pPr>
        <w:numPr>
          <w:ilvl w:val="1"/>
          <w:numId w:val="65"/>
        </w:numPr>
        <w:ind w:left="1788"/>
      </w:pPr>
      <w:r w:rsidRPr="00200C3E">
        <w:rPr>
          <w:rFonts w:hint="cs"/>
          <w:rtl/>
        </w:rPr>
        <w:t>בפוליסה ייכלל סעיף אחריות צולבת -  (</w:t>
      </w:r>
      <w:r w:rsidRPr="00200C3E">
        <w:rPr>
          <w:rFonts w:hint="cs"/>
        </w:rPr>
        <w:t>CROSS LIABILITY</w:t>
      </w:r>
      <w:r w:rsidRPr="00200C3E">
        <w:rPr>
          <w:rFonts w:hint="cs"/>
          <w:rtl/>
        </w:rPr>
        <w:t>).</w:t>
      </w:r>
    </w:p>
    <w:p w14:paraId="43A218EA" w14:textId="77777777" w:rsidR="0001246C" w:rsidRPr="00200C3E" w:rsidRDefault="0001246C" w:rsidP="0001246C">
      <w:pPr>
        <w:numPr>
          <w:ilvl w:val="1"/>
          <w:numId w:val="65"/>
        </w:numPr>
        <w:ind w:left="1788"/>
      </w:pPr>
      <w:r w:rsidRPr="00200C3E">
        <w:rPr>
          <w:rFonts w:hint="cs"/>
          <w:rtl/>
        </w:rPr>
        <w:t>הביטוח יורחב לכסות את חבותו של המבוטח כלפי צד שלישי בגין פעילות של קבלנים, קבלני משנה ועובדיהם.</w:t>
      </w:r>
    </w:p>
    <w:p w14:paraId="3CA2AED6" w14:textId="77777777" w:rsidR="0001246C" w:rsidRPr="00200C3E" w:rsidRDefault="0001246C" w:rsidP="0001246C">
      <w:pPr>
        <w:numPr>
          <w:ilvl w:val="1"/>
          <w:numId w:val="65"/>
        </w:numPr>
        <w:ind w:left="1788"/>
      </w:pPr>
      <w:r w:rsidRPr="00200C3E">
        <w:rPr>
          <w:rFonts w:hint="cs"/>
          <w:rtl/>
        </w:rPr>
        <w:t xml:space="preserve">הנבחנים ורכושם ייחשבו כצד שלישי. </w:t>
      </w:r>
    </w:p>
    <w:p w14:paraId="481A1BD0" w14:textId="77777777" w:rsidR="0001246C" w:rsidRPr="00200C3E" w:rsidRDefault="0001246C" w:rsidP="0001246C">
      <w:pPr>
        <w:numPr>
          <w:ilvl w:val="1"/>
          <w:numId w:val="65"/>
        </w:numPr>
        <w:ind w:left="1788"/>
      </w:pPr>
      <w:r w:rsidRPr="00200C3E">
        <w:rPr>
          <w:rFonts w:hint="cs"/>
          <w:rtl/>
        </w:rPr>
        <w:t xml:space="preserve">בודקים, משגיחים, תומכים טכנית,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w:t>
      </w:r>
      <w:r w:rsidRPr="00200C3E">
        <w:rPr>
          <w:rtl/>
        </w:rPr>
        <w:t>ייחשבו צד שלישי</w:t>
      </w:r>
      <w:r w:rsidRPr="00200C3E">
        <w:rPr>
          <w:rFonts w:hint="cs"/>
          <w:rtl/>
        </w:rPr>
        <w:t xml:space="preserve">.   </w:t>
      </w:r>
    </w:p>
    <w:p w14:paraId="2CA9CCC3" w14:textId="77777777" w:rsidR="0001246C" w:rsidRPr="00200C3E" w:rsidRDefault="0001246C" w:rsidP="0001246C">
      <w:pPr>
        <w:numPr>
          <w:ilvl w:val="1"/>
          <w:numId w:val="65"/>
        </w:numPr>
        <w:ind w:left="1788"/>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והפועלים מטעמו.</w:t>
      </w:r>
    </w:p>
    <w:p w14:paraId="09211249" w14:textId="77777777" w:rsidR="0001246C" w:rsidRPr="00200C3E" w:rsidRDefault="0001246C" w:rsidP="0001246C">
      <w:pPr>
        <w:ind w:left="1788"/>
      </w:pPr>
    </w:p>
    <w:p w14:paraId="54C72BE5" w14:textId="77777777" w:rsidR="0001246C" w:rsidRPr="00200C3E" w:rsidRDefault="0001246C" w:rsidP="0001246C">
      <w:pPr>
        <w:numPr>
          <w:ilvl w:val="0"/>
          <w:numId w:val="65"/>
        </w:numPr>
        <w:ind w:left="1080"/>
        <w:jc w:val="left"/>
        <w:rPr>
          <w:rtl/>
        </w:rPr>
      </w:pPr>
      <w:r w:rsidRPr="00200C3E">
        <w:rPr>
          <w:rFonts w:hint="cs"/>
          <w:b/>
          <w:bCs/>
          <w:u w:val="single"/>
          <w:rtl/>
        </w:rPr>
        <w:t>ביטוח</w:t>
      </w:r>
      <w:r w:rsidRPr="00200C3E">
        <w:rPr>
          <w:b/>
          <w:bCs/>
          <w:u w:val="single"/>
          <w:rtl/>
        </w:rPr>
        <w:t xml:space="preserve"> </w:t>
      </w:r>
      <w:r w:rsidRPr="00200C3E">
        <w:rPr>
          <w:rFonts w:hint="cs"/>
          <w:b/>
          <w:bCs/>
          <w:u w:val="single"/>
          <w:rtl/>
        </w:rPr>
        <w:t>משולב</w:t>
      </w:r>
      <w:r w:rsidRPr="00200C3E">
        <w:rPr>
          <w:b/>
          <w:bCs/>
          <w:u w:val="single"/>
          <w:rtl/>
        </w:rPr>
        <w:t xml:space="preserve"> </w:t>
      </w:r>
      <w:r w:rsidRPr="00200C3E">
        <w:rPr>
          <w:rFonts w:hint="cs"/>
          <w:b/>
          <w:bCs/>
          <w:u w:val="single"/>
          <w:rtl/>
        </w:rPr>
        <w:t>לאחריות</w:t>
      </w:r>
      <w:r w:rsidRPr="00200C3E">
        <w:rPr>
          <w:b/>
          <w:bCs/>
          <w:u w:val="single"/>
          <w:rtl/>
        </w:rPr>
        <w:t xml:space="preserve"> </w:t>
      </w:r>
      <w:r w:rsidRPr="00200C3E">
        <w:rPr>
          <w:rFonts w:hint="cs"/>
          <w:b/>
          <w:bCs/>
          <w:u w:val="single"/>
          <w:rtl/>
        </w:rPr>
        <w:t>מקצועית</w:t>
      </w:r>
      <w:r w:rsidRPr="00200C3E">
        <w:rPr>
          <w:b/>
          <w:bCs/>
          <w:u w:val="single"/>
          <w:rtl/>
        </w:rPr>
        <w:t xml:space="preserve"> </w:t>
      </w:r>
      <w:r w:rsidRPr="00200C3E">
        <w:rPr>
          <w:rFonts w:hint="cs"/>
          <w:b/>
          <w:bCs/>
          <w:u w:val="single"/>
          <w:rtl/>
        </w:rPr>
        <w:t>וחבות</w:t>
      </w:r>
      <w:r w:rsidRPr="00200C3E">
        <w:rPr>
          <w:b/>
          <w:bCs/>
          <w:u w:val="single"/>
          <w:rtl/>
        </w:rPr>
        <w:t xml:space="preserve"> </w:t>
      </w:r>
      <w:r w:rsidRPr="00200C3E">
        <w:rPr>
          <w:rFonts w:hint="cs"/>
          <w:b/>
          <w:bCs/>
          <w:u w:val="single"/>
          <w:rtl/>
        </w:rPr>
        <w:t>המוצר</w:t>
      </w:r>
      <w:r w:rsidRPr="00200C3E">
        <w:rPr>
          <w:rtl/>
        </w:rPr>
        <w:t xml:space="preserve">      </w:t>
      </w:r>
    </w:p>
    <w:p w14:paraId="77EBE4ED" w14:textId="77777777" w:rsidR="0001246C" w:rsidRPr="00200C3E" w:rsidRDefault="0001246C" w:rsidP="0001246C">
      <w:pPr>
        <w:ind w:left="720"/>
        <w:jc w:val="right"/>
        <w:rPr>
          <w:b/>
          <w:bCs/>
        </w:rPr>
      </w:pPr>
      <w:r w:rsidRPr="00200C3E">
        <w:rPr>
          <w:b/>
          <w:bCs/>
        </w:rPr>
        <w:t>COMBINED PRODUCTS LIABILITY AND PROFESSIONAL INDEMNITY              POLICY FOR THE SOFTWARE AND HARDWARE INDUSTRY</w:t>
      </w:r>
      <w:r w:rsidRPr="00200C3E">
        <w:rPr>
          <w:b/>
          <w:bCs/>
          <w:rtl/>
        </w:rPr>
        <w:t xml:space="preserve">                             </w:t>
      </w:r>
    </w:p>
    <w:p w14:paraId="2FBA5827" w14:textId="77777777" w:rsidR="0001246C" w:rsidRPr="00200C3E" w:rsidRDefault="0001246C" w:rsidP="0001246C">
      <w:pPr>
        <w:ind w:left="720"/>
        <w:rPr>
          <w:b/>
          <w:bCs/>
          <w:rtl/>
        </w:rPr>
      </w:pPr>
      <w:r w:rsidRPr="00200C3E">
        <w:rPr>
          <w:b/>
          <w:bCs/>
          <w:rtl/>
        </w:rPr>
        <w:t>או</w:t>
      </w:r>
    </w:p>
    <w:p w14:paraId="1AD493FB" w14:textId="77777777" w:rsidR="0001246C" w:rsidRPr="00200C3E" w:rsidRDefault="0001246C" w:rsidP="0001246C">
      <w:pPr>
        <w:ind w:left="720"/>
        <w:jc w:val="right"/>
        <w:rPr>
          <w:b/>
          <w:bCs/>
        </w:rPr>
      </w:pPr>
      <w:r w:rsidRPr="00200C3E">
        <w:rPr>
          <w:b/>
          <w:bCs/>
          <w:rtl/>
        </w:rPr>
        <w:t xml:space="preserve">    </w:t>
      </w:r>
      <w:r w:rsidRPr="00200C3E">
        <w:rPr>
          <w:b/>
          <w:bCs/>
        </w:rPr>
        <w:t>ELECTRONIC PRODUCTS AND SERVICES ERRORS OR OMISSONS</w:t>
      </w:r>
    </w:p>
    <w:p w14:paraId="683DC66B" w14:textId="77777777" w:rsidR="0001246C" w:rsidRPr="00200C3E" w:rsidRDefault="0001246C" w:rsidP="0001246C">
      <w:pPr>
        <w:ind w:left="720"/>
        <w:jc w:val="right"/>
        <w:rPr>
          <w:b/>
          <w:bCs/>
        </w:rPr>
      </w:pPr>
      <w:r w:rsidRPr="00200C3E">
        <w:rPr>
          <w:b/>
          <w:bCs/>
          <w:rtl/>
        </w:rPr>
        <w:t xml:space="preserve">  </w:t>
      </w:r>
      <w:r w:rsidRPr="00200C3E">
        <w:rPr>
          <w:b/>
          <w:bCs/>
        </w:rPr>
        <w:t>AND PRODUCTS LIABILITY INSURANCE</w:t>
      </w:r>
      <w:r w:rsidRPr="00200C3E">
        <w:rPr>
          <w:b/>
          <w:bCs/>
          <w:rtl/>
        </w:rPr>
        <w:t xml:space="preserve">                                                                  </w:t>
      </w:r>
    </w:p>
    <w:p w14:paraId="24F1E697" w14:textId="77777777" w:rsidR="0001246C" w:rsidRPr="00200C3E" w:rsidRDefault="0001246C" w:rsidP="0001246C">
      <w:pPr>
        <w:ind w:left="720"/>
        <w:rPr>
          <w:rtl/>
        </w:rPr>
      </w:pPr>
      <w:r w:rsidRPr="00200C3E">
        <w:rPr>
          <w:rtl/>
        </w:rPr>
        <w:t xml:space="preserve">     </w:t>
      </w:r>
    </w:p>
    <w:p w14:paraId="6F280206" w14:textId="77777777" w:rsidR="0001246C" w:rsidRPr="00200C3E" w:rsidRDefault="0001246C" w:rsidP="0001246C">
      <w:pPr>
        <w:ind w:left="720"/>
        <w:rPr>
          <w:rtl/>
        </w:rPr>
      </w:pPr>
      <w:r w:rsidRPr="00200C3E">
        <w:rPr>
          <w:rFonts w:hint="cs"/>
          <w:b/>
          <w:bCs/>
          <w:rtl/>
        </w:rPr>
        <w:t>או</w:t>
      </w:r>
      <w:r w:rsidRPr="00200C3E">
        <w:rPr>
          <w:rFonts w:hint="cs"/>
          <w:rtl/>
        </w:rPr>
        <w:t xml:space="preserve">  </w:t>
      </w:r>
    </w:p>
    <w:p w14:paraId="6CE291D8" w14:textId="77777777" w:rsidR="0001246C" w:rsidRPr="00200C3E" w:rsidRDefault="0001246C" w:rsidP="0001246C">
      <w:pPr>
        <w:ind w:left="720"/>
        <w:rPr>
          <w:rtl/>
        </w:rPr>
      </w:pPr>
    </w:p>
    <w:p w14:paraId="4B01FA70" w14:textId="77777777" w:rsidR="0001246C" w:rsidRPr="00200C3E" w:rsidRDefault="0001246C" w:rsidP="0001246C">
      <w:pPr>
        <w:ind w:left="720"/>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5F174FA" w14:textId="77777777" w:rsidR="0001246C" w:rsidRPr="00200C3E" w:rsidRDefault="0001246C" w:rsidP="0001246C">
      <w:pPr>
        <w:ind w:left="720"/>
        <w:rPr>
          <w:rtl/>
        </w:rPr>
      </w:pPr>
      <w:r w:rsidRPr="00200C3E">
        <w:rPr>
          <w:rFonts w:hint="cs"/>
          <w:rtl/>
        </w:rPr>
        <w:t xml:space="preserve">        </w:t>
      </w:r>
    </w:p>
    <w:p w14:paraId="3B216FF1" w14:textId="77777777" w:rsidR="0001246C" w:rsidRPr="00200C3E" w:rsidRDefault="0001246C" w:rsidP="0001246C">
      <w:pPr>
        <w:ind w:left="720"/>
        <w:rPr>
          <w:rtl/>
        </w:rPr>
      </w:pPr>
      <w:r w:rsidRPr="00200C3E">
        <w:rPr>
          <w:rFonts w:hint="cs"/>
          <w:rtl/>
        </w:rPr>
        <w:t xml:space="preserve">  _________________________________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0CD03138" w14:textId="77777777" w:rsidR="0001246C" w:rsidRPr="00200C3E" w:rsidRDefault="0001246C" w:rsidP="0001246C">
      <w:pPr>
        <w:pStyle w:val="affff3"/>
        <w:ind w:left="720"/>
        <w:jc w:val="right"/>
        <w:rPr>
          <w:rFonts w:cs="David"/>
          <w:sz w:val="24"/>
          <w:szCs w:val="24"/>
          <w:rtl/>
        </w:rPr>
      </w:pPr>
    </w:p>
    <w:p w14:paraId="29FCDB75" w14:textId="77777777" w:rsidR="0001246C" w:rsidRPr="00200C3E" w:rsidRDefault="0001246C" w:rsidP="0001246C">
      <w:pPr>
        <w:pStyle w:val="affff3"/>
        <w:numPr>
          <w:ilvl w:val="0"/>
          <w:numId w:val="66"/>
        </w:numPr>
        <w:ind w:left="1440"/>
        <w:jc w:val="both"/>
        <w:rPr>
          <w:rFonts w:cs="David"/>
          <w:sz w:val="24"/>
          <w:szCs w:val="24"/>
        </w:rPr>
      </w:pPr>
      <w:r w:rsidRPr="00200C3E">
        <w:rPr>
          <w:rFonts w:cs="David" w:hint="cs"/>
          <w:sz w:val="24"/>
          <w:szCs w:val="24"/>
          <w:rtl/>
        </w:rPr>
        <w:lastRenderedPageBreak/>
        <w:t>נותן השירותים</w:t>
      </w:r>
      <w:r w:rsidRPr="00200C3E">
        <w:rPr>
          <w:rFonts w:cs="David"/>
          <w:sz w:val="24"/>
          <w:szCs w:val="24"/>
          <w:rtl/>
        </w:rPr>
        <w:t xml:space="preserve"> </w:t>
      </w:r>
      <w:r w:rsidRPr="00200C3E">
        <w:rPr>
          <w:rFonts w:cs="David" w:hint="cs"/>
          <w:sz w:val="24"/>
          <w:szCs w:val="24"/>
          <w:rtl/>
        </w:rPr>
        <w:t>יבטח</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אחריותו החוקית</w:t>
      </w:r>
      <w:r w:rsidRPr="00200C3E">
        <w:rPr>
          <w:rFonts w:cs="David"/>
          <w:sz w:val="24"/>
          <w:szCs w:val="24"/>
          <w:rtl/>
        </w:rPr>
        <w:t xml:space="preserve"> </w:t>
      </w:r>
      <w:r w:rsidRPr="00200C3E">
        <w:rPr>
          <w:rFonts w:cs="David" w:hint="cs"/>
          <w:sz w:val="24"/>
          <w:szCs w:val="24"/>
          <w:rtl/>
        </w:rPr>
        <w:t xml:space="preserve">ואחריות החוקית של היצרן* (למוצר התוכנה עליו מבוסס השירות) 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xml:space="preserve">, אחסון שרתי הבחינות, הדרכה והכשרה, שינויים והתאמות, הטמעה, ניתוח הבחינות, </w:t>
      </w:r>
      <w:r w:rsidRPr="00200C3E">
        <w:rPr>
          <w:rFonts w:cs="David"/>
          <w:sz w:val="24"/>
          <w:szCs w:val="24"/>
          <w:rtl/>
        </w:rPr>
        <w:t>בהתאם ל</w:t>
      </w:r>
      <w:r w:rsidRPr="00200C3E">
        <w:rPr>
          <w:rFonts w:cs="David" w:hint="cs"/>
          <w:sz w:val="24"/>
          <w:szCs w:val="24"/>
          <w:rtl/>
        </w:rPr>
        <w:t>מכרז ו</w:t>
      </w:r>
      <w:r w:rsidRPr="00200C3E">
        <w:rPr>
          <w:rFonts w:cs="David"/>
          <w:sz w:val="24"/>
          <w:szCs w:val="24"/>
          <w:rtl/>
        </w:rPr>
        <w:t>חוזה ע</w:t>
      </w:r>
      <w:r w:rsidRPr="00200C3E">
        <w:rPr>
          <w:rFonts w:cs="David" w:hint="cs"/>
          <w:sz w:val="24"/>
          <w:szCs w:val="24"/>
          <w:rtl/>
        </w:rPr>
        <w:t xml:space="preserve">ם </w:t>
      </w:r>
      <w:r w:rsidRPr="00200C3E">
        <w:rPr>
          <w:rFonts w:cs="David"/>
          <w:sz w:val="24"/>
          <w:szCs w:val="24"/>
          <w:rtl/>
        </w:rPr>
        <w:t xml:space="preserve">מדינת ישראל  – משרד </w:t>
      </w:r>
      <w:r w:rsidRPr="00200C3E">
        <w:rPr>
          <w:rFonts w:cs="David" w:hint="cs"/>
          <w:sz w:val="24"/>
          <w:szCs w:val="24"/>
          <w:rtl/>
        </w:rPr>
        <w:t>המשפטים,</w:t>
      </w:r>
      <w:r w:rsidRPr="00200C3E">
        <w:rPr>
          <w:rFonts w:cs="David"/>
          <w:sz w:val="24"/>
          <w:szCs w:val="24"/>
          <w:rtl/>
        </w:rPr>
        <w:t xml:space="preserve"> בביטוח משולב לאחריות מקצועית</w:t>
      </w:r>
      <w:r w:rsidRPr="00200C3E">
        <w:rPr>
          <w:rFonts w:cs="David" w:hint="cs"/>
          <w:sz w:val="24"/>
          <w:szCs w:val="24"/>
          <w:rtl/>
        </w:rPr>
        <w:t xml:space="preserve"> </w:t>
      </w:r>
      <w:r w:rsidRPr="00200C3E">
        <w:rPr>
          <w:rFonts w:cs="David"/>
          <w:sz w:val="24"/>
          <w:szCs w:val="24"/>
          <w:rtl/>
        </w:rPr>
        <w:t xml:space="preserve">וחבות המוצר;   </w:t>
      </w:r>
    </w:p>
    <w:p w14:paraId="647BCE20" w14:textId="77777777" w:rsidR="0001246C" w:rsidRPr="00200C3E" w:rsidRDefault="0001246C" w:rsidP="0001246C">
      <w:pPr>
        <w:ind w:left="1440"/>
        <w:rPr>
          <w:b/>
          <w:bCs/>
        </w:rPr>
      </w:pPr>
      <w:r w:rsidRPr="00200C3E">
        <w:rPr>
          <w:rFonts w:hint="cs"/>
          <w:b/>
          <w:bCs/>
          <w:rtl/>
        </w:rPr>
        <w:t>*כחלופה על נותן השירותים לדאוג להציג אישור ביטוח נפרד מטעם היצרן של המערכת הכולל הבהרה לפיה שם המבוטח על פי הפוליסה כולל גם את מדינת ישראל – משרד המשפטים (ניתן בכפוף להרחב שיפוי שלהלן), ולרבות: (א) סעיף "אחריות צולבת" (ב) סעיף ויתור על זכות התחלוף/שיבוב כלפי מדינת ישראל – משרד המשפטים (ג) דין שיפוט וגבולות טריטוריאליים  -  כולל מדינת ישראל.</w:t>
      </w:r>
    </w:p>
    <w:p w14:paraId="7C9F8B6C" w14:textId="77777777" w:rsidR="0001246C" w:rsidRPr="00200C3E" w:rsidRDefault="0001246C" w:rsidP="0001246C">
      <w:pPr>
        <w:pStyle w:val="affff3"/>
        <w:ind w:left="1440"/>
        <w:rPr>
          <w:rFonts w:cs="David"/>
          <w:sz w:val="24"/>
          <w:szCs w:val="24"/>
        </w:rPr>
      </w:pPr>
      <w:r w:rsidRPr="00200C3E">
        <w:rPr>
          <w:rFonts w:cs="David"/>
          <w:sz w:val="24"/>
          <w:szCs w:val="24"/>
          <w:rtl/>
        </w:rPr>
        <w:t xml:space="preserve">  </w:t>
      </w:r>
    </w:p>
    <w:p w14:paraId="0FB49A5C" w14:textId="77777777" w:rsidR="0001246C" w:rsidRPr="00200C3E" w:rsidRDefault="0001246C" w:rsidP="0001246C">
      <w:pPr>
        <w:pStyle w:val="affff3"/>
        <w:numPr>
          <w:ilvl w:val="0"/>
          <w:numId w:val="66"/>
        </w:numPr>
        <w:ind w:left="1440"/>
        <w:jc w:val="both"/>
        <w:rPr>
          <w:rFonts w:cs="David"/>
          <w:sz w:val="24"/>
          <w:szCs w:val="24"/>
        </w:rPr>
      </w:pPr>
      <w:r w:rsidRPr="00200C3E">
        <w:rPr>
          <w:rFonts w:cs="David" w:hint="cs"/>
          <w:sz w:val="24"/>
          <w:szCs w:val="24"/>
          <w:rtl/>
        </w:rPr>
        <w:t>הפוליסה</w:t>
      </w:r>
      <w:r w:rsidRPr="00200C3E">
        <w:rPr>
          <w:rFonts w:cs="David"/>
          <w:sz w:val="24"/>
          <w:szCs w:val="24"/>
          <w:rtl/>
        </w:rPr>
        <w:t xml:space="preserve"> </w:t>
      </w:r>
      <w:r w:rsidRPr="00200C3E">
        <w:rPr>
          <w:rFonts w:cs="David" w:hint="cs"/>
          <w:sz w:val="24"/>
          <w:szCs w:val="24"/>
          <w:rtl/>
        </w:rPr>
        <w:t>תכסה</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חבות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1E927319" w14:textId="77777777" w:rsidR="0001246C" w:rsidRPr="00200C3E" w:rsidRDefault="0001246C" w:rsidP="0001246C">
      <w:pPr>
        <w:pStyle w:val="afc"/>
        <w:ind w:left="1440"/>
        <w:rPr>
          <w:rtl/>
        </w:rPr>
      </w:pPr>
    </w:p>
    <w:p w14:paraId="735637FB"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4DAE9756" w14:textId="77777777" w:rsidR="0001246C" w:rsidRPr="00200C3E" w:rsidRDefault="0001246C" w:rsidP="0001246C">
      <w:pPr>
        <w:pStyle w:val="affff3"/>
        <w:ind w:left="2160"/>
        <w:jc w:val="both"/>
        <w:rPr>
          <w:rFonts w:cs="David"/>
          <w:sz w:val="24"/>
          <w:szCs w:val="24"/>
        </w:rPr>
      </w:pPr>
    </w:p>
    <w:p w14:paraId="3DF0A186"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53715F01" w14:textId="77777777" w:rsidR="0001246C" w:rsidRPr="00200C3E" w:rsidRDefault="0001246C" w:rsidP="0001246C">
      <w:pPr>
        <w:pStyle w:val="affff3"/>
        <w:ind w:left="720"/>
        <w:rPr>
          <w:rFonts w:cs="David"/>
          <w:sz w:val="24"/>
          <w:szCs w:val="24"/>
        </w:rPr>
      </w:pPr>
    </w:p>
    <w:p w14:paraId="3F569496" w14:textId="77777777" w:rsidR="0001246C" w:rsidRPr="00200C3E" w:rsidRDefault="0001246C" w:rsidP="0001246C">
      <w:pPr>
        <w:pStyle w:val="affff3"/>
        <w:numPr>
          <w:ilvl w:val="1"/>
          <w:numId w:val="66"/>
        </w:numPr>
        <w:ind w:left="2160"/>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778F158E" w14:textId="77777777" w:rsidR="0001246C" w:rsidRPr="00200C3E" w:rsidRDefault="0001246C" w:rsidP="0001246C">
      <w:pPr>
        <w:pStyle w:val="affff3"/>
        <w:ind w:left="720"/>
        <w:rPr>
          <w:rFonts w:cs="David"/>
          <w:sz w:val="24"/>
          <w:szCs w:val="24"/>
          <w:rtl/>
        </w:rPr>
      </w:pPr>
    </w:p>
    <w:p w14:paraId="473AEB56"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גבולות</w:t>
      </w:r>
      <w:r w:rsidRPr="00200C3E">
        <w:rPr>
          <w:rFonts w:cs="David"/>
          <w:sz w:val="24"/>
          <w:szCs w:val="24"/>
          <w:rtl/>
        </w:rPr>
        <w:t xml:space="preserve"> </w:t>
      </w:r>
      <w:r w:rsidRPr="00200C3E">
        <w:rPr>
          <w:rFonts w:cs="David" w:hint="cs"/>
          <w:sz w:val="24"/>
          <w:szCs w:val="24"/>
          <w:rtl/>
        </w:rPr>
        <w:t>האחריות</w:t>
      </w:r>
      <w:r w:rsidRPr="00200C3E">
        <w:rPr>
          <w:rFonts w:cs="David"/>
          <w:sz w:val="24"/>
          <w:szCs w:val="24"/>
          <w:rtl/>
        </w:rPr>
        <w:t xml:space="preserve"> </w:t>
      </w:r>
      <w:r w:rsidRPr="00200C3E">
        <w:rPr>
          <w:rFonts w:cs="David" w:hint="cs"/>
          <w:sz w:val="24"/>
          <w:szCs w:val="24"/>
          <w:rtl/>
        </w:rPr>
        <w:t>למקרה</w:t>
      </w:r>
      <w:r w:rsidRPr="00200C3E">
        <w:rPr>
          <w:rFonts w:cs="David"/>
          <w:sz w:val="24"/>
          <w:szCs w:val="24"/>
          <w:rtl/>
        </w:rPr>
        <w:t xml:space="preserve"> </w:t>
      </w:r>
      <w:r w:rsidRPr="00200C3E">
        <w:rPr>
          <w:rFonts w:cs="David" w:hint="cs"/>
          <w:sz w:val="24"/>
          <w:szCs w:val="24"/>
          <w:rtl/>
        </w:rPr>
        <w:t>ולשנה</w:t>
      </w:r>
      <w:r w:rsidRPr="00200C3E">
        <w:rPr>
          <w:rFonts w:cs="David"/>
          <w:sz w:val="24"/>
          <w:szCs w:val="24"/>
          <w:rtl/>
        </w:rPr>
        <w:t xml:space="preserve"> </w:t>
      </w:r>
      <w:r w:rsidRPr="00200C3E">
        <w:rPr>
          <w:rFonts w:cs="David" w:hint="cs"/>
          <w:sz w:val="24"/>
          <w:szCs w:val="24"/>
          <w:rtl/>
        </w:rPr>
        <w:t>לא</w:t>
      </w:r>
      <w:r w:rsidRPr="00200C3E">
        <w:rPr>
          <w:rFonts w:cs="David"/>
          <w:sz w:val="24"/>
          <w:szCs w:val="24"/>
          <w:rtl/>
        </w:rPr>
        <w:t xml:space="preserve"> </w:t>
      </w:r>
      <w:r w:rsidRPr="00200C3E">
        <w:rPr>
          <w:rFonts w:cs="David" w:hint="cs"/>
          <w:sz w:val="24"/>
          <w:szCs w:val="24"/>
          <w:rtl/>
        </w:rPr>
        <w:t>יפחתו</w:t>
      </w:r>
      <w:r w:rsidRPr="00200C3E">
        <w:rPr>
          <w:rFonts w:cs="David"/>
          <w:sz w:val="24"/>
          <w:szCs w:val="24"/>
          <w:rtl/>
        </w:rPr>
        <w:t xml:space="preserve"> </w:t>
      </w:r>
      <w:r w:rsidRPr="00200C3E">
        <w:rPr>
          <w:rFonts w:cs="David" w:hint="cs"/>
          <w:sz w:val="24"/>
          <w:szCs w:val="24"/>
          <w:rtl/>
        </w:rPr>
        <w:t>מסך</w:t>
      </w:r>
      <w:r w:rsidRPr="00200C3E">
        <w:rPr>
          <w:rFonts w:cs="David"/>
          <w:sz w:val="24"/>
          <w:szCs w:val="24"/>
          <w:rtl/>
        </w:rPr>
        <w:t xml:space="preserve"> – </w:t>
      </w:r>
      <w:r w:rsidRPr="00200C3E">
        <w:rPr>
          <w:rFonts w:cs="David" w:hint="cs"/>
          <w:sz w:val="24"/>
          <w:szCs w:val="24"/>
          <w:rtl/>
        </w:rPr>
        <w:t>1,500,000</w:t>
      </w:r>
      <w:r w:rsidRPr="00200C3E">
        <w:rPr>
          <w:rFonts w:cs="David"/>
          <w:sz w:val="24"/>
          <w:szCs w:val="24"/>
          <w:rtl/>
        </w:rPr>
        <w:t xml:space="preserve"> </w:t>
      </w:r>
      <w:r w:rsidRPr="00200C3E">
        <w:rPr>
          <w:rFonts w:cs="David" w:hint="cs"/>
          <w:sz w:val="24"/>
          <w:szCs w:val="24"/>
          <w:rtl/>
        </w:rPr>
        <w:t>דולר</w:t>
      </w:r>
      <w:r w:rsidRPr="00200C3E">
        <w:rPr>
          <w:rFonts w:cs="David"/>
          <w:sz w:val="24"/>
          <w:szCs w:val="24"/>
          <w:rtl/>
        </w:rPr>
        <w:t xml:space="preserve"> </w:t>
      </w:r>
      <w:r w:rsidRPr="00200C3E">
        <w:rPr>
          <w:rFonts w:cs="David" w:hint="cs"/>
          <w:sz w:val="24"/>
          <w:szCs w:val="24"/>
          <w:rtl/>
        </w:rPr>
        <w:t>ארה</w:t>
      </w:r>
      <w:r w:rsidRPr="00200C3E">
        <w:rPr>
          <w:rFonts w:cs="David"/>
          <w:sz w:val="24"/>
          <w:szCs w:val="24"/>
          <w:rtl/>
        </w:rPr>
        <w:t>"</w:t>
      </w:r>
      <w:r w:rsidRPr="00200C3E">
        <w:rPr>
          <w:rFonts w:cs="David" w:hint="cs"/>
          <w:sz w:val="24"/>
          <w:szCs w:val="24"/>
          <w:rtl/>
        </w:rPr>
        <w:t>ב</w:t>
      </w:r>
      <w:r w:rsidRPr="00200C3E">
        <w:rPr>
          <w:rFonts w:cs="David"/>
          <w:sz w:val="24"/>
          <w:szCs w:val="24"/>
          <w:rtl/>
        </w:rPr>
        <w:t>;</w:t>
      </w:r>
    </w:p>
    <w:p w14:paraId="3A631ABC" w14:textId="77777777" w:rsidR="0001246C" w:rsidRPr="00200C3E" w:rsidRDefault="0001246C" w:rsidP="0001246C">
      <w:pPr>
        <w:pStyle w:val="affff3"/>
        <w:ind w:left="1440"/>
        <w:rPr>
          <w:rFonts w:cs="David"/>
          <w:sz w:val="24"/>
          <w:szCs w:val="24"/>
        </w:rPr>
      </w:pPr>
    </w:p>
    <w:p w14:paraId="070565A2"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הכיסוי על פי הפוליסה יורחב לכלול את ההרחבות הבאות:-</w:t>
      </w:r>
    </w:p>
    <w:p w14:paraId="7518A854"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מרמה ואי יושר של עובדים;</w:t>
      </w:r>
    </w:p>
    <w:p w14:paraId="4DFE8C5C" w14:textId="77777777" w:rsidR="0001246C" w:rsidRPr="00200C3E" w:rsidRDefault="0001246C" w:rsidP="0001246C">
      <w:pPr>
        <w:pStyle w:val="affff3"/>
        <w:numPr>
          <w:ilvl w:val="0"/>
          <w:numId w:val="67"/>
        </w:numPr>
        <w:ind w:left="2160"/>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395B8A5A"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פגיעה בפרטיות;</w:t>
      </w:r>
    </w:p>
    <w:p w14:paraId="07D76BE0"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אובדן מסמכים, לרבות אובדן השימוש ו/או העיכוב עקב מקרה ביטוח;</w:t>
      </w:r>
    </w:p>
    <w:p w14:paraId="6E52274C"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60BA6DEB"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הארכת תקופת הגילוי לפחות 12 חודשים.</w:t>
      </w:r>
    </w:p>
    <w:p w14:paraId="6B17AC02" w14:textId="77777777" w:rsidR="0001246C" w:rsidRPr="00200C3E" w:rsidRDefault="0001246C" w:rsidP="0001246C">
      <w:pPr>
        <w:pStyle w:val="affff3"/>
        <w:ind w:left="2160"/>
        <w:rPr>
          <w:rFonts w:cs="David"/>
          <w:sz w:val="24"/>
          <w:szCs w:val="24"/>
        </w:rPr>
      </w:pPr>
    </w:p>
    <w:p w14:paraId="062EA830" w14:textId="77777777" w:rsidR="0001246C" w:rsidRPr="00200C3E" w:rsidRDefault="0001246C" w:rsidP="0001246C">
      <w:pPr>
        <w:pStyle w:val="affff3"/>
        <w:numPr>
          <w:ilvl w:val="0"/>
          <w:numId w:val="66"/>
        </w:numPr>
        <w:ind w:left="1440"/>
        <w:rPr>
          <w:rFonts w:cs="David"/>
          <w:sz w:val="24"/>
          <w:szCs w:val="24"/>
          <w:rtl/>
        </w:rPr>
      </w:pPr>
      <w:r w:rsidRPr="00200C3E">
        <w:rPr>
          <w:rFonts w:cs="David" w:hint="cs"/>
          <w:sz w:val="24"/>
          <w:szCs w:val="24"/>
          <w:rtl/>
        </w:rPr>
        <w:t>הביטוח</w:t>
      </w:r>
      <w:r w:rsidRPr="00200C3E">
        <w:rPr>
          <w:rFonts w:cs="David"/>
          <w:sz w:val="24"/>
          <w:szCs w:val="24"/>
          <w:rtl/>
        </w:rPr>
        <w:t xml:space="preserve"> </w:t>
      </w:r>
      <w:r w:rsidRPr="00200C3E">
        <w:rPr>
          <w:rFonts w:cs="David" w:hint="cs"/>
          <w:sz w:val="24"/>
          <w:szCs w:val="24"/>
          <w:rtl/>
        </w:rPr>
        <w:t>יורחב</w:t>
      </w:r>
      <w:r w:rsidRPr="00200C3E">
        <w:rPr>
          <w:rFonts w:cs="David"/>
          <w:sz w:val="24"/>
          <w:szCs w:val="24"/>
          <w:rtl/>
        </w:rPr>
        <w:t xml:space="preserve"> </w:t>
      </w:r>
      <w:r w:rsidRPr="00200C3E">
        <w:rPr>
          <w:rFonts w:cs="David" w:hint="cs"/>
          <w:sz w:val="24"/>
          <w:szCs w:val="24"/>
          <w:rtl/>
        </w:rPr>
        <w:t>לשפות</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מדינת</w:t>
      </w:r>
      <w:r w:rsidRPr="00200C3E">
        <w:rPr>
          <w:rFonts w:cs="David"/>
          <w:sz w:val="24"/>
          <w:szCs w:val="24"/>
          <w:rtl/>
        </w:rPr>
        <w:t xml:space="preserve"> </w:t>
      </w:r>
      <w:r w:rsidRPr="00200C3E">
        <w:rPr>
          <w:rFonts w:cs="David" w:hint="cs"/>
          <w:sz w:val="24"/>
          <w:szCs w:val="24"/>
          <w:rtl/>
        </w:rPr>
        <w:t>ישראל</w:t>
      </w:r>
      <w:r w:rsidRPr="00200C3E">
        <w:rPr>
          <w:rFonts w:cs="David"/>
          <w:sz w:val="24"/>
          <w:szCs w:val="24"/>
          <w:rtl/>
        </w:rPr>
        <w:t xml:space="preserve"> – משרד </w:t>
      </w:r>
      <w:r w:rsidRPr="00200C3E">
        <w:rPr>
          <w:rFonts w:cs="David" w:hint="cs"/>
          <w:sz w:val="24"/>
          <w:szCs w:val="24"/>
          <w:rtl/>
        </w:rPr>
        <w:t>המשפטים ככל</w:t>
      </w:r>
      <w:r w:rsidRPr="00200C3E">
        <w:rPr>
          <w:rFonts w:cs="David"/>
          <w:sz w:val="24"/>
          <w:szCs w:val="24"/>
          <w:rtl/>
        </w:rPr>
        <w:t xml:space="preserve"> </w:t>
      </w:r>
      <w:r w:rsidRPr="00200C3E">
        <w:rPr>
          <w:rFonts w:cs="David" w:hint="cs"/>
          <w:sz w:val="24"/>
          <w:szCs w:val="24"/>
          <w:rtl/>
        </w:rPr>
        <w:t>שייחשבו</w:t>
      </w:r>
      <w:r w:rsidRPr="00200C3E">
        <w:rPr>
          <w:rFonts w:cs="David"/>
          <w:sz w:val="24"/>
          <w:szCs w:val="24"/>
          <w:rtl/>
        </w:rPr>
        <w:t xml:space="preserve"> </w:t>
      </w:r>
      <w:r w:rsidRPr="00200C3E">
        <w:rPr>
          <w:rFonts w:cs="David" w:hint="cs"/>
          <w:sz w:val="24"/>
          <w:szCs w:val="24"/>
          <w:rtl/>
        </w:rPr>
        <w:t>אחראים</w:t>
      </w:r>
      <w:r w:rsidRPr="00200C3E">
        <w:rPr>
          <w:rFonts w:cs="David"/>
          <w:sz w:val="24"/>
          <w:szCs w:val="24"/>
          <w:rtl/>
        </w:rPr>
        <w:t xml:space="preserve"> </w:t>
      </w:r>
      <w:r w:rsidRPr="00200C3E">
        <w:rPr>
          <w:rFonts w:cs="David" w:hint="cs"/>
          <w:sz w:val="24"/>
          <w:szCs w:val="24"/>
          <w:rtl/>
        </w:rPr>
        <w:t>למעשי</w:t>
      </w:r>
      <w:r w:rsidRPr="00200C3E">
        <w:rPr>
          <w:rFonts w:cs="David"/>
          <w:sz w:val="24"/>
          <w:szCs w:val="24"/>
          <w:rtl/>
        </w:rPr>
        <w:t xml:space="preserve"> </w:t>
      </w:r>
      <w:r w:rsidRPr="00200C3E">
        <w:rPr>
          <w:rFonts w:cs="David" w:hint="cs"/>
          <w:sz w:val="24"/>
          <w:szCs w:val="24"/>
          <w:rtl/>
        </w:rPr>
        <w:t>ו</w:t>
      </w:r>
      <w:r w:rsidRPr="00200C3E">
        <w:rPr>
          <w:rFonts w:cs="David"/>
          <w:sz w:val="24"/>
          <w:szCs w:val="24"/>
          <w:rtl/>
        </w:rPr>
        <w:t>/</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מחדלי</w:t>
      </w:r>
      <w:r w:rsidRPr="00200C3E">
        <w:rPr>
          <w:rFonts w:cs="David"/>
          <w:sz w:val="24"/>
          <w:szCs w:val="24"/>
          <w:rtl/>
        </w:rPr>
        <w:t xml:space="preserve"> </w:t>
      </w:r>
      <w:r w:rsidRPr="00200C3E">
        <w:rPr>
          <w:rFonts w:cs="David" w:hint="cs"/>
          <w:sz w:val="24"/>
          <w:szCs w:val="24"/>
          <w:rtl/>
        </w:rPr>
        <w:t>נותן השירותים וכל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46F6FCCC" w14:textId="77777777" w:rsidR="0001246C" w:rsidRPr="00200C3E" w:rsidRDefault="0001246C" w:rsidP="0001246C">
      <w:pPr>
        <w:ind w:left="1080"/>
        <w:rPr>
          <w:b/>
          <w:bCs/>
          <w:u w:val="single"/>
          <w:rtl/>
        </w:rPr>
      </w:pPr>
    </w:p>
    <w:p w14:paraId="0C4D0344" w14:textId="77777777" w:rsidR="0001246C" w:rsidRPr="00200C3E" w:rsidRDefault="0001246C" w:rsidP="0001246C">
      <w:pPr>
        <w:numPr>
          <w:ilvl w:val="0"/>
          <w:numId w:val="65"/>
        </w:numPr>
        <w:ind w:left="1080"/>
        <w:jc w:val="left"/>
        <w:rPr>
          <w:b/>
          <w:bCs/>
          <w:u w:val="single"/>
        </w:rPr>
      </w:pPr>
      <w:r w:rsidRPr="00200C3E">
        <w:rPr>
          <w:rFonts w:hint="cs"/>
          <w:b/>
          <w:bCs/>
          <w:u w:val="single"/>
          <w:rtl/>
        </w:rPr>
        <w:t>ביטוחי רכוש</w:t>
      </w:r>
    </w:p>
    <w:p w14:paraId="0183036D" w14:textId="77777777" w:rsidR="0001246C" w:rsidRPr="00200C3E" w:rsidRDefault="0001246C" w:rsidP="0001246C">
      <w:pPr>
        <w:ind w:left="1076"/>
        <w:rPr>
          <w:rtl/>
        </w:rPr>
      </w:pPr>
      <w:r w:rsidRPr="00200C3E">
        <w:rPr>
          <w:rFonts w:hint="cs"/>
          <w:rtl/>
        </w:rPr>
        <w:t>נותן השירותים יבטח את הציוד והרכוש המשמשים אותו לצורך מתן השירותים, בביטוח מסוג "אש מורחב" או "כל הסיכונים ציוד אלקטרוני", בהתאם לאופי הציוד, על בסיס ערך כינון.</w:t>
      </w:r>
      <w:r w:rsidRPr="00200C3E">
        <w:rPr>
          <w:rtl/>
        </w:rPr>
        <w:t xml:space="preserve">  </w:t>
      </w:r>
    </w:p>
    <w:p w14:paraId="1A271729" w14:textId="77777777" w:rsidR="0001246C" w:rsidRPr="00200C3E" w:rsidRDefault="0001246C" w:rsidP="0001246C">
      <w:pPr>
        <w:pStyle w:val="affff3"/>
        <w:spacing w:line="360" w:lineRule="auto"/>
        <w:ind w:left="1076"/>
        <w:jc w:val="both"/>
        <w:rPr>
          <w:rFonts w:cs="David"/>
          <w:b/>
          <w:bCs/>
          <w:sz w:val="24"/>
          <w:szCs w:val="24"/>
          <w:rtl/>
        </w:rPr>
      </w:pPr>
    </w:p>
    <w:p w14:paraId="68B039F7" w14:textId="77777777" w:rsidR="0001246C" w:rsidRPr="00200C3E" w:rsidRDefault="0001246C" w:rsidP="0001246C">
      <w:pPr>
        <w:ind w:left="1076"/>
        <w:rPr>
          <w:rtl/>
        </w:rPr>
      </w:pPr>
      <w:r w:rsidRPr="00200C3E">
        <w:rPr>
          <w:rFonts w:hint="cs"/>
          <w:b/>
          <w:bCs/>
          <w:rtl/>
        </w:rPr>
        <w:t>כחלופה לביטוח רכוש שבבעלותו</w:t>
      </w:r>
      <w:r w:rsidRPr="00200C3E">
        <w:rPr>
          <w:rFonts w:hint="cs"/>
          <w:rtl/>
        </w:rPr>
        <w:t xml:space="preserve">- </w:t>
      </w:r>
      <w:r w:rsidRPr="00200C3E">
        <w:rPr>
          <w:rtl/>
        </w:rPr>
        <w:t xml:space="preserve">יציג </w:t>
      </w:r>
      <w:r w:rsidRPr="00200C3E">
        <w:rPr>
          <w:rFonts w:hint="cs"/>
          <w:rtl/>
        </w:rPr>
        <w:t>נותן השירותים</w:t>
      </w:r>
      <w:r w:rsidRPr="00200C3E">
        <w:rPr>
          <w:rtl/>
        </w:rPr>
        <w:t xml:space="preserve"> מכתב הצהרה המופנה </w:t>
      </w:r>
      <w:r w:rsidRPr="00200C3E">
        <w:rPr>
          <w:rFonts w:hint="cs"/>
          <w:rtl/>
        </w:rPr>
        <w:t>למשרד המשפטים</w:t>
      </w:r>
      <w:r w:rsidRPr="00200C3E">
        <w:rPr>
          <w:rtl/>
        </w:rPr>
        <w:t xml:space="preserve"> בו הוא מצהיר כי הוא לוקח על עצמו אחריות מלאה לכל הנזקים שייגרמו לכל </w:t>
      </w:r>
      <w:r w:rsidRPr="00200C3E">
        <w:rPr>
          <w:rFonts w:hint="cs"/>
          <w:rtl/>
        </w:rPr>
        <w:t xml:space="preserve">הציוד והרכוש </w:t>
      </w:r>
      <w:r w:rsidRPr="00200C3E">
        <w:rPr>
          <w:rtl/>
        </w:rPr>
        <w:t>שיובאו על יד</w:t>
      </w:r>
      <w:r w:rsidRPr="00200C3E">
        <w:rPr>
          <w:rFonts w:hint="cs"/>
          <w:rtl/>
        </w:rPr>
        <w:t>ו</w:t>
      </w:r>
      <w:r w:rsidRPr="00200C3E">
        <w:rPr>
          <w:rtl/>
        </w:rPr>
        <w:t xml:space="preserve">  ומטעמו לצורך </w:t>
      </w:r>
      <w:r w:rsidRPr="00200C3E">
        <w:rPr>
          <w:rFonts w:hint="cs"/>
          <w:rtl/>
        </w:rPr>
        <w:t>מתן השירותים</w:t>
      </w:r>
      <w:r w:rsidRPr="00200C3E">
        <w:rPr>
          <w:rtl/>
        </w:rPr>
        <w:t xml:space="preserve"> ומשחרר מכל אחריות, וכן מתחייב שלא לתבוע </w:t>
      </w:r>
      <w:r w:rsidRPr="00200C3E">
        <w:rPr>
          <w:rtl/>
        </w:rPr>
        <w:lastRenderedPageBreak/>
        <w:t xml:space="preserve">בגינם את מדינת ישראל – </w:t>
      </w:r>
      <w:r w:rsidRPr="00200C3E">
        <w:rPr>
          <w:rFonts w:hint="cs"/>
          <w:rtl/>
        </w:rPr>
        <w:t xml:space="preserve">משרד המשפטים </w:t>
      </w:r>
      <w:r w:rsidRPr="00200C3E">
        <w:rPr>
          <w:rtl/>
        </w:rPr>
        <w:t>ועובדיהם</w:t>
      </w:r>
      <w:r w:rsidRPr="00200C3E">
        <w:rPr>
          <w:rFonts w:hint="cs"/>
          <w:rtl/>
        </w:rPr>
        <w:t xml:space="preserve">, וכן את הנבחנים. הפטור כאמור לא יחול לטובת אדם שגרם לנזק בזדון. </w:t>
      </w:r>
    </w:p>
    <w:p w14:paraId="4BAC954E" w14:textId="77777777" w:rsidR="0001246C" w:rsidRPr="00200C3E" w:rsidRDefault="0001246C" w:rsidP="0001246C">
      <w:pPr>
        <w:pStyle w:val="affff3"/>
        <w:spacing w:line="360" w:lineRule="auto"/>
        <w:ind w:left="1076"/>
        <w:jc w:val="both"/>
        <w:rPr>
          <w:rFonts w:cs="David"/>
          <w:sz w:val="24"/>
          <w:szCs w:val="24"/>
          <w:rtl/>
        </w:rPr>
      </w:pPr>
    </w:p>
    <w:p w14:paraId="36E8A7F4" w14:textId="77777777" w:rsidR="0001246C" w:rsidRPr="00200C3E" w:rsidRDefault="0001246C" w:rsidP="0001246C">
      <w:pPr>
        <w:ind w:left="1076"/>
        <w:rPr>
          <w:rtl/>
        </w:rPr>
      </w:pPr>
      <w:r w:rsidRPr="00200C3E">
        <w:rPr>
          <w:rFonts w:hint="cs"/>
          <w:b/>
          <w:bCs/>
          <w:rtl/>
        </w:rPr>
        <w:t>לחילופין, וככל שקיים רכוש וציוד אשר אינו בבעלות נותן השירותים</w:t>
      </w:r>
      <w:r w:rsidRPr="00200C3E">
        <w:rPr>
          <w:rFonts w:hint="cs"/>
          <w:rtl/>
        </w:rPr>
        <w:t>, ידאג נותן השירותים כי הציוד, וכל רכוש אחר שאינו שלו</w:t>
      </w:r>
      <w:r w:rsidRPr="00200C3E">
        <w:rPr>
          <w:rtl/>
        </w:rPr>
        <w:t xml:space="preserve"> יהיה מבוטח על ידי בעלי /שוכרי הרכוש</w:t>
      </w:r>
      <w:r w:rsidRPr="00200C3E">
        <w:rPr>
          <w:rFonts w:hint="cs"/>
          <w:rtl/>
        </w:rPr>
        <w:t xml:space="preserve"> </w:t>
      </w:r>
      <w:r w:rsidRPr="00200C3E">
        <w:rPr>
          <w:rtl/>
        </w:rPr>
        <w:t>ויכלול סעיף ויתור על זכות השיבוב כלפי מדינת</w:t>
      </w:r>
      <w:r w:rsidRPr="00200C3E">
        <w:rPr>
          <w:rFonts w:hint="cs"/>
          <w:rtl/>
        </w:rPr>
        <w:t xml:space="preserve"> </w:t>
      </w:r>
      <w:r w:rsidRPr="00200C3E">
        <w:rPr>
          <w:rtl/>
        </w:rPr>
        <w:t xml:space="preserve">ישראל –  </w:t>
      </w:r>
      <w:r w:rsidRPr="00200C3E">
        <w:rPr>
          <w:rFonts w:hint="cs"/>
          <w:rtl/>
        </w:rPr>
        <w:t>משרד המשפטים ועובדיהם וכן כלפי הנבחנים, ויתור כאמור לא יחול לטובת אדם שגרם לנזק מתוך כוונת זדון;</w:t>
      </w:r>
    </w:p>
    <w:p w14:paraId="16801495" w14:textId="77777777" w:rsidR="0001246C" w:rsidRPr="00200C3E" w:rsidRDefault="0001246C" w:rsidP="0001246C">
      <w:pPr>
        <w:ind w:left="1080"/>
        <w:rPr>
          <w:b/>
          <w:bCs/>
          <w:u w:val="single"/>
          <w:rtl/>
        </w:rPr>
      </w:pPr>
    </w:p>
    <w:p w14:paraId="4AA262E8" w14:textId="77777777" w:rsidR="0001246C" w:rsidRPr="00200C3E" w:rsidRDefault="0001246C" w:rsidP="0001246C">
      <w:pPr>
        <w:ind w:left="1080"/>
        <w:rPr>
          <w:b/>
          <w:bCs/>
          <w:u w:val="single"/>
        </w:rPr>
      </w:pPr>
    </w:p>
    <w:p w14:paraId="52B942C2" w14:textId="77777777" w:rsidR="0001246C" w:rsidRPr="00200C3E" w:rsidRDefault="0001246C" w:rsidP="0001246C">
      <w:pPr>
        <w:numPr>
          <w:ilvl w:val="0"/>
          <w:numId w:val="65"/>
        </w:numPr>
        <w:ind w:left="1080"/>
        <w:jc w:val="left"/>
        <w:rPr>
          <w:b/>
          <w:bCs/>
          <w:u w:val="single"/>
          <w:rtl/>
        </w:rPr>
      </w:pPr>
      <w:r w:rsidRPr="00200C3E">
        <w:rPr>
          <w:rFonts w:hint="cs"/>
          <w:b/>
          <w:bCs/>
          <w:u w:val="single"/>
          <w:rtl/>
        </w:rPr>
        <w:t>ביטוחים  נוספים</w:t>
      </w:r>
    </w:p>
    <w:p w14:paraId="2842FC92" w14:textId="77777777" w:rsidR="0001246C" w:rsidRPr="00200C3E" w:rsidRDefault="0001246C" w:rsidP="0001246C">
      <w:pPr>
        <w:ind w:left="1076"/>
        <w:rPr>
          <w:b/>
          <w:bCs/>
          <w:rtl/>
        </w:rPr>
      </w:pPr>
      <w:r w:rsidRPr="00200C3E">
        <w:rPr>
          <w:rFonts w:hint="cs"/>
          <w:rtl/>
        </w:rPr>
        <w:t xml:space="preserve">נותן השירותים יוודא וידאג כי לגבי </w:t>
      </w:r>
      <w:r w:rsidRPr="00200C3E">
        <w:rPr>
          <w:rFonts w:hint="cs"/>
          <w:b/>
          <w:bCs/>
          <w:rtl/>
        </w:rPr>
        <w:t>בעלי</w:t>
      </w:r>
      <w:r w:rsidRPr="00200C3E">
        <w:rPr>
          <w:b/>
          <w:bCs/>
          <w:rtl/>
        </w:rPr>
        <w:t xml:space="preserve"> </w:t>
      </w:r>
      <w:r w:rsidRPr="00200C3E">
        <w:rPr>
          <w:rFonts w:hint="cs"/>
          <w:b/>
          <w:bCs/>
          <w:rtl/>
        </w:rPr>
        <w:t>מקצוע</w:t>
      </w:r>
      <w:r w:rsidRPr="00200C3E">
        <w:rPr>
          <w:b/>
          <w:bCs/>
          <w:rtl/>
        </w:rPr>
        <w:t xml:space="preserve">, </w:t>
      </w:r>
      <w:r w:rsidRPr="00200C3E">
        <w:rPr>
          <w:rFonts w:hint="cs"/>
          <w:b/>
          <w:bCs/>
          <w:rtl/>
        </w:rPr>
        <w:t>קבלנים</w:t>
      </w:r>
      <w:r w:rsidRPr="00200C3E">
        <w:rPr>
          <w:b/>
          <w:bCs/>
          <w:rtl/>
        </w:rPr>
        <w:t xml:space="preserve">, </w:t>
      </w:r>
      <w:r w:rsidRPr="00200C3E">
        <w:rPr>
          <w:rFonts w:hint="cs"/>
          <w:b/>
          <w:bCs/>
          <w:rtl/>
        </w:rPr>
        <w:t>קבלני</w:t>
      </w:r>
      <w:r w:rsidRPr="00200C3E">
        <w:rPr>
          <w:b/>
          <w:bCs/>
          <w:rtl/>
        </w:rPr>
        <w:t xml:space="preserve"> </w:t>
      </w:r>
      <w:r w:rsidRPr="00200C3E">
        <w:rPr>
          <w:rFonts w:hint="cs"/>
          <w:b/>
          <w:bCs/>
          <w:rtl/>
        </w:rPr>
        <w:t>משנה</w:t>
      </w:r>
      <w:r w:rsidRPr="00200C3E">
        <w:rPr>
          <w:rtl/>
        </w:rPr>
        <w:t xml:space="preserve"> אשר עמהם הוא מתקשר לצורך </w:t>
      </w:r>
      <w:r w:rsidRPr="00200C3E">
        <w:rPr>
          <w:rFonts w:hint="cs"/>
          <w:rtl/>
        </w:rPr>
        <w:t xml:space="preserve"> </w:t>
      </w:r>
      <w:r w:rsidRPr="00200C3E">
        <w:rPr>
          <w:rtl/>
        </w:rPr>
        <w:t xml:space="preserve">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w:t>
      </w:r>
      <w:r w:rsidRPr="00200C3E">
        <w:rPr>
          <w:rFonts w:hint="cs"/>
          <w:rtl/>
        </w:rPr>
        <w:t>משרד המשפטים</w:t>
      </w:r>
      <w:r w:rsidRPr="00200C3E">
        <w:rPr>
          <w:rtl/>
        </w:rPr>
        <w:t xml:space="preserve">, ככל שיחשבו אחראים למעשיהם ו/או מחדליהם. לצורך כך יחשבו מדינת ישראל – משרד </w:t>
      </w:r>
      <w:r w:rsidRPr="00200C3E">
        <w:rPr>
          <w:rFonts w:hint="cs"/>
          <w:rtl/>
        </w:rPr>
        <w:t>המשפטים</w:t>
      </w:r>
      <w:r w:rsidRPr="00200C3E">
        <w:rPr>
          <w:rtl/>
        </w:rPr>
        <w:t xml:space="preserve">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2CE03CB0" w14:textId="77777777" w:rsidR="0001246C" w:rsidRPr="00200C3E" w:rsidRDefault="0001246C" w:rsidP="0001246C">
      <w:pPr>
        <w:ind w:left="720"/>
        <w:rPr>
          <w:b/>
          <w:bCs/>
        </w:rPr>
      </w:pPr>
    </w:p>
    <w:p w14:paraId="31850900" w14:textId="77777777" w:rsidR="0001246C" w:rsidRPr="00200C3E" w:rsidRDefault="0001246C" w:rsidP="0001246C">
      <w:pPr>
        <w:numPr>
          <w:ilvl w:val="0"/>
          <w:numId w:val="65"/>
        </w:numPr>
        <w:ind w:left="1080"/>
        <w:jc w:val="left"/>
        <w:rPr>
          <w:b/>
          <w:bCs/>
          <w:u w:val="single"/>
          <w:rtl/>
        </w:rPr>
      </w:pPr>
      <w:r w:rsidRPr="00200C3E">
        <w:rPr>
          <w:rFonts w:hint="cs"/>
          <w:b/>
          <w:bCs/>
          <w:u w:val="single"/>
          <w:rtl/>
        </w:rPr>
        <w:t>כללי</w:t>
      </w:r>
    </w:p>
    <w:p w14:paraId="57B70F67" w14:textId="77777777" w:rsidR="0001246C" w:rsidRPr="00200C3E" w:rsidRDefault="0001246C" w:rsidP="0001246C">
      <w:pPr>
        <w:ind w:left="1080"/>
        <w:rPr>
          <w:rtl/>
        </w:rPr>
      </w:pPr>
      <w:r w:rsidRPr="00200C3E">
        <w:rPr>
          <w:rFonts w:hint="cs"/>
          <w:rtl/>
        </w:rPr>
        <w:t>ביחס לביטוח חבות מעבידים, ביטוח אחריות כלפי צד שלישי, ביטוח אחריות מקצועית המשולב עם ביטוח חבות המוצר וביטוחי רכוש יכללו התנאים הבאים:-</w:t>
      </w:r>
    </w:p>
    <w:p w14:paraId="24D6CA6C" w14:textId="77777777" w:rsidR="0001246C" w:rsidRPr="00200C3E" w:rsidRDefault="0001246C" w:rsidP="0001246C">
      <w:pPr>
        <w:numPr>
          <w:ilvl w:val="1"/>
          <w:numId w:val="65"/>
        </w:numPr>
        <w:ind w:left="1788"/>
        <w:rPr>
          <w:b/>
          <w:bCs/>
        </w:rPr>
      </w:pPr>
      <w:r w:rsidRPr="00200C3E">
        <w:rPr>
          <w:rFonts w:hint="cs"/>
          <w:rtl/>
        </w:rPr>
        <w:t xml:space="preserve">לשם המבוטח יתוספו כמבוטחים נוספים </w:t>
      </w:r>
      <w:smartTag w:uri="urn:schemas-microsoft-com:office:smarttags" w:element="PersonName">
        <w:r w:rsidRPr="00200C3E">
          <w:rPr>
            <w:rFonts w:hint="cs"/>
            <w:rtl/>
          </w:rPr>
          <w:t>:</w:t>
        </w:r>
      </w:smartTag>
      <w:r w:rsidRPr="00200C3E">
        <w:rPr>
          <w:rFonts w:hint="cs"/>
          <w:rtl/>
        </w:rPr>
        <w:t xml:space="preserve"> </w:t>
      </w:r>
      <w:r w:rsidRPr="00200C3E">
        <w:rPr>
          <w:rFonts w:hint="cs"/>
          <w:b/>
          <w:bCs/>
          <w:rtl/>
        </w:rPr>
        <w:t xml:space="preserve">מדינת ישראל - משרד המשפטים, </w:t>
      </w:r>
      <w:r w:rsidRPr="00200C3E">
        <w:rPr>
          <w:rFonts w:hint="cs"/>
          <w:rtl/>
        </w:rPr>
        <w:t>בכפוף להרחבי השיפוי כמפורט לעיל.</w:t>
      </w:r>
    </w:p>
    <w:p w14:paraId="5F204934" w14:textId="77777777" w:rsidR="0001246C" w:rsidRPr="00200C3E" w:rsidRDefault="0001246C" w:rsidP="0001246C">
      <w:pPr>
        <w:numPr>
          <w:ilvl w:val="1"/>
          <w:numId w:val="65"/>
        </w:numPr>
        <w:ind w:left="1788"/>
        <w:rPr>
          <w:b/>
          <w:bCs/>
        </w:rPr>
      </w:pPr>
      <w:r w:rsidRPr="00200C3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74A54407" w14:textId="77777777" w:rsidR="0001246C" w:rsidRPr="00200C3E" w:rsidRDefault="0001246C" w:rsidP="0001246C">
      <w:pPr>
        <w:numPr>
          <w:ilvl w:val="1"/>
          <w:numId w:val="65"/>
        </w:numPr>
        <w:ind w:left="1788"/>
        <w:rPr>
          <w:b/>
          <w:bCs/>
        </w:rPr>
      </w:pPr>
      <w:r w:rsidRPr="00200C3E">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032FAF37" w14:textId="77777777" w:rsidR="0001246C" w:rsidRPr="00200C3E" w:rsidRDefault="0001246C" w:rsidP="0001246C">
      <w:pPr>
        <w:numPr>
          <w:ilvl w:val="1"/>
          <w:numId w:val="65"/>
        </w:numPr>
        <w:ind w:left="1788"/>
        <w:rPr>
          <w:b/>
          <w:bCs/>
        </w:rPr>
      </w:pPr>
      <w:r w:rsidRPr="00200C3E">
        <w:rPr>
          <w:rFonts w:hint="cs"/>
          <w:rtl/>
        </w:rPr>
        <w:t>ההשתתפויות העצמיות הנקובות בכל פוליסה ופוליסה תחולנה בלעדית על נותן השירותים.</w:t>
      </w:r>
    </w:p>
    <w:p w14:paraId="57618F65" w14:textId="77777777" w:rsidR="0001246C" w:rsidRPr="00200C3E" w:rsidRDefault="0001246C" w:rsidP="0001246C">
      <w:pPr>
        <w:numPr>
          <w:ilvl w:val="1"/>
          <w:numId w:val="65"/>
        </w:numPr>
        <w:ind w:left="1788"/>
        <w:rPr>
          <w:b/>
          <w:bCs/>
        </w:r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4C6FB4C" w14:textId="77777777" w:rsidR="0001246C" w:rsidRPr="00200C3E" w:rsidRDefault="0001246C" w:rsidP="0001246C">
      <w:pPr>
        <w:numPr>
          <w:ilvl w:val="1"/>
          <w:numId w:val="65"/>
        </w:numPr>
        <w:ind w:left="1788"/>
        <w:rPr>
          <w:b/>
          <w:bCs/>
        </w:rPr>
      </w:pPr>
      <w:r w:rsidRPr="00200C3E">
        <w:rPr>
          <w:rFonts w:hint="cs"/>
          <w:rtl/>
        </w:rPr>
        <w:t xml:space="preserve">המבטח מוותר על כל זכות שיבוב/תחלוף, תביעה, חזרה או השתתפות כלפי מדינת ישראל </w:t>
      </w:r>
      <w:r w:rsidRPr="00200C3E">
        <w:rPr>
          <w:rtl/>
        </w:rPr>
        <w:t>–</w:t>
      </w:r>
      <w:r w:rsidRPr="00200C3E">
        <w:rPr>
          <w:rFonts w:hint="cs"/>
          <w:rtl/>
        </w:rPr>
        <w:t xml:space="preserve"> משרד המשפטים, עובדיהם והנבחנים ובלבד שהוויתור לא יחול לטובת אדם שגרם לנזק מתוך כוונת זדון.</w:t>
      </w:r>
    </w:p>
    <w:p w14:paraId="70A368C6" w14:textId="77777777" w:rsidR="0001246C" w:rsidRPr="00200C3E" w:rsidRDefault="0001246C" w:rsidP="0001246C">
      <w:pPr>
        <w:numPr>
          <w:ilvl w:val="1"/>
          <w:numId w:val="65"/>
        </w:numPr>
        <w:ind w:left="1788"/>
        <w:rPr>
          <w:b/>
          <w:bCs/>
        </w:rPr>
      </w:pPr>
      <w:r w:rsidRPr="00200C3E">
        <w:rPr>
          <w:rFonts w:hint="cs"/>
          <w:rtl/>
        </w:rPr>
        <w:lastRenderedPageBreak/>
        <w:t xml:space="preserve">תנאי הכיסוי של הפוליסות הנ"ל, </w:t>
      </w:r>
      <w:r w:rsidRPr="00200C3E">
        <w:rPr>
          <w:rtl/>
        </w:rPr>
        <w:t>למעט בביטוח אחריות מקצועית</w:t>
      </w:r>
      <w:r w:rsidRPr="00200C3E">
        <w:rPr>
          <w:rFonts w:hint="cs"/>
          <w:rtl/>
        </w:rPr>
        <w:t xml:space="preserve"> המשולב עם ביטוח חבות המוצר</w:t>
      </w:r>
      <w:r w:rsidRPr="00200C3E">
        <w:rPr>
          <w:rtl/>
        </w:rPr>
        <w:t xml:space="preserve">, </w:t>
      </w:r>
      <w:r w:rsidRPr="00200C3E">
        <w:rPr>
          <w:rFonts w:hint="cs"/>
          <w:rtl/>
        </w:rPr>
        <w:t>לא יפחתו מהמקובל על פי תנאי פוליסות נוסח "ביט", בכפוף להרחבת הכיסויים כמפורט לעיל.</w:t>
      </w:r>
    </w:p>
    <w:p w14:paraId="47F76FC9" w14:textId="77777777" w:rsidR="0001246C" w:rsidRPr="00200C3E" w:rsidRDefault="0001246C" w:rsidP="0001246C">
      <w:pPr>
        <w:numPr>
          <w:ilvl w:val="1"/>
          <w:numId w:val="65"/>
        </w:numPr>
        <w:ind w:left="1788"/>
        <w:rPr>
          <w:b/>
          <w:bCs/>
        </w:rPr>
      </w:pPr>
      <w:r w:rsidRPr="00200C3E">
        <w:rPr>
          <w:rFonts w:hint="cs"/>
          <w:rtl/>
        </w:rPr>
        <w:t xml:space="preserve"> חריג כוונה ו/או רשלנות רבתי יבוטל ככל שקיים.</w:t>
      </w:r>
    </w:p>
    <w:p w14:paraId="7A885599" w14:textId="77777777" w:rsidR="0001246C" w:rsidRPr="00200C3E" w:rsidRDefault="0001246C" w:rsidP="0001246C">
      <w:pPr>
        <w:ind w:left="1788"/>
        <w:rPr>
          <w:b/>
          <w:bCs/>
          <w:rtl/>
        </w:rPr>
      </w:pPr>
    </w:p>
    <w:p w14:paraId="5B48B7C8" w14:textId="77777777" w:rsidR="0001246C" w:rsidRPr="00200C3E" w:rsidRDefault="0001246C" w:rsidP="0001246C">
      <w:pPr>
        <w:ind w:left="720"/>
        <w:rPr>
          <w:rtl/>
        </w:rPr>
      </w:pPr>
      <w:r w:rsidRPr="00200C3E">
        <w:rPr>
          <w:rFonts w:hint="cs"/>
          <w:rtl/>
        </w:rPr>
        <w:t>העתקי פוליסות הביטוח, מאושרות ע"י המבטח או אישור בחתימת המבטח על קיום הביטוחים יומצאו על ידי נותן השירותים למשרד המשפטים עד למועד חתימת ההסכם</w:t>
      </w:r>
      <w:r w:rsidRPr="00200C3E">
        <w:rPr>
          <w:rtl/>
        </w:rPr>
        <w:tab/>
      </w:r>
      <w:r w:rsidRPr="00200C3E">
        <w:rPr>
          <w:rFonts w:hint="cs"/>
          <w:rtl/>
        </w:rPr>
        <w:t>.</w:t>
      </w:r>
      <w:r w:rsidRPr="00200C3E">
        <w:rPr>
          <w:rtl/>
        </w:rPr>
        <w:br/>
      </w:r>
    </w:p>
    <w:p w14:paraId="0FBF4E66" w14:textId="77777777" w:rsidR="0001246C" w:rsidRPr="00200C3E" w:rsidRDefault="0001246C" w:rsidP="0001246C">
      <w:pPr>
        <w:ind w:left="720"/>
        <w:rPr>
          <w:rtl/>
        </w:rPr>
      </w:pPr>
      <w:r w:rsidRPr="00200C3E">
        <w:rPr>
          <w:rFonts w:hint="cs"/>
          <w:rtl/>
        </w:rPr>
        <w:t xml:space="preserve">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על  ידו מדי שנה בשנה, כל עוד ההסכם עם מדינת ישראל </w:t>
      </w:r>
      <w:r w:rsidRPr="00200C3E">
        <w:rPr>
          <w:rtl/>
        </w:rPr>
        <w:t>–</w:t>
      </w:r>
      <w:r w:rsidRPr="00200C3E">
        <w:rPr>
          <w:rFonts w:hint="cs"/>
          <w:rtl/>
        </w:rPr>
        <w:t xml:space="preserve"> משרד המשפטים בתוקף. נותן 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392F5142" w14:textId="77777777" w:rsidR="0001246C" w:rsidRPr="00200C3E" w:rsidRDefault="0001246C" w:rsidP="0001246C">
      <w:pPr>
        <w:ind w:left="720"/>
        <w:rPr>
          <w:rtl/>
        </w:rPr>
      </w:pPr>
    </w:p>
    <w:p w14:paraId="674D1F46" w14:textId="77777777" w:rsidR="0001246C" w:rsidRPr="00200C3E" w:rsidRDefault="0001246C" w:rsidP="0001246C">
      <w:pPr>
        <w:ind w:left="720"/>
        <w:rPr>
          <w:rtl/>
        </w:rPr>
      </w:pPr>
      <w:r w:rsidRPr="00200C3E">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r w:rsidRPr="00200C3E">
        <w:rPr>
          <w:b/>
          <w:bCs/>
          <w:rtl/>
        </w:rPr>
        <w:tab/>
      </w:r>
      <w:r w:rsidRPr="00200C3E">
        <w:rPr>
          <w:b/>
          <w:bCs/>
          <w:rtl/>
        </w:rPr>
        <w:br/>
      </w:r>
    </w:p>
    <w:p w14:paraId="14B5B984" w14:textId="77777777" w:rsidR="0001246C" w:rsidRPr="00200C3E" w:rsidRDefault="0001246C" w:rsidP="0001246C">
      <w:pPr>
        <w:ind w:left="720"/>
        <w:rPr>
          <w:rtl/>
        </w:rPr>
      </w:pPr>
      <w:r w:rsidRPr="00200C3E">
        <w:rPr>
          <w:rFonts w:hint="cs"/>
          <w:rtl/>
        </w:rPr>
        <w:t>אין בכל האמור בסעיפי הביטוח כדי לפטור את נותן 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2445FF61" w14:textId="3F8BDCFE" w:rsidR="00B54311" w:rsidRPr="00200C3E" w:rsidRDefault="00B54311" w:rsidP="002751AB">
      <w:pPr>
        <w:numPr>
          <w:ilvl w:val="1"/>
          <w:numId w:val="34"/>
        </w:numPr>
        <w:spacing w:after="200" w:line="276" w:lineRule="auto"/>
        <w:ind w:left="935" w:hanging="575"/>
        <w:rPr>
          <w:rtl/>
        </w:rPr>
      </w:pPr>
      <w:r w:rsidRPr="00200C3E">
        <w:rPr>
          <w:rFonts w:hint="cs"/>
          <w:rtl/>
        </w:rPr>
        <w:t xml:space="preserve">. </w:t>
      </w:r>
    </w:p>
    <w:p w14:paraId="2C62EEA0" w14:textId="77777777" w:rsidR="00B54311" w:rsidRPr="00200C3E" w:rsidRDefault="00B54311" w:rsidP="002251D1">
      <w:pPr>
        <w:rPr>
          <w:b/>
          <w:bCs/>
          <w:rtl/>
        </w:rPr>
      </w:pPr>
    </w:p>
    <w:p w14:paraId="6A69476A" w14:textId="77777777" w:rsidR="00B54311" w:rsidRPr="00200C3E" w:rsidRDefault="00B54311" w:rsidP="002751AB">
      <w:pPr>
        <w:pStyle w:val="30"/>
        <w:numPr>
          <w:ilvl w:val="0"/>
          <w:numId w:val="34"/>
        </w:numPr>
        <w:spacing w:after="120" w:line="360" w:lineRule="auto"/>
        <w:jc w:val="left"/>
        <w:rPr>
          <w:rtl/>
        </w:rPr>
      </w:pPr>
      <w:r w:rsidRPr="00200C3E">
        <w:rPr>
          <w:rFonts w:hint="cs"/>
          <w:rtl/>
        </w:rPr>
        <w:t>זכויות</w:t>
      </w:r>
      <w:r w:rsidRPr="00200C3E">
        <w:rPr>
          <w:rtl/>
        </w:rPr>
        <w:t xml:space="preserve"> </w:t>
      </w:r>
      <w:r w:rsidRPr="00200C3E">
        <w:rPr>
          <w:rFonts w:hint="cs"/>
          <w:rtl/>
        </w:rPr>
        <w:t>יוצרים</w:t>
      </w:r>
    </w:p>
    <w:p w14:paraId="63E59ECC" w14:textId="42738022" w:rsidR="00A16192" w:rsidRPr="00200C3E" w:rsidRDefault="00A16192" w:rsidP="002751AB">
      <w:pPr>
        <w:numPr>
          <w:ilvl w:val="1"/>
          <w:numId w:val="34"/>
        </w:numPr>
        <w:spacing w:after="200" w:line="276" w:lineRule="auto"/>
        <w:ind w:left="935" w:hanging="575"/>
        <w:rPr>
          <w:rtl/>
        </w:rPr>
      </w:pPr>
      <w:bookmarkStart w:id="462" w:name="_Ref11302857"/>
      <w:r w:rsidRPr="00200C3E">
        <w:rPr>
          <w:rtl/>
        </w:rPr>
        <w:t xml:space="preserve">ככלל, הבעלות על מוצר המדף עליו מבוסס השירות הינה של </w:t>
      </w:r>
      <w:r w:rsidR="00083AB3" w:rsidRPr="00200C3E">
        <w:rPr>
          <w:rFonts w:hint="cs"/>
          <w:rtl/>
        </w:rPr>
        <w:t>נותן השירותים</w:t>
      </w:r>
      <w:r w:rsidRPr="00200C3E">
        <w:rPr>
          <w:rtl/>
        </w:rPr>
        <w:t>.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 כמו כן, הבעלות על כלל התכנים המוזנים למערכת, ע"י המזמין ו/או מי מטעמו, לרבות אך לא רק שאלות ומבחנים, הינה של המזמין ושל המזמין בלבד.</w:t>
      </w:r>
      <w:bookmarkEnd w:id="462"/>
      <w:r w:rsidRPr="00200C3E">
        <w:rPr>
          <w:rtl/>
        </w:rPr>
        <w:t xml:space="preserve"> </w:t>
      </w:r>
    </w:p>
    <w:p w14:paraId="7B09EA86" w14:textId="77777777" w:rsidR="00083AB3" w:rsidRPr="00200C3E" w:rsidRDefault="00083AB3" w:rsidP="002751AB">
      <w:pPr>
        <w:numPr>
          <w:ilvl w:val="1"/>
          <w:numId w:val="34"/>
        </w:numPr>
        <w:spacing w:after="200" w:line="276" w:lineRule="auto"/>
        <w:ind w:left="935" w:hanging="575"/>
        <w:rPr>
          <w:rtl/>
        </w:rPr>
      </w:pPr>
      <w:r w:rsidRPr="00200C3E">
        <w:rPr>
          <w:rtl/>
        </w:rPr>
        <w:t xml:space="preserve">למען הסר כל ספק מובהר כי מלוא זכויות הקניין הרוחני במערכות משרד </w:t>
      </w:r>
      <w:r w:rsidRPr="00200C3E">
        <w:rPr>
          <w:rFonts w:hint="cs"/>
          <w:rtl/>
        </w:rPr>
        <w:t>המשפטים</w:t>
      </w:r>
      <w:r w:rsidRPr="00200C3E">
        <w:rPr>
          <w:rtl/>
        </w:rPr>
        <w:t xml:space="preserve">, בנתוני מערכות משרד </w:t>
      </w:r>
      <w:r w:rsidRPr="00200C3E">
        <w:rPr>
          <w:rFonts w:hint="cs"/>
          <w:rtl/>
        </w:rPr>
        <w:t>המשפטים</w:t>
      </w:r>
      <w:r w:rsidRPr="00200C3E">
        <w:rPr>
          <w:rtl/>
        </w:rPr>
        <w:t xml:space="preserve"> ובנתונים החדשים </w:t>
      </w:r>
      <w:r w:rsidRPr="00200C3E">
        <w:rPr>
          <w:rFonts w:hint="cs"/>
          <w:rtl/>
        </w:rPr>
        <w:t>שייווצר</w:t>
      </w:r>
      <w:r w:rsidRPr="00200C3E">
        <w:rPr>
          <w:rFonts w:hint="eastAsia"/>
          <w:rtl/>
        </w:rPr>
        <w:t>ו</w:t>
      </w:r>
      <w:r w:rsidRPr="00200C3E">
        <w:rPr>
          <w:rtl/>
        </w:rPr>
        <w:t xml:space="preserve"> כתוצאה מפעילותו של המציע, הנם ויהיו בכל עת בבעלותו המלאה והבלעדית של משרד </w:t>
      </w:r>
      <w:r w:rsidRPr="00200C3E">
        <w:rPr>
          <w:rFonts w:hint="cs"/>
          <w:rtl/>
        </w:rPr>
        <w:t>המשפטים</w:t>
      </w:r>
      <w:r w:rsidRPr="00200C3E">
        <w:rPr>
          <w:rtl/>
        </w:rPr>
        <w:t xml:space="preserve">, ולמציע ו/או למי מטעמו לא תהא כל זכות בהם והוא לא יהא רשאי להעבירו או לגלות פרט כלשהו אודותיו לצד שלישי. </w:t>
      </w:r>
    </w:p>
    <w:p w14:paraId="4676FE88" w14:textId="77777777" w:rsidR="00083AB3" w:rsidRPr="00200C3E" w:rsidRDefault="00083AB3" w:rsidP="002751AB">
      <w:pPr>
        <w:numPr>
          <w:ilvl w:val="1"/>
          <w:numId w:val="34"/>
        </w:numPr>
        <w:spacing w:after="200" w:line="276" w:lineRule="auto"/>
        <w:ind w:left="935" w:hanging="575"/>
        <w:rPr>
          <w:rtl/>
        </w:rPr>
      </w:pPr>
      <w:r w:rsidRPr="00200C3E">
        <w:rPr>
          <w:rFonts w:hint="cs"/>
          <w:rtl/>
        </w:rPr>
        <w:t>נותן השירותים</w:t>
      </w:r>
      <w:r w:rsidRPr="00200C3E">
        <w:rPr>
          <w:rtl/>
        </w:rPr>
        <w:t xml:space="preserve"> מתחייב להעברה מלאה </w:t>
      </w:r>
      <w:r w:rsidRPr="00200C3E">
        <w:rPr>
          <w:rFonts w:hint="cs"/>
          <w:rtl/>
        </w:rPr>
        <w:t>במהלך תקופת ההתקשרות ו</w:t>
      </w:r>
      <w:r w:rsidRPr="00200C3E">
        <w:rPr>
          <w:rtl/>
        </w:rPr>
        <w:t>בסיו</w:t>
      </w:r>
      <w:r w:rsidRPr="00200C3E">
        <w:rPr>
          <w:rFonts w:hint="cs"/>
          <w:rtl/>
        </w:rPr>
        <w:t>מה</w:t>
      </w:r>
      <w:r w:rsidRPr="00200C3E">
        <w:rPr>
          <w:rtl/>
        </w:rPr>
        <w:t xml:space="preserve"> של התוצרים שפותחו ותוחזקו עבור משרד </w:t>
      </w:r>
      <w:r w:rsidRPr="00200C3E">
        <w:rPr>
          <w:rFonts w:hint="cs"/>
          <w:rtl/>
        </w:rPr>
        <w:t>המשפטים</w:t>
      </w:r>
      <w:r w:rsidRPr="00200C3E">
        <w:rPr>
          <w:rtl/>
        </w:rPr>
        <w:t xml:space="preserve"> במסגרת ביצוע ההסכם, לרבות אך לא רק לרבות מבחנים, רשימות משתתפים, וכל מידע פרטני מזוהה או לא מזוהה של הנבחנים במהלך כל תקופת ההתקשרות וכן של </w:t>
      </w:r>
      <w:r w:rsidRPr="00200C3E">
        <w:rPr>
          <w:rtl/>
        </w:rPr>
        <w:lastRenderedPageBreak/>
        <w:t>כל הרכיבים הנלווים, כולל תיעוד מלא ותוכניות מקור, כולל מבנה ומימוש מלא של אלגוריתמים מערכת המידע עליה מבוסס השירות, באופן ובמועד שהמשרד ידרוש וכולל רישיונות לסביבת פיתוח ובדיקות. התחייבות זו הינה למעט עבור רכיבים שהם רכוש המציע ואשר עבורם ניתנת למשרד זכות שימוש בלבד.</w:t>
      </w:r>
      <w:r w:rsidRPr="00200C3E">
        <w:rPr>
          <w:rFonts w:hint="cs"/>
          <w:rtl/>
        </w:rPr>
        <w:t xml:space="preserve"> </w:t>
      </w:r>
      <w:r w:rsidRPr="00200C3E">
        <w:rPr>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 בהקשר זה יודגש כי על הספק להעביר ידע, נתונים וחפיפה, לא רק לעובדי המשרד, אלא גם לעובדי ספק אחר שיחליף אותו (ככל והמשרד יבחר בכך, על פי שיקול דעתו הבלעדי של המשרד), ובתוך כך גם למתחרים פוטנציאליים של הספק. המציע מתחייב כי לאחר סיום ההתקשרות, לא ישמור אצלו נתונים כלשהם אודות הנבחנים והמבחנים של המזמין. </w:t>
      </w:r>
    </w:p>
    <w:p w14:paraId="5E0F77F4"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279AF99"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61523FE5" w14:textId="77777777" w:rsidR="00B54311" w:rsidRPr="00200C3E" w:rsidRDefault="00B54311" w:rsidP="002751AB">
      <w:pPr>
        <w:pStyle w:val="30"/>
        <w:numPr>
          <w:ilvl w:val="0"/>
          <w:numId w:val="34"/>
        </w:numPr>
        <w:spacing w:after="120" w:line="360" w:lineRule="auto"/>
        <w:jc w:val="left"/>
        <w:rPr>
          <w:rtl/>
        </w:rPr>
      </w:pPr>
      <w:r w:rsidRPr="00200C3E">
        <w:rPr>
          <w:rFonts w:hint="cs"/>
          <w:rtl/>
        </w:rPr>
        <w:t>שמירת</w:t>
      </w:r>
      <w:r w:rsidRPr="00200C3E">
        <w:rPr>
          <w:rtl/>
        </w:rPr>
        <w:t xml:space="preserve"> </w:t>
      </w:r>
      <w:r w:rsidRPr="00200C3E">
        <w:rPr>
          <w:rFonts w:hint="cs"/>
          <w:rtl/>
        </w:rPr>
        <w:t>סודיות</w:t>
      </w:r>
    </w:p>
    <w:p w14:paraId="2B6A20B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בסוד</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להודיע</w:t>
      </w:r>
      <w:r w:rsidRPr="00200C3E">
        <w:rPr>
          <w:rtl/>
        </w:rPr>
        <w:t xml:space="preserve">, </w:t>
      </w:r>
      <w:r w:rsidRPr="00200C3E">
        <w:rPr>
          <w:rFonts w:hint="cs"/>
          <w:rtl/>
        </w:rPr>
        <w:t>למסור</w:t>
      </w:r>
      <w:r w:rsidRPr="00200C3E">
        <w:rPr>
          <w:rtl/>
        </w:rPr>
        <w:t xml:space="preserve"> </w:t>
      </w:r>
      <w:r w:rsidRPr="00200C3E">
        <w:rPr>
          <w:rFonts w:hint="cs"/>
          <w:rtl/>
        </w:rPr>
        <w:t>או</w:t>
      </w:r>
      <w:r w:rsidRPr="00200C3E">
        <w:rPr>
          <w:rtl/>
        </w:rPr>
        <w:t xml:space="preserve"> </w:t>
      </w:r>
      <w:r w:rsidRPr="00200C3E">
        <w:rPr>
          <w:rFonts w:hint="cs"/>
          <w:rtl/>
        </w:rPr>
        <w:t>להביא</w:t>
      </w:r>
      <w:r w:rsidRPr="00200C3E">
        <w:rPr>
          <w:rtl/>
        </w:rPr>
        <w:t xml:space="preserve"> </w:t>
      </w:r>
      <w:r w:rsidRPr="00200C3E">
        <w:rPr>
          <w:rFonts w:hint="cs"/>
          <w:rtl/>
        </w:rPr>
        <w:t>לידיעת</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במישרין</w:t>
      </w:r>
      <w:r w:rsidRPr="00200C3E">
        <w:rPr>
          <w:rtl/>
        </w:rPr>
        <w:t xml:space="preserve">, </w:t>
      </w:r>
      <w:r w:rsidRPr="00200C3E">
        <w:rPr>
          <w:rFonts w:hint="cs"/>
          <w:rtl/>
        </w:rPr>
        <w:t>בעקיפין</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דרך</w:t>
      </w:r>
      <w:r w:rsidRPr="00200C3E">
        <w:rPr>
          <w:rtl/>
        </w:rPr>
        <w:t xml:space="preserve"> </w:t>
      </w:r>
      <w:r w:rsidRPr="00200C3E">
        <w:rPr>
          <w:rFonts w:hint="cs"/>
          <w:rtl/>
        </w:rPr>
        <w:t>שהיא</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ידיעה</w:t>
      </w:r>
      <w:r w:rsidRPr="00200C3E">
        <w:rPr>
          <w:rtl/>
        </w:rPr>
        <w:t xml:space="preserve">, </w:t>
      </w:r>
      <w:r w:rsidRPr="00200C3E">
        <w:rPr>
          <w:rFonts w:hint="cs"/>
          <w:rtl/>
        </w:rPr>
        <w:t>סוד</w:t>
      </w:r>
      <w:r w:rsidRPr="00200C3E">
        <w:rPr>
          <w:rtl/>
        </w:rPr>
        <w:t xml:space="preserve"> </w:t>
      </w:r>
      <w:r w:rsidRPr="00200C3E">
        <w:rPr>
          <w:rFonts w:hint="cs"/>
          <w:rtl/>
        </w:rPr>
        <w:t>מסחרי</w:t>
      </w:r>
      <w:r w:rsidRPr="00200C3E">
        <w:rPr>
          <w:rtl/>
        </w:rPr>
        <w:t xml:space="preserve">, </w:t>
      </w:r>
      <w:r w:rsidRPr="00200C3E">
        <w:rPr>
          <w:rFonts w:hint="cs"/>
          <w:rtl/>
        </w:rPr>
        <w:t>נתונים</w:t>
      </w:r>
      <w:r w:rsidRPr="00200C3E">
        <w:rPr>
          <w:rtl/>
        </w:rPr>
        <w:t xml:space="preserve">, </w:t>
      </w:r>
      <w:r w:rsidRPr="00200C3E">
        <w:rPr>
          <w:rFonts w:hint="cs"/>
          <w:rtl/>
        </w:rPr>
        <w:t>חפץ</w:t>
      </w:r>
      <w:r w:rsidRPr="00200C3E">
        <w:rPr>
          <w:rtl/>
        </w:rPr>
        <w:t xml:space="preserve">, </w:t>
      </w:r>
      <w:r w:rsidRPr="00200C3E">
        <w:rPr>
          <w:rFonts w:hint="cs"/>
          <w:rtl/>
        </w:rPr>
        <w:t>מסמך</w:t>
      </w:r>
      <w:r w:rsidRPr="00200C3E">
        <w:rPr>
          <w:rtl/>
        </w:rPr>
        <w:t xml:space="preserve"> </w:t>
      </w:r>
      <w:r w:rsidRPr="00200C3E">
        <w:rPr>
          <w:rFonts w:hint="cs"/>
          <w:rtl/>
        </w:rPr>
        <w:t>מכל</w:t>
      </w:r>
      <w:r w:rsidRPr="00200C3E">
        <w:rPr>
          <w:rtl/>
        </w:rPr>
        <w:t xml:space="preserve"> </w:t>
      </w:r>
      <w:r w:rsidRPr="00200C3E">
        <w:rPr>
          <w:rFonts w:hint="cs"/>
          <w:rtl/>
        </w:rPr>
        <w:t>סוג</w:t>
      </w:r>
      <w:r w:rsidRPr="00200C3E">
        <w:rPr>
          <w:rtl/>
        </w:rPr>
        <w:t xml:space="preserve"> </w:t>
      </w:r>
      <w:r w:rsidRPr="00200C3E">
        <w:rPr>
          <w:rFonts w:hint="cs"/>
          <w:rtl/>
        </w:rPr>
        <w:t>שהוא</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דבר</w:t>
      </w:r>
      <w:r w:rsidRPr="00200C3E">
        <w:rPr>
          <w:rtl/>
        </w:rPr>
        <w:t xml:space="preserve"> </w:t>
      </w:r>
      <w:r w:rsidRPr="00200C3E">
        <w:rPr>
          <w:rFonts w:hint="cs"/>
          <w:rtl/>
        </w:rPr>
        <w:t>אחר</w:t>
      </w:r>
      <w:r w:rsidRPr="00200C3E">
        <w:rPr>
          <w:rtl/>
        </w:rPr>
        <w:t xml:space="preserve"> </w:t>
      </w:r>
      <w:r w:rsidRPr="00200C3E">
        <w:rPr>
          <w:rFonts w:hint="cs"/>
          <w:rtl/>
        </w:rPr>
        <w:t>שלפי</w:t>
      </w:r>
      <w:r w:rsidRPr="00200C3E">
        <w:rPr>
          <w:rtl/>
        </w:rPr>
        <w:t xml:space="preserve"> </w:t>
      </w:r>
      <w:r w:rsidRPr="00200C3E">
        <w:rPr>
          <w:rFonts w:hint="cs"/>
          <w:rtl/>
        </w:rPr>
        <w:t>טיבם</w:t>
      </w:r>
      <w:r w:rsidRPr="00200C3E">
        <w:rPr>
          <w:rtl/>
        </w:rPr>
        <w:t xml:space="preserve"> </w:t>
      </w:r>
      <w:r w:rsidRPr="00200C3E">
        <w:rPr>
          <w:rFonts w:hint="cs"/>
          <w:rtl/>
        </w:rPr>
        <w:t>אינם</w:t>
      </w:r>
      <w:r w:rsidRPr="00200C3E">
        <w:rPr>
          <w:rtl/>
        </w:rPr>
        <w:t xml:space="preserve"> </w:t>
      </w:r>
      <w:r w:rsidRPr="00200C3E">
        <w:rPr>
          <w:rFonts w:hint="cs"/>
          <w:rtl/>
        </w:rPr>
        <w:t>נכסי</w:t>
      </w:r>
      <w:r w:rsidRPr="00200C3E">
        <w:rPr>
          <w:rtl/>
        </w:rPr>
        <w:t xml:space="preserve"> </w:t>
      </w:r>
      <w:r w:rsidRPr="00200C3E">
        <w:rPr>
          <w:rFonts w:hint="cs"/>
          <w:rtl/>
        </w:rPr>
        <w:t>הכלל</w:t>
      </w:r>
      <w:r w:rsidRPr="00200C3E">
        <w:rPr>
          <w:rtl/>
        </w:rPr>
        <w:t xml:space="preserve"> (</w:t>
      </w:r>
      <w:r w:rsidRPr="00200C3E">
        <w:rPr>
          <w:rFonts w:hint="cs"/>
          <w:b/>
          <w:bCs/>
          <w:rtl/>
        </w:rPr>
        <w:t>להלן</w:t>
      </w:r>
      <w:r w:rsidRPr="00200C3E">
        <w:rPr>
          <w:rtl/>
        </w:rPr>
        <w:t>: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שיגיעו</w:t>
      </w:r>
      <w:r w:rsidRPr="00200C3E">
        <w:rPr>
          <w:rtl/>
        </w:rPr>
        <w:t xml:space="preserve"> </w:t>
      </w:r>
      <w:r w:rsidRPr="00200C3E">
        <w:rPr>
          <w:rFonts w:hint="cs"/>
          <w:rtl/>
        </w:rPr>
        <w:t>לידי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עקב</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וזאת</w:t>
      </w:r>
      <w:r w:rsidRPr="00200C3E">
        <w:rPr>
          <w:rtl/>
        </w:rPr>
        <w:t xml:space="preserve"> </w:t>
      </w:r>
      <w:r w:rsidRPr="00200C3E">
        <w:rPr>
          <w:rFonts w:hint="cs"/>
          <w:rtl/>
        </w:rPr>
        <w:t>במהלך</w:t>
      </w:r>
      <w:r w:rsidRPr="00200C3E">
        <w:rPr>
          <w:rtl/>
        </w:rPr>
        <w:t xml:space="preserve"> </w:t>
      </w:r>
      <w:r w:rsidRPr="00200C3E">
        <w:rPr>
          <w:rFonts w:hint="cs"/>
          <w:rtl/>
        </w:rPr>
        <w:t>ביצוע</w:t>
      </w:r>
      <w:r w:rsidRPr="00200C3E">
        <w:rPr>
          <w:rtl/>
        </w:rPr>
        <w:t xml:space="preserve"> </w:t>
      </w:r>
      <w:r w:rsidRPr="00200C3E">
        <w:rPr>
          <w:rFonts w:hint="cs"/>
          <w:rtl/>
        </w:rPr>
        <w:t>ההסכם</w:t>
      </w:r>
      <w:r w:rsidRPr="00200C3E">
        <w:rPr>
          <w:rtl/>
        </w:rPr>
        <w:t xml:space="preserve">, </w:t>
      </w:r>
      <w:r w:rsidRPr="00200C3E">
        <w:rPr>
          <w:rFonts w:hint="cs"/>
          <w:rtl/>
        </w:rPr>
        <w:t>לפניו</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174DA61"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בתנאים</w:t>
      </w:r>
      <w:r w:rsidRPr="00200C3E">
        <w:rPr>
          <w:rtl/>
        </w:rPr>
        <w:t xml:space="preserve"> </w:t>
      </w:r>
      <w:r w:rsidRPr="00200C3E">
        <w:rPr>
          <w:rFonts w:hint="cs"/>
          <w:rtl/>
        </w:rPr>
        <w:t>בטוחים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רשמי</w:t>
      </w:r>
      <w:r w:rsidRPr="00200C3E">
        <w:rPr>
          <w:rtl/>
        </w:rPr>
        <w:t xml:space="preserve"> </w:t>
      </w:r>
      <w:r w:rsidRPr="00200C3E">
        <w:rPr>
          <w:rFonts w:hint="cs"/>
          <w:rtl/>
        </w:rPr>
        <w:t>שנמסר</w:t>
      </w:r>
      <w:r w:rsidRPr="00200C3E">
        <w:rPr>
          <w:rtl/>
        </w:rPr>
        <w:t xml:space="preserve"> </w:t>
      </w:r>
      <w:r w:rsidRPr="00200C3E">
        <w:rPr>
          <w:rFonts w:hint="cs"/>
          <w:rtl/>
        </w:rPr>
        <w:t>לו</w:t>
      </w:r>
      <w:r w:rsidRPr="00200C3E">
        <w:rPr>
          <w:rtl/>
        </w:rPr>
        <w:t xml:space="preserve"> </w:t>
      </w:r>
      <w:r w:rsidRPr="00200C3E">
        <w:rPr>
          <w:rFonts w:hint="cs"/>
          <w:rtl/>
        </w:rPr>
        <w:t>או</w:t>
      </w:r>
      <w:r w:rsidRPr="00200C3E">
        <w:rPr>
          <w:rtl/>
        </w:rPr>
        <w:t xml:space="preserve"> </w:t>
      </w:r>
      <w:r w:rsidRPr="00200C3E">
        <w:rPr>
          <w:rFonts w:hint="cs"/>
          <w:rtl/>
        </w:rPr>
        <w:t>שיגיעו</w:t>
      </w:r>
      <w:r w:rsidRPr="00200C3E">
        <w:rPr>
          <w:rtl/>
        </w:rPr>
        <w:t xml:space="preserve"> </w:t>
      </w:r>
      <w:r w:rsidRPr="00200C3E">
        <w:rPr>
          <w:rFonts w:hint="cs"/>
          <w:rtl/>
        </w:rPr>
        <w:t>אליו</w:t>
      </w:r>
      <w:r w:rsidRPr="00200C3E">
        <w:rPr>
          <w:rtl/>
        </w:rPr>
        <w:t xml:space="preserve"> </w:t>
      </w:r>
      <w:r w:rsidRPr="00200C3E">
        <w:rPr>
          <w:rFonts w:hint="cs"/>
          <w:rtl/>
        </w:rPr>
        <w:t>עקב</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w:t>
      </w:r>
    </w:p>
    <w:p w14:paraId="1AEA77EF"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לתת הוראות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בדבר</w:t>
      </w:r>
      <w:r w:rsidRPr="00200C3E">
        <w:rPr>
          <w:rtl/>
        </w:rPr>
        <w:t xml:space="preserve"> </w:t>
      </w:r>
      <w:r w:rsidRPr="00200C3E">
        <w:rPr>
          <w:rFonts w:hint="cs"/>
          <w:rtl/>
        </w:rPr>
        <w:t>הסדרים</w:t>
      </w:r>
      <w:r w:rsidRPr="00200C3E">
        <w:rPr>
          <w:rtl/>
        </w:rPr>
        <w:t xml:space="preserve"> </w:t>
      </w:r>
      <w:r w:rsidRPr="00200C3E">
        <w:rPr>
          <w:rFonts w:hint="cs"/>
          <w:rtl/>
        </w:rPr>
        <w:t>מיוחדים</w:t>
      </w:r>
      <w:r w:rsidRPr="00200C3E">
        <w:rPr>
          <w:rtl/>
        </w:rPr>
        <w:t xml:space="preserve"> </w:t>
      </w:r>
      <w:r w:rsidRPr="00200C3E">
        <w:rPr>
          <w:rFonts w:hint="cs"/>
          <w:rtl/>
        </w:rPr>
        <w:t>לעניין</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לרבות</w:t>
      </w:r>
      <w:r w:rsidRPr="00200C3E">
        <w:rPr>
          <w:rtl/>
        </w:rPr>
        <w:t xml:space="preserve"> </w:t>
      </w:r>
      <w:r w:rsidRPr="00200C3E">
        <w:rPr>
          <w:rFonts w:hint="cs"/>
          <w:rtl/>
        </w:rPr>
        <w:t>קביעת</w:t>
      </w:r>
      <w:r w:rsidRPr="00200C3E">
        <w:rPr>
          <w:rtl/>
        </w:rPr>
        <w:t xml:space="preserve"> </w:t>
      </w:r>
      <w:r w:rsidRPr="00200C3E">
        <w:rPr>
          <w:rFonts w:hint="cs"/>
          <w:rtl/>
        </w:rPr>
        <w:t>הסדרי</w:t>
      </w:r>
      <w:r w:rsidRPr="00200C3E">
        <w:rPr>
          <w:rtl/>
        </w:rPr>
        <w:t xml:space="preserve"> </w:t>
      </w:r>
      <w:r w:rsidRPr="00200C3E">
        <w:rPr>
          <w:rFonts w:hint="cs"/>
          <w:rtl/>
        </w:rPr>
        <w:t>בטחון</w:t>
      </w:r>
      <w:r w:rsidRPr="00200C3E">
        <w:rPr>
          <w:rtl/>
        </w:rPr>
        <w:t xml:space="preserve"> </w:t>
      </w:r>
      <w:r w:rsidRPr="00200C3E">
        <w:rPr>
          <w:rFonts w:hint="cs"/>
          <w:rtl/>
        </w:rPr>
        <w:t>מיוחדים</w:t>
      </w:r>
      <w:r w:rsidRPr="00200C3E">
        <w:rPr>
          <w:rtl/>
        </w:rPr>
        <w:t xml:space="preserve">, </w:t>
      </w:r>
      <w:r w:rsidRPr="00200C3E">
        <w:rPr>
          <w:rFonts w:hint="cs"/>
          <w:rtl/>
        </w:rPr>
        <w:t>הסדרי</w:t>
      </w:r>
      <w:r w:rsidRPr="00200C3E">
        <w:rPr>
          <w:rtl/>
        </w:rPr>
        <w:t xml:space="preserve"> </w:t>
      </w:r>
      <w:r w:rsidRPr="00200C3E">
        <w:rPr>
          <w:rFonts w:hint="cs"/>
          <w:rtl/>
        </w:rPr>
        <w:t>מידור</w:t>
      </w:r>
      <w:r w:rsidRPr="00200C3E">
        <w:rPr>
          <w:rtl/>
        </w:rPr>
        <w:t xml:space="preserve"> </w:t>
      </w:r>
      <w:r w:rsidRPr="00200C3E">
        <w:rPr>
          <w:rFonts w:hint="cs"/>
          <w:rtl/>
        </w:rPr>
        <w:t>או</w:t>
      </w:r>
      <w:r w:rsidRPr="00200C3E">
        <w:rPr>
          <w:rtl/>
        </w:rPr>
        <w:t xml:space="preserve"> </w:t>
      </w:r>
      <w:r w:rsidRPr="00200C3E">
        <w:rPr>
          <w:rFonts w:hint="cs"/>
          <w:rtl/>
        </w:rPr>
        <w:t>נוהלי</w:t>
      </w:r>
      <w:r w:rsidRPr="00200C3E">
        <w:rPr>
          <w:rtl/>
        </w:rPr>
        <w:t xml:space="preserve"> </w:t>
      </w:r>
      <w:r w:rsidRPr="00200C3E">
        <w:rPr>
          <w:rFonts w:hint="cs"/>
          <w:rtl/>
        </w:rPr>
        <w:t>עבודה</w:t>
      </w:r>
      <w:r w:rsidRPr="00200C3E">
        <w:rPr>
          <w:rtl/>
        </w:rPr>
        <w:t xml:space="preserve"> </w:t>
      </w:r>
      <w:r w:rsidRPr="00200C3E">
        <w:rPr>
          <w:rFonts w:hint="cs"/>
          <w:rtl/>
        </w:rPr>
        <w:t>מיוחדים</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למלא</w:t>
      </w:r>
      <w:r w:rsidRPr="00200C3E">
        <w:rPr>
          <w:rtl/>
        </w:rPr>
        <w:t xml:space="preserve"> </w:t>
      </w:r>
      <w:r w:rsidRPr="00200C3E">
        <w:rPr>
          <w:rFonts w:hint="cs"/>
          <w:rtl/>
        </w:rPr>
        <w:t>אחר</w:t>
      </w:r>
      <w:r w:rsidRPr="00200C3E">
        <w:rPr>
          <w:rtl/>
        </w:rPr>
        <w:t xml:space="preserve"> </w:t>
      </w:r>
      <w:r w:rsidRPr="00200C3E">
        <w:rPr>
          <w:rFonts w:hint="cs"/>
          <w:rtl/>
        </w:rPr>
        <w:t>דרישות</w:t>
      </w:r>
      <w:r w:rsidRPr="00200C3E">
        <w:rPr>
          <w:rtl/>
        </w:rPr>
        <w:t xml:space="preserve"> </w:t>
      </w:r>
      <w:r w:rsidRPr="00200C3E">
        <w:rPr>
          <w:rFonts w:hint="cs"/>
          <w:rtl/>
        </w:rPr>
        <w:t>המשרד</w:t>
      </w:r>
      <w:r w:rsidRPr="00200C3E">
        <w:rPr>
          <w:rtl/>
        </w:rPr>
        <w:t xml:space="preserve"> </w:t>
      </w:r>
      <w:r w:rsidRPr="00200C3E">
        <w:rPr>
          <w:rFonts w:hint="cs"/>
          <w:rtl/>
        </w:rPr>
        <w:t>בנדון</w:t>
      </w:r>
      <w:r w:rsidRPr="00200C3E">
        <w:rPr>
          <w:rtl/>
        </w:rPr>
        <w:t>.</w:t>
      </w:r>
    </w:p>
    <w:p w14:paraId="3007C43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להשתמש</w:t>
      </w:r>
      <w:r w:rsidRPr="00200C3E">
        <w:rPr>
          <w:rtl/>
        </w:rPr>
        <w:t xml:space="preserve"> </w:t>
      </w:r>
      <w:r w:rsidRPr="00200C3E">
        <w:rPr>
          <w:rFonts w:hint="cs"/>
          <w:rtl/>
        </w:rPr>
        <w:t>במידע</w:t>
      </w:r>
      <w:r w:rsidRPr="00200C3E">
        <w:rPr>
          <w:rtl/>
        </w:rPr>
        <w:t xml:space="preserve"> </w:t>
      </w:r>
      <w:r w:rsidRPr="00200C3E">
        <w:rPr>
          <w:rFonts w:hint="cs"/>
          <w:rtl/>
        </w:rPr>
        <w:t>סודי</w:t>
      </w:r>
      <w:r w:rsidRPr="00200C3E">
        <w:rPr>
          <w:rtl/>
        </w:rPr>
        <w:t xml:space="preserve"> </w:t>
      </w:r>
      <w:r w:rsidRPr="00200C3E">
        <w:rPr>
          <w:rFonts w:hint="cs"/>
          <w:rtl/>
        </w:rPr>
        <w:t>למטרה</w:t>
      </w:r>
      <w:r w:rsidRPr="00200C3E">
        <w:rPr>
          <w:rtl/>
        </w:rPr>
        <w:t xml:space="preserve"> </w:t>
      </w:r>
      <w:r w:rsidRPr="00200C3E">
        <w:rPr>
          <w:rFonts w:hint="cs"/>
          <w:rtl/>
        </w:rPr>
        <w:t>כלשהי</w:t>
      </w:r>
      <w:r w:rsidRPr="00200C3E">
        <w:rPr>
          <w:rtl/>
        </w:rPr>
        <w:t xml:space="preserve"> </w:t>
      </w:r>
      <w:r w:rsidRPr="00200C3E">
        <w:rPr>
          <w:rFonts w:hint="cs"/>
          <w:rtl/>
        </w:rPr>
        <w:t>מלבד</w:t>
      </w:r>
      <w:r w:rsidRPr="00200C3E">
        <w:rPr>
          <w:rtl/>
        </w:rPr>
        <w:t xml:space="preserve"> </w:t>
      </w:r>
      <w:r w:rsidRPr="00200C3E">
        <w:rPr>
          <w:rFonts w:hint="cs"/>
          <w:rtl/>
        </w:rPr>
        <w:t>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אלא</w:t>
      </w:r>
      <w:r w:rsidRPr="00200C3E">
        <w:rPr>
          <w:rtl/>
        </w:rPr>
        <w:t xml:space="preserve"> </w:t>
      </w:r>
      <w:r w:rsidRPr="00200C3E">
        <w:rPr>
          <w:rFonts w:hint="cs"/>
          <w:rtl/>
        </w:rPr>
        <w:t>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מאת</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3500761C" w14:textId="77777777" w:rsidR="00B54311" w:rsidRPr="00200C3E" w:rsidRDefault="00B54311" w:rsidP="002751AB">
      <w:pPr>
        <w:numPr>
          <w:ilvl w:val="1"/>
          <w:numId w:val="34"/>
        </w:numPr>
        <w:spacing w:after="200" w:line="276" w:lineRule="auto"/>
        <w:ind w:left="935" w:hanging="575"/>
        <w:rPr>
          <w:rtl/>
        </w:rPr>
      </w:pPr>
      <w:r w:rsidRPr="00200C3E">
        <w:rPr>
          <w:rFonts w:hint="cs"/>
          <w:rtl/>
        </w:rPr>
        <w:t>עם</w:t>
      </w:r>
      <w:r w:rsidRPr="00200C3E">
        <w:rPr>
          <w:rtl/>
        </w:rPr>
        <w:t xml:space="preserve"> </w:t>
      </w:r>
      <w:r w:rsidRPr="00200C3E">
        <w:rPr>
          <w:rFonts w:hint="cs"/>
          <w:rtl/>
        </w:rPr>
        <w:t>סיום</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יעמיד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בצורה</w:t>
      </w:r>
      <w:r w:rsidRPr="00200C3E">
        <w:rPr>
          <w:rtl/>
        </w:rPr>
        <w:t xml:space="preserve"> </w:t>
      </w:r>
      <w:r w:rsidRPr="00200C3E">
        <w:rPr>
          <w:rFonts w:hint="cs"/>
          <w:rtl/>
        </w:rPr>
        <w:t>מלאה</w:t>
      </w:r>
      <w:r w:rsidRPr="00200C3E">
        <w:rPr>
          <w:rtl/>
        </w:rPr>
        <w:t xml:space="preserve">, </w:t>
      </w:r>
      <w:r w:rsidRPr="00200C3E">
        <w:rPr>
          <w:rFonts w:hint="cs"/>
          <w:rtl/>
        </w:rPr>
        <w:t>מסודרת</w:t>
      </w:r>
      <w:r w:rsidRPr="00200C3E">
        <w:rPr>
          <w:rtl/>
        </w:rPr>
        <w:t xml:space="preserve"> </w:t>
      </w:r>
      <w:r w:rsidRPr="00200C3E">
        <w:rPr>
          <w:rFonts w:hint="cs"/>
          <w:rtl/>
        </w:rPr>
        <w:t>ועניינית</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הידע</w:t>
      </w:r>
      <w:r w:rsidRPr="00200C3E">
        <w:rPr>
          <w:rtl/>
        </w:rPr>
        <w:t xml:space="preserve"> </w:t>
      </w:r>
      <w:r w:rsidRPr="00200C3E">
        <w:rPr>
          <w:rFonts w:hint="cs"/>
          <w:rtl/>
        </w:rPr>
        <w:t>והמידע</w:t>
      </w:r>
      <w:r w:rsidRPr="00200C3E">
        <w:rPr>
          <w:rtl/>
        </w:rPr>
        <w:t xml:space="preserve"> </w:t>
      </w:r>
      <w:r w:rsidRPr="00200C3E">
        <w:rPr>
          <w:rFonts w:hint="cs"/>
          <w:rtl/>
        </w:rPr>
        <w:t>הנמצאים</w:t>
      </w:r>
      <w:r w:rsidRPr="00200C3E">
        <w:rPr>
          <w:rtl/>
        </w:rPr>
        <w:t xml:space="preserve"> </w:t>
      </w:r>
      <w:r w:rsidRPr="00200C3E">
        <w:rPr>
          <w:rFonts w:hint="cs"/>
          <w:rtl/>
        </w:rPr>
        <w:t>ברשותו</w:t>
      </w:r>
      <w:r w:rsidRPr="00200C3E">
        <w:rPr>
          <w:rtl/>
        </w:rPr>
        <w:t xml:space="preserve"> </w:t>
      </w:r>
      <w:r w:rsidRPr="00200C3E">
        <w:rPr>
          <w:rFonts w:hint="cs"/>
          <w:rtl/>
        </w:rPr>
        <w:t>בקשר</w:t>
      </w:r>
      <w:r w:rsidRPr="00200C3E">
        <w:rPr>
          <w:rtl/>
        </w:rPr>
        <w:t xml:space="preserve"> </w:t>
      </w:r>
      <w:r w:rsidRPr="00200C3E">
        <w:rPr>
          <w:rFonts w:hint="cs"/>
          <w:rtl/>
        </w:rPr>
        <w:t>לשירות</w:t>
      </w:r>
      <w:r w:rsidRPr="00200C3E">
        <w:rPr>
          <w:rtl/>
        </w:rPr>
        <w:t xml:space="preserve"> </w:t>
      </w:r>
      <w:r w:rsidRPr="00200C3E">
        <w:rPr>
          <w:rFonts w:hint="cs"/>
          <w:rtl/>
        </w:rPr>
        <w:t>ולביצוע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או</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b/>
          <w:bCs/>
          <w:rtl/>
        </w:rPr>
        <w:t>להלן</w:t>
      </w:r>
      <w:r w:rsidRPr="00200C3E">
        <w:rPr>
          <w:rFonts w:hint="cs"/>
          <w:rtl/>
        </w:rPr>
        <w:t>:</w:t>
      </w:r>
      <w:r w:rsidRPr="00200C3E">
        <w:rPr>
          <w:rtl/>
        </w:rPr>
        <w:t xml:space="preserve"> "</w:t>
      </w:r>
      <w:r w:rsidRPr="00200C3E">
        <w:rPr>
          <w:rFonts w:hint="cs"/>
          <w:rtl/>
        </w:rPr>
        <w:t>המידע</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יועבר</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שימנה</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אופן</w:t>
      </w:r>
      <w:r w:rsidRPr="00200C3E">
        <w:rPr>
          <w:rtl/>
        </w:rPr>
        <w:t xml:space="preserve"> </w:t>
      </w:r>
      <w:r w:rsidRPr="00200C3E">
        <w:rPr>
          <w:rFonts w:hint="cs"/>
          <w:rtl/>
        </w:rPr>
        <w:t>שבו</w:t>
      </w:r>
      <w:r w:rsidRPr="00200C3E">
        <w:rPr>
          <w:rtl/>
        </w:rPr>
        <w:t xml:space="preserve"> </w:t>
      </w:r>
      <w:r w:rsidRPr="00200C3E">
        <w:rPr>
          <w:rFonts w:hint="cs"/>
          <w:rtl/>
        </w:rPr>
        <w:t>הוא</w:t>
      </w:r>
      <w:r w:rsidRPr="00200C3E">
        <w:rPr>
          <w:rtl/>
        </w:rPr>
        <w:t xml:space="preserve"> </w:t>
      </w:r>
      <w:r w:rsidRPr="00200C3E">
        <w:rPr>
          <w:rFonts w:hint="cs"/>
          <w:rtl/>
        </w:rPr>
        <w:t>קיים</w:t>
      </w:r>
      <w:r w:rsidRPr="00200C3E">
        <w:rPr>
          <w:rtl/>
        </w:rPr>
        <w:t xml:space="preserve"> (</w:t>
      </w:r>
      <w:r w:rsidRPr="00200C3E">
        <w:rPr>
          <w:rFonts w:hint="cs"/>
          <w:rtl/>
        </w:rPr>
        <w:t>בכתב</w:t>
      </w:r>
      <w:r w:rsidRPr="00200C3E">
        <w:rPr>
          <w:rtl/>
        </w:rPr>
        <w:t xml:space="preserve">, </w:t>
      </w:r>
      <w:r w:rsidRPr="00200C3E">
        <w:rPr>
          <w:rFonts w:hint="cs"/>
          <w:rtl/>
        </w:rPr>
        <w:t>בקבצי</w:t>
      </w:r>
      <w:r w:rsidRPr="00200C3E">
        <w:rPr>
          <w:rtl/>
        </w:rPr>
        <w:t xml:space="preserve"> </w:t>
      </w:r>
      <w:r w:rsidRPr="00200C3E">
        <w:rPr>
          <w:rFonts w:hint="cs"/>
          <w:rtl/>
        </w:rPr>
        <w:t>מחשב</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אופן</w:t>
      </w:r>
      <w:r w:rsidRPr="00200C3E">
        <w:rPr>
          <w:rtl/>
        </w:rPr>
        <w:t xml:space="preserve"> </w:t>
      </w:r>
      <w:r w:rsidRPr="00200C3E">
        <w:rPr>
          <w:rFonts w:hint="cs"/>
          <w:rtl/>
        </w:rPr>
        <w:t>אחר</w:t>
      </w:r>
      <w:r w:rsidRPr="00200C3E">
        <w:rPr>
          <w:rtl/>
        </w:rPr>
        <w:t xml:space="preserve">), </w:t>
      </w:r>
      <w:r w:rsidRPr="00200C3E">
        <w:rPr>
          <w:rFonts w:hint="cs"/>
          <w:rtl/>
        </w:rPr>
        <w:t>בלוח</w:t>
      </w:r>
      <w:r w:rsidRPr="00200C3E">
        <w:rPr>
          <w:rtl/>
        </w:rPr>
        <w:t xml:space="preserve"> </w:t>
      </w:r>
      <w:r w:rsidRPr="00200C3E">
        <w:rPr>
          <w:rFonts w:hint="cs"/>
          <w:rtl/>
        </w:rPr>
        <w:t>זמנים</w:t>
      </w:r>
      <w:r w:rsidRPr="00200C3E">
        <w:rPr>
          <w:rtl/>
        </w:rPr>
        <w:t xml:space="preserve"> </w:t>
      </w:r>
      <w:r w:rsidRPr="00200C3E">
        <w:rPr>
          <w:rFonts w:hint="cs"/>
          <w:rtl/>
        </w:rPr>
        <w:t>שייקבע</w:t>
      </w:r>
      <w:r w:rsidRPr="00200C3E">
        <w:rPr>
          <w:rtl/>
        </w:rPr>
        <w:t xml:space="preserve"> </w:t>
      </w:r>
      <w:r w:rsidRPr="00200C3E">
        <w:rPr>
          <w:rFonts w:hint="cs"/>
          <w:rtl/>
        </w:rPr>
        <w:t>ע</w:t>
      </w:r>
      <w:r w:rsidRPr="00200C3E">
        <w:rPr>
          <w:rtl/>
        </w:rPr>
        <w:t>"</w:t>
      </w:r>
      <w:r w:rsidRPr="00200C3E">
        <w:rPr>
          <w:rFonts w:hint="cs"/>
          <w:rtl/>
        </w:rPr>
        <w:t>י</w:t>
      </w:r>
      <w:r w:rsidRPr="00200C3E">
        <w:rPr>
          <w:rtl/>
        </w:rPr>
        <w:t xml:space="preserve"> </w:t>
      </w:r>
      <w:r w:rsidRPr="00200C3E">
        <w:rPr>
          <w:rFonts w:hint="cs"/>
          <w:rtl/>
        </w:rPr>
        <w:t>המשרד</w:t>
      </w:r>
      <w:r w:rsidRPr="00200C3E">
        <w:rPr>
          <w:rtl/>
        </w:rPr>
        <w:t xml:space="preserve">, </w:t>
      </w:r>
      <w:r w:rsidRPr="00200C3E">
        <w:rPr>
          <w:rFonts w:hint="cs"/>
          <w:rtl/>
        </w:rPr>
        <w:t>וללא</w:t>
      </w:r>
      <w:r w:rsidRPr="00200C3E">
        <w:rPr>
          <w:rtl/>
        </w:rPr>
        <w:t xml:space="preserve"> </w:t>
      </w:r>
      <w:r w:rsidRPr="00200C3E">
        <w:rPr>
          <w:rFonts w:hint="cs"/>
          <w:rtl/>
        </w:rPr>
        <w:t>כל</w:t>
      </w:r>
      <w:r w:rsidRPr="00200C3E">
        <w:rPr>
          <w:rtl/>
        </w:rPr>
        <w:t xml:space="preserve"> </w:t>
      </w:r>
      <w:r w:rsidRPr="00200C3E">
        <w:rPr>
          <w:rFonts w:hint="cs"/>
          <w:rtl/>
        </w:rPr>
        <w:t>תמורה</w:t>
      </w:r>
      <w:r w:rsidRPr="00200C3E">
        <w:rPr>
          <w:rtl/>
        </w:rPr>
        <w:t xml:space="preserve"> </w:t>
      </w:r>
      <w:r w:rsidRPr="00200C3E">
        <w:rPr>
          <w:rFonts w:hint="cs"/>
          <w:rtl/>
        </w:rPr>
        <w:t>נוספת</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הינו</w:t>
      </w:r>
      <w:r w:rsidRPr="00200C3E">
        <w:rPr>
          <w:rtl/>
        </w:rPr>
        <w:t xml:space="preserve"> </w:t>
      </w:r>
      <w:r w:rsidRPr="00200C3E">
        <w:rPr>
          <w:rFonts w:hint="cs"/>
          <w:rtl/>
        </w:rPr>
        <w:t>קניינו</w:t>
      </w:r>
      <w:r w:rsidRPr="00200C3E">
        <w:rPr>
          <w:rtl/>
        </w:rPr>
        <w:t xml:space="preserve"> </w:t>
      </w:r>
      <w:r w:rsidRPr="00200C3E">
        <w:rPr>
          <w:rFonts w:hint="cs"/>
          <w:rtl/>
        </w:rPr>
        <w:t>הבלעדי</w:t>
      </w:r>
      <w:r w:rsidRPr="00200C3E">
        <w:rPr>
          <w:rtl/>
        </w:rPr>
        <w:t xml:space="preserve"> </w:t>
      </w:r>
      <w:r w:rsidRPr="00200C3E">
        <w:rPr>
          <w:rFonts w:hint="cs"/>
          <w:rtl/>
        </w:rPr>
        <w:t>של</w:t>
      </w:r>
      <w:r w:rsidRPr="00200C3E">
        <w:rPr>
          <w:rtl/>
        </w:rPr>
        <w:t xml:space="preserve"> </w:t>
      </w:r>
      <w:r w:rsidRPr="00200C3E">
        <w:rPr>
          <w:rFonts w:hint="cs"/>
          <w:rtl/>
        </w:rPr>
        <w:t xml:space="preserve">המשרד. </w:t>
      </w:r>
    </w:p>
    <w:p w14:paraId="6DBFE61D"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שעתיד</w:t>
      </w:r>
      <w:r w:rsidRPr="00200C3E">
        <w:rPr>
          <w:rtl/>
        </w:rPr>
        <w:t xml:space="preserve"> </w:t>
      </w:r>
      <w:r w:rsidRPr="00200C3E">
        <w:rPr>
          <w:rFonts w:hint="cs"/>
          <w:rtl/>
        </w:rPr>
        <w:t>להיות</w:t>
      </w:r>
      <w:r w:rsidRPr="00200C3E">
        <w:rPr>
          <w:rtl/>
        </w:rPr>
        <w:t xml:space="preserve"> </w:t>
      </w:r>
      <w:r w:rsidRPr="00200C3E">
        <w:rPr>
          <w:rFonts w:hint="cs"/>
          <w:rtl/>
        </w:rPr>
        <w:t>קשור</w:t>
      </w:r>
      <w:r w:rsidRPr="00200C3E">
        <w:rPr>
          <w:rtl/>
        </w:rPr>
        <w:t xml:space="preserve"> </w:t>
      </w:r>
      <w:r w:rsidRPr="00200C3E">
        <w:rPr>
          <w:rFonts w:hint="cs"/>
          <w:rtl/>
        </w:rPr>
        <w:t>במתן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מכרז</w:t>
      </w:r>
      <w:r w:rsidRPr="00200C3E">
        <w:rPr>
          <w:rtl/>
        </w:rPr>
        <w:t xml:space="preserve"> </w:t>
      </w:r>
      <w:r w:rsidRPr="00200C3E">
        <w:rPr>
          <w:rFonts w:hint="cs"/>
          <w:rtl/>
        </w:rPr>
        <w:t>זה</w:t>
      </w:r>
      <w:r w:rsidRPr="00200C3E">
        <w:rPr>
          <w:rtl/>
        </w:rPr>
        <w:t xml:space="preserve"> </w:t>
      </w:r>
      <w:r w:rsidRPr="00200C3E">
        <w:rPr>
          <w:rFonts w:hint="cs"/>
          <w:rtl/>
        </w:rPr>
        <w:t>ושעשוי</w:t>
      </w:r>
      <w:r w:rsidRPr="00200C3E">
        <w:rPr>
          <w:rtl/>
        </w:rPr>
        <w:t xml:space="preserve"> </w:t>
      </w:r>
      <w:r w:rsidRPr="00200C3E">
        <w:rPr>
          <w:rFonts w:hint="cs"/>
          <w:rtl/>
        </w:rPr>
        <w:t>להיחשף</w:t>
      </w:r>
      <w:r w:rsidRPr="00200C3E">
        <w:rPr>
          <w:rtl/>
        </w:rPr>
        <w:t xml:space="preserve"> </w:t>
      </w:r>
      <w:r w:rsidRPr="00200C3E">
        <w:rPr>
          <w:rFonts w:hint="cs"/>
          <w:rtl/>
        </w:rPr>
        <w:t>למידע</w:t>
      </w:r>
      <w:r w:rsidRPr="00200C3E">
        <w:rPr>
          <w:rtl/>
        </w:rPr>
        <w:t xml:space="preserve"> </w:t>
      </w:r>
      <w:r w:rsidRPr="00200C3E">
        <w:rPr>
          <w:rFonts w:hint="cs"/>
          <w:rtl/>
        </w:rPr>
        <w:t>כאמור</w:t>
      </w:r>
      <w:r w:rsidRPr="00200C3E">
        <w:rPr>
          <w:rtl/>
        </w:rPr>
        <w:t xml:space="preserve"> </w:t>
      </w:r>
      <w:r w:rsidRPr="00200C3E">
        <w:rPr>
          <w:rFonts w:hint="cs"/>
          <w:rtl/>
        </w:rPr>
        <w:t>על</w:t>
      </w:r>
      <w:r w:rsidRPr="00200C3E">
        <w:rPr>
          <w:rtl/>
        </w:rPr>
        <w:t xml:space="preserve"> "</w:t>
      </w:r>
      <w:r w:rsidRPr="00200C3E">
        <w:rPr>
          <w:rFonts w:hint="cs"/>
          <w:b/>
          <w:bCs/>
          <w:rtl/>
        </w:rPr>
        <w:t>הצהרה לשמירה על סודיות</w:t>
      </w:r>
      <w:r w:rsidRPr="00200C3E">
        <w:rPr>
          <w:rFonts w:hint="cs"/>
          <w:rtl/>
        </w:rPr>
        <w:t>"</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המסומן</w:t>
      </w:r>
      <w:r w:rsidRPr="00200C3E">
        <w:rPr>
          <w:rtl/>
        </w:rPr>
        <w:t xml:space="preserve"> </w:t>
      </w:r>
      <w:r w:rsidRPr="00200C3E">
        <w:rPr>
          <w:rFonts w:hint="cs"/>
          <w:b/>
          <w:bCs/>
          <w:rtl/>
        </w:rPr>
        <w:t>כ"</w:t>
      </w:r>
      <w:r w:rsidR="00001DF6" w:rsidRPr="00200C3E">
        <w:rPr>
          <w:b/>
          <w:bCs/>
          <w:rtl/>
        </w:rPr>
        <w:fldChar w:fldCharType="begin"/>
      </w:r>
      <w:r w:rsidR="00001DF6" w:rsidRPr="00200C3E">
        <w:rPr>
          <w:b/>
          <w:bCs/>
          <w:rtl/>
        </w:rPr>
        <w:instrText xml:space="preserve"> </w:instrText>
      </w:r>
      <w:r w:rsidR="00001DF6" w:rsidRPr="00200C3E">
        <w:rPr>
          <w:rFonts w:hint="cs"/>
          <w:b/>
          <w:bCs/>
        </w:rPr>
        <w:instrText>REF</w:instrText>
      </w:r>
      <w:r w:rsidR="00001DF6" w:rsidRPr="00200C3E">
        <w:rPr>
          <w:rFonts w:hint="cs"/>
          <w:b/>
          <w:bCs/>
          <w:rtl/>
        </w:rPr>
        <w:instrText xml:space="preserve"> _</w:instrText>
      </w:r>
      <w:r w:rsidR="00001DF6" w:rsidRPr="00200C3E">
        <w:rPr>
          <w:rFonts w:hint="cs"/>
          <w:b/>
          <w:bCs/>
        </w:rPr>
        <w:instrText>Ref524607799 \h</w:instrText>
      </w:r>
      <w:r w:rsidR="00001DF6" w:rsidRPr="00200C3E">
        <w:rPr>
          <w:b/>
          <w:bCs/>
          <w:rtl/>
        </w:rPr>
        <w:instrText xml:space="preserve">  \* </w:instrText>
      </w:r>
      <w:r w:rsidR="00001DF6" w:rsidRPr="00200C3E">
        <w:rPr>
          <w:b/>
          <w:bCs/>
        </w:rPr>
        <w:instrText>MERGEFORMAT</w:instrText>
      </w:r>
      <w:r w:rsidR="00001DF6" w:rsidRPr="00200C3E">
        <w:rPr>
          <w:b/>
          <w:bCs/>
          <w:rtl/>
        </w:rPr>
        <w:instrText xml:space="preserve"> </w:instrText>
      </w:r>
      <w:r w:rsidR="00001DF6" w:rsidRPr="00200C3E">
        <w:rPr>
          <w:b/>
          <w:bCs/>
          <w:rtl/>
        </w:rPr>
      </w:r>
      <w:r w:rsidR="00001DF6"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10 – הצהרה לשמירה על סודיות</w:t>
      </w:r>
      <w:r w:rsidR="00001DF6" w:rsidRPr="00200C3E">
        <w:rPr>
          <w:b/>
          <w:bCs/>
          <w:rtl/>
        </w:rPr>
        <w:fldChar w:fldCharType="end"/>
      </w:r>
      <w:r w:rsidRPr="00200C3E">
        <w:rPr>
          <w:rFonts w:hint="cs"/>
          <w:b/>
          <w:bCs/>
          <w:rtl/>
        </w:rPr>
        <w:t>"</w:t>
      </w:r>
      <w:r w:rsidRPr="00200C3E">
        <w:rPr>
          <w:b/>
          <w:bCs/>
          <w:rtl/>
        </w:rPr>
        <w:t>.</w:t>
      </w:r>
    </w:p>
    <w:p w14:paraId="75EBCD7C" w14:textId="77777777" w:rsidR="00B54311" w:rsidRPr="00200C3E" w:rsidRDefault="00B54311" w:rsidP="002251D1">
      <w:pPr>
        <w:rPr>
          <w:b/>
          <w:bCs/>
          <w:rtl/>
        </w:rPr>
      </w:pPr>
    </w:p>
    <w:p w14:paraId="7236FE10" w14:textId="77777777" w:rsidR="00B54311" w:rsidRPr="00200C3E" w:rsidRDefault="00B54311" w:rsidP="002751AB">
      <w:pPr>
        <w:pStyle w:val="30"/>
        <w:numPr>
          <w:ilvl w:val="0"/>
          <w:numId w:val="34"/>
        </w:numPr>
        <w:spacing w:after="120" w:line="360" w:lineRule="auto"/>
        <w:jc w:val="left"/>
        <w:rPr>
          <w:rtl/>
        </w:rPr>
      </w:pPr>
      <w:bookmarkStart w:id="463" w:name="_Ref407888273"/>
      <w:r w:rsidRPr="00200C3E">
        <w:rPr>
          <w:rFonts w:hint="cs"/>
          <w:rtl/>
        </w:rPr>
        <w:lastRenderedPageBreak/>
        <w:t>שינוי</w:t>
      </w:r>
      <w:r w:rsidRPr="00200C3E">
        <w:rPr>
          <w:rtl/>
        </w:rPr>
        <w:t xml:space="preserve"> </w:t>
      </w:r>
      <w:r w:rsidRPr="00200C3E">
        <w:rPr>
          <w:rFonts w:hint="cs"/>
          <w:rtl/>
        </w:rPr>
        <w:t>בהסכם</w:t>
      </w:r>
      <w:r w:rsidRPr="00200C3E">
        <w:rPr>
          <w:rtl/>
        </w:rPr>
        <w:t xml:space="preserve"> </w:t>
      </w:r>
      <w:r w:rsidRPr="00200C3E">
        <w:rPr>
          <w:rFonts w:hint="cs"/>
          <w:rtl/>
        </w:rPr>
        <w:t>או</w:t>
      </w:r>
      <w:r w:rsidRPr="00200C3E">
        <w:rPr>
          <w:rtl/>
        </w:rPr>
        <w:t xml:space="preserve"> </w:t>
      </w:r>
      <w:r w:rsidRPr="00200C3E">
        <w:rPr>
          <w:rFonts w:hint="cs"/>
          <w:rtl/>
        </w:rPr>
        <w:t>בתנאים</w:t>
      </w:r>
      <w:bookmarkEnd w:id="463"/>
    </w:p>
    <w:p w14:paraId="42BD9AE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ייעשה</w:t>
      </w:r>
      <w:r w:rsidRPr="00200C3E">
        <w:rPr>
          <w:rtl/>
        </w:rPr>
        <w:t xml:space="preserve"> </w:t>
      </w:r>
      <w:r w:rsidRPr="00200C3E">
        <w:rPr>
          <w:rFonts w:hint="cs"/>
          <w:rtl/>
        </w:rPr>
        <w:t>רק</w:t>
      </w:r>
      <w:r w:rsidRPr="00200C3E">
        <w:rPr>
          <w:rtl/>
        </w:rPr>
        <w:t xml:space="preserve"> </w:t>
      </w:r>
      <w:r w:rsidRPr="00200C3E">
        <w:rPr>
          <w:rFonts w:hint="cs"/>
          <w:rtl/>
        </w:rPr>
        <w:t>לאחר</w:t>
      </w:r>
      <w:r w:rsidRPr="00200C3E">
        <w:rPr>
          <w:rtl/>
        </w:rPr>
        <w:t xml:space="preserve"> </w:t>
      </w:r>
      <w:r w:rsidRPr="00200C3E">
        <w:rPr>
          <w:rFonts w:hint="cs"/>
          <w:rtl/>
        </w:rPr>
        <w:t>קבלת</w:t>
      </w:r>
      <w:r w:rsidRPr="00200C3E">
        <w:rPr>
          <w:rtl/>
        </w:rPr>
        <w:t xml:space="preserve"> </w:t>
      </w:r>
      <w:r w:rsidRPr="00200C3E">
        <w:rPr>
          <w:rFonts w:hint="cs"/>
          <w:rtl/>
        </w:rPr>
        <w:t>אישור</w:t>
      </w:r>
      <w:r w:rsidRPr="00200C3E">
        <w:rPr>
          <w:rtl/>
        </w:rPr>
        <w:t xml:space="preserve"> </w:t>
      </w:r>
      <w:r w:rsidRPr="00200C3E">
        <w:rPr>
          <w:rFonts w:hint="cs"/>
          <w:rtl/>
        </w:rPr>
        <w:t>של</w:t>
      </w:r>
      <w:r w:rsidRPr="00200C3E">
        <w:rPr>
          <w:rtl/>
        </w:rPr>
        <w:t xml:space="preserve"> </w:t>
      </w:r>
      <w:r w:rsidRPr="00200C3E">
        <w:rPr>
          <w:rFonts w:hint="cs"/>
          <w:rtl/>
        </w:rPr>
        <w:t>ועדת</w:t>
      </w:r>
      <w:r w:rsidRPr="00200C3E">
        <w:rPr>
          <w:rtl/>
        </w:rPr>
        <w:t xml:space="preserve"> </w:t>
      </w:r>
      <w:r w:rsidRPr="00200C3E">
        <w:rPr>
          <w:rFonts w:hint="cs"/>
          <w:rtl/>
        </w:rPr>
        <w:t>המכרזים</w:t>
      </w:r>
      <w:r w:rsidRPr="00200C3E">
        <w:rPr>
          <w:rtl/>
        </w:rPr>
        <w:t xml:space="preserve"> </w:t>
      </w:r>
      <w:r w:rsidRPr="00200C3E">
        <w:rPr>
          <w:rFonts w:hint="cs"/>
          <w:rtl/>
        </w:rPr>
        <w:t>ולאחר</w:t>
      </w:r>
      <w:r w:rsidRPr="00200C3E">
        <w:rPr>
          <w:rtl/>
        </w:rPr>
        <w:t xml:space="preserve"> </w:t>
      </w:r>
      <w:r w:rsidRPr="00200C3E">
        <w:rPr>
          <w:rFonts w:hint="cs"/>
          <w:rtl/>
        </w:rPr>
        <w:t>חתימה</w:t>
      </w:r>
      <w:r w:rsidRPr="00200C3E">
        <w:rPr>
          <w:rtl/>
        </w:rPr>
        <w:t xml:space="preserve"> </w:t>
      </w:r>
      <w:r w:rsidRPr="00200C3E">
        <w:rPr>
          <w:rFonts w:hint="cs"/>
          <w:rtl/>
        </w:rPr>
        <w:t>על הסכם</w:t>
      </w:r>
      <w:r w:rsidRPr="00200C3E">
        <w:rPr>
          <w:rtl/>
        </w:rPr>
        <w:t xml:space="preserve"> </w:t>
      </w:r>
      <w:r w:rsidRPr="00200C3E">
        <w:rPr>
          <w:rFonts w:hint="cs"/>
          <w:rtl/>
        </w:rPr>
        <w:t>מתאים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מורשי</w:t>
      </w:r>
      <w:r w:rsidRPr="00200C3E">
        <w:rPr>
          <w:rtl/>
        </w:rPr>
        <w:t xml:space="preserve"> </w:t>
      </w:r>
      <w:r w:rsidRPr="00200C3E">
        <w:rPr>
          <w:rFonts w:hint="cs"/>
          <w:rtl/>
        </w:rPr>
        <w:t>החתימה</w:t>
      </w:r>
      <w:r w:rsidRPr="00200C3E">
        <w:rPr>
          <w:rtl/>
        </w:rPr>
        <w:t xml:space="preserve"> </w:t>
      </w:r>
      <w:r w:rsidRPr="00200C3E">
        <w:rPr>
          <w:rFonts w:hint="cs"/>
          <w:rtl/>
        </w:rPr>
        <w:t>של</w:t>
      </w:r>
      <w:r w:rsidRPr="00200C3E">
        <w:rPr>
          <w:rtl/>
        </w:rPr>
        <w:t xml:space="preserve"> </w:t>
      </w:r>
      <w:r w:rsidRPr="00200C3E">
        <w:rPr>
          <w:rFonts w:hint="cs"/>
          <w:rtl/>
        </w:rPr>
        <w:t>הצדדים</w:t>
      </w:r>
      <w:r w:rsidRPr="00200C3E">
        <w:rPr>
          <w:rtl/>
        </w:rPr>
        <w:t xml:space="preserve">. </w:t>
      </w:r>
      <w:r w:rsidRPr="00200C3E">
        <w:rPr>
          <w:rFonts w:hint="cs"/>
          <w:rtl/>
        </w:rPr>
        <w:t>מוסכם</w:t>
      </w:r>
      <w:r w:rsidRPr="00200C3E">
        <w:rPr>
          <w:rtl/>
        </w:rPr>
        <w:t xml:space="preserve"> </w:t>
      </w:r>
      <w:r w:rsidRPr="00200C3E">
        <w:rPr>
          <w:rFonts w:hint="cs"/>
          <w:rtl/>
        </w:rPr>
        <w:t>כי</w:t>
      </w:r>
      <w:r w:rsidRPr="00200C3E">
        <w:rPr>
          <w:rtl/>
        </w:rPr>
        <w:t xml:space="preserve"> </w:t>
      </w:r>
      <w:r w:rsidRPr="00200C3E">
        <w:rPr>
          <w:rFonts w:hint="cs"/>
          <w:rtl/>
        </w:rPr>
        <w:t>הימנעות</w:t>
      </w:r>
      <w:r w:rsidRPr="00200C3E">
        <w:rPr>
          <w:rtl/>
        </w:rPr>
        <w:t xml:space="preserve"> </w:t>
      </w:r>
      <w:r w:rsidRPr="00200C3E">
        <w:rPr>
          <w:rFonts w:hint="cs"/>
          <w:rtl/>
        </w:rPr>
        <w:t>מתביעת</w:t>
      </w:r>
      <w:r w:rsidRPr="00200C3E">
        <w:rPr>
          <w:rtl/>
        </w:rPr>
        <w:t xml:space="preserve"> </w:t>
      </w:r>
      <w:r w:rsidRPr="00200C3E">
        <w:rPr>
          <w:rFonts w:hint="cs"/>
          <w:rtl/>
        </w:rPr>
        <w:t>זכות</w:t>
      </w:r>
      <w:r w:rsidRPr="00200C3E">
        <w:rPr>
          <w:rtl/>
        </w:rPr>
        <w:t xml:space="preserve"> </w:t>
      </w:r>
      <w:r w:rsidRPr="00200C3E">
        <w:rPr>
          <w:rFonts w:hint="cs"/>
          <w:rtl/>
        </w:rPr>
        <w:t>לא</w:t>
      </w:r>
      <w:r w:rsidRPr="00200C3E">
        <w:rPr>
          <w:rtl/>
        </w:rPr>
        <w:t xml:space="preserve"> </w:t>
      </w:r>
      <w:r w:rsidRPr="00200C3E">
        <w:rPr>
          <w:rFonts w:hint="cs"/>
          <w:rtl/>
        </w:rPr>
        <w:t>תחשב</w:t>
      </w:r>
      <w:r w:rsidRPr="00200C3E">
        <w:rPr>
          <w:rtl/>
        </w:rPr>
        <w:t xml:space="preserve"> </w:t>
      </w:r>
      <w:r w:rsidRPr="00200C3E">
        <w:rPr>
          <w:rFonts w:hint="cs"/>
          <w:rtl/>
        </w:rPr>
        <w:t>כוויתור</w:t>
      </w:r>
      <w:r w:rsidRPr="00200C3E">
        <w:rPr>
          <w:rtl/>
        </w:rPr>
        <w:t xml:space="preserve"> </w:t>
      </w:r>
      <w:r w:rsidRPr="00200C3E">
        <w:rPr>
          <w:rFonts w:hint="cs"/>
          <w:rtl/>
        </w:rPr>
        <w:t>על</w:t>
      </w:r>
      <w:r w:rsidRPr="00200C3E">
        <w:rPr>
          <w:rtl/>
        </w:rPr>
        <w:t xml:space="preserve"> </w:t>
      </w:r>
      <w:r w:rsidRPr="00200C3E">
        <w:rPr>
          <w:rFonts w:hint="cs"/>
          <w:rtl/>
        </w:rPr>
        <w:t>אותה</w:t>
      </w:r>
      <w:r w:rsidRPr="00200C3E">
        <w:rPr>
          <w:rtl/>
        </w:rPr>
        <w:t xml:space="preserve"> </w:t>
      </w:r>
      <w:r w:rsidRPr="00200C3E">
        <w:rPr>
          <w:rFonts w:hint="cs"/>
          <w:rtl/>
        </w:rPr>
        <w:t>זכות</w:t>
      </w:r>
      <w:r w:rsidRPr="00200C3E">
        <w:rPr>
          <w:rtl/>
        </w:rPr>
        <w:t>.</w:t>
      </w:r>
    </w:p>
    <w:p w14:paraId="7EED84A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בעצמו</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או</w:t>
      </w:r>
      <w:r w:rsidRPr="00200C3E">
        <w:rPr>
          <w:rtl/>
        </w:rPr>
        <w:t xml:space="preserve"> </w:t>
      </w:r>
      <w:r w:rsidRPr="00200C3E">
        <w:rPr>
          <w:rFonts w:hint="cs"/>
          <w:rtl/>
        </w:rPr>
        <w:t>למסור</w:t>
      </w:r>
      <w:r w:rsidRPr="00200C3E">
        <w:rPr>
          <w:rtl/>
        </w:rPr>
        <w:t xml:space="preserve"> </w:t>
      </w:r>
      <w:r w:rsidRPr="00200C3E">
        <w:rPr>
          <w:rFonts w:hint="cs"/>
          <w:rtl/>
        </w:rPr>
        <w:t>את</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בין</w:t>
      </w:r>
      <w:r w:rsidRPr="00200C3E">
        <w:rPr>
          <w:rtl/>
        </w:rPr>
        <w:t xml:space="preserve"> </w:t>
      </w:r>
      <w:r w:rsidRPr="00200C3E">
        <w:rPr>
          <w:rFonts w:hint="cs"/>
          <w:rtl/>
        </w:rPr>
        <w:t>במישרין</w:t>
      </w:r>
      <w:r w:rsidRPr="00200C3E">
        <w:rPr>
          <w:rtl/>
        </w:rPr>
        <w:t xml:space="preserve"> </w:t>
      </w:r>
      <w:r w:rsidRPr="00200C3E">
        <w:rPr>
          <w:rFonts w:hint="cs"/>
          <w:rtl/>
        </w:rPr>
        <w:t>ובין</w:t>
      </w:r>
      <w:r w:rsidRPr="00200C3E">
        <w:rPr>
          <w:rtl/>
        </w:rPr>
        <w:t xml:space="preserve"> </w:t>
      </w:r>
      <w:r w:rsidRPr="00200C3E">
        <w:rPr>
          <w:rFonts w:hint="cs"/>
          <w:rtl/>
        </w:rPr>
        <w:t>בעקיפין</w:t>
      </w:r>
      <w:r w:rsidRPr="00200C3E">
        <w:rPr>
          <w:rtl/>
        </w:rPr>
        <w:t xml:space="preserve">, </w:t>
      </w:r>
      <w:r w:rsidRPr="00200C3E">
        <w:rPr>
          <w:rFonts w:hint="cs"/>
          <w:rtl/>
        </w:rPr>
        <w:t>בין</w:t>
      </w:r>
      <w:r w:rsidRPr="00200C3E">
        <w:rPr>
          <w:rtl/>
        </w:rPr>
        <w:t xml:space="preserve"> </w:t>
      </w:r>
      <w:r w:rsidRPr="00200C3E">
        <w:rPr>
          <w:rFonts w:hint="cs"/>
          <w:rtl/>
        </w:rPr>
        <w:t>במלואם</w:t>
      </w:r>
      <w:r w:rsidRPr="00200C3E">
        <w:rPr>
          <w:rtl/>
        </w:rPr>
        <w:t xml:space="preserve"> </w:t>
      </w:r>
      <w:r w:rsidRPr="00200C3E">
        <w:rPr>
          <w:rFonts w:hint="cs"/>
          <w:rtl/>
        </w:rPr>
        <w:t>ובין</w:t>
      </w:r>
      <w:r w:rsidRPr="00200C3E">
        <w:rPr>
          <w:rtl/>
        </w:rPr>
        <w:t xml:space="preserve"> </w:t>
      </w:r>
      <w:r w:rsidRPr="00200C3E">
        <w:rPr>
          <w:rFonts w:hint="cs"/>
          <w:rtl/>
        </w:rPr>
        <w:t>בחלקם</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הותר</w:t>
      </w:r>
      <w:r w:rsidRPr="00200C3E">
        <w:rPr>
          <w:rtl/>
        </w:rPr>
        <w:t xml:space="preserve"> </w:t>
      </w:r>
      <w:r w:rsidRPr="00200C3E">
        <w:rPr>
          <w:rFonts w:hint="cs"/>
          <w:rtl/>
        </w:rPr>
        <w:t>הדבר</w:t>
      </w:r>
      <w:r w:rsidRPr="00200C3E">
        <w:rPr>
          <w:rtl/>
        </w:rPr>
        <w:t xml:space="preserve"> </w:t>
      </w:r>
      <w:r w:rsidRPr="00200C3E">
        <w:rPr>
          <w:rFonts w:hint="cs"/>
          <w:rtl/>
        </w:rPr>
        <w:t>בכתב</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המוסמך</w:t>
      </w:r>
      <w:r w:rsidRPr="00200C3E">
        <w:rPr>
          <w:rtl/>
        </w:rPr>
        <w:t xml:space="preserve">. </w:t>
      </w:r>
      <w:r w:rsidRPr="00200C3E">
        <w:rPr>
          <w:rFonts w:hint="cs"/>
          <w:rtl/>
        </w:rPr>
        <w:t>זכויותיו</w:t>
      </w:r>
      <w:r w:rsidRPr="00200C3E">
        <w:rPr>
          <w:rtl/>
        </w:rPr>
        <w:t xml:space="preserve"> </w:t>
      </w:r>
      <w:r w:rsidRPr="00200C3E">
        <w:rPr>
          <w:rFonts w:hint="cs"/>
          <w:rtl/>
        </w:rPr>
        <w:t>וחובותיו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אינם</w:t>
      </w:r>
      <w:r w:rsidRPr="00200C3E">
        <w:rPr>
          <w:rtl/>
        </w:rPr>
        <w:t xml:space="preserve"> </w:t>
      </w:r>
      <w:r w:rsidRPr="00200C3E">
        <w:rPr>
          <w:rFonts w:hint="cs"/>
          <w:rtl/>
        </w:rPr>
        <w:t>ניתנים</w:t>
      </w:r>
      <w:r w:rsidRPr="00200C3E">
        <w:rPr>
          <w:rtl/>
        </w:rPr>
        <w:t xml:space="preserve"> </w:t>
      </w:r>
      <w:r w:rsidRPr="00200C3E">
        <w:rPr>
          <w:rFonts w:hint="cs"/>
          <w:rtl/>
        </w:rPr>
        <w:t>להמחאה</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 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חשב המשרד</w:t>
      </w:r>
      <w:r w:rsidRPr="00200C3E">
        <w:rPr>
          <w:rtl/>
        </w:rPr>
        <w:t>.</w:t>
      </w:r>
    </w:p>
    <w:p w14:paraId="790820D0" w14:textId="77777777" w:rsidR="00B54311" w:rsidRPr="00200C3E" w:rsidRDefault="00B54311" w:rsidP="002751AB">
      <w:pPr>
        <w:numPr>
          <w:ilvl w:val="1"/>
          <w:numId w:val="34"/>
        </w:numPr>
        <w:spacing w:after="200" w:line="276" w:lineRule="auto"/>
        <w:ind w:left="935" w:hanging="575"/>
        <w:rPr>
          <w:rtl/>
        </w:rPr>
      </w:pPr>
      <w:r w:rsidRPr="00200C3E">
        <w:rPr>
          <w:rFonts w:hint="cs"/>
          <w:rtl/>
        </w:rPr>
        <w:t>ניתנה</w:t>
      </w:r>
      <w:r w:rsidRPr="00200C3E">
        <w:rPr>
          <w:rtl/>
        </w:rPr>
        <w:t xml:space="preserve"> </w:t>
      </w:r>
      <w:r w:rsidRPr="00200C3E">
        <w:rPr>
          <w:rFonts w:hint="cs"/>
          <w:rtl/>
        </w:rPr>
        <w:t>הסכמת</w:t>
      </w:r>
      <w:r w:rsidRPr="00200C3E">
        <w:rPr>
          <w:rtl/>
        </w:rPr>
        <w:t xml:space="preserve"> </w:t>
      </w:r>
      <w:r w:rsidRPr="00200C3E">
        <w:rPr>
          <w:rFonts w:hint="cs"/>
          <w:rtl/>
        </w:rPr>
        <w:t>המשרד</w:t>
      </w:r>
      <w:r w:rsidRPr="00200C3E">
        <w:rPr>
          <w:rtl/>
        </w:rPr>
        <w:t xml:space="preserve"> </w:t>
      </w:r>
      <w:r w:rsidRPr="00200C3E">
        <w:rPr>
          <w:rFonts w:hint="cs"/>
          <w:rtl/>
        </w:rPr>
        <w:t>כאמור</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בהסכמה</w:t>
      </w:r>
      <w:r w:rsidRPr="00200C3E">
        <w:rPr>
          <w:rtl/>
        </w:rPr>
        <w:t xml:space="preserve"> </w:t>
      </w:r>
      <w:r w:rsidRPr="00200C3E">
        <w:rPr>
          <w:rFonts w:hint="cs"/>
          <w:rtl/>
        </w:rPr>
        <w:t>כשהיא</w:t>
      </w:r>
      <w:r w:rsidRPr="00200C3E">
        <w:rPr>
          <w:rtl/>
        </w:rPr>
        <w:t xml:space="preserve"> </w:t>
      </w:r>
      <w:r w:rsidRPr="00200C3E">
        <w:rPr>
          <w:rFonts w:hint="cs"/>
          <w:rtl/>
        </w:rPr>
        <w:t>לעצמה</w:t>
      </w:r>
      <w:r w:rsidRPr="00200C3E">
        <w:rPr>
          <w:rtl/>
        </w:rPr>
        <w:t xml:space="preserve">, </w:t>
      </w:r>
      <w:r w:rsidRPr="00200C3E">
        <w:rPr>
          <w:rFonts w:hint="cs"/>
          <w:rtl/>
        </w:rPr>
        <w:t>כדי</w:t>
      </w:r>
      <w:r w:rsidRPr="00200C3E">
        <w:rPr>
          <w:rtl/>
        </w:rPr>
        <w:t xml:space="preserve"> </w:t>
      </w:r>
      <w:r w:rsidRPr="00200C3E">
        <w:rPr>
          <w:rFonts w:hint="cs"/>
          <w:rtl/>
        </w:rPr>
        <w:t>לשחרר</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יישאר</w:t>
      </w:r>
      <w:r w:rsidRPr="00200C3E">
        <w:rPr>
          <w:rtl/>
        </w:rPr>
        <w:t xml:space="preserve"> </w:t>
      </w:r>
      <w:r w:rsidRPr="00200C3E">
        <w:rPr>
          <w:rFonts w:hint="cs"/>
          <w:rtl/>
        </w:rPr>
        <w:t>אחראי</w:t>
      </w:r>
      <w:r w:rsidRPr="00200C3E">
        <w:rPr>
          <w:rtl/>
        </w:rPr>
        <w:t xml:space="preserve"> </w:t>
      </w:r>
      <w:r w:rsidRPr="00200C3E">
        <w:rPr>
          <w:rFonts w:hint="cs"/>
          <w:rtl/>
        </w:rPr>
        <w:t>כלפי</w:t>
      </w:r>
      <w:r w:rsidRPr="00200C3E">
        <w:rPr>
          <w:rtl/>
        </w:rPr>
        <w:t xml:space="preserve"> </w:t>
      </w:r>
      <w:r w:rsidRPr="00200C3E">
        <w:rPr>
          <w:rFonts w:hint="cs"/>
          <w:rtl/>
        </w:rPr>
        <w:t>המשרד</w:t>
      </w:r>
      <w:r w:rsidRPr="00200C3E">
        <w:rPr>
          <w:rtl/>
        </w:rPr>
        <w:t xml:space="preserve">, </w:t>
      </w:r>
      <w:r w:rsidRPr="00200C3E">
        <w:rPr>
          <w:rFonts w:hint="cs"/>
          <w:rtl/>
        </w:rPr>
        <w:t>לקיום</w:t>
      </w:r>
      <w:r w:rsidRPr="00200C3E">
        <w:rPr>
          <w:rtl/>
        </w:rPr>
        <w:t xml:space="preserve"> </w:t>
      </w:r>
      <w:r w:rsidRPr="00200C3E">
        <w:rPr>
          <w:rFonts w:hint="cs"/>
          <w:rtl/>
        </w:rPr>
        <w:t>ההסכם</w:t>
      </w:r>
      <w:r w:rsidRPr="00200C3E">
        <w:rPr>
          <w:rtl/>
        </w:rPr>
        <w:t xml:space="preserve"> </w:t>
      </w:r>
      <w:r w:rsidRPr="00200C3E">
        <w:rPr>
          <w:rFonts w:hint="cs"/>
          <w:rtl/>
        </w:rPr>
        <w:t>ככתבו</w:t>
      </w:r>
      <w:r w:rsidRPr="00200C3E">
        <w:rPr>
          <w:rtl/>
        </w:rPr>
        <w:t xml:space="preserve"> </w:t>
      </w:r>
      <w:r w:rsidRPr="00200C3E">
        <w:rPr>
          <w:rFonts w:hint="cs"/>
          <w:rtl/>
        </w:rPr>
        <w:t>וכלשונו</w:t>
      </w:r>
      <w:r w:rsidRPr="00200C3E">
        <w:rPr>
          <w:rtl/>
        </w:rPr>
        <w:t xml:space="preserve"> </w:t>
      </w:r>
      <w:r w:rsidRPr="00200C3E">
        <w:rPr>
          <w:rFonts w:hint="cs"/>
          <w:rtl/>
        </w:rPr>
        <w:t>ולכל</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47DFB37D" w14:textId="77777777" w:rsidR="00B54311" w:rsidRPr="00200C3E" w:rsidRDefault="00B54311" w:rsidP="002751AB">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משמעות</w:t>
      </w:r>
      <w:r w:rsidRPr="00200C3E">
        <w:rPr>
          <w:rtl/>
        </w:rPr>
        <w:t xml:space="preserve"> </w:t>
      </w:r>
      <w:r w:rsidRPr="00200C3E">
        <w:rPr>
          <w:rFonts w:hint="cs"/>
          <w:rtl/>
        </w:rPr>
        <w:t>העברת</w:t>
      </w:r>
      <w:r w:rsidRPr="00200C3E">
        <w:rPr>
          <w:rtl/>
        </w:rPr>
        <w:t xml:space="preserve"> 25% </w:t>
      </w:r>
      <w:r w:rsidRPr="00200C3E">
        <w:rPr>
          <w:rFonts w:hint="cs"/>
          <w:rtl/>
        </w:rPr>
        <w:t>מכוח</w:t>
      </w:r>
      <w:r w:rsidRPr="00200C3E">
        <w:rPr>
          <w:rtl/>
        </w:rPr>
        <w:t xml:space="preserve"> </w:t>
      </w:r>
      <w:r w:rsidRPr="00200C3E">
        <w:rPr>
          <w:rFonts w:hint="cs"/>
          <w:rtl/>
        </w:rPr>
        <w:t>ההצבעה</w:t>
      </w:r>
      <w:r w:rsidRPr="00200C3E">
        <w:rPr>
          <w:rtl/>
        </w:rPr>
        <w:t xml:space="preserve"> </w:t>
      </w:r>
      <w:r w:rsidRPr="00200C3E">
        <w:rPr>
          <w:rFonts w:hint="cs"/>
          <w:rtl/>
        </w:rPr>
        <w:t>בגוף</w:t>
      </w:r>
      <w:r w:rsidRPr="00200C3E">
        <w:rPr>
          <w:rtl/>
        </w:rPr>
        <w:t xml:space="preserve"> </w:t>
      </w:r>
      <w:r w:rsidRPr="00200C3E">
        <w:rPr>
          <w:rFonts w:hint="cs"/>
          <w:rtl/>
        </w:rPr>
        <w:t>המוסמך</w:t>
      </w:r>
      <w:r w:rsidRPr="00200C3E">
        <w:rPr>
          <w:rtl/>
        </w:rPr>
        <w:t xml:space="preserve"> </w:t>
      </w:r>
      <w:r w:rsidRPr="00200C3E">
        <w:rPr>
          <w:rFonts w:hint="cs"/>
          <w:rtl/>
        </w:rPr>
        <w:t>לקבל</w:t>
      </w:r>
      <w:r w:rsidRPr="00200C3E">
        <w:rPr>
          <w:rtl/>
        </w:rPr>
        <w:t xml:space="preserve"> </w:t>
      </w:r>
      <w:r w:rsidRPr="00200C3E">
        <w:rPr>
          <w:rFonts w:hint="cs"/>
          <w:rtl/>
        </w:rPr>
        <w:t>החלטות</w:t>
      </w:r>
      <w:r w:rsidRPr="00200C3E">
        <w:rPr>
          <w:rtl/>
        </w:rPr>
        <w:t xml:space="preserve"> </w:t>
      </w:r>
      <w:r w:rsidRPr="00200C3E">
        <w:rPr>
          <w:rFonts w:hint="cs"/>
          <w:rtl/>
        </w:rPr>
        <w:t>שוטפות</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העברת</w:t>
      </w:r>
      <w:r w:rsidRPr="00200C3E">
        <w:rPr>
          <w:rtl/>
        </w:rPr>
        <w:t xml:space="preserve"> 25% </w:t>
      </w:r>
      <w:r w:rsidRPr="00200C3E">
        <w:rPr>
          <w:rFonts w:hint="cs"/>
          <w:rtl/>
        </w:rPr>
        <w:t>בבעלות</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לעניין</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 </w:t>
      </w:r>
      <w:r w:rsidRPr="00200C3E">
        <w:rPr>
          <w:rFonts w:hint="cs"/>
          <w:rtl/>
        </w:rPr>
        <w:t>כהסבת</w:t>
      </w:r>
      <w:r w:rsidRPr="00200C3E">
        <w:rPr>
          <w:rtl/>
        </w:rPr>
        <w:t xml:space="preserve"> </w:t>
      </w:r>
      <w:r w:rsidRPr="00200C3E">
        <w:rPr>
          <w:rFonts w:hint="cs"/>
          <w:rtl/>
        </w:rPr>
        <w:t>זכויות</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BF599D9"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481C190F" w14:textId="77777777" w:rsidR="00B54311" w:rsidRPr="00200C3E" w:rsidRDefault="00B54311" w:rsidP="002251D1">
      <w:pPr>
        <w:rPr>
          <w:b/>
          <w:bCs/>
          <w:rtl/>
        </w:rPr>
      </w:pPr>
    </w:p>
    <w:p w14:paraId="78FA3EC5" w14:textId="77777777" w:rsidR="00B54311" w:rsidRPr="00200C3E" w:rsidRDefault="00B54311" w:rsidP="002751AB">
      <w:pPr>
        <w:pStyle w:val="30"/>
        <w:numPr>
          <w:ilvl w:val="0"/>
          <w:numId w:val="34"/>
        </w:numPr>
        <w:spacing w:after="120" w:line="360" w:lineRule="auto"/>
        <w:jc w:val="left"/>
        <w:rPr>
          <w:rtl/>
        </w:rPr>
      </w:pP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חיוב</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347021B" w14:textId="77777777" w:rsidR="00B54311" w:rsidRPr="00200C3E" w:rsidRDefault="00B54311" w:rsidP="002751AB">
      <w:pPr>
        <w:numPr>
          <w:ilvl w:val="1"/>
          <w:numId w:val="34"/>
        </w:numPr>
        <w:spacing w:after="200" w:line="276" w:lineRule="auto"/>
        <w:ind w:left="935" w:hanging="575"/>
      </w:pPr>
      <w:r w:rsidRPr="00200C3E">
        <w:rPr>
          <w:rFonts w:hint="cs"/>
          <w:rtl/>
        </w:rPr>
        <w:t>מבלי לגרוע מהאמור בסעיף 19 לעיל, היה</w:t>
      </w:r>
      <w:r w:rsidRPr="00200C3E">
        <w:rPr>
          <w:rtl/>
        </w:rPr>
        <w:t xml:space="preserve"> </w:t>
      </w:r>
      <w:r w:rsidRPr="00200C3E">
        <w:rPr>
          <w:rFonts w:hint="cs"/>
          <w:rtl/>
        </w:rPr>
        <w:t>ולא</w:t>
      </w:r>
      <w:r w:rsidRPr="00200C3E">
        <w:rPr>
          <w:rtl/>
        </w:rPr>
        <w:t xml:space="preserve"> </w:t>
      </w:r>
      <w:r w:rsidRPr="00200C3E">
        <w:rPr>
          <w:rFonts w:hint="cs"/>
          <w:rtl/>
        </w:rPr>
        <w:t>מילא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חיוב</w:t>
      </w:r>
      <w:r w:rsidRPr="00200C3E">
        <w:rPr>
          <w:rtl/>
        </w:rPr>
        <w:t xml:space="preserve"> </w:t>
      </w:r>
      <w:r w:rsidRPr="00200C3E">
        <w:rPr>
          <w:rFonts w:hint="cs"/>
          <w:rtl/>
        </w:rPr>
        <w:t>מחיוביו</w:t>
      </w:r>
      <w:r w:rsidRPr="00200C3E">
        <w:rPr>
          <w:rtl/>
        </w:rPr>
        <w:t xml:space="preserve">, </w:t>
      </w:r>
      <w:r w:rsidRPr="00200C3E">
        <w:rPr>
          <w:rFonts w:hint="cs"/>
          <w:rtl/>
        </w:rPr>
        <w:t>רשאי</w:t>
      </w:r>
      <w:r w:rsidRPr="00200C3E">
        <w:rPr>
          <w:rtl/>
        </w:rPr>
        <w:t xml:space="preserve"> </w:t>
      </w:r>
      <w:r w:rsidRPr="00200C3E">
        <w:rPr>
          <w:rFonts w:hint="cs"/>
          <w:rtl/>
        </w:rPr>
        <w:t>המשרד</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סמכות</w:t>
      </w:r>
      <w:r w:rsidRPr="00200C3E">
        <w:rPr>
          <w:rtl/>
        </w:rPr>
        <w:tab/>
      </w:r>
      <w:r w:rsidRPr="00200C3E">
        <w:rPr>
          <w:rFonts w:hint="cs"/>
          <w:rtl/>
        </w:rPr>
        <w:t>אחרת</w:t>
      </w:r>
      <w:r w:rsidRPr="00200C3E">
        <w:rPr>
          <w:rtl/>
        </w:rPr>
        <w:t xml:space="preserve"> </w:t>
      </w:r>
      <w:r w:rsidRPr="00200C3E">
        <w:rPr>
          <w:rFonts w:hint="cs"/>
          <w:rtl/>
        </w:rPr>
        <w:t>הקיימת</w:t>
      </w:r>
      <w:r w:rsidRPr="00200C3E">
        <w:rPr>
          <w:rtl/>
        </w:rPr>
        <w:t xml:space="preserve"> </w:t>
      </w:r>
      <w:r w:rsidRPr="00200C3E">
        <w:rPr>
          <w:rFonts w:hint="cs"/>
          <w:rtl/>
        </w:rPr>
        <w:t>לו</w:t>
      </w:r>
      <w:r w:rsidRPr="00200C3E">
        <w:rPr>
          <w:rtl/>
        </w:rPr>
        <w:t xml:space="preserve"> </w:t>
      </w:r>
      <w:r w:rsidRPr="00200C3E">
        <w:rPr>
          <w:rFonts w:hint="cs"/>
          <w:rtl/>
        </w:rPr>
        <w:t>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אחת</w:t>
      </w:r>
      <w:r w:rsidRPr="00200C3E">
        <w:rPr>
          <w:rtl/>
        </w:rPr>
        <w:t xml:space="preserve"> </w:t>
      </w:r>
      <w:r w:rsidRPr="00200C3E">
        <w:rPr>
          <w:rFonts w:hint="cs"/>
          <w:rtl/>
        </w:rPr>
        <w:t>הפעולות הבאות</w:t>
      </w:r>
      <w:r w:rsidRPr="00200C3E">
        <w:rPr>
          <w:rtl/>
        </w:rPr>
        <w:t xml:space="preserve"> </w:t>
      </w:r>
      <w:r w:rsidRPr="00200C3E">
        <w:rPr>
          <w:rFonts w:hint="cs"/>
          <w:rtl/>
        </w:rPr>
        <w:t>או</w:t>
      </w:r>
      <w:r w:rsidRPr="00200C3E">
        <w:rPr>
          <w:rtl/>
        </w:rPr>
        <w:t xml:space="preserve"> </w:t>
      </w:r>
      <w:r w:rsidRPr="00200C3E">
        <w:rPr>
          <w:rFonts w:hint="cs"/>
          <w:rtl/>
        </w:rPr>
        <w:t>כולן</w:t>
      </w:r>
      <w:r w:rsidRPr="00200C3E">
        <w:rPr>
          <w:rtl/>
        </w:rPr>
        <w:t xml:space="preserve"> </w:t>
      </w:r>
      <w:r w:rsidRPr="00200C3E">
        <w:rPr>
          <w:rFonts w:hint="cs"/>
          <w:rtl/>
        </w:rPr>
        <w:t>ביחד</w:t>
      </w:r>
      <w:r w:rsidRPr="00200C3E">
        <w:rPr>
          <w:rtl/>
        </w:rPr>
        <w:t>:</w:t>
      </w:r>
    </w:p>
    <w:p w14:paraId="46288712" w14:textId="77777777" w:rsidR="00B54311" w:rsidRPr="00200C3E" w:rsidRDefault="00B54311" w:rsidP="002751AB">
      <w:pPr>
        <w:numPr>
          <w:ilvl w:val="1"/>
          <w:numId w:val="34"/>
        </w:numPr>
        <w:spacing w:after="200" w:line="276" w:lineRule="auto"/>
        <w:ind w:left="935" w:hanging="575"/>
      </w:pPr>
      <w:r w:rsidRPr="00200C3E">
        <w:rPr>
          <w:rFonts w:hint="cs"/>
          <w:rtl/>
        </w:rPr>
        <w:t>לבצע</w:t>
      </w:r>
      <w:r w:rsidRPr="00200C3E">
        <w:rPr>
          <w:rtl/>
        </w:rPr>
        <w:t xml:space="preserve"> </w:t>
      </w:r>
      <w:r w:rsidRPr="00200C3E">
        <w:rPr>
          <w:rFonts w:hint="cs"/>
          <w:rtl/>
        </w:rPr>
        <w:t>במקום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החיוב</w:t>
      </w:r>
      <w:r w:rsidRPr="00200C3E">
        <w:rPr>
          <w:rtl/>
        </w:rPr>
        <w:t xml:space="preserve"> </w:t>
      </w:r>
      <w:r w:rsidRPr="00200C3E">
        <w:rPr>
          <w:rFonts w:hint="cs"/>
          <w:rtl/>
        </w:rPr>
        <w:t>בין</w:t>
      </w:r>
      <w:r w:rsidRPr="00200C3E">
        <w:rPr>
          <w:rtl/>
        </w:rPr>
        <w:t xml:space="preserve"> </w:t>
      </w:r>
      <w:r w:rsidRPr="00200C3E">
        <w:rPr>
          <w:rFonts w:hint="cs"/>
          <w:rtl/>
        </w:rPr>
        <w:t>בעצמו</w:t>
      </w:r>
      <w:r w:rsidRPr="00200C3E">
        <w:rPr>
          <w:rtl/>
        </w:rPr>
        <w:t xml:space="preserve"> </w:t>
      </w:r>
      <w:r w:rsidRPr="00200C3E">
        <w:rPr>
          <w:rFonts w:hint="cs"/>
          <w:rtl/>
        </w:rPr>
        <w:t>ובין</w:t>
      </w:r>
      <w:r w:rsidRPr="00200C3E">
        <w:rPr>
          <w:rtl/>
        </w:rPr>
        <w:t xml:space="preserve"> </w:t>
      </w:r>
      <w:r w:rsidRPr="00200C3E">
        <w:rPr>
          <w:rFonts w:hint="cs"/>
          <w:rtl/>
        </w:rPr>
        <w:t>באמצעות</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ולקזז</w:t>
      </w:r>
      <w:r w:rsidRPr="00200C3E">
        <w:rPr>
          <w:rtl/>
        </w:rPr>
        <w:t xml:space="preserve"> </w:t>
      </w:r>
      <w:r w:rsidRPr="00200C3E">
        <w:rPr>
          <w:rFonts w:hint="cs"/>
          <w:rtl/>
        </w:rPr>
        <w:t>את</w:t>
      </w:r>
      <w:r w:rsidRPr="00200C3E">
        <w:rPr>
          <w:rtl/>
        </w:rPr>
        <w:t xml:space="preserve"> </w:t>
      </w:r>
      <w:r w:rsidRPr="00200C3E">
        <w:rPr>
          <w:rFonts w:hint="cs"/>
          <w:rtl/>
        </w:rPr>
        <w:t>ההוצאות</w:t>
      </w:r>
      <w:r w:rsidRPr="00200C3E">
        <w:rPr>
          <w:rtl/>
        </w:rPr>
        <w:t xml:space="preserve"> </w:t>
      </w:r>
      <w:r w:rsidRPr="00200C3E">
        <w:rPr>
          <w:rFonts w:hint="cs"/>
          <w:rtl/>
        </w:rPr>
        <w:t>שנגרמו</w:t>
      </w:r>
      <w:r w:rsidRPr="00200C3E">
        <w:rPr>
          <w:rtl/>
        </w:rPr>
        <w:t xml:space="preserve"> </w:t>
      </w:r>
      <w:r w:rsidRPr="00200C3E">
        <w:rPr>
          <w:rFonts w:hint="cs"/>
          <w:rtl/>
        </w:rPr>
        <w:t>לו</w:t>
      </w:r>
      <w:r w:rsidRPr="00200C3E">
        <w:rPr>
          <w:rtl/>
        </w:rPr>
        <w:t xml:space="preserve"> </w:t>
      </w:r>
      <w:r w:rsidRPr="00200C3E">
        <w:rPr>
          <w:rFonts w:hint="cs"/>
          <w:rtl/>
        </w:rPr>
        <w:t>בשל</w:t>
      </w:r>
      <w:r w:rsidRPr="00200C3E">
        <w:rPr>
          <w:rtl/>
        </w:rPr>
        <w:t xml:space="preserve"> </w:t>
      </w:r>
      <w:r w:rsidRPr="00200C3E">
        <w:rPr>
          <w:rFonts w:hint="cs"/>
          <w:rtl/>
        </w:rPr>
        <w:t>כך</w:t>
      </w:r>
      <w:r w:rsidRPr="00200C3E">
        <w:rPr>
          <w:rtl/>
        </w:rPr>
        <w:t xml:space="preserve"> </w:t>
      </w:r>
      <w:r w:rsidRPr="00200C3E">
        <w:rPr>
          <w:rFonts w:hint="cs"/>
          <w:rtl/>
        </w:rPr>
        <w:t>מהתשלומים</w:t>
      </w:r>
      <w:r w:rsidRPr="00200C3E">
        <w:rPr>
          <w:rtl/>
        </w:rPr>
        <w:t xml:space="preserve"> </w:t>
      </w:r>
      <w:r w:rsidRPr="00200C3E">
        <w:rPr>
          <w:rFonts w:hint="cs"/>
          <w:rtl/>
        </w:rPr>
        <w:t>המגיעים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BD29F66" w14:textId="77777777" w:rsidR="00B54311" w:rsidRPr="00200C3E" w:rsidRDefault="00B54311" w:rsidP="002751AB">
      <w:pPr>
        <w:numPr>
          <w:ilvl w:val="1"/>
          <w:numId w:val="34"/>
        </w:numPr>
        <w:spacing w:after="200" w:line="276" w:lineRule="auto"/>
        <w:ind w:left="935" w:hanging="575"/>
        <w:rPr>
          <w:rtl/>
        </w:rPr>
      </w:pPr>
      <w:r w:rsidRPr="00200C3E">
        <w:rPr>
          <w:rFonts w:hint="cs"/>
          <w:rtl/>
        </w:rPr>
        <w:t>לבטל</w:t>
      </w:r>
      <w:r w:rsidRPr="00200C3E">
        <w:rPr>
          <w:rtl/>
        </w:rPr>
        <w:t xml:space="preserve"> </w:t>
      </w:r>
      <w:r w:rsidRPr="00200C3E">
        <w:rPr>
          <w:rFonts w:hint="cs"/>
          <w:rtl/>
        </w:rPr>
        <w:t>את</w:t>
      </w:r>
      <w:r w:rsidRPr="00200C3E">
        <w:rPr>
          <w:rtl/>
        </w:rPr>
        <w:t xml:space="preserve"> </w:t>
      </w:r>
      <w:r w:rsidRPr="00200C3E">
        <w:rPr>
          <w:rFonts w:hint="cs"/>
          <w:rtl/>
        </w:rPr>
        <w:t>ההסכם</w:t>
      </w:r>
      <w:r w:rsidRPr="00200C3E">
        <w:rPr>
          <w:rtl/>
        </w:rPr>
        <w:t xml:space="preserve"> </w:t>
      </w:r>
      <w:r w:rsidRPr="00200C3E">
        <w:rPr>
          <w:rFonts w:hint="cs"/>
          <w:rtl/>
        </w:rPr>
        <w:t>בהודעה</w:t>
      </w:r>
      <w:r w:rsidRPr="00200C3E">
        <w:rPr>
          <w:rtl/>
        </w:rPr>
        <w:t xml:space="preserve"> </w:t>
      </w:r>
      <w:r w:rsidRPr="00200C3E">
        <w:rPr>
          <w:rFonts w:hint="cs"/>
          <w:rtl/>
        </w:rPr>
        <w:t>בכתב</w:t>
      </w:r>
      <w:r w:rsidRPr="00200C3E">
        <w:rPr>
          <w:rtl/>
        </w:rPr>
        <w:t>.</w:t>
      </w:r>
    </w:p>
    <w:p w14:paraId="7A39C812"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ההוצאות הישירות</w:t>
      </w:r>
      <w:r w:rsidRPr="00200C3E">
        <w:rPr>
          <w:rtl/>
        </w:rPr>
        <w:t xml:space="preserve"> </w:t>
      </w:r>
      <w:r w:rsidRPr="00200C3E">
        <w:rPr>
          <w:rFonts w:hint="cs"/>
          <w:rtl/>
        </w:rPr>
        <w:t>והעקיפות</w:t>
      </w:r>
      <w:r w:rsidRPr="00200C3E">
        <w:rPr>
          <w:rtl/>
        </w:rPr>
        <w:t xml:space="preserve"> </w:t>
      </w:r>
      <w:r w:rsidRPr="00200C3E">
        <w:rPr>
          <w:rFonts w:hint="cs"/>
          <w:rtl/>
        </w:rPr>
        <w:t>שהיו</w:t>
      </w:r>
      <w:r w:rsidRPr="00200C3E">
        <w:rPr>
          <w:rtl/>
        </w:rPr>
        <w:t xml:space="preserve"> </w:t>
      </w:r>
      <w:r w:rsidRPr="00200C3E">
        <w:rPr>
          <w:rFonts w:hint="cs"/>
          <w:rtl/>
        </w:rPr>
        <w:t>לו</w:t>
      </w:r>
      <w:r w:rsidRPr="00200C3E">
        <w:rPr>
          <w:rtl/>
        </w:rPr>
        <w:t xml:space="preserve"> </w:t>
      </w:r>
      <w:r w:rsidRPr="00200C3E">
        <w:rPr>
          <w:rFonts w:hint="cs"/>
          <w:rtl/>
        </w:rPr>
        <w:t>בגין</w:t>
      </w:r>
      <w:r w:rsidRPr="00200C3E">
        <w:rPr>
          <w:rtl/>
        </w:rPr>
        <w:t xml:space="preserve"> </w:t>
      </w: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בגין</w:t>
      </w:r>
      <w:r w:rsidRPr="00200C3E">
        <w:rPr>
          <w:rtl/>
        </w:rPr>
        <w:t xml:space="preserve"> </w:t>
      </w:r>
      <w:r w:rsidRPr="00200C3E">
        <w:rPr>
          <w:rFonts w:hint="cs"/>
          <w:rtl/>
        </w:rPr>
        <w:t>נזקים</w:t>
      </w:r>
      <w:r w:rsidRPr="00200C3E">
        <w:rPr>
          <w:rtl/>
        </w:rPr>
        <w:t xml:space="preserve"> </w:t>
      </w:r>
      <w:r w:rsidRPr="00200C3E">
        <w:rPr>
          <w:rFonts w:hint="cs"/>
          <w:rtl/>
        </w:rPr>
        <w:t>שנגרמו</w:t>
      </w:r>
      <w:r w:rsidRPr="00200C3E">
        <w:rPr>
          <w:rtl/>
        </w:rPr>
        <w:t xml:space="preserve"> </w:t>
      </w:r>
      <w:r w:rsidRPr="00200C3E">
        <w:rPr>
          <w:rFonts w:hint="cs"/>
          <w:rtl/>
        </w:rPr>
        <w:t>או</w:t>
      </w:r>
      <w:r w:rsidRPr="00200C3E">
        <w:rPr>
          <w:rtl/>
        </w:rPr>
        <w:t xml:space="preserve"> </w:t>
      </w:r>
      <w:r w:rsidRPr="00200C3E">
        <w:rPr>
          <w:rFonts w:hint="cs"/>
          <w:rtl/>
        </w:rPr>
        <w:t>שייגרמו</w:t>
      </w:r>
      <w:r w:rsidRPr="00200C3E">
        <w:rPr>
          <w:rtl/>
        </w:rPr>
        <w:t xml:space="preserve"> </w:t>
      </w:r>
      <w:r w:rsidRPr="00200C3E">
        <w:rPr>
          <w:rFonts w:hint="cs"/>
          <w:rtl/>
        </w:rPr>
        <w:t>עקב</w:t>
      </w:r>
      <w:r w:rsidRPr="00200C3E">
        <w:rPr>
          <w:rtl/>
        </w:rPr>
        <w:t xml:space="preserve"> </w:t>
      </w:r>
      <w:r w:rsidRPr="00200C3E">
        <w:rPr>
          <w:rFonts w:hint="cs"/>
          <w:rtl/>
        </w:rPr>
        <w:t>ביטול</w:t>
      </w:r>
      <w:r w:rsidRPr="00200C3E">
        <w:rPr>
          <w:rtl/>
        </w:rPr>
        <w:t xml:space="preserve"> </w:t>
      </w:r>
      <w:r w:rsidRPr="00200C3E">
        <w:rPr>
          <w:rFonts w:hint="cs"/>
          <w:rtl/>
        </w:rPr>
        <w:t>ההסכם</w:t>
      </w:r>
      <w:r w:rsidRPr="00200C3E">
        <w:rPr>
          <w:rtl/>
        </w:rPr>
        <w:t>.</w:t>
      </w:r>
    </w:p>
    <w:p w14:paraId="15BD4756" w14:textId="77777777" w:rsidR="00B54311" w:rsidRPr="00200C3E" w:rsidRDefault="00B54311" w:rsidP="002751AB">
      <w:pPr>
        <w:numPr>
          <w:ilvl w:val="1"/>
          <w:numId w:val="34"/>
        </w:numPr>
        <w:spacing w:after="200" w:line="276" w:lineRule="auto"/>
        <w:ind w:left="935" w:hanging="575"/>
        <w:rPr>
          <w:rtl/>
        </w:rPr>
      </w:pPr>
      <w:r w:rsidRPr="00200C3E">
        <w:rPr>
          <w:rFonts w:hint="cs"/>
          <w:rtl/>
        </w:rPr>
        <w:t>אין</w:t>
      </w:r>
      <w:r w:rsidRPr="00200C3E">
        <w:rPr>
          <w:rtl/>
        </w:rPr>
        <w:t xml:space="preserve"> </w:t>
      </w:r>
      <w:r w:rsidRPr="00200C3E">
        <w:rPr>
          <w:rFonts w:hint="cs"/>
          <w:rtl/>
        </w:rPr>
        <w:t>באמור</w:t>
      </w:r>
      <w:r w:rsidRPr="00200C3E">
        <w:rPr>
          <w:rtl/>
        </w:rPr>
        <w:t xml:space="preserve"> </w:t>
      </w:r>
      <w:r w:rsidRPr="00200C3E">
        <w:rPr>
          <w:rFonts w:hint="cs"/>
          <w:rtl/>
        </w:rPr>
        <w:t>לעיל</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מזכותו</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לדרוש</w:t>
      </w:r>
      <w:r w:rsidRPr="00200C3E">
        <w:rPr>
          <w:rtl/>
        </w:rPr>
        <w:t xml:space="preserve"> </w:t>
      </w:r>
      <w:r w:rsidRPr="00200C3E">
        <w:rPr>
          <w:rFonts w:hint="cs"/>
          <w:rtl/>
        </w:rPr>
        <w:t>ביצוע</w:t>
      </w:r>
      <w:r w:rsidRPr="00200C3E">
        <w:rPr>
          <w:rtl/>
        </w:rPr>
        <w:t xml:space="preserve"> </w:t>
      </w:r>
      <w:r w:rsidRPr="00200C3E">
        <w:rPr>
          <w:rFonts w:hint="cs"/>
          <w:rtl/>
        </w:rPr>
        <w:t>בעין</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ואין</w:t>
      </w:r>
      <w:r w:rsidRPr="00200C3E">
        <w:rPr>
          <w:rtl/>
        </w:rPr>
        <w:t xml:space="preserve"> </w:t>
      </w:r>
      <w:r w:rsidRPr="00200C3E">
        <w:rPr>
          <w:rFonts w:hint="cs"/>
          <w:rtl/>
        </w:rPr>
        <w:t>בכך</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זכות</w:t>
      </w:r>
      <w:r w:rsidRPr="00200C3E">
        <w:rPr>
          <w:rtl/>
        </w:rPr>
        <w:t xml:space="preserve"> </w:t>
      </w:r>
      <w:r w:rsidRPr="00200C3E">
        <w:rPr>
          <w:rFonts w:hint="cs"/>
          <w:rtl/>
        </w:rPr>
        <w:t>או</w:t>
      </w:r>
      <w:r w:rsidRPr="00200C3E">
        <w:rPr>
          <w:rtl/>
        </w:rPr>
        <w:t xml:space="preserve"> </w:t>
      </w:r>
      <w:r w:rsidRPr="00200C3E">
        <w:rPr>
          <w:rFonts w:hint="cs"/>
          <w:rtl/>
        </w:rPr>
        <w:t>סמכות</w:t>
      </w:r>
      <w:r w:rsidRPr="00200C3E">
        <w:rPr>
          <w:rtl/>
        </w:rPr>
        <w:t xml:space="preserve"> </w:t>
      </w:r>
      <w:r w:rsidRPr="00200C3E">
        <w:rPr>
          <w:rFonts w:hint="cs"/>
          <w:rtl/>
        </w:rPr>
        <w:t>אחרת</w:t>
      </w:r>
      <w:r w:rsidRPr="00200C3E">
        <w:rPr>
          <w:rtl/>
        </w:rPr>
        <w:t xml:space="preserve"> </w:t>
      </w:r>
      <w:r w:rsidRPr="00200C3E">
        <w:rPr>
          <w:rFonts w:hint="cs"/>
          <w:rtl/>
        </w:rPr>
        <w:t>המוקנית</w:t>
      </w:r>
      <w:r w:rsidRPr="00200C3E">
        <w:rPr>
          <w:rtl/>
        </w:rPr>
        <w:t xml:space="preserve"> </w:t>
      </w:r>
      <w:r w:rsidRPr="00200C3E">
        <w:rPr>
          <w:rFonts w:hint="cs"/>
          <w:rtl/>
        </w:rPr>
        <w:t>למשרד</w:t>
      </w:r>
      <w:r w:rsidRPr="00200C3E">
        <w:rPr>
          <w:rtl/>
        </w:rPr>
        <w:t xml:space="preserve"> </w:t>
      </w:r>
      <w:r w:rsidRPr="00200C3E">
        <w:rPr>
          <w:rFonts w:hint="cs"/>
          <w:rtl/>
        </w:rPr>
        <w:t>על</w:t>
      </w:r>
      <w:r w:rsidRPr="00200C3E">
        <w:rPr>
          <w:rtl/>
        </w:rPr>
        <w:t>-</w:t>
      </w:r>
      <w:r w:rsidRPr="00200C3E">
        <w:rPr>
          <w:rFonts w:hint="cs"/>
          <w:rtl/>
        </w:rPr>
        <w:t>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p>
    <w:p w14:paraId="19667E31" w14:textId="77777777" w:rsidR="00B54311" w:rsidRPr="00200C3E" w:rsidRDefault="00B54311" w:rsidP="002751AB">
      <w:pPr>
        <w:numPr>
          <w:ilvl w:val="1"/>
          <w:numId w:val="34"/>
        </w:numPr>
        <w:spacing w:after="200" w:line="276" w:lineRule="auto"/>
        <w:ind w:left="935" w:hanging="575"/>
        <w:rPr>
          <w:rtl/>
        </w:rPr>
      </w:pPr>
      <w:bookmarkStart w:id="464" w:name="_Ref364932686"/>
      <w:r w:rsidRPr="00200C3E">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64"/>
      <w:r w:rsidRPr="00200C3E">
        <w:rPr>
          <w:rFonts w:hint="cs"/>
          <w:rtl/>
        </w:rPr>
        <w:t xml:space="preserve"> </w:t>
      </w:r>
    </w:p>
    <w:p w14:paraId="0C03F06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בסעיף 20.6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E294CC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173F13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w:t>
      </w:r>
      <w:r w:rsidRPr="00200C3E">
        <w:rPr>
          <w:rFonts w:hint="cs"/>
          <w:rtl/>
        </w:rPr>
        <w:lastRenderedPageBreak/>
        <w:t xml:space="preserve">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7FACE23"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BC2DCCC" w14:textId="77777777" w:rsidR="00B54311" w:rsidRPr="00200C3E" w:rsidRDefault="00B54311" w:rsidP="002251D1">
      <w:pPr>
        <w:ind w:left="1080" w:hanging="720"/>
        <w:rPr>
          <w:rtl/>
        </w:rPr>
      </w:pPr>
      <w:r w:rsidRPr="00200C3E">
        <w:rPr>
          <w:rFonts w:hint="cs"/>
          <w:rtl/>
        </w:rPr>
        <w:tab/>
        <w:t xml:space="preserve">א. פיגור ואי עמידה בלוח הזמנים בתקופת ביצוע השירותים. </w:t>
      </w:r>
    </w:p>
    <w:p w14:paraId="6D9D4DE8" w14:textId="77777777" w:rsidR="00B54311" w:rsidRPr="00200C3E" w:rsidRDefault="00B54311" w:rsidP="002251D1">
      <w:pPr>
        <w:ind w:left="1080" w:hanging="720"/>
        <w:rPr>
          <w:rtl/>
        </w:rPr>
      </w:pPr>
      <w:r w:rsidRPr="00200C3E">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46C2A847" w14:textId="77777777" w:rsidR="00B54311" w:rsidRPr="00200C3E" w:rsidRDefault="00B54311" w:rsidP="002251D1">
      <w:pPr>
        <w:ind w:left="1080" w:hanging="720"/>
        <w:rPr>
          <w:rtl/>
        </w:rPr>
      </w:pPr>
      <w:r w:rsidRPr="00200C3E">
        <w:rPr>
          <w:rFonts w:hint="cs"/>
          <w:rtl/>
        </w:rPr>
        <w:tab/>
        <w:t xml:space="preserve">ג. אם תוגש כנגד נותן השירותים בקשה למינוי נאמן, מפרק זמני או כונס נכסים, והבקשה לא הוסרה תוך שלושים (30) יום. </w:t>
      </w:r>
    </w:p>
    <w:p w14:paraId="34BE9452" w14:textId="77777777" w:rsidR="00B54311" w:rsidRPr="00200C3E" w:rsidRDefault="00B54311" w:rsidP="002251D1">
      <w:pPr>
        <w:ind w:left="1080" w:hanging="720"/>
        <w:rPr>
          <w:rtl/>
        </w:rPr>
      </w:pPr>
      <w:r w:rsidRPr="00200C3E">
        <w:rPr>
          <w:rFonts w:hint="cs"/>
          <w:rtl/>
        </w:rPr>
        <w:tab/>
        <w:t xml:space="preserve">ד. אם יוצא כנגד נותן השירותים צו פירוק או צו כינוס נכסים או שימונה לו כונס זמני או מפרק זמני. </w:t>
      </w:r>
    </w:p>
    <w:p w14:paraId="0E4CD02E" w14:textId="77777777" w:rsidR="00B54311" w:rsidRPr="00200C3E" w:rsidRDefault="00B54311" w:rsidP="002251D1">
      <w:pPr>
        <w:ind w:left="1080" w:hanging="720"/>
        <w:rPr>
          <w:rtl/>
        </w:rPr>
      </w:pPr>
      <w:r w:rsidRPr="00200C3E">
        <w:rPr>
          <w:rFonts w:hint="cs"/>
          <w:rtl/>
        </w:rPr>
        <w:tab/>
        <w:t xml:space="preserve">ה. אם יוטל עיקול על נכסי נותן השירותים, או חלק מהם, והעיקול לא הוסר תוך שלושים (30) יום. </w:t>
      </w:r>
    </w:p>
    <w:p w14:paraId="33DB25A4" w14:textId="77777777" w:rsidR="00B54311" w:rsidRPr="00200C3E" w:rsidRDefault="00B54311" w:rsidP="002251D1">
      <w:pPr>
        <w:ind w:left="1080" w:hanging="720"/>
        <w:rPr>
          <w:rtl/>
        </w:rPr>
      </w:pPr>
      <w:r w:rsidRPr="00200C3E">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93FCF81" w14:textId="77777777" w:rsidR="00B54311" w:rsidRPr="00200C3E" w:rsidRDefault="00B54311" w:rsidP="002251D1">
      <w:pPr>
        <w:ind w:left="1080" w:hanging="720"/>
        <w:rPr>
          <w:rtl/>
        </w:rPr>
      </w:pPr>
      <w:r w:rsidRPr="00200C3E">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0087A48" w14:textId="77777777" w:rsidR="00B54311" w:rsidRPr="00200C3E" w:rsidRDefault="00B54311" w:rsidP="002251D1">
      <w:pPr>
        <w:rPr>
          <w:b/>
          <w:bCs/>
          <w:rtl/>
        </w:rPr>
      </w:pPr>
    </w:p>
    <w:p w14:paraId="0047DDB9" w14:textId="77777777" w:rsidR="00B54311" w:rsidRPr="00200C3E" w:rsidRDefault="00B54311" w:rsidP="002751AB">
      <w:pPr>
        <w:pStyle w:val="30"/>
        <w:numPr>
          <w:ilvl w:val="0"/>
          <w:numId w:val="34"/>
        </w:numPr>
        <w:spacing w:after="120" w:line="360" w:lineRule="auto"/>
        <w:jc w:val="left"/>
        <w:rPr>
          <w:rtl/>
        </w:rPr>
      </w:pPr>
      <w:bookmarkStart w:id="465" w:name="_Ref364932902"/>
      <w:r w:rsidRPr="00200C3E">
        <w:rPr>
          <w:rFonts w:hint="cs"/>
          <w:rtl/>
        </w:rPr>
        <w:t>ערבות</w:t>
      </w:r>
      <w:bookmarkEnd w:id="465"/>
    </w:p>
    <w:p w14:paraId="6011B335" w14:textId="77777777" w:rsidR="00B54311" w:rsidRPr="00200C3E" w:rsidRDefault="00B54311" w:rsidP="002751AB">
      <w:pPr>
        <w:numPr>
          <w:ilvl w:val="1"/>
          <w:numId w:val="34"/>
        </w:numPr>
        <w:spacing w:after="200" w:line="276" w:lineRule="auto"/>
        <w:ind w:left="935" w:hanging="575"/>
        <w:rPr>
          <w:rtl/>
        </w:rPr>
      </w:pPr>
      <w:r w:rsidRPr="00200C3E">
        <w:rPr>
          <w:rFonts w:hint="cs"/>
          <w:rtl/>
        </w:rPr>
        <w:t>להבטחת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ומילוי</w:t>
      </w:r>
      <w:r w:rsidRPr="00200C3E">
        <w:rPr>
          <w:rtl/>
        </w:rPr>
        <w:t xml:space="preserve"> </w:t>
      </w:r>
      <w:r w:rsidRPr="00200C3E">
        <w:rPr>
          <w:rFonts w:hint="cs"/>
          <w:rtl/>
        </w:rPr>
        <w:t>התחייבויות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ימציא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ערבות</w:t>
      </w:r>
      <w:r w:rsidRPr="00200C3E">
        <w:rPr>
          <w:rtl/>
        </w:rPr>
        <w:t xml:space="preserve"> </w:t>
      </w:r>
      <w:r w:rsidRPr="00200C3E">
        <w:rPr>
          <w:rFonts w:hint="cs"/>
          <w:rtl/>
        </w:rPr>
        <w:t>בנקאית</w:t>
      </w:r>
      <w:r w:rsidRPr="00200C3E">
        <w:rPr>
          <w:rtl/>
        </w:rPr>
        <w:t xml:space="preserve"> </w:t>
      </w:r>
      <w:r w:rsidRPr="00200C3E">
        <w:rPr>
          <w:rFonts w:hint="cs"/>
          <w:rtl/>
        </w:rPr>
        <w:t>אוטונומית</w:t>
      </w:r>
      <w:r w:rsidRPr="00200C3E">
        <w:rPr>
          <w:rtl/>
        </w:rPr>
        <w:t xml:space="preserve"> </w:t>
      </w:r>
      <w:r w:rsidRPr="00200C3E">
        <w:rPr>
          <w:rFonts w:hint="cs"/>
          <w:rtl/>
        </w:rPr>
        <w:t>לפקודת</w:t>
      </w:r>
      <w:r w:rsidRPr="00200C3E">
        <w:rPr>
          <w:rtl/>
        </w:rPr>
        <w:t xml:space="preserve"> </w:t>
      </w:r>
      <w:r w:rsidRPr="00200C3E">
        <w:rPr>
          <w:rFonts w:hint="cs"/>
          <w:rtl/>
        </w:rPr>
        <w:t>המשרד</w:t>
      </w:r>
      <w:r w:rsidRPr="00200C3E">
        <w:rPr>
          <w:rtl/>
        </w:rPr>
        <w:t xml:space="preserve">, </w:t>
      </w:r>
      <w:r w:rsidRPr="00200C3E">
        <w:rPr>
          <w:rFonts w:hint="cs"/>
          <w:rtl/>
        </w:rPr>
        <w:t>בסכום</w:t>
      </w:r>
      <w:r w:rsidRPr="00200C3E">
        <w:rPr>
          <w:rtl/>
        </w:rPr>
        <w:t xml:space="preserve"> </w:t>
      </w:r>
      <w:r w:rsidRPr="00200C3E">
        <w:rPr>
          <w:rFonts w:hint="cs"/>
          <w:rtl/>
        </w:rPr>
        <w:t>של</w:t>
      </w:r>
      <w:r w:rsidRPr="00200C3E">
        <w:rPr>
          <w:rtl/>
        </w:rPr>
        <w:t xml:space="preserve"> </w:t>
      </w:r>
      <w:r w:rsidRPr="00200C3E">
        <w:rPr>
          <w:rFonts w:hint="cs"/>
          <w:rtl/>
        </w:rPr>
        <w:t>______ ₪ כולל  מע"מ (במילים ________________________ ₪ )</w:t>
      </w:r>
      <w:r w:rsidRPr="00200C3E">
        <w:rPr>
          <w:rtl/>
        </w:rPr>
        <w:t>.</w:t>
      </w:r>
    </w:p>
    <w:p w14:paraId="185BCE46" w14:textId="711CADB9"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תהא</w:t>
      </w:r>
      <w:r w:rsidRPr="00200C3E">
        <w:rPr>
          <w:rtl/>
        </w:rPr>
        <w:t xml:space="preserve"> </w:t>
      </w:r>
      <w:r w:rsidRPr="00200C3E">
        <w:rPr>
          <w:rFonts w:hint="cs"/>
          <w:rtl/>
        </w:rPr>
        <w:t>צמודה</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האחרון שהתפרסם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הלשכה</w:t>
      </w:r>
      <w:r w:rsidRPr="00200C3E">
        <w:rPr>
          <w:rtl/>
        </w:rPr>
        <w:t xml:space="preserve"> </w:t>
      </w:r>
      <w:r w:rsidRPr="00200C3E">
        <w:rPr>
          <w:rFonts w:hint="cs"/>
          <w:rtl/>
        </w:rPr>
        <w:t>המרכזית</w:t>
      </w:r>
      <w:r w:rsidRPr="00200C3E">
        <w:rPr>
          <w:rtl/>
        </w:rPr>
        <w:t xml:space="preserve"> </w:t>
      </w:r>
      <w:r w:rsidRPr="00200C3E">
        <w:rPr>
          <w:rFonts w:hint="cs"/>
          <w:rtl/>
        </w:rPr>
        <w:t>לסטטיסטיקה טרם</w:t>
      </w:r>
      <w:r w:rsidRPr="00200C3E">
        <w:rPr>
          <w:rtl/>
        </w:rPr>
        <w:t xml:space="preserve"> </w:t>
      </w:r>
      <w:r w:rsidRPr="00200C3E">
        <w:rPr>
          <w:rFonts w:hint="cs"/>
          <w:rtl/>
        </w:rPr>
        <w:t>מועד</w:t>
      </w:r>
      <w:r w:rsidRPr="00200C3E">
        <w:rPr>
          <w:rtl/>
        </w:rPr>
        <w:t xml:space="preserve"> </w:t>
      </w:r>
      <w:r w:rsidRPr="00200C3E">
        <w:rPr>
          <w:rFonts w:hint="cs"/>
          <w:rtl/>
        </w:rPr>
        <w:t>הגשת ההצעות למכרז זה</w:t>
      </w:r>
      <w:r w:rsidR="005E00D1" w:rsidRPr="00200C3E">
        <w:rPr>
          <w:rFonts w:hint="cs"/>
          <w:rtl/>
        </w:rPr>
        <w:t xml:space="preserve"> ובנוסח </w:t>
      </w:r>
      <w:r w:rsidR="00C97C18" w:rsidRPr="00200C3E">
        <w:rPr>
          <w:rFonts w:hint="cs"/>
          <w:rtl/>
        </w:rPr>
        <w:t xml:space="preserve"> </w:t>
      </w:r>
      <w:r w:rsidR="00C97C18" w:rsidRPr="00200C3E">
        <w:rPr>
          <w:rtl/>
        </w:rPr>
        <w:fldChar w:fldCharType="begin"/>
      </w:r>
      <w:r w:rsidR="00C97C18" w:rsidRPr="00200C3E">
        <w:rPr>
          <w:rtl/>
        </w:rPr>
        <w:instrText xml:space="preserve"> </w:instrText>
      </w:r>
      <w:r w:rsidR="00C97C18" w:rsidRPr="00200C3E">
        <w:instrText>REF</w:instrText>
      </w:r>
      <w:r w:rsidR="00C97C18" w:rsidRPr="00200C3E">
        <w:rPr>
          <w:rtl/>
        </w:rPr>
        <w:instrText xml:space="preserve"> _</w:instrText>
      </w:r>
      <w:r w:rsidR="00C97C18" w:rsidRPr="00200C3E">
        <w:instrText>Ref6213285 \h</w:instrText>
      </w:r>
      <w:r w:rsidR="00C97C1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97C18" w:rsidRPr="00200C3E">
        <w:rPr>
          <w:rtl/>
        </w:rPr>
      </w:r>
      <w:r w:rsidR="00C97C18" w:rsidRPr="00200C3E">
        <w:rPr>
          <w:rtl/>
        </w:rPr>
        <w:fldChar w:fldCharType="separate"/>
      </w:r>
      <w:r w:rsidR="00C97C18" w:rsidRPr="00200C3E">
        <w:rPr>
          <w:rtl/>
        </w:rPr>
        <w:t>נספח ג'</w:t>
      </w:r>
      <w:r w:rsidR="00C97C18" w:rsidRPr="00200C3E">
        <w:rPr>
          <w:noProof/>
        </w:rPr>
        <w:t>2</w:t>
      </w:r>
      <w:r w:rsidR="00C97C18" w:rsidRPr="00200C3E">
        <w:rPr>
          <w:rFonts w:hint="cs"/>
          <w:rtl/>
        </w:rPr>
        <w:t xml:space="preserve"> לחוזה ההתקשרות </w:t>
      </w:r>
      <w:r w:rsidR="00C97C18" w:rsidRPr="00200C3E">
        <w:rPr>
          <w:rtl/>
        </w:rPr>
        <w:t>– נוסח ערבות לביצוע</w:t>
      </w:r>
      <w:r w:rsidR="00C97C18" w:rsidRPr="00200C3E">
        <w:rPr>
          <w:rtl/>
        </w:rPr>
        <w:fldChar w:fldCharType="end"/>
      </w:r>
    </w:p>
    <w:p w14:paraId="15051080" w14:textId="07F4D96A"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לתקופה</w:t>
      </w:r>
      <w:r w:rsidRPr="00200C3E">
        <w:rPr>
          <w:rtl/>
        </w:rPr>
        <w:t xml:space="preserve"> </w:t>
      </w:r>
      <w:r w:rsidRPr="00200C3E">
        <w:rPr>
          <w:rFonts w:hint="cs"/>
          <w:rtl/>
        </w:rPr>
        <w:t>של</w:t>
      </w:r>
      <w:r w:rsidRPr="00200C3E">
        <w:rPr>
          <w:rtl/>
        </w:rPr>
        <w:t xml:space="preserve"> </w:t>
      </w:r>
      <w:r w:rsidRPr="00200C3E">
        <w:rPr>
          <w:rFonts w:hint="cs"/>
          <w:rtl/>
        </w:rPr>
        <w:t>לפחות</w:t>
      </w:r>
      <w:r w:rsidRPr="00200C3E">
        <w:rPr>
          <w:rtl/>
        </w:rPr>
        <w:t xml:space="preserve"> 60 </w:t>
      </w:r>
      <w:r w:rsidRPr="00200C3E">
        <w:rPr>
          <w:rFonts w:hint="cs"/>
          <w:rtl/>
        </w:rPr>
        <w:t>ימים</w:t>
      </w:r>
      <w:r w:rsidRPr="00200C3E">
        <w:rPr>
          <w:rtl/>
        </w:rPr>
        <w:t xml:space="preserve"> </w:t>
      </w:r>
      <w:r w:rsidRPr="00200C3E">
        <w:rPr>
          <w:rFonts w:hint="cs"/>
          <w:rtl/>
        </w:rPr>
        <w:t>לאחר</w:t>
      </w:r>
      <w:r w:rsidRPr="00200C3E">
        <w:rPr>
          <w:rtl/>
        </w:rPr>
        <w:t xml:space="preserve"> </w:t>
      </w:r>
      <w:r w:rsidRPr="00200C3E">
        <w:rPr>
          <w:rFonts w:hint="cs"/>
          <w:rtl/>
        </w:rPr>
        <w:t>תום</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p>
    <w:p w14:paraId="7E56B365" w14:textId="77777777" w:rsidR="00B54311" w:rsidRPr="00200C3E" w:rsidRDefault="00B54311" w:rsidP="002751AB">
      <w:pPr>
        <w:numPr>
          <w:ilvl w:val="1"/>
          <w:numId w:val="34"/>
        </w:numPr>
        <w:spacing w:after="200" w:line="276" w:lineRule="auto"/>
        <w:ind w:left="935" w:hanging="575"/>
        <w:rPr>
          <w:rtl/>
        </w:rPr>
      </w:pPr>
      <w:r w:rsidRPr="00200C3E">
        <w:rPr>
          <w:rFonts w:hint="cs"/>
          <w:rtl/>
        </w:rPr>
        <w:t>עלויות</w:t>
      </w:r>
      <w:r w:rsidRPr="00200C3E">
        <w:rPr>
          <w:rtl/>
        </w:rPr>
        <w:t xml:space="preserve"> </w:t>
      </w:r>
      <w:r w:rsidRPr="00200C3E">
        <w:rPr>
          <w:rFonts w:hint="cs"/>
          <w:rtl/>
        </w:rPr>
        <w:t>הוצאת</w:t>
      </w:r>
      <w:r w:rsidRPr="00200C3E">
        <w:rPr>
          <w:rtl/>
        </w:rPr>
        <w:t xml:space="preserve"> </w:t>
      </w:r>
      <w:r w:rsidRPr="00200C3E">
        <w:rPr>
          <w:rFonts w:hint="cs"/>
          <w:rtl/>
        </w:rPr>
        <w:t>הערבות</w:t>
      </w:r>
      <w:r w:rsidRPr="00200C3E">
        <w:rPr>
          <w:rtl/>
        </w:rPr>
        <w:t xml:space="preserve"> </w:t>
      </w:r>
      <w:r w:rsidRPr="00200C3E">
        <w:rPr>
          <w:rFonts w:hint="cs"/>
          <w:rtl/>
        </w:rPr>
        <w:t>יחולו</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5F2D3309"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להאריך</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לתקופות</w:t>
      </w:r>
      <w:r w:rsidRPr="00200C3E">
        <w:rPr>
          <w:rtl/>
        </w:rPr>
        <w:t xml:space="preserve"> </w:t>
      </w:r>
      <w:r w:rsidRPr="00200C3E">
        <w:rPr>
          <w:rFonts w:hint="cs"/>
          <w:rtl/>
        </w:rPr>
        <w:t>בהתאם</w:t>
      </w:r>
      <w:r w:rsidRPr="00200C3E">
        <w:rPr>
          <w:rtl/>
        </w:rPr>
        <w:t xml:space="preserve"> </w:t>
      </w:r>
      <w:r w:rsidRPr="00200C3E">
        <w:rPr>
          <w:rFonts w:hint="cs"/>
          <w:rtl/>
        </w:rPr>
        <w:t>להארכת</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הארכת</w:t>
      </w:r>
      <w:r w:rsidRPr="00200C3E">
        <w:rPr>
          <w:rtl/>
        </w:rPr>
        <w:t xml:space="preserve"> </w:t>
      </w:r>
      <w:r w:rsidRPr="00200C3E">
        <w:rPr>
          <w:rFonts w:hint="cs"/>
          <w:rtl/>
        </w:rPr>
        <w:t>הערבות</w:t>
      </w:r>
      <w:r w:rsidRPr="00200C3E">
        <w:rPr>
          <w:rtl/>
        </w:rPr>
        <w:t xml:space="preserve"> </w:t>
      </w:r>
      <w:r w:rsidRPr="00200C3E">
        <w:rPr>
          <w:rFonts w:hint="cs"/>
          <w:rtl/>
        </w:rPr>
        <w:t>תיעשה</w:t>
      </w:r>
      <w:r w:rsidRPr="00200C3E">
        <w:rPr>
          <w:rtl/>
        </w:rPr>
        <w:t xml:space="preserve"> </w:t>
      </w:r>
      <w:r w:rsidRPr="00200C3E">
        <w:rPr>
          <w:rFonts w:hint="cs"/>
          <w:rtl/>
        </w:rPr>
        <w:t>לפחות</w:t>
      </w:r>
      <w:r w:rsidRPr="00200C3E">
        <w:rPr>
          <w:rtl/>
        </w:rPr>
        <w:t xml:space="preserve"> </w:t>
      </w:r>
      <w:r w:rsidRPr="00200C3E">
        <w:rPr>
          <w:rFonts w:hint="cs"/>
          <w:rtl/>
        </w:rPr>
        <w:t>חודש</w:t>
      </w:r>
      <w:r w:rsidRPr="00200C3E">
        <w:rPr>
          <w:rtl/>
        </w:rPr>
        <w:t xml:space="preserve"> </w:t>
      </w:r>
      <w:r w:rsidRPr="00200C3E">
        <w:rPr>
          <w:rFonts w:hint="cs"/>
          <w:rtl/>
        </w:rPr>
        <w:t>לפני</w:t>
      </w:r>
      <w:r w:rsidRPr="00200C3E">
        <w:rPr>
          <w:rtl/>
        </w:rPr>
        <w:t xml:space="preserve"> </w:t>
      </w:r>
      <w:r w:rsidRPr="00200C3E">
        <w:rPr>
          <w:rFonts w:hint="cs"/>
          <w:rtl/>
        </w:rPr>
        <w:t>תום</w:t>
      </w:r>
      <w:r w:rsidRPr="00200C3E">
        <w:rPr>
          <w:rtl/>
        </w:rPr>
        <w:t xml:space="preserve"> </w:t>
      </w:r>
      <w:r w:rsidRPr="00200C3E">
        <w:rPr>
          <w:rFonts w:hint="cs"/>
          <w:rtl/>
        </w:rPr>
        <w:t>תוקפה</w:t>
      </w:r>
      <w:r w:rsidRPr="00200C3E">
        <w:rPr>
          <w:rtl/>
        </w:rPr>
        <w:t>.</w:t>
      </w:r>
    </w:p>
    <w:p w14:paraId="640BB829" w14:textId="77777777" w:rsidR="00B54311" w:rsidRPr="00200C3E" w:rsidRDefault="00B54311" w:rsidP="002751AB">
      <w:pPr>
        <w:numPr>
          <w:ilvl w:val="1"/>
          <w:numId w:val="34"/>
        </w:numPr>
        <w:spacing w:after="200" w:line="276" w:lineRule="auto"/>
        <w:ind w:left="935" w:hanging="575"/>
        <w:rPr>
          <w:rtl/>
        </w:rPr>
      </w:pPr>
      <w:r w:rsidRPr="00200C3E">
        <w:rPr>
          <w:rFonts w:hint="cs"/>
          <w:rtl/>
        </w:rPr>
        <w:t>לא</w:t>
      </w:r>
      <w:r w:rsidRPr="00200C3E">
        <w:rPr>
          <w:rtl/>
        </w:rPr>
        <w:t xml:space="preserve"> </w:t>
      </w:r>
      <w:r w:rsidRPr="00200C3E">
        <w:rPr>
          <w:rFonts w:hint="cs"/>
          <w:rtl/>
        </w:rPr>
        <w:t>האריך</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 הערבות</w:t>
      </w:r>
      <w:r w:rsidRPr="00200C3E">
        <w:rPr>
          <w:rtl/>
        </w:rPr>
        <w:t xml:space="preserve"> </w:t>
      </w:r>
      <w:r w:rsidRPr="00200C3E">
        <w:rPr>
          <w:rFonts w:hint="cs"/>
          <w:rtl/>
        </w:rPr>
        <w:t>ללא</w:t>
      </w:r>
      <w:r w:rsidRPr="00200C3E">
        <w:rPr>
          <w:rtl/>
        </w:rPr>
        <w:t xml:space="preserve"> </w:t>
      </w:r>
      <w:r w:rsidRPr="00200C3E">
        <w:rPr>
          <w:rFonts w:hint="cs"/>
          <w:rtl/>
        </w:rPr>
        <w:t>כל</w:t>
      </w:r>
      <w:r w:rsidRPr="00200C3E">
        <w:rPr>
          <w:rtl/>
        </w:rPr>
        <w:t xml:space="preserve"> </w:t>
      </w:r>
      <w:r w:rsidRPr="00200C3E">
        <w:rPr>
          <w:rFonts w:hint="cs"/>
          <w:rtl/>
        </w:rPr>
        <w:t>התראה</w:t>
      </w:r>
      <w:r w:rsidRPr="00200C3E">
        <w:rPr>
          <w:rtl/>
        </w:rPr>
        <w:t xml:space="preserve"> </w:t>
      </w:r>
      <w:r w:rsidRPr="00200C3E">
        <w:rPr>
          <w:rFonts w:hint="cs"/>
          <w:rtl/>
        </w:rPr>
        <w:t>מוקדמת</w:t>
      </w:r>
      <w:r w:rsidRPr="00200C3E">
        <w:rPr>
          <w:rtl/>
        </w:rPr>
        <w:t xml:space="preserve">, </w:t>
      </w:r>
      <w:r w:rsidRPr="00200C3E">
        <w:rPr>
          <w:rFonts w:hint="cs"/>
          <w:rtl/>
        </w:rPr>
        <w:t>גם</w:t>
      </w:r>
      <w:r w:rsidRPr="00200C3E">
        <w:rPr>
          <w:rtl/>
        </w:rPr>
        <w:t xml:space="preserve"> </w:t>
      </w:r>
      <w:r w:rsidRPr="00200C3E">
        <w:rPr>
          <w:rFonts w:hint="cs"/>
          <w:rtl/>
        </w:rPr>
        <w:t>אם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מילא</w:t>
      </w:r>
      <w:r w:rsidRPr="00200C3E">
        <w:rPr>
          <w:rtl/>
        </w:rPr>
        <w:t xml:space="preserve"> </w:t>
      </w:r>
      <w:r w:rsidRPr="00200C3E">
        <w:rPr>
          <w:rFonts w:hint="cs"/>
          <w:rtl/>
        </w:rPr>
        <w:t>אחר</w:t>
      </w:r>
      <w:r w:rsidRPr="00200C3E">
        <w:rPr>
          <w:rtl/>
        </w:rPr>
        <w:t xml:space="preserve"> </w:t>
      </w:r>
      <w:r w:rsidRPr="00200C3E">
        <w:rPr>
          <w:rFonts w:hint="cs"/>
          <w:rtl/>
        </w:rPr>
        <w:t>יתר</w:t>
      </w:r>
      <w:r w:rsidRPr="00200C3E">
        <w:rPr>
          <w:rtl/>
        </w:rPr>
        <w:t xml:space="preserve"> </w:t>
      </w:r>
      <w:r w:rsidRPr="00200C3E">
        <w:rPr>
          <w:rFonts w:hint="cs"/>
          <w:rtl/>
        </w:rPr>
        <w:t>כל חיוביו</w:t>
      </w:r>
      <w:r w:rsidRPr="00200C3E">
        <w:rPr>
          <w:rtl/>
        </w:rPr>
        <w:t>.</w:t>
      </w:r>
    </w:p>
    <w:p w14:paraId="30A4D935"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w:t>
      </w:r>
      <w:r w:rsidRPr="00200C3E">
        <w:rPr>
          <w:rtl/>
        </w:rPr>
        <w:t xml:space="preserve"> </w:t>
      </w:r>
      <w:r w:rsidRPr="00200C3E">
        <w:rPr>
          <w:rFonts w:hint="cs"/>
          <w:rtl/>
        </w:rPr>
        <w:t>הערבות</w:t>
      </w:r>
      <w:r w:rsidRPr="00200C3E">
        <w:rPr>
          <w:rtl/>
        </w:rPr>
        <w:t xml:space="preserve"> </w:t>
      </w:r>
      <w:r w:rsidRPr="00200C3E">
        <w:rPr>
          <w:rFonts w:hint="cs"/>
          <w:rtl/>
        </w:rPr>
        <w:t>בכל</w:t>
      </w:r>
      <w:r w:rsidRPr="00200C3E">
        <w:rPr>
          <w:rtl/>
        </w:rPr>
        <w:t xml:space="preserve"> </w:t>
      </w:r>
      <w:r w:rsidRPr="00200C3E">
        <w:rPr>
          <w:rFonts w:hint="cs"/>
          <w:rtl/>
        </w:rPr>
        <w:t xml:space="preserve">מקרה בו חילוט הערבות נדרש לפי כל דין, לרבות הוראות ס' 16 לחוק להגברת האכיפה של דיני העבודה, תשע"ב-2011, או בכל </w:t>
      </w:r>
      <w:r w:rsidRPr="00200C3E">
        <w:rPr>
          <w:rFonts w:hint="cs"/>
          <w:rtl/>
        </w:rPr>
        <w:lastRenderedPageBreak/>
        <w:t>מקרה 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הפר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קיים</w:t>
      </w:r>
      <w:r w:rsidRPr="00200C3E">
        <w:rPr>
          <w:rtl/>
        </w:rPr>
        <w:t xml:space="preserve"> </w:t>
      </w:r>
      <w:r w:rsidRPr="00200C3E">
        <w:rPr>
          <w:rFonts w:hint="cs"/>
          <w:rtl/>
        </w:rPr>
        <w:t>תנאי</w:t>
      </w:r>
      <w:r w:rsidRPr="00200C3E">
        <w:rPr>
          <w:rtl/>
        </w:rPr>
        <w:t xml:space="preserve"> </w:t>
      </w:r>
      <w:r w:rsidRPr="00200C3E">
        <w:rPr>
          <w:rFonts w:hint="cs"/>
          <w:rtl/>
        </w:rPr>
        <w:t>מתנאי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ונספחיו וההצעה,</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תיקן</w:t>
      </w:r>
      <w:r w:rsidRPr="00200C3E">
        <w:rPr>
          <w:rtl/>
        </w:rPr>
        <w:t xml:space="preserve"> </w:t>
      </w:r>
      <w:r w:rsidRPr="00200C3E">
        <w:rPr>
          <w:rFonts w:hint="cs"/>
          <w:rtl/>
        </w:rPr>
        <w:t>מעוות</w:t>
      </w:r>
      <w:r w:rsidRPr="00200C3E">
        <w:rPr>
          <w:rtl/>
        </w:rPr>
        <w:t xml:space="preserve"> </w:t>
      </w:r>
      <w:r w:rsidRPr="00200C3E">
        <w:rPr>
          <w:rFonts w:hint="cs"/>
          <w:rtl/>
        </w:rPr>
        <w:t xml:space="preserve">וזאת בהתראה מוקדמת בכתב של 3 ימים מראש.  נותן השירותים יהא רשאי לדרוש זכות טיעון בכתב באשר לחילוט. </w:t>
      </w:r>
    </w:p>
    <w:p w14:paraId="3F2D97B4" w14:textId="77777777"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תחולט</w:t>
      </w:r>
      <w:r w:rsidRPr="00200C3E">
        <w:rPr>
          <w:rtl/>
        </w:rPr>
        <w:t xml:space="preserve"> </w:t>
      </w:r>
      <w:r w:rsidRPr="00200C3E">
        <w:rPr>
          <w:rFonts w:hint="cs"/>
          <w:rtl/>
        </w:rPr>
        <w:t>בדרישה</w:t>
      </w:r>
      <w:r w:rsidRPr="00200C3E">
        <w:rPr>
          <w:rtl/>
        </w:rPr>
        <w:t xml:space="preserve"> </w:t>
      </w:r>
      <w:r w:rsidRPr="00200C3E">
        <w:rPr>
          <w:rFonts w:hint="cs"/>
          <w:rtl/>
        </w:rPr>
        <w:t>חד</w:t>
      </w:r>
      <w:r w:rsidRPr="00200C3E">
        <w:rPr>
          <w:rtl/>
        </w:rPr>
        <w:t xml:space="preserve"> </w:t>
      </w:r>
      <w:r w:rsidRPr="00200C3E">
        <w:rPr>
          <w:rFonts w:hint="cs"/>
          <w:rtl/>
        </w:rPr>
        <w:t>צדדית</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לבנק</w:t>
      </w:r>
      <w:r w:rsidRPr="00200C3E">
        <w:rPr>
          <w:rtl/>
        </w:rPr>
        <w:t xml:space="preserve">, </w:t>
      </w:r>
      <w:r w:rsidRPr="00200C3E">
        <w:rPr>
          <w:rFonts w:hint="cs"/>
          <w:rtl/>
        </w:rPr>
        <w:t>שעליה</w:t>
      </w:r>
      <w:r w:rsidRPr="00200C3E">
        <w:rPr>
          <w:rtl/>
        </w:rPr>
        <w:t xml:space="preserve"> </w:t>
      </w:r>
      <w:r w:rsidRPr="00200C3E">
        <w:rPr>
          <w:rFonts w:hint="cs"/>
          <w:rtl/>
        </w:rPr>
        <w:t>תינתן</w:t>
      </w:r>
      <w:r w:rsidRPr="00200C3E">
        <w:rPr>
          <w:rtl/>
        </w:rPr>
        <w:t xml:space="preserve"> </w:t>
      </w:r>
      <w:r w:rsidRPr="00200C3E">
        <w:rPr>
          <w:rFonts w:hint="cs"/>
          <w:rtl/>
        </w:rPr>
        <w:t>הודעה</w:t>
      </w:r>
      <w:r w:rsidRPr="00200C3E">
        <w:rPr>
          <w:rtl/>
        </w:rPr>
        <w:t xml:space="preserve"> </w:t>
      </w:r>
      <w:r w:rsidRPr="00200C3E">
        <w:rPr>
          <w:rFonts w:hint="cs"/>
          <w:rtl/>
        </w:rPr>
        <w:t>בכתב</w:t>
      </w:r>
      <w:r w:rsidRPr="00200C3E">
        <w:rPr>
          <w:rtl/>
        </w:rPr>
        <w:t xml:space="preserve"> </w:t>
      </w:r>
      <w:r w:rsidRPr="00200C3E">
        <w:rPr>
          <w:rFonts w:hint="cs"/>
          <w:rtl/>
        </w:rPr>
        <w:t>של 3 ימים מראש גם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w:t>
      </w:r>
    </w:p>
    <w:p w14:paraId="532198E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AF2A3F7" w14:textId="77777777" w:rsidR="00B54311" w:rsidRPr="00200C3E" w:rsidRDefault="00B54311" w:rsidP="002751AB">
      <w:pPr>
        <w:numPr>
          <w:ilvl w:val="1"/>
          <w:numId w:val="34"/>
        </w:numPr>
        <w:spacing w:after="200" w:line="276" w:lineRule="auto"/>
        <w:ind w:left="935" w:hanging="575"/>
        <w:rPr>
          <w:rtl/>
        </w:rPr>
      </w:pPr>
      <w:r w:rsidRPr="00200C3E">
        <w:rPr>
          <w:rFonts w:hint="cs"/>
          <w:rtl/>
        </w:rPr>
        <w:t>סכום</w:t>
      </w:r>
      <w:r w:rsidRPr="00200C3E">
        <w:rPr>
          <w:rtl/>
        </w:rPr>
        <w:t xml:space="preserve"> </w:t>
      </w:r>
      <w:r w:rsidRPr="00200C3E">
        <w:rPr>
          <w:rFonts w:hint="cs"/>
          <w:rtl/>
        </w:rPr>
        <w:t>הערבות</w:t>
      </w:r>
      <w:r w:rsidRPr="00200C3E">
        <w:rPr>
          <w:rtl/>
        </w:rPr>
        <w:t xml:space="preserve"> </w:t>
      </w:r>
      <w:r w:rsidRPr="00200C3E">
        <w:rPr>
          <w:rFonts w:hint="cs"/>
          <w:rtl/>
        </w:rPr>
        <w:t>ישמש</w:t>
      </w:r>
      <w:r w:rsidRPr="00200C3E">
        <w:rPr>
          <w:rtl/>
        </w:rPr>
        <w:t xml:space="preserve"> </w:t>
      </w:r>
      <w:r w:rsidRPr="00200C3E">
        <w:rPr>
          <w:rFonts w:hint="cs"/>
          <w:rtl/>
        </w:rPr>
        <w:t>כסכום</w:t>
      </w:r>
      <w:r w:rsidRPr="00200C3E">
        <w:rPr>
          <w:rtl/>
        </w:rPr>
        <w:t xml:space="preserve"> </w:t>
      </w:r>
      <w:r w:rsidRPr="00200C3E">
        <w:rPr>
          <w:rFonts w:hint="cs"/>
          <w:rtl/>
        </w:rPr>
        <w:t>פיצויים</w:t>
      </w:r>
      <w:r w:rsidRPr="00200C3E">
        <w:rPr>
          <w:rtl/>
        </w:rPr>
        <w:t xml:space="preserve"> </w:t>
      </w:r>
      <w:r w:rsidRPr="00200C3E">
        <w:rPr>
          <w:rFonts w:hint="cs"/>
          <w:rtl/>
        </w:rPr>
        <w:t>מוסכם</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הפרת</w:t>
      </w:r>
      <w:r w:rsidRPr="00200C3E">
        <w:rPr>
          <w:rtl/>
        </w:rPr>
        <w:t xml:space="preserve"> </w:t>
      </w:r>
      <w:r w:rsidRPr="00200C3E">
        <w:rPr>
          <w:rFonts w:hint="cs"/>
          <w:rtl/>
        </w:rPr>
        <w:t>התחייבות</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מבלי</w:t>
      </w:r>
      <w:r w:rsidRPr="00200C3E">
        <w:rPr>
          <w:rtl/>
        </w:rPr>
        <w:t xml:space="preserve"> </w:t>
      </w:r>
      <w:r w:rsidRPr="00200C3E">
        <w:rPr>
          <w:rFonts w:hint="cs"/>
          <w:rtl/>
        </w:rPr>
        <w:t>שיהיה</w:t>
      </w:r>
      <w:r w:rsidRPr="00200C3E">
        <w:rPr>
          <w:rtl/>
        </w:rPr>
        <w:t xml:space="preserve"> </w:t>
      </w:r>
      <w:r w:rsidRPr="00200C3E">
        <w:rPr>
          <w:rFonts w:hint="cs"/>
          <w:rtl/>
        </w:rPr>
        <w:t>כל</w:t>
      </w:r>
      <w:r w:rsidRPr="00200C3E">
        <w:rPr>
          <w:rtl/>
        </w:rPr>
        <w:t xml:space="preserve"> </w:t>
      </w:r>
      <w:r w:rsidRPr="00200C3E">
        <w:rPr>
          <w:rFonts w:hint="cs"/>
          <w:rtl/>
        </w:rPr>
        <w:t>צורך</w:t>
      </w:r>
      <w:r w:rsidRPr="00200C3E">
        <w:rPr>
          <w:rtl/>
        </w:rPr>
        <w:t xml:space="preserve"> </w:t>
      </w:r>
      <w:r w:rsidRPr="00200C3E">
        <w:rPr>
          <w:rFonts w:hint="cs"/>
          <w:rtl/>
        </w:rPr>
        <w:t>בהוכחת</w:t>
      </w:r>
      <w:r w:rsidRPr="00200C3E">
        <w:rPr>
          <w:rtl/>
        </w:rPr>
        <w:t xml:space="preserve"> </w:t>
      </w:r>
      <w:r w:rsidRPr="00200C3E">
        <w:rPr>
          <w:rFonts w:hint="cs"/>
          <w:rtl/>
        </w:rPr>
        <w:t>נזק</w:t>
      </w:r>
      <w:r w:rsidRPr="00200C3E">
        <w:rPr>
          <w:rtl/>
        </w:rPr>
        <w:t>.</w:t>
      </w:r>
    </w:p>
    <w:p w14:paraId="5989055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89F70F6"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17BD85B4" w14:textId="77777777" w:rsidR="00B54311" w:rsidRPr="00200C3E" w:rsidRDefault="00B54311" w:rsidP="002751AB">
      <w:pPr>
        <w:numPr>
          <w:ilvl w:val="1"/>
          <w:numId w:val="34"/>
        </w:numPr>
        <w:spacing w:after="200" w:line="276" w:lineRule="auto"/>
        <w:ind w:left="935" w:hanging="575"/>
      </w:pPr>
      <w:r w:rsidRPr="00200C3E">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CBF1970" w14:textId="77777777" w:rsidR="00B54311" w:rsidRPr="00200C3E" w:rsidRDefault="00B54311" w:rsidP="002251D1">
      <w:pPr>
        <w:ind w:left="935"/>
        <w:rPr>
          <w:rtl/>
        </w:rPr>
      </w:pPr>
    </w:p>
    <w:p w14:paraId="2A3FCFBB" w14:textId="77777777" w:rsidR="00B54311" w:rsidRPr="00200C3E" w:rsidRDefault="00B54311" w:rsidP="002751AB">
      <w:pPr>
        <w:pStyle w:val="30"/>
        <w:numPr>
          <w:ilvl w:val="0"/>
          <w:numId w:val="34"/>
        </w:numPr>
        <w:spacing w:after="120" w:line="360" w:lineRule="auto"/>
        <w:jc w:val="left"/>
        <w:rPr>
          <w:rtl/>
        </w:rPr>
      </w:pPr>
      <w:bookmarkStart w:id="466" w:name="_Ref407888290"/>
      <w:r w:rsidRPr="00200C3E">
        <w:rPr>
          <w:rFonts w:hint="cs"/>
          <w:rtl/>
        </w:rPr>
        <w:t xml:space="preserve">איסור המחאה או הסבה </w:t>
      </w:r>
      <w:bookmarkEnd w:id="466"/>
    </w:p>
    <w:p w14:paraId="6D10FDF1" w14:textId="77777777" w:rsidR="00B54311" w:rsidRPr="00200C3E" w:rsidRDefault="00B54311" w:rsidP="002751AB">
      <w:pPr>
        <w:numPr>
          <w:ilvl w:val="1"/>
          <w:numId w:val="34"/>
        </w:numPr>
        <w:spacing w:after="200" w:line="276" w:lineRule="auto"/>
        <w:ind w:left="935" w:hanging="575"/>
      </w:pPr>
      <w:r w:rsidRPr="00200C3E">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3FEAEB8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בקשה להסבה או המחאת זכות מזכויות נותן השירותים על הסכם זה תעשה בהתאם לקבוע </w:t>
      </w:r>
      <w:hyperlink r:id="rId28" w:history="1">
        <w:r w:rsidRPr="00200C3E">
          <w:rPr>
            <w:rStyle w:val="Hyperlink"/>
            <w:rFonts w:hint="cs"/>
            <w:rtl/>
          </w:rPr>
          <w:t xml:space="preserve">בהוראת </w:t>
        </w:r>
        <w:r w:rsidRPr="00200C3E">
          <w:rPr>
            <w:rStyle w:val="Hyperlink"/>
            <w:rFonts w:ascii="Calibri" w:hAnsi="Calibri" w:hint="cs"/>
            <w:rtl/>
          </w:rPr>
          <w:t xml:space="preserve">תכ"מ </w:t>
        </w:r>
        <w:r w:rsidR="005E00D1" w:rsidRPr="00200C3E">
          <w:rPr>
            <w:rStyle w:val="Hyperlink"/>
            <w:rFonts w:ascii="Calibri" w:hAnsi="Calibri" w:hint="cs"/>
            <w:rtl/>
          </w:rPr>
          <w:t>1.6.0.8</w:t>
        </w:r>
      </w:hyperlink>
      <w:r w:rsidRPr="00200C3E">
        <w:rPr>
          <w:rFonts w:hint="cs"/>
          <w:rtl/>
        </w:rPr>
        <w:t xml:space="preserve"> ועל בסיס המסמכים המצורפים לה, או לכל הוראה אחרת אשר תבוא תחתיה העוסקת בתחום המחאה או הסבת זכות לפי הסכם.  </w:t>
      </w:r>
    </w:p>
    <w:p w14:paraId="325B7ABB"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A80311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14:paraId="22E86BC4" w14:textId="77777777" w:rsidR="00B54311" w:rsidRPr="00200C3E" w:rsidRDefault="00B54311" w:rsidP="002251D1">
      <w:pPr>
        <w:ind w:left="215" w:firstLine="720"/>
        <w:rPr>
          <w:b/>
          <w:bCs/>
          <w:rtl/>
        </w:rPr>
      </w:pPr>
      <w:r w:rsidRPr="00200C3E">
        <w:rPr>
          <w:rFonts w:hint="cs"/>
          <w:b/>
          <w:bCs/>
          <w:rtl/>
        </w:rPr>
        <w:t xml:space="preserve">סעיף זה הינו מעיקרי ההתקשרות והפרתו תיחשב הפרה יסודית. </w:t>
      </w:r>
    </w:p>
    <w:p w14:paraId="497B1665"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פיצויים </w:t>
      </w:r>
    </w:p>
    <w:p w14:paraId="1216F284"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w:t>
      </w:r>
      <w:r w:rsidRPr="00200C3E">
        <w:rPr>
          <w:rFonts w:hint="cs"/>
          <w:rtl/>
        </w:rPr>
        <w:lastRenderedPageBreak/>
        <w:t xml:space="preserve">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156272EB"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סכום הפיצוי נקבע על ידי הצדדים בהתחשב במהותו ובהיקפו של ההסכם והוא סביר בנסיבות העניין. </w:t>
      </w:r>
    </w:p>
    <w:p w14:paraId="7CDF675A" w14:textId="77777777" w:rsidR="00B54311" w:rsidRPr="00200C3E" w:rsidRDefault="00B54311" w:rsidP="002751AB">
      <w:pPr>
        <w:numPr>
          <w:ilvl w:val="1"/>
          <w:numId w:val="34"/>
        </w:numPr>
        <w:tabs>
          <w:tab w:val="left" w:pos="935"/>
        </w:tabs>
        <w:spacing w:after="200" w:line="276" w:lineRule="auto"/>
        <w:ind w:left="935" w:hanging="567"/>
      </w:pPr>
      <w:r w:rsidRPr="00200C3E">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200C3E">
        <w:rPr>
          <w:rtl/>
        </w:rPr>
        <w:t>–</w:t>
      </w:r>
      <w:r w:rsidRPr="00200C3E">
        <w:rPr>
          <w:rFonts w:hint="cs"/>
          <w:rtl/>
        </w:rPr>
        <w:t xml:space="preserve"> 1970. </w:t>
      </w:r>
    </w:p>
    <w:p w14:paraId="218CDA90" w14:textId="77777777" w:rsidR="00B54311" w:rsidRPr="00200C3E" w:rsidRDefault="00B54311" w:rsidP="002751AB">
      <w:pPr>
        <w:numPr>
          <w:ilvl w:val="1"/>
          <w:numId w:val="34"/>
        </w:numPr>
        <w:spacing w:after="200" w:line="276" w:lineRule="auto"/>
        <w:ind w:left="935" w:hanging="567"/>
      </w:pPr>
      <w:r w:rsidRPr="00200C3E">
        <w:rPr>
          <w:rFonts w:hint="cs"/>
          <w:rtl/>
        </w:rPr>
        <w:t xml:space="preserve">אין באמור בסעיף זה כדי לגרוע מכל זכות הנתונה למשרד לפי הסכם זה ועל פי כל דין. </w:t>
      </w:r>
    </w:p>
    <w:p w14:paraId="33A98B53" w14:textId="77777777" w:rsidR="00B54311" w:rsidRPr="00200C3E" w:rsidRDefault="00B54311" w:rsidP="002251D1">
      <w:pPr>
        <w:ind w:left="935"/>
      </w:pPr>
    </w:p>
    <w:p w14:paraId="0A52ADCC" w14:textId="77777777" w:rsidR="00B54311" w:rsidRPr="00200C3E" w:rsidRDefault="00B54311" w:rsidP="002251D1">
      <w:pPr>
        <w:ind w:left="720"/>
        <w:rPr>
          <w:rtl/>
        </w:rPr>
      </w:pPr>
    </w:p>
    <w:p w14:paraId="20E218E5" w14:textId="77777777" w:rsidR="00B54311" w:rsidRPr="00200C3E" w:rsidRDefault="00B54311" w:rsidP="002751AB">
      <w:pPr>
        <w:pStyle w:val="30"/>
        <w:numPr>
          <w:ilvl w:val="0"/>
          <w:numId w:val="34"/>
        </w:numPr>
        <w:spacing w:after="120" w:line="360" w:lineRule="auto"/>
        <w:ind w:left="509" w:hanging="425"/>
        <w:jc w:val="both"/>
      </w:pPr>
      <w:r w:rsidRPr="00200C3E">
        <w:rPr>
          <w:rFonts w:hint="cs"/>
          <w:rtl/>
        </w:rPr>
        <w:t xml:space="preserve">נוהל היפרדות </w:t>
      </w:r>
    </w:p>
    <w:p w14:paraId="1CE1BBFF" w14:textId="77777777" w:rsidR="00B54311" w:rsidRPr="00200C3E" w:rsidRDefault="00B54311" w:rsidP="002751AB">
      <w:pPr>
        <w:pStyle w:val="30"/>
        <w:numPr>
          <w:ilvl w:val="1"/>
          <w:numId w:val="34"/>
        </w:numPr>
        <w:spacing w:after="120" w:line="360" w:lineRule="auto"/>
        <w:jc w:val="both"/>
        <w:rPr>
          <w:b w:val="0"/>
          <w:bCs w:val="0"/>
          <w:u w:val="single"/>
        </w:rPr>
      </w:pPr>
      <w:r w:rsidRPr="00200C3E">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1AF5DEF6"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57735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93DB1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3EC090FC"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C86D927"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בתקופת ההיפרדות יהיה הספק הטובין והשירותים מחויב ל- </w:t>
      </w:r>
      <w:r w:rsidRPr="00200C3E">
        <w:rPr>
          <w:b w:val="0"/>
          <w:bCs w:val="0"/>
        </w:rPr>
        <w:t>SLA</w:t>
      </w:r>
      <w:r w:rsidRPr="00200C3E">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C45A38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w:t>
      </w:r>
      <w:r w:rsidRPr="00200C3E">
        <w:rPr>
          <w:rFonts w:hint="cs"/>
          <w:b w:val="0"/>
          <w:bCs w:val="0"/>
          <w:rtl/>
        </w:rPr>
        <w:lastRenderedPageBreak/>
        <w:t xml:space="preserve">ספק הטובין והשירותים לא יתנגד בדרך כלשהי להעסקת ספק אחר במקומו, וישתף פעולה בהעברת התפקיד, במתן מידע, ובכל דרך אחרת. </w:t>
      </w:r>
    </w:p>
    <w:p w14:paraId="76A0581F"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0619FCB"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למען הסר ספק, סיום ההסכם, פקיעתו או ביטולו, מכל סיבה שהיא, לא יפגע בזכויות הצדדים שעילתם נוצרה לפני אותו מועד.</w:t>
      </w:r>
    </w:p>
    <w:p w14:paraId="3C3BCC0B" w14:textId="77777777" w:rsidR="00B54311" w:rsidRPr="00200C3E" w:rsidRDefault="00B54311" w:rsidP="002751AB">
      <w:pPr>
        <w:pStyle w:val="30"/>
        <w:numPr>
          <w:ilvl w:val="1"/>
          <w:numId w:val="34"/>
        </w:numPr>
        <w:spacing w:after="120" w:line="360" w:lineRule="auto"/>
        <w:jc w:val="both"/>
        <w:rPr>
          <w:rFonts w:cs="Times New Roman"/>
          <w:b w:val="0"/>
          <w:bCs w:val="0"/>
          <w:sz w:val="22"/>
          <w:szCs w:val="22"/>
          <w:u w:val="single"/>
        </w:rPr>
      </w:pPr>
      <w:r w:rsidRPr="00200C3E">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D0F9CA9" w14:textId="77777777" w:rsidR="00B54311" w:rsidRPr="00200C3E" w:rsidRDefault="00B54311" w:rsidP="002251D1">
      <w:pPr>
        <w:pStyle w:val="30"/>
        <w:ind w:left="720"/>
      </w:pPr>
    </w:p>
    <w:p w14:paraId="3AF9DF61"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עיקריות ובסיסיות </w:t>
      </w:r>
    </w:p>
    <w:p w14:paraId="1EFB59DE" w14:textId="77777777" w:rsidR="00B54311" w:rsidRPr="00200C3E" w:rsidRDefault="00B54311" w:rsidP="002251D1">
      <w:pPr>
        <w:ind w:left="720"/>
        <w:rPr>
          <w:rtl/>
        </w:rPr>
      </w:pPr>
      <w:r w:rsidRPr="00200C3E">
        <w:rPr>
          <w:rFonts w:hint="cs"/>
          <w:rtl/>
        </w:rPr>
        <w:t xml:space="preserve">הצדדים מסכימים כי חיובי הצדדים כמפורט בסעיפים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Ref407888099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4</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Ref407888148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10</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Ref407888187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11</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Ref407888228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15</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19</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Ref407888290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22</w:t>
      </w:r>
      <w:r w:rsidRPr="00200C3E">
        <w:rPr>
          <w:rtl/>
        </w:rPr>
        <w:fldChar w:fldCharType="end"/>
      </w:r>
      <w:r w:rsidRPr="00200C3E">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BB35405" w14:textId="77777777" w:rsidR="00B54311" w:rsidRPr="00200C3E" w:rsidRDefault="00B54311" w:rsidP="002251D1">
      <w:pPr>
        <w:ind w:left="720"/>
        <w:rPr>
          <w:rtl/>
        </w:rPr>
      </w:pPr>
    </w:p>
    <w:p w14:paraId="19AB0A67"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כלליות </w:t>
      </w:r>
    </w:p>
    <w:p w14:paraId="51BAC8F0" w14:textId="77777777" w:rsidR="00B54311" w:rsidRPr="00200C3E" w:rsidRDefault="00B54311" w:rsidP="002751AB">
      <w:pPr>
        <w:numPr>
          <w:ilvl w:val="1"/>
          <w:numId w:val="34"/>
        </w:numPr>
        <w:spacing w:after="200" w:line="276" w:lineRule="auto"/>
        <w:ind w:left="935" w:hanging="567"/>
        <w:rPr>
          <w:rtl/>
        </w:rPr>
      </w:pPr>
      <w:r w:rsidRPr="00200C3E">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00C3E">
        <w:rPr>
          <w:rFonts w:hint="eastAsia"/>
          <w:rtl/>
        </w:rPr>
        <w:t>ר</w:t>
      </w:r>
      <w:r w:rsidRPr="00200C3E">
        <w:rPr>
          <w:rFonts w:hint="cs"/>
          <w:rtl/>
        </w:rPr>
        <w:t xml:space="preserve"> כוויתו</w:t>
      </w:r>
      <w:r w:rsidRPr="00200C3E">
        <w:rPr>
          <w:rFonts w:hint="eastAsia"/>
          <w:rtl/>
        </w:rPr>
        <w:t>ר</w:t>
      </w:r>
      <w:r w:rsidRPr="00200C3E">
        <w:rPr>
          <w:rFonts w:hint="cs"/>
          <w:rtl/>
        </w:rPr>
        <w:t xml:space="preserve"> על כל הפרה שלאחר מכן של אותה הוראה או הוראות אחרות זולת אם נעשה הוויתו</w:t>
      </w:r>
      <w:r w:rsidRPr="00200C3E">
        <w:rPr>
          <w:rFonts w:hint="eastAsia"/>
          <w:rtl/>
        </w:rPr>
        <w:t>ר</w:t>
      </w:r>
      <w:r w:rsidRPr="00200C3E">
        <w:rPr>
          <w:rFonts w:hint="cs"/>
          <w:rtl/>
        </w:rPr>
        <w:t xml:space="preserve"> בהתאם לאמור בסעיף קטן זה. </w:t>
      </w:r>
    </w:p>
    <w:p w14:paraId="05BB8FE2"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78B8BC6"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F7DE707" w14:textId="77777777" w:rsidR="00B54311" w:rsidRPr="00200C3E" w:rsidRDefault="00B54311" w:rsidP="002251D1">
      <w:pPr>
        <w:ind w:left="360"/>
        <w:rPr>
          <w:rtl/>
        </w:rPr>
      </w:pPr>
    </w:p>
    <w:p w14:paraId="6C149E94" w14:textId="77777777" w:rsidR="00B54311" w:rsidRPr="00200C3E" w:rsidRDefault="00B54311" w:rsidP="002251D1">
      <w:pPr>
        <w:rPr>
          <w:b/>
          <w:bCs/>
          <w:rtl/>
        </w:rPr>
      </w:pPr>
    </w:p>
    <w:p w14:paraId="6E1485F4" w14:textId="77777777" w:rsidR="00B54311" w:rsidRPr="00200C3E" w:rsidRDefault="00B54311" w:rsidP="002751AB">
      <w:pPr>
        <w:pStyle w:val="30"/>
        <w:numPr>
          <w:ilvl w:val="0"/>
          <w:numId w:val="34"/>
        </w:numPr>
        <w:spacing w:after="120" w:line="360" w:lineRule="auto"/>
        <w:jc w:val="left"/>
        <w:rPr>
          <w:rtl/>
        </w:rPr>
      </w:pPr>
      <w:r w:rsidRPr="00200C3E">
        <w:rPr>
          <w:rFonts w:hint="cs"/>
          <w:rtl/>
        </w:rPr>
        <w:t>כתובות</w:t>
      </w:r>
      <w:r w:rsidRPr="00200C3E">
        <w:rPr>
          <w:rtl/>
        </w:rPr>
        <w:t xml:space="preserve"> </w:t>
      </w:r>
      <w:r w:rsidRPr="00200C3E">
        <w:rPr>
          <w:rFonts w:hint="cs"/>
          <w:rtl/>
        </w:rPr>
        <w:t>והודעות</w:t>
      </w:r>
    </w:p>
    <w:p w14:paraId="2463DAF4" w14:textId="77777777" w:rsidR="00B54311" w:rsidRPr="00200C3E" w:rsidRDefault="00B54311" w:rsidP="002751AB">
      <w:pPr>
        <w:numPr>
          <w:ilvl w:val="1"/>
          <w:numId w:val="34"/>
        </w:numPr>
        <w:spacing w:after="200" w:line="276" w:lineRule="auto"/>
        <w:ind w:left="935" w:hanging="575"/>
        <w:rPr>
          <w:rtl/>
        </w:rPr>
      </w:pPr>
      <w:r w:rsidRPr="00200C3E">
        <w:rPr>
          <w:rFonts w:hint="cs"/>
          <w:rtl/>
        </w:rPr>
        <w:t>כתובת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והמשרד</w:t>
      </w:r>
      <w:r w:rsidRPr="00200C3E">
        <w:rPr>
          <w:rtl/>
        </w:rPr>
        <w:t xml:space="preserve"> </w:t>
      </w:r>
      <w:r w:rsidRPr="00200C3E">
        <w:rPr>
          <w:rFonts w:hint="cs"/>
          <w:rtl/>
        </w:rPr>
        <w:t>הינן</w:t>
      </w:r>
      <w:r w:rsidRPr="00200C3E">
        <w:rPr>
          <w:rtl/>
        </w:rPr>
        <w:t xml:space="preserve"> </w:t>
      </w:r>
      <w:r w:rsidRPr="00200C3E">
        <w:rPr>
          <w:rFonts w:hint="cs"/>
          <w:rtl/>
        </w:rPr>
        <w:t>כמפורט</w:t>
      </w:r>
      <w:r w:rsidRPr="00200C3E">
        <w:rPr>
          <w:rtl/>
        </w:rPr>
        <w:t xml:space="preserve"> </w:t>
      </w:r>
      <w:r w:rsidRPr="00200C3E">
        <w:rPr>
          <w:rFonts w:hint="cs"/>
          <w:rtl/>
        </w:rPr>
        <w:t>בראש</w:t>
      </w:r>
      <w:r w:rsidRPr="00200C3E">
        <w:rPr>
          <w:rtl/>
        </w:rPr>
        <w:t xml:space="preserve"> </w:t>
      </w:r>
      <w:r w:rsidRPr="00200C3E">
        <w:rPr>
          <w:rFonts w:hint="cs"/>
          <w:rtl/>
        </w:rPr>
        <w:t>ההסכם</w:t>
      </w:r>
      <w:r w:rsidRPr="00200C3E">
        <w:rPr>
          <w:rtl/>
        </w:rPr>
        <w:t>.</w:t>
      </w:r>
    </w:p>
    <w:p w14:paraId="25D3791E"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כל</w:t>
      </w:r>
      <w:r w:rsidRPr="00200C3E">
        <w:rPr>
          <w:rtl/>
        </w:rPr>
        <w:t xml:space="preserve"> </w:t>
      </w:r>
      <w:r w:rsidRPr="00200C3E">
        <w:rPr>
          <w:rFonts w:hint="cs"/>
          <w:rtl/>
        </w:rPr>
        <w:t>הודעה</w:t>
      </w:r>
      <w:r w:rsidRPr="00200C3E">
        <w:rPr>
          <w:rtl/>
        </w:rPr>
        <w:t xml:space="preserve"> </w:t>
      </w:r>
      <w:r w:rsidRPr="00200C3E">
        <w:rPr>
          <w:rFonts w:hint="cs"/>
          <w:rtl/>
        </w:rPr>
        <w:t>שתימסר</w:t>
      </w:r>
      <w:r w:rsidRPr="00200C3E">
        <w:rPr>
          <w:rtl/>
        </w:rPr>
        <w:t xml:space="preserve"> </w:t>
      </w:r>
      <w:r w:rsidRPr="00200C3E">
        <w:rPr>
          <w:rFonts w:hint="cs"/>
          <w:rtl/>
        </w:rPr>
        <w:t>לכתובת</w:t>
      </w:r>
      <w:r w:rsidRPr="00200C3E">
        <w:rPr>
          <w:rtl/>
        </w:rPr>
        <w:t xml:space="preserve"> </w:t>
      </w:r>
      <w:r w:rsidRPr="00200C3E">
        <w:rPr>
          <w:rFonts w:hint="cs"/>
          <w:rtl/>
        </w:rPr>
        <w:t>דלעיל</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נמסרה</w:t>
      </w:r>
      <w:r w:rsidRPr="00200C3E">
        <w:rPr>
          <w:rtl/>
        </w:rPr>
        <w:t xml:space="preserve"> </w:t>
      </w:r>
      <w:r w:rsidRPr="00200C3E">
        <w:rPr>
          <w:rFonts w:hint="cs"/>
          <w:rtl/>
        </w:rPr>
        <w:t>לנותן</w:t>
      </w:r>
      <w:r w:rsidRPr="00200C3E">
        <w:rPr>
          <w:rtl/>
        </w:rPr>
        <w:t xml:space="preserve"> </w:t>
      </w:r>
      <w:r w:rsidRPr="00200C3E">
        <w:rPr>
          <w:rFonts w:hint="cs"/>
          <w:rtl/>
        </w:rPr>
        <w:t>השירותים תוך</w:t>
      </w:r>
      <w:r w:rsidRPr="00200C3E">
        <w:rPr>
          <w:rtl/>
        </w:rPr>
        <w:t xml:space="preserve"> 3 </w:t>
      </w:r>
      <w:r w:rsidRPr="00200C3E">
        <w:rPr>
          <w:rFonts w:hint="cs"/>
          <w:rtl/>
        </w:rPr>
        <w:t>ימי</w:t>
      </w:r>
      <w:r w:rsidRPr="00200C3E">
        <w:rPr>
          <w:rtl/>
        </w:rPr>
        <w:t xml:space="preserve"> </w:t>
      </w:r>
      <w:r w:rsidRPr="00200C3E">
        <w:rPr>
          <w:rFonts w:hint="cs"/>
          <w:rtl/>
        </w:rPr>
        <w:t>עסקים</w:t>
      </w:r>
      <w:r w:rsidRPr="00200C3E">
        <w:rPr>
          <w:rtl/>
        </w:rPr>
        <w:t xml:space="preserve">, </w:t>
      </w:r>
      <w:r w:rsidRPr="00200C3E">
        <w:rPr>
          <w:rFonts w:hint="cs"/>
          <w:rtl/>
        </w:rPr>
        <w:t>ובלבד</w:t>
      </w:r>
      <w:r w:rsidRPr="00200C3E">
        <w:rPr>
          <w:rtl/>
        </w:rPr>
        <w:t xml:space="preserve"> </w:t>
      </w:r>
      <w:r w:rsidRPr="00200C3E">
        <w:rPr>
          <w:rFonts w:hint="cs"/>
          <w:rtl/>
        </w:rPr>
        <w:t>שנשלחה</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w:t>
      </w:r>
    </w:p>
    <w:p w14:paraId="3CDA2966"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ללא</w:t>
      </w:r>
      <w:r w:rsidRPr="00200C3E">
        <w:rPr>
          <w:rtl/>
        </w:rPr>
        <w:t xml:space="preserve"> </w:t>
      </w:r>
      <w:r w:rsidRPr="00200C3E">
        <w:rPr>
          <w:rFonts w:hint="cs"/>
          <w:rtl/>
        </w:rPr>
        <w:t>שיהוי</w:t>
      </w:r>
      <w:r w:rsidRPr="00200C3E">
        <w:rPr>
          <w:rtl/>
        </w:rPr>
        <w:t xml:space="preserve">, </w:t>
      </w:r>
      <w:r w:rsidRPr="00200C3E">
        <w:rPr>
          <w:rFonts w:hint="cs"/>
          <w:rtl/>
        </w:rPr>
        <w:t>על</w:t>
      </w:r>
      <w:r w:rsidRPr="00200C3E">
        <w:rPr>
          <w:rtl/>
        </w:rPr>
        <w:t xml:space="preserve"> </w:t>
      </w:r>
      <w:r w:rsidRPr="00200C3E">
        <w:rPr>
          <w:rFonts w:hint="cs"/>
          <w:rtl/>
        </w:rPr>
        <w:t>שינוי</w:t>
      </w:r>
      <w:r w:rsidRPr="00200C3E">
        <w:rPr>
          <w:rtl/>
        </w:rPr>
        <w:t xml:space="preserve"> </w:t>
      </w:r>
      <w:r w:rsidRPr="00200C3E">
        <w:rPr>
          <w:rFonts w:hint="cs"/>
          <w:rtl/>
        </w:rPr>
        <w:t>בכתובתו</w:t>
      </w:r>
      <w:r w:rsidRPr="00200C3E">
        <w:rPr>
          <w:rtl/>
        </w:rPr>
        <w:t xml:space="preserve">. </w:t>
      </w:r>
      <w:r w:rsidRPr="00200C3E">
        <w:rPr>
          <w:rFonts w:hint="cs"/>
          <w:rtl/>
        </w:rPr>
        <w:t>הודעה</w:t>
      </w:r>
      <w:r w:rsidRPr="00200C3E">
        <w:rPr>
          <w:rtl/>
        </w:rPr>
        <w:t xml:space="preserve"> </w:t>
      </w:r>
      <w:r w:rsidRPr="00200C3E">
        <w:rPr>
          <w:rFonts w:hint="cs"/>
          <w:rtl/>
        </w:rPr>
        <w:t>לפי</w:t>
      </w:r>
      <w:r w:rsidRPr="00200C3E">
        <w:rPr>
          <w:rtl/>
        </w:rPr>
        <w:t xml:space="preserve"> </w:t>
      </w:r>
      <w:r w:rsidRPr="00200C3E">
        <w:rPr>
          <w:rFonts w:hint="cs"/>
          <w:rtl/>
        </w:rPr>
        <w:t>סעיף זה</w:t>
      </w:r>
      <w:r w:rsidRPr="00200C3E">
        <w:rPr>
          <w:rtl/>
        </w:rPr>
        <w:t xml:space="preserve"> </w:t>
      </w:r>
      <w:r w:rsidRPr="00200C3E">
        <w:rPr>
          <w:rFonts w:hint="cs"/>
          <w:rtl/>
        </w:rPr>
        <w:t>תינתן</w:t>
      </w:r>
      <w:r w:rsidRPr="00200C3E">
        <w:rPr>
          <w:rtl/>
        </w:rPr>
        <w:t xml:space="preserve"> </w:t>
      </w:r>
      <w:r w:rsidRPr="00200C3E">
        <w:rPr>
          <w:rFonts w:hint="cs"/>
          <w:rtl/>
        </w:rPr>
        <w:t>לנציג</w:t>
      </w:r>
      <w:r w:rsidRPr="00200C3E">
        <w:rPr>
          <w:rtl/>
        </w:rPr>
        <w:t xml:space="preserve"> </w:t>
      </w:r>
      <w:r w:rsidRPr="00200C3E">
        <w:rPr>
          <w:rFonts w:hint="cs"/>
          <w:rtl/>
        </w:rPr>
        <w:t>ולחשבות משרד</w:t>
      </w:r>
      <w:r w:rsidRPr="00200C3E">
        <w:rPr>
          <w:rtl/>
        </w:rPr>
        <w:t xml:space="preserve"> </w:t>
      </w:r>
      <w:r w:rsidRPr="00200C3E">
        <w:rPr>
          <w:rFonts w:hint="cs"/>
          <w:rtl/>
        </w:rPr>
        <w:t xml:space="preserve">המשפטים. </w:t>
      </w:r>
    </w:p>
    <w:p w14:paraId="1872FC0F" w14:textId="77777777" w:rsidR="00B54311" w:rsidRPr="00200C3E" w:rsidRDefault="00B54311" w:rsidP="002751AB">
      <w:pPr>
        <w:numPr>
          <w:ilvl w:val="1"/>
          <w:numId w:val="34"/>
        </w:numPr>
        <w:spacing w:after="200" w:line="276" w:lineRule="auto"/>
        <w:ind w:left="935" w:hanging="575"/>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אשר</w:t>
      </w:r>
      <w:r w:rsidRPr="00200C3E">
        <w:rPr>
          <w:rtl/>
        </w:rPr>
        <w:t xml:space="preserve"> </w:t>
      </w:r>
      <w:r w:rsidRPr="00200C3E">
        <w:rPr>
          <w:rFonts w:hint="cs"/>
          <w:rtl/>
        </w:rPr>
        <w:t>שוגרה</w:t>
      </w:r>
      <w:r w:rsidRPr="00200C3E">
        <w:rPr>
          <w:rtl/>
        </w:rPr>
        <w:t xml:space="preserve"> </w:t>
      </w:r>
      <w:r w:rsidRPr="00200C3E">
        <w:rPr>
          <w:rFonts w:hint="cs"/>
          <w:rtl/>
        </w:rPr>
        <w:t>במכשיר</w:t>
      </w:r>
      <w:r w:rsidRPr="00200C3E">
        <w:rPr>
          <w:rtl/>
        </w:rPr>
        <w:t xml:space="preserve"> </w:t>
      </w:r>
      <w:r w:rsidRPr="00200C3E">
        <w:rPr>
          <w:rFonts w:hint="cs"/>
          <w:rtl/>
        </w:rPr>
        <w:t>פקסימיליה</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הגיעה</w:t>
      </w:r>
      <w:r w:rsidRPr="00200C3E">
        <w:rPr>
          <w:rtl/>
        </w:rPr>
        <w:t xml:space="preserve"> </w:t>
      </w:r>
      <w:r w:rsidRPr="00200C3E">
        <w:rPr>
          <w:rFonts w:hint="cs"/>
          <w:rtl/>
        </w:rPr>
        <w:t>לתעודתה</w:t>
      </w:r>
      <w:r w:rsidRPr="00200C3E">
        <w:rPr>
          <w:rtl/>
        </w:rPr>
        <w:t xml:space="preserve"> </w:t>
      </w:r>
      <w:r w:rsidRPr="00200C3E">
        <w:rPr>
          <w:rFonts w:hint="cs"/>
          <w:rtl/>
        </w:rPr>
        <w:t>בתוך</w:t>
      </w:r>
      <w:r w:rsidRPr="00200C3E">
        <w:rPr>
          <w:rtl/>
        </w:rPr>
        <w:t xml:space="preserve"> 24 </w:t>
      </w:r>
      <w:r w:rsidRPr="00200C3E">
        <w:rPr>
          <w:rFonts w:hint="cs"/>
          <w:rtl/>
        </w:rPr>
        <w:t>שעות</w:t>
      </w:r>
      <w:r w:rsidRPr="00200C3E">
        <w:rPr>
          <w:rtl/>
        </w:rPr>
        <w:t xml:space="preserve">, </w:t>
      </w:r>
      <w:r w:rsidRPr="00200C3E">
        <w:rPr>
          <w:rFonts w:hint="cs"/>
          <w:rtl/>
        </w:rPr>
        <w:t>אם</w:t>
      </w:r>
      <w:r w:rsidRPr="00200C3E">
        <w:rPr>
          <w:rtl/>
        </w:rPr>
        <w:t xml:space="preserve"> </w:t>
      </w:r>
      <w:r w:rsidRPr="00200C3E">
        <w:rPr>
          <w:rFonts w:hint="cs"/>
          <w:rtl/>
        </w:rPr>
        <w:t>שוגרה</w:t>
      </w:r>
      <w:r w:rsidRPr="00200C3E">
        <w:rPr>
          <w:rtl/>
        </w:rPr>
        <w:t xml:space="preserve"> </w:t>
      </w:r>
      <w:r w:rsidRPr="00200C3E">
        <w:rPr>
          <w:rFonts w:hint="cs"/>
          <w:rtl/>
        </w:rPr>
        <w:t>במהלך</w:t>
      </w:r>
      <w:r w:rsidRPr="00200C3E">
        <w:rPr>
          <w:rtl/>
        </w:rPr>
        <w:t xml:space="preserve"> </w:t>
      </w:r>
      <w:r w:rsidRPr="00200C3E">
        <w:rPr>
          <w:rFonts w:hint="cs"/>
          <w:rtl/>
        </w:rPr>
        <w:t>יום</w:t>
      </w:r>
      <w:r w:rsidRPr="00200C3E">
        <w:rPr>
          <w:rtl/>
        </w:rPr>
        <w:t xml:space="preserve"> </w:t>
      </w:r>
      <w:r w:rsidRPr="00200C3E">
        <w:rPr>
          <w:rFonts w:hint="cs"/>
          <w:rtl/>
        </w:rPr>
        <w:t>עסקים</w:t>
      </w:r>
      <w:r w:rsidRPr="00200C3E">
        <w:rPr>
          <w:rtl/>
        </w:rPr>
        <w:t xml:space="preserve"> </w:t>
      </w:r>
      <w:r w:rsidRPr="00200C3E">
        <w:rPr>
          <w:rFonts w:hint="cs"/>
          <w:rtl/>
        </w:rPr>
        <w:t>רגיל</w:t>
      </w:r>
      <w:r w:rsidRPr="00200C3E">
        <w:rPr>
          <w:rtl/>
        </w:rPr>
        <w:t xml:space="preserve"> </w:t>
      </w:r>
      <w:r w:rsidRPr="00200C3E">
        <w:rPr>
          <w:rFonts w:hint="cs"/>
          <w:rtl/>
        </w:rPr>
        <w:t>ונתקבל</w:t>
      </w:r>
      <w:r w:rsidRPr="00200C3E">
        <w:rPr>
          <w:rtl/>
        </w:rPr>
        <w:t xml:space="preserve"> </w:t>
      </w:r>
      <w:r w:rsidRPr="00200C3E">
        <w:rPr>
          <w:rFonts w:hint="cs"/>
          <w:rtl/>
        </w:rPr>
        <w:t>אישור</w:t>
      </w:r>
      <w:r w:rsidRPr="00200C3E">
        <w:rPr>
          <w:rtl/>
        </w:rPr>
        <w:t xml:space="preserve"> </w:t>
      </w:r>
      <w:r w:rsidRPr="00200C3E">
        <w:rPr>
          <w:rFonts w:hint="cs"/>
          <w:rtl/>
        </w:rPr>
        <w:t>מכשיר</w:t>
      </w:r>
      <w:r w:rsidRPr="00200C3E">
        <w:rPr>
          <w:rtl/>
        </w:rPr>
        <w:t xml:space="preserve"> </w:t>
      </w:r>
      <w:r w:rsidRPr="00200C3E">
        <w:rPr>
          <w:rFonts w:hint="cs"/>
          <w:rtl/>
        </w:rPr>
        <w:t>הפקסימיליה</w:t>
      </w:r>
      <w:r w:rsidRPr="00200C3E">
        <w:rPr>
          <w:rtl/>
        </w:rPr>
        <w:t xml:space="preserve"> </w:t>
      </w:r>
      <w:r w:rsidRPr="00200C3E">
        <w:rPr>
          <w:rFonts w:hint="cs"/>
          <w:rtl/>
        </w:rPr>
        <w:t>על</w:t>
      </w:r>
      <w:r w:rsidRPr="00200C3E">
        <w:rPr>
          <w:rtl/>
        </w:rPr>
        <w:t xml:space="preserve"> </w:t>
      </w:r>
      <w:r w:rsidRPr="00200C3E">
        <w:rPr>
          <w:rFonts w:hint="cs"/>
          <w:rtl/>
        </w:rPr>
        <w:t>העברתה</w:t>
      </w:r>
      <w:r w:rsidRPr="00200C3E">
        <w:rPr>
          <w:rtl/>
        </w:rPr>
        <w:t xml:space="preserve"> </w:t>
      </w:r>
      <w:r w:rsidRPr="00200C3E">
        <w:rPr>
          <w:rFonts w:hint="cs"/>
          <w:rtl/>
        </w:rPr>
        <w:t>התקינה</w:t>
      </w:r>
      <w:r w:rsidRPr="00200C3E">
        <w:rPr>
          <w:rtl/>
        </w:rPr>
        <w:t xml:space="preserve"> </w:t>
      </w:r>
      <w:r w:rsidRPr="00200C3E">
        <w:rPr>
          <w:rFonts w:hint="cs"/>
          <w:rtl/>
        </w:rPr>
        <w:t>בשלמות</w:t>
      </w:r>
      <w:r w:rsidRPr="00200C3E">
        <w:rPr>
          <w:rtl/>
        </w:rPr>
        <w:t>.</w:t>
      </w:r>
    </w:p>
    <w:p w14:paraId="0E3C824D" w14:textId="77777777" w:rsidR="00B54311" w:rsidRPr="00200C3E" w:rsidRDefault="00B54311" w:rsidP="002751AB">
      <w:pPr>
        <w:pStyle w:val="30"/>
        <w:numPr>
          <w:ilvl w:val="0"/>
          <w:numId w:val="34"/>
        </w:numPr>
        <w:spacing w:after="120" w:line="360" w:lineRule="auto"/>
        <w:jc w:val="left"/>
        <w:rPr>
          <w:rtl/>
        </w:rPr>
      </w:pPr>
      <w:r w:rsidRPr="00200C3E">
        <w:rPr>
          <w:rFonts w:hint="cs"/>
          <w:rtl/>
        </w:rPr>
        <w:t>מיצוי</w:t>
      </w:r>
      <w:r w:rsidRPr="00200C3E">
        <w:rPr>
          <w:rtl/>
        </w:rPr>
        <w:t xml:space="preserve"> </w:t>
      </w:r>
      <w:r w:rsidRPr="00200C3E">
        <w:rPr>
          <w:rFonts w:hint="cs"/>
          <w:rtl/>
        </w:rPr>
        <w:t>זכויות</w:t>
      </w:r>
    </w:p>
    <w:p w14:paraId="425F75F3" w14:textId="77777777" w:rsidR="00B54311" w:rsidRPr="00200C3E" w:rsidRDefault="00B54311" w:rsidP="002251D1">
      <w:pPr>
        <w:rPr>
          <w:rtl/>
        </w:rPr>
      </w:pPr>
      <w:r w:rsidRPr="00200C3E">
        <w:rPr>
          <w:rFonts w:hint="cs"/>
          <w:rtl/>
        </w:rPr>
        <w:t>מוצהר</w:t>
      </w:r>
      <w:r w:rsidRPr="00200C3E">
        <w:rPr>
          <w:rtl/>
        </w:rPr>
        <w:t xml:space="preserve"> </w:t>
      </w:r>
      <w:r w:rsidRPr="00200C3E">
        <w:rPr>
          <w:rFonts w:hint="cs"/>
          <w:rtl/>
        </w:rPr>
        <w:t>ומוסכם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מהווים</w:t>
      </w:r>
      <w:r w:rsidRPr="00200C3E">
        <w:rPr>
          <w:rtl/>
        </w:rPr>
        <w:t xml:space="preserve"> </w:t>
      </w:r>
      <w:r w:rsidRPr="00200C3E">
        <w:rPr>
          <w:rFonts w:hint="cs"/>
          <w:rtl/>
        </w:rPr>
        <w:t>ביטוי</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הצדדים</w:t>
      </w:r>
      <w:r w:rsidRPr="00200C3E">
        <w:rPr>
          <w:rtl/>
        </w:rPr>
        <w:t xml:space="preserve">, </w:t>
      </w:r>
      <w:r w:rsidRPr="00200C3E">
        <w:rPr>
          <w:rFonts w:hint="cs"/>
          <w:rtl/>
        </w:rPr>
        <w:t>והם</w:t>
      </w:r>
      <w:r w:rsidRPr="00200C3E">
        <w:rPr>
          <w:rtl/>
        </w:rPr>
        <w:t xml:space="preserve"> </w:t>
      </w:r>
      <w:r w:rsidRPr="00200C3E">
        <w:rPr>
          <w:rFonts w:hint="cs"/>
          <w:rtl/>
        </w:rPr>
        <w:t>מבטלים</w:t>
      </w:r>
      <w:r w:rsidRPr="00200C3E">
        <w:rPr>
          <w:rtl/>
        </w:rPr>
        <w:t xml:space="preserve"> </w:t>
      </w:r>
      <w:r w:rsidRPr="00200C3E">
        <w:rPr>
          <w:rFonts w:hint="cs"/>
          <w:rtl/>
        </w:rPr>
        <w:t>כל</w:t>
      </w:r>
      <w:r w:rsidRPr="00200C3E">
        <w:rPr>
          <w:rtl/>
        </w:rPr>
        <w:t xml:space="preserve"> </w:t>
      </w:r>
      <w:r w:rsidRPr="00200C3E">
        <w:rPr>
          <w:rFonts w:hint="cs"/>
          <w:rtl/>
        </w:rPr>
        <w:t>הסכם</w:t>
      </w:r>
      <w:r w:rsidRPr="00200C3E">
        <w:rPr>
          <w:rtl/>
        </w:rPr>
        <w:t xml:space="preserve">, </w:t>
      </w:r>
      <w:r w:rsidRPr="00200C3E">
        <w:rPr>
          <w:rFonts w:hint="cs"/>
          <w:rtl/>
        </w:rPr>
        <w:t>מצג</w:t>
      </w:r>
      <w:r w:rsidRPr="00200C3E">
        <w:rPr>
          <w:rtl/>
        </w:rPr>
        <w:t xml:space="preserve">, </w:t>
      </w:r>
      <w:r w:rsidRPr="00200C3E">
        <w:rPr>
          <w:rFonts w:hint="cs"/>
          <w:rtl/>
        </w:rPr>
        <w:t>הבטחה</w:t>
      </w:r>
      <w:r w:rsidRPr="00200C3E">
        <w:rPr>
          <w:rtl/>
        </w:rPr>
        <w:t xml:space="preserve"> </w:t>
      </w:r>
      <w:r w:rsidRPr="00200C3E">
        <w:rPr>
          <w:rFonts w:hint="cs"/>
          <w:rtl/>
        </w:rPr>
        <w:t>או</w:t>
      </w:r>
      <w:r w:rsidRPr="00200C3E">
        <w:rPr>
          <w:rtl/>
        </w:rPr>
        <w:t xml:space="preserve"> </w:t>
      </w:r>
      <w:r w:rsidRPr="00200C3E">
        <w:rPr>
          <w:rFonts w:hint="cs"/>
          <w:rtl/>
        </w:rPr>
        <w:t>נוהג</w:t>
      </w:r>
      <w:r w:rsidRPr="00200C3E">
        <w:rPr>
          <w:rtl/>
        </w:rPr>
        <w:t xml:space="preserve"> </w:t>
      </w:r>
      <w:r w:rsidRPr="00200C3E">
        <w:rPr>
          <w:rFonts w:hint="cs"/>
          <w:rtl/>
        </w:rPr>
        <w:t>שקדם</w:t>
      </w:r>
      <w:r w:rsidRPr="00200C3E">
        <w:rPr>
          <w:rtl/>
        </w:rPr>
        <w:t xml:space="preserve"> </w:t>
      </w:r>
      <w:r w:rsidRPr="00200C3E">
        <w:rPr>
          <w:rFonts w:hint="cs"/>
          <w:rtl/>
        </w:rPr>
        <w:t>לחתימתו.</w:t>
      </w:r>
    </w:p>
    <w:p w14:paraId="633CCB09" w14:textId="77777777" w:rsidR="00B54311" w:rsidRPr="00200C3E" w:rsidRDefault="00B54311" w:rsidP="002251D1">
      <w:pPr>
        <w:rPr>
          <w:rtl/>
        </w:rPr>
      </w:pPr>
    </w:p>
    <w:p w14:paraId="2E45F75B" w14:textId="77777777" w:rsidR="00B54311" w:rsidRPr="00200C3E" w:rsidRDefault="00B54311" w:rsidP="002751AB">
      <w:pPr>
        <w:pStyle w:val="30"/>
        <w:numPr>
          <w:ilvl w:val="0"/>
          <w:numId w:val="34"/>
        </w:numPr>
        <w:spacing w:after="120" w:line="360" w:lineRule="auto"/>
        <w:jc w:val="left"/>
        <w:rPr>
          <w:rtl/>
        </w:rPr>
      </w:pPr>
      <w:r w:rsidRPr="00200C3E">
        <w:rPr>
          <w:rFonts w:hint="cs"/>
          <w:rtl/>
        </w:rPr>
        <w:t>רשימת</w:t>
      </w:r>
      <w:r w:rsidRPr="00200C3E">
        <w:rPr>
          <w:rtl/>
        </w:rPr>
        <w:t xml:space="preserve"> </w:t>
      </w:r>
      <w:r w:rsidRPr="00200C3E">
        <w:rPr>
          <w:rFonts w:hint="cs"/>
          <w:rtl/>
        </w:rPr>
        <w:t>נספחים</w:t>
      </w:r>
      <w:r w:rsidRPr="00200C3E">
        <w:rPr>
          <w:rtl/>
        </w:rPr>
        <w:t xml:space="preserve"> </w:t>
      </w:r>
      <w:r w:rsidRPr="00200C3E">
        <w:rPr>
          <w:rFonts w:hint="cs"/>
          <w:rtl/>
        </w:rPr>
        <w:t>להסכם</w:t>
      </w:r>
    </w:p>
    <w:p w14:paraId="4D2F24CA" w14:textId="77777777" w:rsidR="00B54311" w:rsidRPr="00200C3E" w:rsidRDefault="00B54311" w:rsidP="002251D1">
      <w:pPr>
        <w:rPr>
          <w:b/>
          <w:bCs/>
          <w:rtl/>
        </w:rPr>
      </w:pPr>
      <w:r w:rsidRPr="00200C3E">
        <w:rPr>
          <w:rFonts w:hint="cs"/>
          <w:b/>
          <w:bCs/>
          <w:rtl/>
        </w:rPr>
        <w:t>נספח</w:t>
      </w:r>
      <w:r w:rsidRPr="00200C3E">
        <w:rPr>
          <w:b/>
          <w:bCs/>
          <w:rtl/>
        </w:rPr>
        <w:t xml:space="preserve"> 1 </w:t>
      </w:r>
      <w:r w:rsidRPr="00200C3E">
        <w:rPr>
          <w:rFonts w:hint="cs"/>
          <w:b/>
          <w:bCs/>
          <w:rtl/>
        </w:rPr>
        <w:t xml:space="preserve">להסכם </w:t>
      </w:r>
      <w:r w:rsidRPr="00200C3E">
        <w:rPr>
          <w:b/>
          <w:bCs/>
          <w:rtl/>
        </w:rPr>
        <w:t xml:space="preserve">– </w:t>
      </w:r>
      <w:r w:rsidRPr="00200C3E">
        <w:rPr>
          <w:rFonts w:hint="cs"/>
          <w:b/>
          <w:bCs/>
          <w:rtl/>
        </w:rPr>
        <w:t>העתק</w:t>
      </w:r>
      <w:r w:rsidRPr="00200C3E">
        <w:rPr>
          <w:b/>
          <w:bCs/>
          <w:rtl/>
        </w:rPr>
        <w:t xml:space="preserve"> </w:t>
      </w:r>
      <w:r w:rsidRPr="00200C3E">
        <w:rPr>
          <w:rFonts w:hint="cs"/>
          <w:b/>
          <w:bCs/>
          <w:rtl/>
        </w:rPr>
        <w:t>של</w:t>
      </w:r>
      <w:r w:rsidRPr="00200C3E">
        <w:rPr>
          <w:b/>
          <w:bCs/>
          <w:rtl/>
        </w:rPr>
        <w:t xml:space="preserve"> </w:t>
      </w:r>
      <w:r w:rsidRPr="00200C3E">
        <w:rPr>
          <w:rFonts w:hint="cs"/>
          <w:b/>
          <w:bCs/>
          <w:rtl/>
        </w:rPr>
        <w:t>מכרז</w:t>
      </w:r>
      <w:r w:rsidRPr="00200C3E">
        <w:rPr>
          <w:b/>
          <w:bCs/>
          <w:rtl/>
        </w:rPr>
        <w:t xml:space="preserve"> </w:t>
      </w:r>
      <w:r w:rsidRPr="00200C3E">
        <w:rPr>
          <w:rFonts w:hint="cs"/>
          <w:b/>
          <w:bCs/>
          <w:rtl/>
        </w:rPr>
        <w:t>מס</w:t>
      </w:r>
      <w:r w:rsidRPr="00200C3E">
        <w:rPr>
          <w:b/>
          <w:bCs/>
          <w:rtl/>
        </w:rPr>
        <w:t>'</w:t>
      </w:r>
      <w:r w:rsidRPr="00200C3E">
        <w:rPr>
          <w:rFonts w:hint="cs"/>
          <w:b/>
          <w:bCs/>
          <w:rtl/>
        </w:rPr>
        <w:t>_________ ונספחיו</w:t>
      </w:r>
    </w:p>
    <w:p w14:paraId="24A34535" w14:textId="77777777" w:rsidR="00B54311" w:rsidRPr="00200C3E" w:rsidRDefault="00B54311" w:rsidP="002251D1">
      <w:pPr>
        <w:rPr>
          <w:b/>
          <w:bCs/>
          <w:rtl/>
        </w:rPr>
      </w:pPr>
      <w:r w:rsidRPr="00200C3E">
        <w:rPr>
          <w:rFonts w:hint="cs"/>
          <w:b/>
          <w:bCs/>
          <w:rtl/>
        </w:rPr>
        <w:t>נספח</w:t>
      </w:r>
      <w:r w:rsidRPr="00200C3E">
        <w:rPr>
          <w:b/>
          <w:bCs/>
          <w:rtl/>
        </w:rPr>
        <w:t xml:space="preserve"> 2 </w:t>
      </w:r>
      <w:r w:rsidRPr="00200C3E">
        <w:rPr>
          <w:rFonts w:hint="cs"/>
          <w:b/>
          <w:bCs/>
          <w:rtl/>
        </w:rPr>
        <w:t xml:space="preserve">להסכם </w:t>
      </w:r>
      <w:r w:rsidRPr="00200C3E">
        <w:rPr>
          <w:b/>
          <w:bCs/>
          <w:rtl/>
        </w:rPr>
        <w:t>–</w:t>
      </w:r>
      <w:r w:rsidRPr="00200C3E">
        <w:rPr>
          <w:rFonts w:hint="cs"/>
          <w:b/>
          <w:bCs/>
          <w:rtl/>
        </w:rPr>
        <w:t xml:space="preserve"> הצעת</w:t>
      </w:r>
      <w:r w:rsidRPr="00200C3E">
        <w:rPr>
          <w:b/>
          <w:bCs/>
          <w:rtl/>
        </w:rPr>
        <w:t xml:space="preserve"> </w:t>
      </w:r>
      <w:r w:rsidRPr="00200C3E">
        <w:rPr>
          <w:rFonts w:hint="cs"/>
          <w:b/>
          <w:bCs/>
          <w:rtl/>
        </w:rPr>
        <w:t>המציע</w:t>
      </w:r>
      <w:r w:rsidRPr="00200C3E">
        <w:rPr>
          <w:b/>
          <w:bCs/>
          <w:rtl/>
        </w:rPr>
        <w:t xml:space="preserve"> </w:t>
      </w:r>
      <w:r w:rsidRPr="00200C3E">
        <w:rPr>
          <w:rFonts w:hint="cs"/>
          <w:b/>
          <w:bCs/>
          <w:rtl/>
        </w:rPr>
        <w:t>הזוכה ובכללה הצעת המחיר</w:t>
      </w:r>
    </w:p>
    <w:p w14:paraId="26A2C458" w14:textId="77777777" w:rsidR="00B54311" w:rsidRPr="00200C3E" w:rsidRDefault="00B54311" w:rsidP="002251D1">
      <w:pPr>
        <w:rPr>
          <w:b/>
          <w:bCs/>
          <w:rtl/>
        </w:rPr>
      </w:pPr>
      <w:r w:rsidRPr="00200C3E">
        <w:rPr>
          <w:rFonts w:hint="cs"/>
          <w:b/>
          <w:bCs/>
          <w:rtl/>
        </w:rPr>
        <w:t>נספח</w:t>
      </w:r>
      <w:r w:rsidRPr="00200C3E">
        <w:rPr>
          <w:b/>
          <w:bCs/>
          <w:rtl/>
        </w:rPr>
        <w:t xml:space="preserve"> 3 </w:t>
      </w:r>
      <w:r w:rsidRPr="00200C3E">
        <w:rPr>
          <w:rFonts w:hint="cs"/>
          <w:b/>
          <w:bCs/>
          <w:rtl/>
        </w:rPr>
        <w:t xml:space="preserve">להסכם </w:t>
      </w:r>
      <w:r w:rsidRPr="00200C3E">
        <w:rPr>
          <w:b/>
          <w:bCs/>
          <w:rtl/>
        </w:rPr>
        <w:t xml:space="preserve">– </w:t>
      </w:r>
      <w:r w:rsidRPr="00200C3E">
        <w:rPr>
          <w:rFonts w:hint="cs"/>
          <w:b/>
          <w:bCs/>
          <w:rtl/>
        </w:rPr>
        <w:t>התחייבות להעדר ניגוד עניינים</w:t>
      </w:r>
    </w:p>
    <w:p w14:paraId="4D531F63" w14:textId="77777777" w:rsidR="00B54311" w:rsidRPr="00200C3E" w:rsidRDefault="00B54311" w:rsidP="002251D1">
      <w:pPr>
        <w:rPr>
          <w:b/>
          <w:bCs/>
          <w:rtl/>
        </w:rPr>
      </w:pPr>
      <w:r w:rsidRPr="00200C3E">
        <w:rPr>
          <w:rFonts w:hint="cs"/>
          <w:b/>
          <w:bCs/>
          <w:rtl/>
        </w:rPr>
        <w:t>נספח</w:t>
      </w:r>
      <w:r w:rsidRPr="00200C3E">
        <w:rPr>
          <w:b/>
          <w:bCs/>
          <w:rtl/>
        </w:rPr>
        <w:t xml:space="preserve"> 4 </w:t>
      </w:r>
      <w:r w:rsidRPr="00200C3E">
        <w:rPr>
          <w:rFonts w:hint="cs"/>
          <w:b/>
          <w:bCs/>
          <w:rtl/>
        </w:rPr>
        <w:t xml:space="preserve">להסכם </w:t>
      </w:r>
      <w:r w:rsidRPr="00200C3E">
        <w:rPr>
          <w:b/>
          <w:bCs/>
          <w:rtl/>
        </w:rPr>
        <w:t xml:space="preserve">– </w:t>
      </w:r>
      <w:r w:rsidRPr="00200C3E">
        <w:rPr>
          <w:rFonts w:hint="cs"/>
          <w:b/>
          <w:bCs/>
          <w:rtl/>
        </w:rPr>
        <w:t>הצהרה על שמירת סודיות</w:t>
      </w:r>
      <w:r w:rsidRPr="00200C3E">
        <w:rPr>
          <w:b/>
          <w:bCs/>
          <w:rtl/>
        </w:rPr>
        <w:t xml:space="preserve"> </w:t>
      </w:r>
    </w:p>
    <w:p w14:paraId="08E7F462" w14:textId="77777777" w:rsidR="00B54311" w:rsidRPr="00200C3E" w:rsidRDefault="00B54311" w:rsidP="002251D1">
      <w:pPr>
        <w:rPr>
          <w:b/>
          <w:bCs/>
          <w:rtl/>
        </w:rPr>
      </w:pPr>
      <w:r w:rsidRPr="00200C3E">
        <w:rPr>
          <w:rFonts w:hint="cs"/>
          <w:b/>
          <w:bCs/>
          <w:rtl/>
        </w:rPr>
        <w:t>נספח</w:t>
      </w:r>
      <w:r w:rsidRPr="00200C3E">
        <w:rPr>
          <w:b/>
          <w:bCs/>
          <w:rtl/>
        </w:rPr>
        <w:t xml:space="preserve"> 5 </w:t>
      </w:r>
      <w:r w:rsidRPr="00200C3E">
        <w:rPr>
          <w:rFonts w:hint="cs"/>
          <w:b/>
          <w:bCs/>
          <w:rtl/>
        </w:rPr>
        <w:t xml:space="preserve">להסכם </w:t>
      </w:r>
      <w:r w:rsidRPr="00200C3E">
        <w:rPr>
          <w:b/>
          <w:bCs/>
          <w:rtl/>
        </w:rPr>
        <w:t xml:space="preserve">– </w:t>
      </w:r>
      <w:r w:rsidRPr="00200C3E">
        <w:rPr>
          <w:rFonts w:hint="cs"/>
          <w:b/>
          <w:bCs/>
          <w:rtl/>
        </w:rPr>
        <w:t>נוסח</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ביצוע</w:t>
      </w:r>
    </w:p>
    <w:p w14:paraId="4596F7CB" w14:textId="77777777" w:rsidR="00B54311" w:rsidRPr="00200C3E" w:rsidRDefault="00B54311" w:rsidP="002251D1">
      <w:pPr>
        <w:rPr>
          <w:b/>
          <w:bCs/>
          <w:rtl/>
        </w:rPr>
      </w:pPr>
      <w:r w:rsidRPr="00200C3E">
        <w:rPr>
          <w:rFonts w:hint="cs"/>
          <w:b/>
          <w:bCs/>
          <w:rtl/>
        </w:rPr>
        <w:t>נספח</w:t>
      </w:r>
      <w:r w:rsidRPr="00200C3E">
        <w:rPr>
          <w:b/>
          <w:bCs/>
          <w:rtl/>
        </w:rPr>
        <w:t xml:space="preserve"> 6 </w:t>
      </w:r>
      <w:r w:rsidRPr="00200C3E">
        <w:rPr>
          <w:rFonts w:hint="cs"/>
          <w:b/>
          <w:bCs/>
          <w:rtl/>
        </w:rPr>
        <w:t xml:space="preserve">להסכם </w:t>
      </w:r>
      <w:r w:rsidRPr="00200C3E">
        <w:rPr>
          <w:b/>
          <w:bCs/>
          <w:rtl/>
        </w:rPr>
        <w:t>–</w:t>
      </w:r>
      <w:r w:rsidRPr="00200C3E">
        <w:rPr>
          <w:rFonts w:hint="cs"/>
          <w:b/>
          <w:bCs/>
          <w:rtl/>
        </w:rPr>
        <w:t xml:space="preserve"> נוסח</w:t>
      </w:r>
      <w:r w:rsidRPr="00200C3E">
        <w:rPr>
          <w:b/>
          <w:bCs/>
          <w:rtl/>
        </w:rPr>
        <w:t xml:space="preserve"> </w:t>
      </w:r>
      <w:r w:rsidRPr="00200C3E">
        <w:rPr>
          <w:rFonts w:hint="cs"/>
          <w:b/>
          <w:bCs/>
          <w:rtl/>
        </w:rPr>
        <w:t>אישור</w:t>
      </w:r>
      <w:r w:rsidRPr="00200C3E">
        <w:rPr>
          <w:b/>
          <w:bCs/>
          <w:rtl/>
        </w:rPr>
        <w:t xml:space="preserve"> </w:t>
      </w:r>
      <w:r w:rsidRPr="00200C3E">
        <w:rPr>
          <w:rFonts w:hint="cs"/>
          <w:b/>
          <w:bCs/>
          <w:rtl/>
        </w:rPr>
        <w:t>ביטוחי</w:t>
      </w:r>
    </w:p>
    <w:p w14:paraId="4BACF652" w14:textId="77777777" w:rsidR="00B54311" w:rsidRPr="00200C3E" w:rsidRDefault="00B54311" w:rsidP="002251D1">
      <w:pPr>
        <w:rPr>
          <w:b/>
          <w:bCs/>
          <w:rtl/>
        </w:rPr>
      </w:pPr>
      <w:r w:rsidRPr="00200C3E">
        <w:rPr>
          <w:rFonts w:hint="cs"/>
          <w:b/>
          <w:bCs/>
          <w:rtl/>
        </w:rPr>
        <w:t>נספח 7 להסכם- הצהרה לפי סעיף 28(א)(1) לחוק הגברת האכיפה על דיני העבודה, תשע"ב-2011.</w:t>
      </w:r>
    </w:p>
    <w:p w14:paraId="45727DE2" w14:textId="77777777" w:rsidR="00B54311" w:rsidRPr="00200C3E" w:rsidRDefault="00B54311" w:rsidP="002251D1">
      <w:pPr>
        <w:rPr>
          <w:b/>
          <w:bCs/>
          <w:rtl/>
        </w:rPr>
      </w:pPr>
      <w:r w:rsidRPr="00200C3E">
        <w:rPr>
          <w:rtl/>
        </w:rPr>
        <w:br w:type="page"/>
      </w:r>
      <w:r w:rsidRPr="00200C3E">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200C3E">
        <w:rPr>
          <w:rFonts w:hint="cs"/>
          <w:rtl/>
        </w:rPr>
        <w:tab/>
        <w:t>ובהתאם להחלטת ועדת המכרזים בפרוטוקול מס'_____________  ובאו בזאת על החתום ;</w:t>
      </w:r>
    </w:p>
    <w:p w14:paraId="545415A0" w14:textId="77777777" w:rsidR="00B54311" w:rsidRPr="00200C3E" w:rsidRDefault="00B54311" w:rsidP="002251D1">
      <w:pPr>
        <w:ind w:left="85"/>
        <w:rPr>
          <w:b/>
          <w:bCs/>
          <w:rtl/>
        </w:rPr>
      </w:pPr>
    </w:p>
    <w:p w14:paraId="38CE82C0" w14:textId="77777777" w:rsidR="00B54311" w:rsidRPr="00200C3E" w:rsidRDefault="00B54311" w:rsidP="002251D1">
      <w:pPr>
        <w:rPr>
          <w:b/>
          <w:bCs/>
          <w:sz w:val="20"/>
          <w:szCs w:val="20"/>
          <w:rtl/>
        </w:rPr>
      </w:pPr>
      <w:r w:rsidRPr="00200C3E">
        <w:rPr>
          <w:rFonts w:hint="cs"/>
          <w:b/>
          <w:bCs/>
          <w:sz w:val="20"/>
          <w:szCs w:val="20"/>
          <w:rtl/>
        </w:rPr>
        <w:t>(יש</w:t>
      </w:r>
      <w:r w:rsidRPr="00200C3E">
        <w:rPr>
          <w:b/>
          <w:bCs/>
          <w:sz w:val="20"/>
          <w:szCs w:val="20"/>
          <w:rtl/>
        </w:rPr>
        <w:t xml:space="preserve"> </w:t>
      </w:r>
      <w:r w:rsidRPr="00200C3E">
        <w:rPr>
          <w:rFonts w:hint="cs"/>
          <w:b/>
          <w:bCs/>
          <w:sz w:val="20"/>
          <w:szCs w:val="20"/>
          <w:rtl/>
        </w:rPr>
        <w:t>לחתום</w:t>
      </w:r>
      <w:r w:rsidRPr="00200C3E">
        <w:rPr>
          <w:b/>
          <w:bCs/>
          <w:sz w:val="20"/>
          <w:szCs w:val="20"/>
          <w:rtl/>
        </w:rPr>
        <w:t xml:space="preserve"> </w:t>
      </w:r>
      <w:r w:rsidRPr="00200C3E">
        <w:rPr>
          <w:rFonts w:hint="cs"/>
          <w:b/>
          <w:bCs/>
          <w:sz w:val="20"/>
          <w:szCs w:val="20"/>
          <w:rtl/>
        </w:rPr>
        <w:t>בחתימת</w:t>
      </w:r>
      <w:r w:rsidRPr="00200C3E">
        <w:rPr>
          <w:b/>
          <w:bCs/>
          <w:sz w:val="20"/>
          <w:szCs w:val="20"/>
          <w:rtl/>
        </w:rPr>
        <w:t xml:space="preserve"> </w:t>
      </w:r>
      <w:r w:rsidRPr="00200C3E">
        <w:rPr>
          <w:rFonts w:hint="cs"/>
          <w:b/>
          <w:bCs/>
          <w:sz w:val="20"/>
          <w:szCs w:val="20"/>
          <w:rtl/>
        </w:rPr>
        <w:t>יד</w:t>
      </w:r>
      <w:r w:rsidRPr="00200C3E">
        <w:rPr>
          <w:b/>
          <w:bCs/>
          <w:sz w:val="20"/>
          <w:szCs w:val="20"/>
          <w:rtl/>
        </w:rPr>
        <w:t xml:space="preserve"> </w:t>
      </w:r>
      <w:r w:rsidRPr="00200C3E">
        <w:rPr>
          <w:rFonts w:hint="cs"/>
          <w:b/>
          <w:bCs/>
          <w:sz w:val="20"/>
          <w:szCs w:val="20"/>
          <w:rtl/>
        </w:rPr>
        <w:t>ובחותמת)</w:t>
      </w:r>
    </w:p>
    <w:p w14:paraId="657AE19B" w14:textId="77777777" w:rsidR="00B54311" w:rsidRPr="00200C3E" w:rsidRDefault="00B54311" w:rsidP="002251D1">
      <w:pPr>
        <w:rPr>
          <w:b/>
          <w:bCs/>
          <w:rtl/>
        </w:rPr>
      </w:pPr>
    </w:p>
    <w:p w14:paraId="362DD9B1" w14:textId="77777777" w:rsidR="00B54311" w:rsidRPr="00200C3E" w:rsidRDefault="00B54311" w:rsidP="002251D1">
      <w:pPr>
        <w:rPr>
          <w:b/>
          <w:bCs/>
          <w:rtl/>
        </w:rPr>
      </w:pPr>
      <w:r w:rsidRPr="00200C3E">
        <w:rPr>
          <w:b/>
          <w:bCs/>
          <w:rtl/>
        </w:rPr>
        <w:t>__________________</w:t>
      </w:r>
      <w:r w:rsidRPr="00200C3E">
        <w:rPr>
          <w:rFonts w:hint="cs"/>
          <w:b/>
          <w:bCs/>
          <w:rtl/>
        </w:rPr>
        <w:t xml:space="preserve"> </w:t>
      </w:r>
      <w:r w:rsidRPr="00200C3E">
        <w:rPr>
          <w:rFonts w:hint="cs"/>
          <w:b/>
          <w:bCs/>
          <w:rtl/>
        </w:rPr>
        <w:tab/>
      </w:r>
      <w:r w:rsidRPr="00200C3E">
        <w:rPr>
          <w:b/>
          <w:bCs/>
          <w:rtl/>
        </w:rPr>
        <w:t>__________________</w:t>
      </w:r>
    </w:p>
    <w:p w14:paraId="180521BC" w14:textId="77777777" w:rsidR="00B54311" w:rsidRPr="00200C3E" w:rsidRDefault="00B54311" w:rsidP="002251D1">
      <w:pPr>
        <w:rPr>
          <w:b/>
          <w:bCs/>
          <w:rtl/>
        </w:rPr>
      </w:pPr>
      <w:r w:rsidRPr="00200C3E">
        <w:rPr>
          <w:rFonts w:hint="cs"/>
          <w:b/>
          <w:bCs/>
          <w:rtl/>
        </w:rPr>
        <w:t>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rFonts w:hint="cs"/>
          <w:b/>
          <w:bCs/>
          <w:rtl/>
        </w:rPr>
        <w:tab/>
        <w:t xml:space="preserve">                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p>
    <w:p w14:paraId="17EBF940" w14:textId="77777777" w:rsidR="00B54311" w:rsidRPr="00200C3E" w:rsidRDefault="00B54311" w:rsidP="002251D1">
      <w:pPr>
        <w:rPr>
          <w:b/>
          <w:bCs/>
          <w:rtl/>
        </w:rPr>
      </w:pPr>
    </w:p>
    <w:p w14:paraId="52C5B875" w14:textId="77777777" w:rsidR="00B54311" w:rsidRPr="00200C3E" w:rsidRDefault="00B54311" w:rsidP="002251D1">
      <w:pPr>
        <w:rPr>
          <w:b/>
          <w:bCs/>
          <w:rtl/>
        </w:rPr>
      </w:pPr>
      <w:r w:rsidRPr="00200C3E">
        <w:rPr>
          <w:rFonts w:hint="cs"/>
          <w:b/>
          <w:bCs/>
          <w:rtl/>
        </w:rPr>
        <w:t>אימות</w:t>
      </w:r>
      <w:r w:rsidRPr="00200C3E">
        <w:rPr>
          <w:b/>
          <w:bCs/>
          <w:rtl/>
        </w:rPr>
        <w:t xml:space="preserve"> </w:t>
      </w:r>
      <w:r w:rsidRPr="00200C3E">
        <w:rPr>
          <w:rFonts w:hint="cs"/>
          <w:b/>
          <w:bCs/>
          <w:rtl/>
        </w:rPr>
        <w:t>חתימה</w:t>
      </w:r>
      <w:r w:rsidRPr="00200C3E">
        <w:rPr>
          <w:b/>
          <w:bCs/>
          <w:rtl/>
        </w:rPr>
        <w:t>:</w:t>
      </w:r>
    </w:p>
    <w:p w14:paraId="064240CA" w14:textId="77777777" w:rsidR="00B54311" w:rsidRPr="00200C3E" w:rsidRDefault="00B54311" w:rsidP="002251D1">
      <w:pPr>
        <w:rPr>
          <w:b/>
          <w:bCs/>
          <w:rtl/>
        </w:rPr>
      </w:pPr>
    </w:p>
    <w:p w14:paraId="36BC4885" w14:textId="77777777" w:rsidR="00B54311" w:rsidRPr="00200C3E" w:rsidRDefault="00B54311" w:rsidP="002251D1">
      <w:pPr>
        <w:rPr>
          <w:b/>
          <w:bCs/>
          <w:rtl/>
        </w:rPr>
      </w:pPr>
      <w:r w:rsidRPr="00200C3E">
        <w:rPr>
          <w:rFonts w:hint="cs"/>
          <w:b/>
          <w:bCs/>
          <w:rtl/>
        </w:rPr>
        <w:t>אני</w:t>
      </w:r>
      <w:r w:rsidRPr="00200C3E">
        <w:rPr>
          <w:b/>
          <w:bCs/>
          <w:rtl/>
        </w:rPr>
        <w:t xml:space="preserve"> ______________</w:t>
      </w:r>
      <w:r w:rsidRPr="00200C3E">
        <w:rPr>
          <w:rFonts w:hint="cs"/>
          <w:b/>
          <w:bCs/>
          <w:rtl/>
        </w:rPr>
        <w:t>הח</w:t>
      </w:r>
      <w:r w:rsidRPr="00200C3E">
        <w:rPr>
          <w:b/>
          <w:bCs/>
          <w:rtl/>
        </w:rPr>
        <w:t>"</w:t>
      </w:r>
      <w:r w:rsidRPr="00200C3E">
        <w:rPr>
          <w:rFonts w:hint="cs"/>
          <w:b/>
          <w:bCs/>
          <w:rtl/>
        </w:rPr>
        <w:t>מ</w:t>
      </w:r>
      <w:r w:rsidRPr="00200C3E">
        <w:rPr>
          <w:b/>
          <w:bCs/>
          <w:rtl/>
        </w:rPr>
        <w:t xml:space="preserve"> </w:t>
      </w:r>
      <w:r w:rsidRPr="00200C3E">
        <w:rPr>
          <w:rFonts w:hint="cs"/>
          <w:b/>
          <w:bCs/>
          <w:rtl/>
        </w:rPr>
        <w:t>עו</w:t>
      </w:r>
      <w:r w:rsidRPr="00200C3E">
        <w:rPr>
          <w:b/>
          <w:bCs/>
          <w:rtl/>
        </w:rPr>
        <w:t>"</w:t>
      </w:r>
      <w:r w:rsidRPr="00200C3E">
        <w:rPr>
          <w:rFonts w:hint="cs"/>
          <w:b/>
          <w:bCs/>
          <w:rtl/>
        </w:rPr>
        <w:t>ד</w:t>
      </w:r>
      <w:r w:rsidRPr="00200C3E">
        <w:rPr>
          <w:b/>
          <w:bCs/>
          <w:rtl/>
        </w:rPr>
        <w:t xml:space="preserve"> </w:t>
      </w:r>
      <w:r w:rsidRPr="00200C3E">
        <w:rPr>
          <w:rFonts w:hint="cs"/>
          <w:b/>
          <w:bCs/>
          <w:rtl/>
        </w:rPr>
        <w:t>מאשר</w:t>
      </w:r>
      <w:r w:rsidRPr="00200C3E">
        <w:rPr>
          <w:b/>
          <w:bCs/>
          <w:rtl/>
        </w:rPr>
        <w:t xml:space="preserve"> </w:t>
      </w:r>
      <w:r w:rsidRPr="00200C3E">
        <w:rPr>
          <w:rFonts w:hint="cs"/>
          <w:b/>
          <w:bCs/>
          <w:rtl/>
        </w:rPr>
        <w:t>בזאת</w:t>
      </w:r>
      <w:r w:rsidRPr="00200C3E">
        <w:rPr>
          <w:b/>
          <w:bCs/>
          <w:rtl/>
        </w:rPr>
        <w:t xml:space="preserve"> </w:t>
      </w:r>
      <w:r w:rsidRPr="00200C3E">
        <w:rPr>
          <w:rFonts w:hint="cs"/>
          <w:b/>
          <w:bCs/>
          <w:rtl/>
        </w:rPr>
        <w:t>כי</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_____________ </w:t>
      </w:r>
      <w:r w:rsidRPr="00200C3E">
        <w:rPr>
          <w:rFonts w:hint="cs"/>
          <w:b/>
          <w:bCs/>
          <w:rtl/>
        </w:rPr>
        <w:t>רשום</w:t>
      </w:r>
      <w:r w:rsidRPr="00200C3E">
        <w:rPr>
          <w:b/>
          <w:bCs/>
          <w:rtl/>
        </w:rPr>
        <w:t xml:space="preserve"> </w:t>
      </w:r>
      <w:r w:rsidRPr="00200C3E">
        <w:rPr>
          <w:rFonts w:hint="cs"/>
          <w:b/>
          <w:bCs/>
          <w:rtl/>
        </w:rPr>
        <w:t>בישראל</w:t>
      </w:r>
      <w:r w:rsidRPr="00200C3E">
        <w:rPr>
          <w:b/>
          <w:bCs/>
          <w:rtl/>
        </w:rPr>
        <w:t xml:space="preserve"> </w:t>
      </w:r>
      <w:r w:rsidRPr="00200C3E">
        <w:rPr>
          <w:rFonts w:hint="cs"/>
          <w:b/>
          <w:bCs/>
          <w:rtl/>
        </w:rPr>
        <w:t>כדין</w:t>
      </w:r>
      <w:r w:rsidRPr="00200C3E">
        <w:rPr>
          <w:b/>
          <w:bCs/>
          <w:rtl/>
        </w:rPr>
        <w:t xml:space="preserve">; </w:t>
      </w:r>
      <w:r w:rsidRPr="00200C3E">
        <w:rPr>
          <w:rFonts w:hint="cs"/>
          <w:b/>
          <w:bCs/>
          <w:rtl/>
        </w:rPr>
        <w:t>כי</w:t>
      </w:r>
      <w:r w:rsidRPr="00200C3E">
        <w:rPr>
          <w:b/>
          <w:bCs/>
          <w:rtl/>
        </w:rPr>
        <w:t xml:space="preserve"> </w:t>
      </w:r>
      <w:r w:rsidRPr="00200C3E">
        <w:rPr>
          <w:rFonts w:hint="cs"/>
          <w:b/>
          <w:bCs/>
          <w:rtl/>
        </w:rPr>
        <w:t>ה</w:t>
      </w:r>
      <w:r w:rsidRPr="00200C3E">
        <w:rPr>
          <w:b/>
          <w:bCs/>
          <w:rtl/>
        </w:rPr>
        <w:t>"</w:t>
      </w:r>
      <w:r w:rsidRPr="00200C3E">
        <w:rPr>
          <w:rFonts w:hint="cs"/>
          <w:b/>
          <w:bCs/>
          <w:rtl/>
        </w:rPr>
        <w:t>ה</w:t>
      </w:r>
      <w:r w:rsidRPr="00200C3E">
        <w:rPr>
          <w:b/>
          <w:bCs/>
          <w:rtl/>
        </w:rPr>
        <w:t xml:space="preserve">_______________ </w:t>
      </w:r>
      <w:r w:rsidRPr="00200C3E">
        <w:rPr>
          <w:rFonts w:hint="cs"/>
          <w:b/>
          <w:bCs/>
          <w:rtl/>
        </w:rPr>
        <w:t>אשר</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עליו</w:t>
      </w:r>
      <w:r w:rsidRPr="00200C3E">
        <w:rPr>
          <w:b/>
          <w:bCs/>
          <w:rtl/>
        </w:rPr>
        <w:t xml:space="preserve"> </w:t>
      </w:r>
      <w:r w:rsidRPr="00200C3E">
        <w:rPr>
          <w:rFonts w:hint="cs"/>
          <w:b/>
          <w:bCs/>
          <w:rtl/>
        </w:rPr>
        <w:t>לפני</w:t>
      </w:r>
      <w:r w:rsidRPr="00200C3E">
        <w:rPr>
          <w:b/>
          <w:bCs/>
          <w:rtl/>
        </w:rPr>
        <w:t xml:space="preserve"> </w:t>
      </w:r>
      <w:r w:rsidRPr="00200C3E">
        <w:rPr>
          <w:rFonts w:hint="cs"/>
          <w:b/>
          <w:bCs/>
          <w:rtl/>
        </w:rPr>
        <w:t>ומוסמכים</w:t>
      </w:r>
      <w:r w:rsidRPr="00200C3E">
        <w:rPr>
          <w:b/>
          <w:bCs/>
          <w:rtl/>
        </w:rPr>
        <w:t xml:space="preserve"> </w:t>
      </w:r>
      <w:r w:rsidRPr="00200C3E">
        <w:rPr>
          <w:rFonts w:hint="cs"/>
          <w:b/>
          <w:bCs/>
          <w:rtl/>
        </w:rPr>
        <w:t>לעשות</w:t>
      </w:r>
      <w:r w:rsidRPr="00200C3E">
        <w:rPr>
          <w:b/>
          <w:bCs/>
          <w:rtl/>
        </w:rPr>
        <w:t xml:space="preserve"> </w:t>
      </w:r>
      <w:r w:rsidRPr="00200C3E">
        <w:rPr>
          <w:rFonts w:hint="cs"/>
          <w:b/>
          <w:bCs/>
          <w:rtl/>
        </w:rPr>
        <w:t>כן</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וכי</w:t>
      </w:r>
      <w:r w:rsidRPr="00200C3E">
        <w:rPr>
          <w:b/>
          <w:bCs/>
          <w:rtl/>
        </w:rPr>
        <w:t xml:space="preserve"> </w:t>
      </w:r>
      <w:r w:rsidRPr="00200C3E">
        <w:rPr>
          <w:rFonts w:hint="cs"/>
          <w:b/>
          <w:bCs/>
          <w:rtl/>
        </w:rPr>
        <w:t>חתימתם</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מחייבת</w:t>
      </w:r>
      <w:r w:rsidRPr="00200C3E">
        <w:rPr>
          <w:b/>
          <w:bCs/>
          <w:rtl/>
        </w:rPr>
        <w:t xml:space="preserve"> </w:t>
      </w:r>
      <w:r w:rsidRPr="00200C3E">
        <w:rPr>
          <w:rFonts w:hint="cs"/>
          <w:b/>
          <w:bCs/>
          <w:rtl/>
        </w:rPr>
        <w:t>את</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w:t>
      </w:r>
    </w:p>
    <w:p w14:paraId="7036E690" w14:textId="77777777" w:rsidR="00B54311" w:rsidRPr="00200C3E" w:rsidRDefault="00B54311" w:rsidP="002251D1">
      <w:pPr>
        <w:rPr>
          <w:b/>
          <w:bCs/>
          <w:rtl/>
        </w:rPr>
      </w:pPr>
    </w:p>
    <w:p w14:paraId="053810C3" w14:textId="77777777" w:rsidR="00B54311" w:rsidRPr="00200C3E" w:rsidRDefault="00B54311" w:rsidP="002251D1">
      <w:pPr>
        <w:rPr>
          <w:b/>
          <w:bCs/>
          <w:rtl/>
        </w:rPr>
      </w:pPr>
    </w:p>
    <w:p w14:paraId="52E7B26D" w14:textId="77777777" w:rsidR="00B54311" w:rsidRPr="00200C3E" w:rsidRDefault="00B54311" w:rsidP="002251D1">
      <w:pPr>
        <w:rPr>
          <w:b/>
          <w:bCs/>
          <w:rtl/>
        </w:rPr>
      </w:pPr>
      <w:r w:rsidRPr="00200C3E">
        <w:rPr>
          <w:rFonts w:hint="cs"/>
          <w:b/>
          <w:bCs/>
          <w:rtl/>
        </w:rPr>
        <w:t>תאריך</w:t>
      </w:r>
      <w:r w:rsidRPr="00200C3E">
        <w:rPr>
          <w:b/>
          <w:bCs/>
          <w:rtl/>
        </w:rPr>
        <w:t>: ________</w:t>
      </w:r>
      <w:r w:rsidRPr="00200C3E">
        <w:rPr>
          <w:b/>
          <w:bCs/>
          <w:rtl/>
        </w:rPr>
        <w:tab/>
      </w:r>
      <w:r w:rsidRPr="00200C3E">
        <w:rPr>
          <w:b/>
          <w:bCs/>
          <w:rtl/>
        </w:rPr>
        <w:tab/>
        <w:t>___________</w:t>
      </w:r>
      <w:r w:rsidRPr="00200C3E">
        <w:rPr>
          <w:b/>
          <w:bCs/>
          <w:rtl/>
        </w:rPr>
        <w:tab/>
      </w:r>
      <w:r w:rsidRPr="00200C3E">
        <w:rPr>
          <w:b/>
          <w:bCs/>
          <w:rtl/>
        </w:rPr>
        <w:tab/>
      </w:r>
    </w:p>
    <w:p w14:paraId="1DB4D22C" w14:textId="77777777" w:rsidR="00B54311" w:rsidRPr="00200C3E" w:rsidRDefault="00B54311" w:rsidP="002251D1">
      <w:pPr>
        <w:ind w:left="2160" w:firstLine="720"/>
        <w:rPr>
          <w:b/>
          <w:bCs/>
          <w:rtl/>
        </w:rPr>
      </w:pPr>
      <w:r w:rsidRPr="00200C3E">
        <w:rPr>
          <w:rFonts w:hint="cs"/>
          <w:b/>
          <w:bCs/>
          <w:rtl/>
        </w:rPr>
        <w:t>חתימה</w:t>
      </w:r>
      <w:r w:rsidRPr="00200C3E">
        <w:rPr>
          <w:b/>
          <w:bCs/>
          <w:rtl/>
        </w:rPr>
        <w:t xml:space="preserve"> </w:t>
      </w:r>
      <w:r w:rsidRPr="00200C3E">
        <w:rPr>
          <w:rFonts w:hint="cs"/>
          <w:b/>
          <w:bCs/>
          <w:rtl/>
        </w:rPr>
        <w:t>וחותמת</w:t>
      </w:r>
    </w:p>
    <w:p w14:paraId="3CEF9BE8" w14:textId="77777777" w:rsidR="00B54311" w:rsidRPr="00200C3E" w:rsidRDefault="00B54311" w:rsidP="002251D1">
      <w:pPr>
        <w:rPr>
          <w:b/>
          <w:bCs/>
          <w:rtl/>
        </w:rPr>
      </w:pPr>
    </w:p>
    <w:p w14:paraId="4F3CD66B" w14:textId="77777777" w:rsidR="00B54311" w:rsidRPr="00200C3E" w:rsidRDefault="00B54311" w:rsidP="002251D1">
      <w:pPr>
        <w:rPr>
          <w:b/>
          <w:bCs/>
          <w:rtl/>
        </w:rPr>
      </w:pPr>
      <w:r w:rsidRPr="00200C3E">
        <w:rPr>
          <w:b/>
          <w:bCs/>
          <w:rtl/>
        </w:rPr>
        <w:t>__________________</w:t>
      </w:r>
      <w:r w:rsidRPr="00200C3E">
        <w:rPr>
          <w:b/>
          <w:bCs/>
          <w:rtl/>
        </w:rPr>
        <w:tab/>
        <w:t>__________________</w:t>
      </w:r>
    </w:p>
    <w:p w14:paraId="6BFA971E" w14:textId="77777777" w:rsidR="00B54311" w:rsidRPr="00200C3E" w:rsidRDefault="00B54311" w:rsidP="002251D1">
      <w:pPr>
        <w:rPr>
          <w:b/>
          <w:bCs/>
          <w:rtl/>
        </w:rPr>
      </w:pPr>
      <w:r w:rsidRPr="00200C3E">
        <w:rPr>
          <w:rFonts w:hint="cs"/>
          <w:b/>
          <w:bCs/>
          <w:rtl/>
        </w:rPr>
        <w:t>המנהלת הכללית של המשרד</w:t>
      </w:r>
      <w:r w:rsidRPr="00200C3E">
        <w:rPr>
          <w:b/>
          <w:bCs/>
          <w:rtl/>
        </w:rPr>
        <w:tab/>
      </w:r>
      <w:r w:rsidRPr="00200C3E">
        <w:rPr>
          <w:rFonts w:hint="cs"/>
          <w:b/>
          <w:bCs/>
          <w:rtl/>
        </w:rPr>
        <w:t>חשב</w:t>
      </w:r>
      <w:r w:rsidRPr="00200C3E">
        <w:rPr>
          <w:b/>
          <w:bCs/>
          <w:rtl/>
        </w:rPr>
        <w:t xml:space="preserve"> </w:t>
      </w:r>
      <w:r w:rsidRPr="00200C3E">
        <w:rPr>
          <w:rFonts w:hint="cs"/>
          <w:b/>
          <w:bCs/>
          <w:rtl/>
        </w:rPr>
        <w:t>המשרד</w:t>
      </w:r>
      <w:r w:rsidRPr="00200C3E">
        <w:rPr>
          <w:b/>
          <w:bCs/>
          <w:rtl/>
        </w:rPr>
        <w:t>/</w:t>
      </w:r>
      <w:r w:rsidRPr="00200C3E">
        <w:rPr>
          <w:rFonts w:hint="cs"/>
          <w:b/>
          <w:bCs/>
          <w:rtl/>
        </w:rPr>
        <w:t xml:space="preserve">נציג </w:t>
      </w:r>
    </w:p>
    <w:p w14:paraId="07844859" w14:textId="77777777" w:rsidR="00B54311" w:rsidRPr="00200C3E" w:rsidRDefault="00B54311" w:rsidP="002251D1">
      <w:pPr>
        <w:rPr>
          <w:b/>
          <w:bCs/>
          <w:u w:val="single"/>
          <w:rtl/>
        </w:rPr>
      </w:pPr>
      <w:r w:rsidRPr="00200C3E">
        <w:rPr>
          <w:rFonts w:hint="cs"/>
          <w:b/>
          <w:bCs/>
          <w:u w:val="single"/>
          <w:rtl/>
        </w:rPr>
        <w:t>הרשאה להתחייב</w:t>
      </w:r>
    </w:p>
    <w:p w14:paraId="78D827EA" w14:textId="77777777" w:rsidR="00B54311" w:rsidRPr="00200C3E" w:rsidRDefault="00B54311" w:rsidP="002251D1">
      <w:pPr>
        <w:rPr>
          <w:rtl/>
        </w:rPr>
      </w:pPr>
      <w:r w:rsidRPr="00200C3E">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78034F2" w14:textId="77777777" w:rsidR="00B54311" w:rsidRPr="00200C3E" w:rsidRDefault="00B54311" w:rsidP="002251D1">
      <w:pPr>
        <w:jc w:val="center"/>
        <w:rPr>
          <w:rFonts w:ascii="Arial" w:hAnsi="Arial"/>
          <w:b/>
          <w:bCs/>
          <w:u w:val="single"/>
          <w:rtl/>
        </w:rPr>
      </w:pPr>
    </w:p>
    <w:p w14:paraId="2C7BE1FC" w14:textId="77777777" w:rsidR="00B54311" w:rsidRPr="00200C3E" w:rsidRDefault="00B54311" w:rsidP="002251D1">
      <w:pPr>
        <w:jc w:val="center"/>
        <w:rPr>
          <w:rFonts w:ascii="Arial" w:hAnsi="Arial"/>
          <w:b/>
          <w:bCs/>
          <w:u w:val="single"/>
          <w:rtl/>
        </w:rPr>
      </w:pPr>
    </w:p>
    <w:p w14:paraId="2799519F" w14:textId="77777777" w:rsidR="00B54311" w:rsidRPr="00200C3E" w:rsidRDefault="00B54311" w:rsidP="002251D1">
      <w:pPr>
        <w:jc w:val="center"/>
        <w:rPr>
          <w:rFonts w:ascii="Arial" w:hAnsi="Arial"/>
          <w:b/>
          <w:bCs/>
          <w:u w:val="single"/>
          <w:rtl/>
        </w:rPr>
      </w:pPr>
    </w:p>
    <w:p w14:paraId="3FDD08C5" w14:textId="77777777" w:rsidR="00B54311" w:rsidRPr="00200C3E" w:rsidRDefault="00B54311" w:rsidP="002251D1">
      <w:pPr>
        <w:jc w:val="center"/>
        <w:rPr>
          <w:rFonts w:ascii="Arial" w:hAnsi="Arial"/>
          <w:b/>
          <w:bCs/>
          <w:u w:val="single"/>
          <w:rtl/>
        </w:rPr>
      </w:pPr>
    </w:p>
    <w:p w14:paraId="1DA63666" w14:textId="77777777" w:rsidR="00B54311" w:rsidRPr="00200C3E" w:rsidRDefault="00B54311" w:rsidP="002251D1">
      <w:pPr>
        <w:jc w:val="center"/>
        <w:rPr>
          <w:rFonts w:ascii="Arial" w:hAnsi="Arial"/>
          <w:b/>
          <w:bCs/>
          <w:u w:val="single"/>
          <w:rtl/>
        </w:rPr>
      </w:pPr>
    </w:p>
    <w:p w14:paraId="0C81AFD0" w14:textId="77777777" w:rsidR="00B54311" w:rsidRPr="00200C3E" w:rsidRDefault="00B54311" w:rsidP="002251D1">
      <w:pPr>
        <w:jc w:val="center"/>
        <w:rPr>
          <w:rFonts w:ascii="Arial" w:hAnsi="Arial"/>
          <w:b/>
          <w:bCs/>
          <w:u w:val="single"/>
          <w:rtl/>
        </w:rPr>
      </w:pPr>
    </w:p>
    <w:p w14:paraId="66428059" w14:textId="77777777" w:rsidR="000B6C59" w:rsidRPr="00200C3E" w:rsidRDefault="000B6C59">
      <w:pPr>
        <w:bidi w:val="0"/>
        <w:spacing w:line="240" w:lineRule="auto"/>
        <w:jc w:val="left"/>
        <w:rPr>
          <w:rFonts w:ascii="Arial" w:hAnsi="Arial"/>
          <w:b/>
          <w:bCs/>
          <w:sz w:val="28"/>
          <w:szCs w:val="28"/>
          <w:u w:val="single"/>
          <w:rtl/>
        </w:rPr>
      </w:pPr>
      <w:r w:rsidRPr="00200C3E">
        <w:rPr>
          <w:rFonts w:ascii="Arial" w:hAnsi="Arial"/>
          <w:b/>
          <w:bCs/>
          <w:sz w:val="28"/>
          <w:szCs w:val="28"/>
          <w:u w:val="single"/>
          <w:rtl/>
        </w:rPr>
        <w:br w:type="page"/>
      </w:r>
    </w:p>
    <w:p w14:paraId="2042C29B" w14:textId="77777777" w:rsidR="00B54311" w:rsidRPr="00200C3E" w:rsidRDefault="00B54311" w:rsidP="002251D1">
      <w:pPr>
        <w:jc w:val="center"/>
        <w:rPr>
          <w:rFonts w:ascii="Arial" w:hAnsi="Arial"/>
          <w:b/>
          <w:bCs/>
          <w:sz w:val="28"/>
          <w:szCs w:val="28"/>
          <w:u w:val="single"/>
          <w:rtl/>
        </w:rPr>
      </w:pPr>
      <w:r w:rsidRPr="00200C3E">
        <w:rPr>
          <w:rFonts w:ascii="Arial" w:hAnsi="Arial" w:hint="cs"/>
          <w:b/>
          <w:bCs/>
          <w:sz w:val="28"/>
          <w:szCs w:val="28"/>
          <w:u w:val="single"/>
          <w:rtl/>
        </w:rPr>
        <w:lastRenderedPageBreak/>
        <w:t>נספח 3 להסכם</w:t>
      </w:r>
    </w:p>
    <w:p w14:paraId="3C3079D8" w14:textId="77777777" w:rsidR="00B54311" w:rsidRPr="00200C3E" w:rsidRDefault="00B54311" w:rsidP="002251D1">
      <w:pPr>
        <w:jc w:val="center"/>
        <w:rPr>
          <w:rFonts w:ascii="Arial" w:hAnsi="Arial"/>
          <w:b/>
          <w:bCs/>
          <w:sz w:val="28"/>
          <w:szCs w:val="28"/>
          <w:u w:val="single"/>
          <w:rtl/>
        </w:rPr>
      </w:pPr>
      <w:r w:rsidRPr="00200C3E">
        <w:rPr>
          <w:rFonts w:ascii="Arial" w:hAnsi="Arial"/>
          <w:b/>
          <w:bCs/>
          <w:sz w:val="28"/>
          <w:szCs w:val="28"/>
          <w:u w:val="single"/>
          <w:rtl/>
        </w:rPr>
        <w:t>התחייבות להעדר ניגוד עניינים</w:t>
      </w:r>
    </w:p>
    <w:p w14:paraId="2ABF1C87" w14:textId="77777777" w:rsidR="00B54311" w:rsidRPr="00200C3E" w:rsidRDefault="00B54311" w:rsidP="002251D1">
      <w:pPr>
        <w:rPr>
          <w:rFonts w:ascii="Arial" w:hAnsi="Arial"/>
          <w:b/>
          <w:bCs/>
          <w:u w:val="single"/>
          <w:rtl/>
        </w:rPr>
      </w:pPr>
    </w:p>
    <w:p w14:paraId="00B61E58" w14:textId="77777777" w:rsidR="00B54311" w:rsidRPr="00200C3E" w:rsidRDefault="00B54311" w:rsidP="002251D1">
      <w:pPr>
        <w:rPr>
          <w:rFonts w:ascii="Arial" w:hAnsi="Arial"/>
        </w:rPr>
      </w:pPr>
      <w:r w:rsidRPr="00200C3E">
        <w:rPr>
          <w:rFonts w:ascii="Arial" w:hAnsi="Arial"/>
          <w:rtl/>
        </w:rPr>
        <w:t>שנערכה ונחתמה ב_____</w:t>
      </w:r>
      <w:r w:rsidRPr="00200C3E">
        <w:rPr>
          <w:rFonts w:ascii="Arial" w:hAnsi="Arial" w:hint="cs"/>
          <w:rtl/>
        </w:rPr>
        <w:t>___</w:t>
      </w:r>
      <w:r w:rsidRPr="00200C3E">
        <w:rPr>
          <w:rFonts w:ascii="Arial" w:hAnsi="Arial"/>
          <w:rtl/>
        </w:rPr>
        <w:t xml:space="preserve">_ ביום ____ בחודש _____ </w:t>
      </w:r>
      <w:r w:rsidRPr="00200C3E">
        <w:rPr>
          <w:rFonts w:ascii="Arial" w:hAnsi="Arial" w:hint="cs"/>
          <w:rtl/>
        </w:rPr>
        <w:t>שנת_______</w:t>
      </w:r>
    </w:p>
    <w:p w14:paraId="65B6CB64"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____________________</w:t>
      </w:r>
    </w:p>
    <w:p w14:paraId="30A5A8BA" w14:textId="77777777" w:rsidR="00B54311" w:rsidRPr="00200C3E" w:rsidRDefault="00B54311" w:rsidP="002251D1">
      <w:pPr>
        <w:rPr>
          <w:rFonts w:ascii="Arial" w:hAnsi="Arial"/>
          <w:rtl/>
        </w:rPr>
      </w:pPr>
      <w:r w:rsidRPr="00200C3E">
        <w:rPr>
          <w:rFonts w:ascii="Arial" w:hAnsi="Arial"/>
          <w:rtl/>
        </w:rPr>
        <w:t>ת.ז. ____________</w:t>
      </w:r>
      <w:r w:rsidRPr="00200C3E">
        <w:rPr>
          <w:rFonts w:ascii="Arial" w:hAnsi="Arial" w:hint="cs"/>
          <w:rtl/>
        </w:rPr>
        <w:t>______</w:t>
      </w:r>
      <w:r w:rsidRPr="00200C3E">
        <w:rPr>
          <w:rFonts w:ascii="Arial" w:hAnsi="Arial"/>
          <w:rtl/>
        </w:rPr>
        <w:t>____</w:t>
      </w:r>
    </w:p>
    <w:p w14:paraId="5E46AE00" w14:textId="77777777" w:rsidR="00B54311" w:rsidRPr="00200C3E" w:rsidRDefault="00B54311" w:rsidP="002251D1">
      <w:pPr>
        <w:rPr>
          <w:rFonts w:ascii="Arial" w:hAnsi="Arial"/>
          <w:rtl/>
        </w:rPr>
      </w:pPr>
      <w:r w:rsidRPr="00200C3E">
        <w:rPr>
          <w:rFonts w:ascii="Arial" w:hAnsi="Arial"/>
          <w:rtl/>
        </w:rPr>
        <w:t>מכתובת ___________________</w:t>
      </w:r>
    </w:p>
    <w:p w14:paraId="588E2C50" w14:textId="77777777" w:rsidR="00B54311" w:rsidRPr="00200C3E" w:rsidRDefault="00B54311" w:rsidP="002251D1">
      <w:pPr>
        <w:rPr>
          <w:rFonts w:ascii="Arial" w:hAnsi="Arial"/>
          <w:rtl/>
        </w:rPr>
      </w:pPr>
    </w:p>
    <w:p w14:paraId="6146CBA2"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73FEE622"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14CF8FD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עשוי להימצא במצב של ניגוד עניינים במסגרת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ולאחריו;</w:t>
      </w:r>
    </w:p>
    <w:p w14:paraId="79CE6E71"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7F6FD37E" w14:textId="77777777" w:rsidR="00B54311" w:rsidRPr="00200C3E" w:rsidRDefault="00B54311" w:rsidP="002251D1">
      <w:pPr>
        <w:rPr>
          <w:rFonts w:ascii="Arial" w:hAnsi="Arial"/>
          <w:rtl/>
        </w:rPr>
      </w:pPr>
    </w:p>
    <w:p w14:paraId="00117F17" w14:textId="77777777" w:rsidR="00B54311" w:rsidRPr="00200C3E" w:rsidRDefault="00B54311" w:rsidP="002251D1">
      <w:pPr>
        <w:rPr>
          <w:rFonts w:ascii="Arial" w:hAnsi="Arial"/>
          <w:rtl/>
        </w:rPr>
      </w:pPr>
      <w:r w:rsidRPr="00200C3E">
        <w:rPr>
          <w:rFonts w:ascii="Arial" w:hAnsi="Arial"/>
          <w:rtl/>
        </w:rPr>
        <w:t xml:space="preserve">1. </w:t>
      </w:r>
      <w:r w:rsidRPr="00200C3E">
        <w:rPr>
          <w:rFonts w:ascii="Arial" w:hAnsi="Arial"/>
          <w:u w:val="single"/>
          <w:rtl/>
        </w:rPr>
        <w:t>הגדרות</w:t>
      </w:r>
    </w:p>
    <w:p w14:paraId="3A4541A4"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0DF3F179"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w:t>
      </w:r>
    </w:p>
    <w:p w14:paraId="6283553E"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w:t>
      </w:r>
      <w:r w:rsidRPr="00200C3E">
        <w:rPr>
          <w:rFonts w:ascii="Arial" w:hAnsi="Arial"/>
        </w:rPr>
        <w:t>/</w:t>
      </w:r>
      <w:r w:rsidRPr="00200C3E">
        <w:rPr>
          <w:rFonts w:ascii="Arial" w:hAnsi="Arial" w:hint="cs"/>
          <w:rtl/>
        </w:rPr>
        <w:t>הטובין</w:t>
      </w:r>
      <w:r w:rsidRPr="00200C3E">
        <w:rPr>
          <w:rFonts w:ascii="Arial" w:hAnsi="Arial"/>
          <w:rtl/>
        </w:rPr>
        <w:t xml:space="preserve"> למזמין.</w:t>
      </w:r>
    </w:p>
    <w:p w14:paraId="636A24C1"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ו/או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7A10FC44"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 ו/או כל גורם אחר ו/או מי מטעמו. </w:t>
      </w:r>
    </w:p>
    <w:p w14:paraId="78AABC14" w14:textId="77777777" w:rsidR="00B54311" w:rsidRPr="00200C3E" w:rsidRDefault="00B54311" w:rsidP="002251D1">
      <w:pPr>
        <w:rPr>
          <w:rFonts w:ascii="Arial" w:hAnsi="Arial"/>
          <w:rtl/>
        </w:rPr>
      </w:pPr>
    </w:p>
    <w:p w14:paraId="48FE4360" w14:textId="77777777" w:rsidR="00B54311" w:rsidRPr="00200C3E" w:rsidRDefault="00B54311" w:rsidP="002251D1">
      <w:pPr>
        <w:rPr>
          <w:rFonts w:ascii="Arial" w:hAnsi="Arial"/>
          <w:rtl/>
        </w:rPr>
      </w:pPr>
      <w:r w:rsidRPr="00200C3E">
        <w:rPr>
          <w:rFonts w:ascii="Arial" w:hAnsi="Arial"/>
          <w:rtl/>
        </w:rPr>
        <w:t>2. הנני מצהיר ומתחייב שאין ולא יהיה לי,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200C3E">
        <w:rPr>
          <w:rFonts w:ascii="Arial" w:hAnsi="Arial" w:hint="cs"/>
          <w:rtl/>
        </w:rPr>
        <w:t xml:space="preserve">ועדת המכרזים </w:t>
      </w:r>
      <w:r w:rsidRPr="00200C3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D6B9A4E" w14:textId="77777777" w:rsidR="00B54311" w:rsidRPr="00200C3E" w:rsidRDefault="00B54311" w:rsidP="002251D1">
      <w:pPr>
        <w:rPr>
          <w:rFonts w:ascii="Arial" w:hAnsi="Arial"/>
          <w:rtl/>
        </w:rPr>
      </w:pPr>
    </w:p>
    <w:p w14:paraId="040B99C7" w14:textId="77777777" w:rsidR="00B54311" w:rsidRPr="00200C3E" w:rsidRDefault="00B54311" w:rsidP="002251D1">
      <w:pPr>
        <w:rPr>
          <w:rFonts w:ascii="Arial" w:hAnsi="Arial"/>
          <w:rtl/>
        </w:rPr>
      </w:pPr>
      <w:r w:rsidRPr="00200C3E">
        <w:rPr>
          <w:rFonts w:ascii="Arial" w:hAnsi="Arial"/>
          <w:rtl/>
        </w:rPr>
        <w:t>3. הנני מצהיר ומתחייב שלא אייצג או אפעל מטעם כל גורם שהוא בתחום השירותים</w:t>
      </w:r>
      <w:r w:rsidRPr="00200C3E">
        <w:rPr>
          <w:rFonts w:ascii="Arial" w:hAnsi="Arial"/>
        </w:rPr>
        <w:t>/</w:t>
      </w:r>
      <w:r w:rsidRPr="00200C3E">
        <w:rPr>
          <w:rFonts w:ascii="Arial" w:hAnsi="Arial" w:hint="cs"/>
          <w:rtl/>
        </w:rPr>
        <w:t>הטובין</w:t>
      </w:r>
      <w:r w:rsidRPr="00200C3E">
        <w:rPr>
          <w:rFonts w:ascii="Arial" w:hAnsi="Arial"/>
          <w:rtl/>
        </w:rPr>
        <w:t xml:space="preserve"> נשוא מתן השירותים</w:t>
      </w:r>
      <w:r w:rsidRPr="00200C3E">
        <w:rPr>
          <w:rFonts w:ascii="Arial" w:hAnsi="Arial"/>
        </w:rPr>
        <w:t>/</w:t>
      </w:r>
      <w:r w:rsidRPr="00200C3E">
        <w:rPr>
          <w:rFonts w:ascii="Arial" w:hAnsi="Arial" w:hint="cs"/>
          <w:rtl/>
        </w:rPr>
        <w:t>הספקת הטובין</w:t>
      </w:r>
      <w:r w:rsidRPr="00200C3E">
        <w:rPr>
          <w:rFonts w:ascii="Arial" w:hAnsi="Arial"/>
          <w:rtl/>
        </w:rPr>
        <w:t>, למעט מטעם המזמין,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הצדדים ושלושה חודשים לאחריה,  אלא אם כן התקבל לכך אישור מראש ובכתב של המזמין.</w:t>
      </w:r>
    </w:p>
    <w:p w14:paraId="4C1708EF" w14:textId="77777777" w:rsidR="00B54311" w:rsidRPr="00200C3E" w:rsidRDefault="00B54311" w:rsidP="002251D1">
      <w:pPr>
        <w:rPr>
          <w:rFonts w:ascii="Arial" w:hAnsi="Arial"/>
          <w:rtl/>
        </w:rPr>
      </w:pPr>
    </w:p>
    <w:p w14:paraId="2ABEA805" w14:textId="77777777" w:rsidR="00B54311" w:rsidRPr="00200C3E" w:rsidRDefault="00B54311" w:rsidP="002251D1">
      <w:pPr>
        <w:rPr>
          <w:rFonts w:ascii="Arial" w:hAnsi="Arial"/>
          <w:rtl/>
        </w:rPr>
      </w:pPr>
      <w:r w:rsidRPr="00200C3E">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F409092" w14:textId="77777777" w:rsidR="00B54311" w:rsidRPr="00200C3E" w:rsidRDefault="00B54311" w:rsidP="002251D1">
      <w:pPr>
        <w:rPr>
          <w:rFonts w:ascii="Arial" w:hAnsi="Arial"/>
          <w:rtl/>
        </w:rPr>
      </w:pPr>
    </w:p>
    <w:p w14:paraId="1AF71931" w14:textId="77777777" w:rsidR="00B54311" w:rsidRPr="00200C3E" w:rsidRDefault="00B54311" w:rsidP="002251D1">
      <w:pPr>
        <w:rPr>
          <w:rFonts w:ascii="Arial" w:hAnsi="Arial"/>
          <w:rtl/>
        </w:rPr>
      </w:pPr>
      <w:r w:rsidRPr="00200C3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48E32DD" w14:textId="77777777" w:rsidR="00B54311" w:rsidRPr="00200C3E" w:rsidRDefault="00B54311" w:rsidP="002251D1">
      <w:pPr>
        <w:rPr>
          <w:rFonts w:ascii="Arial" w:hAnsi="Arial"/>
          <w:rtl/>
        </w:rPr>
      </w:pPr>
    </w:p>
    <w:p w14:paraId="2E41F565" w14:textId="77777777" w:rsidR="00B54311" w:rsidRPr="00200C3E" w:rsidRDefault="00B54311" w:rsidP="002251D1">
      <w:pPr>
        <w:rPr>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ab/>
        <w:t>_____________________</w:t>
      </w:r>
      <w:r w:rsidRPr="00200C3E">
        <w:rPr>
          <w:rFonts w:hint="cs"/>
          <w:rtl/>
        </w:rPr>
        <w:br/>
      </w:r>
    </w:p>
    <w:p w14:paraId="336FE481" w14:textId="77777777" w:rsidR="00B54311" w:rsidRPr="00200C3E" w:rsidRDefault="00B54311" w:rsidP="002251D1">
      <w:pPr>
        <w:rPr>
          <w:b/>
          <w:bCs/>
          <w:rtl/>
        </w:rPr>
      </w:pPr>
    </w:p>
    <w:p w14:paraId="669E0745" w14:textId="77777777" w:rsidR="00B54311" w:rsidRPr="00200C3E" w:rsidRDefault="00B54311" w:rsidP="002251D1">
      <w:pPr>
        <w:pStyle w:val="20"/>
        <w:rPr>
          <w:rtl/>
        </w:rPr>
      </w:pPr>
      <w:r w:rsidRPr="00200C3E">
        <w:rPr>
          <w:rtl/>
        </w:rPr>
        <w:br w:type="page"/>
      </w:r>
      <w:r w:rsidRPr="00200C3E">
        <w:rPr>
          <w:rFonts w:hint="cs"/>
          <w:rtl/>
        </w:rPr>
        <w:lastRenderedPageBreak/>
        <w:t>נספח</w:t>
      </w:r>
      <w:r w:rsidRPr="00200C3E">
        <w:rPr>
          <w:rtl/>
        </w:rPr>
        <w:t xml:space="preserve"> 4 </w:t>
      </w:r>
      <w:r w:rsidRPr="00200C3E">
        <w:rPr>
          <w:rFonts w:hint="cs"/>
          <w:rtl/>
        </w:rPr>
        <w:t>להסכם</w:t>
      </w:r>
    </w:p>
    <w:p w14:paraId="5789DD2C" w14:textId="77777777" w:rsidR="00B54311" w:rsidRPr="00200C3E" w:rsidRDefault="00B54311" w:rsidP="002251D1">
      <w:pPr>
        <w:ind w:left="2160" w:firstLine="720"/>
        <w:rPr>
          <w:b/>
          <w:bCs/>
          <w:rtl/>
        </w:rPr>
      </w:pPr>
      <w:r w:rsidRPr="00200C3E">
        <w:rPr>
          <w:rFonts w:hint="cs"/>
          <w:b/>
          <w:bCs/>
          <w:rtl/>
        </w:rPr>
        <w:t xml:space="preserve">   הצהרה על שמירת סודיות</w:t>
      </w:r>
    </w:p>
    <w:p w14:paraId="5EF6CB88" w14:textId="77777777" w:rsidR="00B54311" w:rsidRPr="00200C3E" w:rsidRDefault="00B54311" w:rsidP="002251D1">
      <w:pPr>
        <w:jc w:val="center"/>
        <w:rPr>
          <w:rFonts w:ascii="Arial" w:hAnsi="Arial"/>
          <w:b/>
          <w:bCs/>
          <w:u w:val="single"/>
          <w:rtl/>
        </w:rPr>
      </w:pPr>
    </w:p>
    <w:p w14:paraId="3CEB057C" w14:textId="77777777" w:rsidR="00B54311" w:rsidRPr="00200C3E" w:rsidRDefault="00B54311" w:rsidP="002251D1">
      <w:pPr>
        <w:jc w:val="center"/>
        <w:rPr>
          <w:rFonts w:ascii="Arial" w:hAnsi="Arial"/>
          <w:rtl/>
        </w:rPr>
      </w:pPr>
      <w:r w:rsidRPr="00200C3E">
        <w:rPr>
          <w:rFonts w:ascii="Arial" w:hAnsi="Arial"/>
          <w:rtl/>
        </w:rPr>
        <w:t xml:space="preserve">שנערכה ונחתמה ב______ ביום ____ בחודש _____ </w:t>
      </w:r>
      <w:r w:rsidRPr="00200C3E">
        <w:rPr>
          <w:rFonts w:ascii="Arial" w:hAnsi="Arial" w:hint="cs"/>
          <w:rtl/>
        </w:rPr>
        <w:t>שנת_______</w:t>
      </w:r>
    </w:p>
    <w:p w14:paraId="1F3E4129" w14:textId="77777777" w:rsidR="00B54311" w:rsidRPr="00200C3E" w:rsidRDefault="00B54311" w:rsidP="002251D1">
      <w:pPr>
        <w:rPr>
          <w:rFonts w:ascii="Arial" w:hAnsi="Arial"/>
          <w:rtl/>
        </w:rPr>
      </w:pPr>
    </w:p>
    <w:p w14:paraId="325696F0"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w:t>
      </w:r>
      <w:r w:rsidRPr="00200C3E">
        <w:rPr>
          <w:rFonts w:ascii="Arial" w:hAnsi="Arial" w:hint="cs"/>
          <w:rtl/>
        </w:rPr>
        <w:t>___</w:t>
      </w:r>
      <w:r w:rsidRPr="00200C3E">
        <w:rPr>
          <w:rFonts w:ascii="Arial" w:hAnsi="Arial"/>
          <w:rtl/>
        </w:rPr>
        <w:t>______</w:t>
      </w:r>
    </w:p>
    <w:p w14:paraId="3EE9553F" w14:textId="77777777" w:rsidR="00B54311" w:rsidRPr="00200C3E" w:rsidRDefault="00B54311" w:rsidP="002251D1">
      <w:pPr>
        <w:rPr>
          <w:rFonts w:ascii="Arial" w:hAnsi="Arial"/>
          <w:rtl/>
        </w:rPr>
      </w:pPr>
      <w:r w:rsidRPr="00200C3E">
        <w:rPr>
          <w:rFonts w:ascii="Arial" w:hAnsi="Arial"/>
          <w:rtl/>
        </w:rPr>
        <w:t>ת.ז. _____________</w:t>
      </w:r>
      <w:r w:rsidRPr="00200C3E">
        <w:rPr>
          <w:rFonts w:ascii="Arial" w:hAnsi="Arial" w:hint="cs"/>
          <w:rtl/>
        </w:rPr>
        <w:t>_________</w:t>
      </w:r>
      <w:r w:rsidRPr="00200C3E">
        <w:rPr>
          <w:rFonts w:ascii="Arial" w:hAnsi="Arial"/>
          <w:rtl/>
        </w:rPr>
        <w:t>___</w:t>
      </w:r>
    </w:p>
    <w:p w14:paraId="1878267C" w14:textId="77777777" w:rsidR="00B54311" w:rsidRPr="00200C3E" w:rsidRDefault="00B54311" w:rsidP="002251D1">
      <w:pPr>
        <w:rPr>
          <w:rFonts w:ascii="Arial" w:hAnsi="Arial"/>
          <w:rtl/>
        </w:rPr>
      </w:pPr>
      <w:r w:rsidRPr="00200C3E">
        <w:rPr>
          <w:rFonts w:ascii="Arial" w:hAnsi="Arial"/>
          <w:rtl/>
        </w:rPr>
        <w:t>מכתובת ______________________</w:t>
      </w:r>
    </w:p>
    <w:p w14:paraId="5469194B" w14:textId="77777777" w:rsidR="00B54311" w:rsidRPr="00200C3E" w:rsidRDefault="00B54311" w:rsidP="002251D1">
      <w:pPr>
        <w:rPr>
          <w:rFonts w:ascii="Arial" w:hAnsi="Arial"/>
          <w:rtl/>
        </w:rPr>
      </w:pPr>
    </w:p>
    <w:p w14:paraId="5EFC3F91"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0E1F780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684CF3B8"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עשוי להיחשף לסודות מקצועיים עליהם מעוניינת מדינת ישראל להגן;</w:t>
      </w:r>
    </w:p>
    <w:p w14:paraId="6B2EBCBF"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7B0BE298" w14:textId="77777777" w:rsidR="00B54311" w:rsidRPr="00200C3E" w:rsidRDefault="00B54311" w:rsidP="002251D1">
      <w:pPr>
        <w:rPr>
          <w:rFonts w:ascii="Arial" w:hAnsi="Arial"/>
          <w:rtl/>
        </w:rPr>
      </w:pPr>
    </w:p>
    <w:p w14:paraId="1200E120" w14:textId="77777777" w:rsidR="00B54311" w:rsidRPr="00200C3E" w:rsidRDefault="00B54311" w:rsidP="002251D1">
      <w:pPr>
        <w:rPr>
          <w:rFonts w:ascii="Arial" w:hAnsi="Arial"/>
          <w:rtl/>
        </w:rPr>
      </w:pPr>
      <w:r w:rsidRPr="00200C3E">
        <w:rPr>
          <w:rFonts w:ascii="Arial" w:hAnsi="Arial"/>
          <w:rtl/>
        </w:rPr>
        <w:t>1.</w:t>
      </w:r>
      <w:r w:rsidRPr="00200C3E">
        <w:rPr>
          <w:rFonts w:ascii="Arial" w:hAnsi="Arial"/>
          <w:rtl/>
        </w:rPr>
        <w:tab/>
      </w:r>
      <w:r w:rsidRPr="00200C3E">
        <w:rPr>
          <w:rFonts w:ascii="Arial" w:hAnsi="Arial"/>
          <w:u w:val="single"/>
          <w:rtl/>
        </w:rPr>
        <w:t>הגדרות</w:t>
      </w:r>
    </w:p>
    <w:p w14:paraId="46C93E80"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316F7EFB"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 </w:t>
      </w:r>
    </w:p>
    <w:p w14:paraId="1D672BCB" w14:textId="77777777" w:rsidR="00B54311" w:rsidRPr="00200C3E" w:rsidRDefault="00B54311" w:rsidP="002251D1">
      <w:pPr>
        <w:rPr>
          <w:rFonts w:ascii="Arial" w:hAnsi="Arial"/>
          <w:rtl/>
        </w:rPr>
      </w:pPr>
      <w:r w:rsidRPr="00200C3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1A07BE99"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 למזמין.</w:t>
      </w:r>
    </w:p>
    <w:p w14:paraId="3627C1BC"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בכל צורה או דרך של שימור ידיעות בצורה חשמלית</w:t>
      </w:r>
      <w:r w:rsidRPr="00200C3E">
        <w:rPr>
          <w:rFonts w:ascii="Arial" w:hAnsi="Arial" w:hint="cs"/>
          <w:rtl/>
        </w:rPr>
        <w:t>,</w:t>
      </w:r>
      <w:r w:rsidRPr="00200C3E">
        <w:rPr>
          <w:rFonts w:ascii="Arial" w:hAnsi="Arial"/>
          <w:rtl/>
        </w:rPr>
        <w:t xml:space="preserve"> אלקטרונית</w:t>
      </w:r>
      <w:r w:rsidRPr="00200C3E">
        <w:rPr>
          <w:rFonts w:ascii="Arial" w:hAnsi="Arial" w:hint="cs"/>
          <w:rtl/>
        </w:rPr>
        <w:t>,</w:t>
      </w:r>
      <w:r w:rsidRPr="00200C3E">
        <w:rPr>
          <w:rFonts w:ascii="Arial" w:hAnsi="Arial"/>
          <w:rtl/>
        </w:rPr>
        <w:t xml:space="preserve"> אופטית</w:t>
      </w:r>
      <w:r w:rsidRPr="00200C3E">
        <w:rPr>
          <w:rFonts w:ascii="Arial" w:hAnsi="Arial" w:hint="cs"/>
          <w:rtl/>
        </w:rPr>
        <w:t>,</w:t>
      </w:r>
      <w:r w:rsidRPr="00200C3E">
        <w:rPr>
          <w:rFonts w:ascii="Arial" w:hAnsi="Arial"/>
          <w:rtl/>
        </w:rPr>
        <w:t xml:space="preserve"> מגנטית</w:t>
      </w:r>
      <w:r w:rsidRPr="00200C3E">
        <w:rPr>
          <w:rFonts w:ascii="Arial" w:hAnsi="Arial" w:hint="cs"/>
          <w:rtl/>
        </w:rPr>
        <w:t xml:space="preserve"> </w:t>
      </w:r>
      <w:r w:rsidRPr="00200C3E">
        <w:rPr>
          <w:rFonts w:ascii="Arial" w:hAnsi="Arial"/>
          <w:rtl/>
        </w:rPr>
        <w:t>או אחרת.</w:t>
      </w:r>
    </w:p>
    <w:p w14:paraId="2E400E15"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w:t>
      </w:r>
      <w:r w:rsidRPr="00200C3E">
        <w:rPr>
          <w:rFonts w:ascii="Arial" w:hAnsi="Arial" w:hint="cs"/>
          <w:rtl/>
        </w:rPr>
        <w:t>,</w:t>
      </w:r>
      <w:r w:rsidRPr="00200C3E">
        <w:rPr>
          <w:rFonts w:ascii="Arial" w:hAnsi="Arial"/>
          <w:rtl/>
        </w:rPr>
        <w:t xml:space="preserve"> כל גורם אחר או מי מטעמו. </w:t>
      </w:r>
    </w:p>
    <w:p w14:paraId="6A690BBA" w14:textId="77777777" w:rsidR="00B54311" w:rsidRPr="00200C3E" w:rsidRDefault="00B54311" w:rsidP="002251D1">
      <w:pPr>
        <w:rPr>
          <w:rFonts w:ascii="Arial" w:hAnsi="Arial"/>
          <w:rtl/>
        </w:rPr>
      </w:pPr>
    </w:p>
    <w:p w14:paraId="5AF3BF14" w14:textId="77777777" w:rsidR="00B54311" w:rsidRPr="00200C3E" w:rsidRDefault="00B54311" w:rsidP="002251D1">
      <w:pPr>
        <w:rPr>
          <w:rFonts w:ascii="Arial" w:hAnsi="Arial"/>
          <w:rtl/>
        </w:rPr>
      </w:pPr>
      <w:r w:rsidRPr="00200C3E">
        <w:rPr>
          <w:rFonts w:ascii="Arial" w:hAnsi="Arial"/>
          <w:rtl/>
        </w:rPr>
        <w:t>2.</w:t>
      </w:r>
      <w:r w:rsidRPr="00200C3E">
        <w:rPr>
          <w:rFonts w:ascii="Arial" w:hAnsi="Arial"/>
          <w:rtl/>
        </w:rPr>
        <w:tab/>
      </w:r>
      <w:r w:rsidRPr="00200C3E">
        <w:rPr>
          <w:rFonts w:ascii="Arial" w:hAnsi="Arial"/>
          <w:u w:val="single"/>
          <w:rtl/>
        </w:rPr>
        <w:t>שמירת סודיות</w:t>
      </w:r>
    </w:p>
    <w:p w14:paraId="53F63A4E" w14:textId="77777777" w:rsidR="00B54311" w:rsidRPr="00200C3E" w:rsidRDefault="00B54311" w:rsidP="002251D1">
      <w:pPr>
        <w:rPr>
          <w:rFonts w:ascii="Arial" w:hAnsi="Arial"/>
          <w:rtl/>
        </w:rPr>
      </w:pPr>
      <w:r w:rsidRPr="00200C3E">
        <w:rPr>
          <w:rFonts w:ascii="Arial" w:hAnsi="Arial"/>
          <w:rtl/>
        </w:rPr>
        <w:t>הנני מתחייב לשמור את המידע או הסודות המקצועיים בסודיות מוחלטת ולעשות בהם שימוש אך ורק לצורך מתן השירותים</w:t>
      </w:r>
      <w:r w:rsidRPr="00200C3E">
        <w:rPr>
          <w:rFonts w:ascii="Arial" w:hAnsi="Arial"/>
        </w:rPr>
        <w:t>/</w:t>
      </w:r>
      <w:r w:rsidRPr="00200C3E">
        <w:rPr>
          <w:rFonts w:ascii="Arial" w:hAnsi="Arial" w:hint="cs"/>
          <w:rtl/>
        </w:rPr>
        <w:t>אספקת הטובין נושאי מכרז זה</w:t>
      </w:r>
      <w:r w:rsidRPr="00200C3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827AC96" w14:textId="77777777" w:rsidR="00B54311" w:rsidRPr="00200C3E" w:rsidRDefault="00B54311" w:rsidP="002251D1">
      <w:pPr>
        <w:rPr>
          <w:rFonts w:ascii="Arial" w:hAnsi="Arial"/>
          <w:rtl/>
        </w:rPr>
      </w:pPr>
    </w:p>
    <w:p w14:paraId="1514BFB3" w14:textId="77777777" w:rsidR="00B54311" w:rsidRPr="00200C3E" w:rsidRDefault="00B54311" w:rsidP="002251D1">
      <w:pPr>
        <w:rPr>
          <w:rFonts w:ascii="Arial" w:hAnsi="Arial"/>
          <w:rtl/>
        </w:rPr>
      </w:pPr>
      <w:r w:rsidRPr="00200C3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80AFB43" w14:textId="77777777" w:rsidR="00B54311" w:rsidRPr="00200C3E" w:rsidRDefault="00B54311" w:rsidP="002251D1">
      <w:pPr>
        <w:rPr>
          <w:rFonts w:ascii="Arial" w:hAnsi="Arial"/>
          <w:rtl/>
        </w:rPr>
      </w:pPr>
      <w:r w:rsidRPr="00200C3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8560CE3" w14:textId="77777777" w:rsidR="00B54311" w:rsidRPr="00200C3E" w:rsidRDefault="00B54311" w:rsidP="002251D1">
      <w:pPr>
        <w:rPr>
          <w:rFonts w:ascii="Arial" w:hAnsi="Arial"/>
          <w:rtl/>
        </w:rPr>
      </w:pPr>
    </w:p>
    <w:p w14:paraId="5839283F" w14:textId="77777777" w:rsidR="00B54311" w:rsidRPr="00200C3E" w:rsidRDefault="00B54311" w:rsidP="002251D1">
      <w:pPr>
        <w:rPr>
          <w:rFonts w:ascii="Arial" w:hAnsi="Arial"/>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________________________________</w:t>
      </w:r>
    </w:p>
    <w:p w14:paraId="23C9D32D" w14:textId="77777777" w:rsidR="00B54311" w:rsidRPr="00200C3E" w:rsidRDefault="00B54311" w:rsidP="002251D1">
      <w:pPr>
        <w:rPr>
          <w:b/>
          <w:bCs/>
          <w:rtl/>
        </w:rPr>
      </w:pPr>
    </w:p>
    <w:p w14:paraId="10B73A78" w14:textId="77777777" w:rsidR="00B54311" w:rsidRPr="00200C3E" w:rsidRDefault="00B54311" w:rsidP="002251D1">
      <w:pPr>
        <w:jc w:val="center"/>
        <w:rPr>
          <w:rFonts w:ascii="Arial" w:hAnsi="Arial"/>
          <w:b/>
          <w:bCs/>
          <w:u w:val="single"/>
          <w:rtl/>
        </w:rPr>
      </w:pPr>
    </w:p>
    <w:p w14:paraId="604ACE41" w14:textId="77777777" w:rsidR="00B54311" w:rsidRPr="00200C3E" w:rsidRDefault="00B54311" w:rsidP="002251D1">
      <w:pPr>
        <w:jc w:val="center"/>
        <w:rPr>
          <w:rFonts w:ascii="Arial" w:hAnsi="Arial"/>
          <w:b/>
          <w:bCs/>
          <w:u w:val="single"/>
          <w:rtl/>
        </w:rPr>
      </w:pPr>
    </w:p>
    <w:p w14:paraId="30D78A73" w14:textId="77777777" w:rsidR="00B54311" w:rsidRPr="00200C3E" w:rsidRDefault="00B54311" w:rsidP="002251D1">
      <w:pPr>
        <w:jc w:val="center"/>
        <w:rPr>
          <w:rFonts w:ascii="Arial" w:hAnsi="Arial"/>
          <w:rtl/>
        </w:rPr>
      </w:pPr>
      <w:r w:rsidRPr="00200C3E">
        <w:rPr>
          <w:rFonts w:ascii="Arial" w:hAnsi="Arial"/>
          <w:b/>
          <w:bCs/>
          <w:u w:val="single"/>
          <w:rtl/>
        </w:rPr>
        <w:br w:type="page"/>
      </w:r>
    </w:p>
    <w:p w14:paraId="57E73AC3" w14:textId="77777777" w:rsidR="00B54311" w:rsidRPr="00200C3E" w:rsidRDefault="00B54311" w:rsidP="002251D1">
      <w:pPr>
        <w:pStyle w:val="20"/>
        <w:rPr>
          <w:rtl/>
        </w:rPr>
      </w:pPr>
      <w:r w:rsidRPr="00200C3E">
        <w:rPr>
          <w:rFonts w:hint="cs"/>
          <w:rtl/>
        </w:rPr>
        <w:lastRenderedPageBreak/>
        <w:t>נספח</w:t>
      </w:r>
      <w:r w:rsidRPr="00200C3E">
        <w:rPr>
          <w:rtl/>
        </w:rPr>
        <w:t xml:space="preserve"> 5 </w:t>
      </w:r>
      <w:r w:rsidRPr="00200C3E">
        <w:rPr>
          <w:rFonts w:hint="cs"/>
          <w:rtl/>
        </w:rPr>
        <w:t xml:space="preserve">להסכם- כתב ערבות ביצוע </w:t>
      </w:r>
    </w:p>
    <w:p w14:paraId="5CC634A3" w14:textId="77777777" w:rsidR="00B54311" w:rsidRPr="00200C3E" w:rsidRDefault="00B54311" w:rsidP="002251D1">
      <w:pPr>
        <w:rPr>
          <w:b/>
          <w:bCs/>
          <w:rtl/>
        </w:rPr>
      </w:pPr>
    </w:p>
    <w:p w14:paraId="3ADE3D56"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________________</w:t>
      </w:r>
    </w:p>
    <w:p w14:paraId="7AE3EA33"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הטלפון</w:t>
      </w:r>
      <w:r w:rsidRPr="00200C3E">
        <w:rPr>
          <w:b/>
          <w:bCs/>
          <w:rtl/>
        </w:rPr>
        <w:t xml:space="preserve"> ________________________</w:t>
      </w:r>
    </w:p>
    <w:p w14:paraId="149C9E31"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הפקס</w:t>
      </w:r>
      <w:r w:rsidRPr="00200C3E">
        <w:rPr>
          <w:b/>
          <w:bCs/>
          <w:rtl/>
        </w:rPr>
        <w:t>: ________________________</w:t>
      </w:r>
    </w:p>
    <w:p w14:paraId="576D746C" w14:textId="77777777" w:rsidR="00B54311" w:rsidRPr="00200C3E" w:rsidRDefault="00B54311" w:rsidP="002251D1">
      <w:pPr>
        <w:rPr>
          <w:b/>
          <w:bCs/>
          <w:rtl/>
        </w:rPr>
      </w:pPr>
      <w:r w:rsidRPr="00200C3E">
        <w:rPr>
          <w:b/>
          <w:bCs/>
          <w:rtl/>
        </w:rPr>
        <w:t xml:space="preserve"> </w:t>
      </w:r>
      <w:r w:rsidRPr="00200C3E">
        <w:rPr>
          <w:b/>
          <w:bCs/>
          <w:rtl/>
        </w:rPr>
        <w:cr/>
      </w:r>
      <w:r w:rsidRPr="00200C3E">
        <w:rPr>
          <w:rFonts w:hint="cs"/>
          <w:b/>
          <w:bCs/>
          <w:rtl/>
        </w:rPr>
        <w:t>לכבוד</w:t>
      </w:r>
      <w:r w:rsidRPr="00200C3E">
        <w:rPr>
          <w:b/>
          <w:bCs/>
          <w:rtl/>
        </w:rPr>
        <w:t xml:space="preserve"> </w:t>
      </w:r>
    </w:p>
    <w:p w14:paraId="1D183D09" w14:textId="77777777" w:rsidR="00B54311" w:rsidRPr="00200C3E" w:rsidRDefault="00B54311" w:rsidP="002251D1">
      <w:pPr>
        <w:rPr>
          <w:b/>
          <w:bCs/>
          <w:rtl/>
        </w:rPr>
      </w:pPr>
      <w:r w:rsidRPr="00200C3E">
        <w:rPr>
          <w:rFonts w:hint="cs"/>
          <w:b/>
          <w:bCs/>
          <w:rtl/>
        </w:rPr>
        <w:t>ממשלת</w:t>
      </w:r>
      <w:r w:rsidRPr="00200C3E">
        <w:rPr>
          <w:b/>
          <w:bCs/>
          <w:rtl/>
        </w:rPr>
        <w:t xml:space="preserve"> </w:t>
      </w:r>
      <w:r w:rsidRPr="00200C3E">
        <w:rPr>
          <w:rFonts w:hint="cs"/>
          <w:b/>
          <w:bCs/>
          <w:rtl/>
        </w:rPr>
        <w:t>ישראל</w:t>
      </w:r>
      <w:r w:rsidRPr="00200C3E">
        <w:rPr>
          <w:b/>
          <w:bCs/>
          <w:rtl/>
        </w:rPr>
        <w:t xml:space="preserve"> </w:t>
      </w:r>
    </w:p>
    <w:p w14:paraId="45EA4807" w14:textId="77777777" w:rsidR="00B54311" w:rsidRPr="00200C3E" w:rsidRDefault="00B54311" w:rsidP="002251D1">
      <w:pPr>
        <w:rPr>
          <w:b/>
          <w:bCs/>
          <w:rtl/>
        </w:rPr>
      </w:pPr>
      <w:r w:rsidRPr="00200C3E">
        <w:rPr>
          <w:rFonts w:hint="cs"/>
          <w:b/>
          <w:bCs/>
          <w:rtl/>
        </w:rPr>
        <w:t>באמצעות</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cr/>
      </w:r>
      <w:r w:rsidRPr="00200C3E">
        <w:rPr>
          <w:rFonts w:hint="cs"/>
          <w:b/>
          <w:bCs/>
          <w:rtl/>
        </w:rPr>
        <w:t>הנדון</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מס</w:t>
      </w:r>
      <w:r w:rsidRPr="00200C3E">
        <w:rPr>
          <w:b/>
          <w:bCs/>
          <w:rtl/>
        </w:rPr>
        <w:t>'____________</w:t>
      </w:r>
    </w:p>
    <w:p w14:paraId="47DA1281" w14:textId="77777777" w:rsidR="00B54311" w:rsidRPr="00200C3E" w:rsidRDefault="00B54311" w:rsidP="002251D1">
      <w:pPr>
        <w:rPr>
          <w:rtl/>
        </w:rPr>
      </w:pPr>
    </w:p>
    <w:p w14:paraId="1404B02A" w14:textId="77777777" w:rsidR="00B54311" w:rsidRPr="00200C3E" w:rsidRDefault="00B54311" w:rsidP="002251D1">
      <w:pPr>
        <w:rPr>
          <w:rtl/>
        </w:rPr>
      </w:pPr>
      <w:r w:rsidRPr="00200C3E">
        <w:rPr>
          <w:rtl/>
        </w:rPr>
        <w:t xml:space="preserve"> </w:t>
      </w:r>
      <w:r w:rsidRPr="00200C3E">
        <w:rPr>
          <w:rFonts w:hint="cs"/>
          <w:rtl/>
        </w:rPr>
        <w:t>אנו</w:t>
      </w:r>
      <w:r w:rsidRPr="00200C3E">
        <w:rPr>
          <w:rtl/>
        </w:rPr>
        <w:t xml:space="preserve"> </w:t>
      </w:r>
      <w:r w:rsidRPr="00200C3E">
        <w:rPr>
          <w:rFonts w:hint="cs"/>
          <w:rtl/>
        </w:rPr>
        <w:t>ערבים</w:t>
      </w:r>
      <w:r w:rsidRPr="00200C3E">
        <w:rPr>
          <w:rtl/>
        </w:rPr>
        <w:t xml:space="preserve"> </w:t>
      </w:r>
      <w:r w:rsidRPr="00200C3E">
        <w:rPr>
          <w:rFonts w:hint="cs"/>
          <w:rtl/>
        </w:rPr>
        <w:t>בזה</w:t>
      </w:r>
      <w:r w:rsidRPr="00200C3E">
        <w:rPr>
          <w:rtl/>
        </w:rPr>
        <w:t xml:space="preserve"> </w:t>
      </w:r>
      <w:r w:rsidRPr="00200C3E">
        <w:rPr>
          <w:rFonts w:hint="cs"/>
          <w:rtl/>
        </w:rPr>
        <w:t>כלפיכם</w:t>
      </w:r>
      <w:r w:rsidRPr="00200C3E">
        <w:rPr>
          <w:rtl/>
        </w:rPr>
        <w:t xml:space="preserve"> </w:t>
      </w:r>
      <w:r w:rsidRPr="00200C3E">
        <w:rPr>
          <w:rFonts w:hint="cs"/>
          <w:rtl/>
        </w:rPr>
        <w:t>לסילוק</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עד</w:t>
      </w:r>
      <w:r w:rsidRPr="00200C3E">
        <w:rPr>
          <w:rtl/>
        </w:rPr>
        <w:t xml:space="preserve"> </w:t>
      </w:r>
      <w:r w:rsidRPr="00200C3E">
        <w:rPr>
          <w:rFonts w:hint="cs"/>
          <w:rtl/>
        </w:rPr>
        <w:t>לסך</w:t>
      </w:r>
      <w:r w:rsidRPr="00200C3E">
        <w:rPr>
          <w:rtl/>
        </w:rPr>
        <w:t xml:space="preserve"> ___________ </w:t>
      </w:r>
      <w:r w:rsidRPr="00200C3E">
        <w:rPr>
          <w:rFonts w:hint="cs"/>
          <w:rtl/>
        </w:rPr>
        <w:t>₪</w:t>
      </w:r>
      <w:r w:rsidRPr="00200C3E">
        <w:rPr>
          <w:rtl/>
        </w:rPr>
        <w:t xml:space="preserve"> (</w:t>
      </w:r>
      <w:r w:rsidRPr="00200C3E">
        <w:rPr>
          <w:rFonts w:hint="cs"/>
          <w:rtl/>
        </w:rPr>
        <w:t>במילים</w:t>
      </w:r>
      <w:r w:rsidRPr="00200C3E">
        <w:rPr>
          <w:rtl/>
        </w:rPr>
        <w:t xml:space="preserve"> ______________________ </w:t>
      </w:r>
      <w:r w:rsidRPr="00200C3E">
        <w:rPr>
          <w:rFonts w:hint="cs"/>
          <w:rtl/>
        </w:rPr>
        <w:t>₪</w:t>
      </w:r>
      <w:r w:rsidRPr="00200C3E">
        <w:rPr>
          <w:rtl/>
        </w:rPr>
        <w:t>)</w:t>
      </w:r>
      <w:r w:rsidRPr="00200C3E">
        <w:rPr>
          <w:rFonts w:hint="cs"/>
          <w:rtl/>
        </w:rPr>
        <w:t xml:space="preserve">  שיוצמד</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 xml:space="preserve">לחודש  ______ שפורסם </w:t>
      </w:r>
      <w:r w:rsidRPr="00200C3E">
        <w:rPr>
          <w:rtl/>
        </w:rPr>
        <w:t xml:space="preserve"> </w:t>
      </w:r>
      <w:r w:rsidRPr="00200C3E">
        <w:rPr>
          <w:rFonts w:hint="cs"/>
          <w:rtl/>
        </w:rPr>
        <w:t>ביום</w:t>
      </w:r>
      <w:r w:rsidRPr="00200C3E">
        <w:rPr>
          <w:rtl/>
        </w:rPr>
        <w:t xml:space="preserve"> __</w:t>
      </w:r>
      <w:r w:rsidRPr="00200C3E">
        <w:rPr>
          <w:rFonts w:hint="cs"/>
          <w:rtl/>
        </w:rPr>
        <w:t>_____</w:t>
      </w:r>
      <w:r w:rsidRPr="00200C3E">
        <w:rPr>
          <w:rtl/>
        </w:rPr>
        <w:t>___</w:t>
      </w:r>
      <w:r w:rsidRPr="00200C3E">
        <w:rPr>
          <w:rFonts w:hint="cs"/>
          <w:rtl/>
        </w:rPr>
        <w:t xml:space="preserve"> אשר</w:t>
      </w:r>
      <w:r w:rsidRPr="00200C3E">
        <w:rPr>
          <w:rtl/>
        </w:rPr>
        <w:t xml:space="preserve"> </w:t>
      </w:r>
      <w:r w:rsidRPr="00200C3E">
        <w:rPr>
          <w:rFonts w:hint="cs"/>
          <w:rtl/>
        </w:rPr>
        <w:t>תדרשו</w:t>
      </w:r>
      <w:r w:rsidRPr="00200C3E">
        <w:rPr>
          <w:rtl/>
        </w:rPr>
        <w:t xml:space="preserve"> </w:t>
      </w:r>
      <w:r w:rsidRPr="00200C3E">
        <w:rPr>
          <w:rFonts w:hint="cs"/>
          <w:rtl/>
        </w:rPr>
        <w:t>מאת</w:t>
      </w:r>
      <w:r w:rsidRPr="00200C3E">
        <w:rPr>
          <w:rtl/>
        </w:rPr>
        <w:t>____________________________ (</w:t>
      </w:r>
      <w:r w:rsidRPr="00200C3E">
        <w:rPr>
          <w:rFonts w:hint="cs"/>
          <w:rtl/>
        </w:rPr>
        <w:t>להלן</w:t>
      </w:r>
      <w:r w:rsidRPr="00200C3E">
        <w:rPr>
          <w:rtl/>
        </w:rPr>
        <w:t xml:space="preserve"> "</w:t>
      </w:r>
      <w:r w:rsidRPr="00200C3E">
        <w:rPr>
          <w:rFonts w:hint="cs"/>
          <w:rtl/>
        </w:rPr>
        <w:t>החייב</w:t>
      </w:r>
      <w:r w:rsidRPr="00200C3E">
        <w:rPr>
          <w:rtl/>
        </w:rPr>
        <w:t xml:space="preserve">") </w:t>
      </w:r>
      <w:r w:rsidRPr="00200C3E">
        <w:rPr>
          <w:rFonts w:hint="cs"/>
          <w:rtl/>
        </w:rPr>
        <w:t>בקשר עם</w:t>
      </w:r>
      <w:r w:rsidRPr="00200C3E">
        <w:rPr>
          <w:rtl/>
        </w:rPr>
        <w:t xml:space="preserve"> </w:t>
      </w:r>
      <w:r w:rsidRPr="00200C3E">
        <w:rPr>
          <w:rFonts w:hint="cs"/>
          <w:rtl/>
        </w:rPr>
        <w:t>הזמנה</w:t>
      </w:r>
      <w:r w:rsidRPr="00200C3E">
        <w:rPr>
          <w:rtl/>
        </w:rPr>
        <w:t>/</w:t>
      </w:r>
      <w:r w:rsidRPr="00200C3E">
        <w:rPr>
          <w:rFonts w:hint="cs"/>
          <w:rtl/>
        </w:rPr>
        <w:t>הסכם</w:t>
      </w:r>
      <w:r w:rsidRPr="00200C3E">
        <w:rPr>
          <w:rtl/>
        </w:rPr>
        <w:t xml:space="preserve"> </w:t>
      </w:r>
      <w:r w:rsidRPr="00200C3E">
        <w:rPr>
          <w:rFonts w:hint="cs"/>
          <w:rtl/>
        </w:rPr>
        <w:t>לאספקת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מכרז</w:t>
      </w:r>
      <w:r w:rsidRPr="00200C3E">
        <w:rPr>
          <w:rtl/>
        </w:rPr>
        <w:t xml:space="preserve"> _________</w:t>
      </w:r>
      <w:r w:rsidRPr="00200C3E">
        <w:rPr>
          <w:rFonts w:hint="cs"/>
          <w:rtl/>
        </w:rPr>
        <w:t>.</w:t>
      </w:r>
      <w:r w:rsidRPr="00200C3E">
        <w:rPr>
          <w:rtl/>
        </w:rPr>
        <w:t xml:space="preserve"> </w:t>
      </w:r>
    </w:p>
    <w:p w14:paraId="12E6F1CF" w14:textId="77777777" w:rsidR="00B54311" w:rsidRPr="00200C3E" w:rsidRDefault="00B54311" w:rsidP="002251D1">
      <w:pPr>
        <w:rPr>
          <w:rtl/>
        </w:rPr>
      </w:pPr>
      <w:r w:rsidRPr="00200C3E">
        <w:rPr>
          <w:rtl/>
        </w:rPr>
        <w:t xml:space="preserve"> </w:t>
      </w:r>
      <w:r w:rsidRPr="00200C3E">
        <w:rPr>
          <w:rtl/>
        </w:rPr>
        <w:cr/>
      </w:r>
      <w:r w:rsidRPr="00200C3E">
        <w:rPr>
          <w:rFonts w:hint="cs"/>
          <w:rtl/>
        </w:rPr>
        <w:t>אנו</w:t>
      </w:r>
      <w:r w:rsidRPr="00200C3E">
        <w:rPr>
          <w:rtl/>
        </w:rPr>
        <w:t xml:space="preserve"> </w:t>
      </w:r>
      <w:r w:rsidRPr="00200C3E">
        <w:rPr>
          <w:rFonts w:hint="cs"/>
          <w:rtl/>
        </w:rPr>
        <w:t>נשלם</w:t>
      </w:r>
      <w:r w:rsidRPr="00200C3E">
        <w:rPr>
          <w:rtl/>
        </w:rPr>
        <w:t xml:space="preserve"> </w:t>
      </w:r>
      <w:r w:rsidRPr="00200C3E">
        <w:rPr>
          <w:rFonts w:hint="cs"/>
          <w:rtl/>
        </w:rPr>
        <w:t>לכם</w:t>
      </w:r>
      <w:r w:rsidRPr="00200C3E">
        <w:rPr>
          <w:rtl/>
        </w:rPr>
        <w:t xml:space="preserve"> </w:t>
      </w:r>
      <w:r w:rsidRPr="00200C3E">
        <w:rPr>
          <w:rFonts w:hint="cs"/>
          <w:rtl/>
        </w:rPr>
        <w:t>את</w:t>
      </w:r>
      <w:r w:rsidRPr="00200C3E">
        <w:rPr>
          <w:rtl/>
        </w:rPr>
        <w:t xml:space="preserve"> </w:t>
      </w:r>
      <w:r w:rsidRPr="00200C3E">
        <w:rPr>
          <w:rFonts w:hint="cs"/>
          <w:rtl/>
        </w:rPr>
        <w:t>הסכום</w:t>
      </w:r>
      <w:r w:rsidRPr="00200C3E">
        <w:rPr>
          <w:rtl/>
        </w:rPr>
        <w:t xml:space="preserve"> </w:t>
      </w:r>
      <w:r w:rsidRPr="00200C3E">
        <w:rPr>
          <w:rFonts w:hint="cs"/>
          <w:rtl/>
        </w:rPr>
        <w:t>הנ</w:t>
      </w:r>
      <w:r w:rsidRPr="00200C3E">
        <w:rPr>
          <w:rtl/>
        </w:rPr>
        <w:t>"</w:t>
      </w:r>
      <w:r w:rsidRPr="00200C3E">
        <w:rPr>
          <w:rFonts w:hint="cs"/>
          <w:rtl/>
        </w:rPr>
        <w:t>ל</w:t>
      </w:r>
      <w:r w:rsidRPr="00200C3E">
        <w:rPr>
          <w:rtl/>
        </w:rPr>
        <w:t xml:space="preserve"> </w:t>
      </w:r>
      <w:r w:rsidRPr="00200C3E">
        <w:rPr>
          <w:rFonts w:hint="cs"/>
          <w:rtl/>
        </w:rPr>
        <w:t>בתוך</w:t>
      </w:r>
      <w:r w:rsidRPr="00200C3E">
        <w:rPr>
          <w:rtl/>
        </w:rPr>
        <w:t xml:space="preserve"> 15 </w:t>
      </w:r>
      <w:r w:rsidRPr="00200C3E">
        <w:rPr>
          <w:rFonts w:hint="cs"/>
          <w:rtl/>
        </w:rPr>
        <w:t>יום</w:t>
      </w:r>
      <w:r w:rsidRPr="00200C3E">
        <w:rPr>
          <w:rtl/>
        </w:rPr>
        <w:t xml:space="preserve"> </w:t>
      </w:r>
      <w:r w:rsidRPr="00200C3E">
        <w:rPr>
          <w:rFonts w:hint="cs"/>
          <w:rtl/>
        </w:rPr>
        <w:t>מתאריך</w:t>
      </w:r>
      <w:r w:rsidRPr="00200C3E">
        <w:rPr>
          <w:rtl/>
        </w:rPr>
        <w:t xml:space="preserve"> </w:t>
      </w:r>
      <w:r w:rsidRPr="00200C3E">
        <w:rPr>
          <w:rFonts w:hint="cs"/>
          <w:rtl/>
        </w:rPr>
        <w:t>דרישתכם</w:t>
      </w:r>
      <w:r w:rsidRPr="00200C3E">
        <w:rPr>
          <w:rtl/>
        </w:rPr>
        <w:t xml:space="preserve"> </w:t>
      </w:r>
      <w:r w:rsidRPr="00200C3E">
        <w:rPr>
          <w:rFonts w:hint="cs"/>
          <w:rtl/>
        </w:rPr>
        <w:t>הראשונה</w:t>
      </w:r>
      <w:r w:rsidRPr="00200C3E">
        <w:rPr>
          <w:rtl/>
        </w:rPr>
        <w:t xml:space="preserve"> </w:t>
      </w:r>
      <w:r w:rsidRPr="00200C3E">
        <w:rPr>
          <w:rFonts w:hint="cs"/>
          <w:rtl/>
        </w:rPr>
        <w:t>שנשלחה</w:t>
      </w:r>
      <w:r w:rsidRPr="00200C3E">
        <w:rPr>
          <w:rtl/>
        </w:rPr>
        <w:t xml:space="preserve"> </w:t>
      </w:r>
      <w:r w:rsidRPr="00200C3E">
        <w:rPr>
          <w:rFonts w:hint="cs"/>
          <w:rtl/>
        </w:rPr>
        <w:t>אלינו</w:t>
      </w:r>
      <w:r w:rsidRPr="00200C3E">
        <w:rPr>
          <w:rtl/>
        </w:rPr>
        <w:t xml:space="preserve"> </w:t>
      </w:r>
      <w:r w:rsidRPr="00200C3E">
        <w:rPr>
          <w:rFonts w:hint="cs"/>
          <w:rtl/>
        </w:rPr>
        <w:t>במכתב</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 xml:space="preserve">, </w:t>
      </w:r>
      <w:r w:rsidRPr="00200C3E">
        <w:rPr>
          <w:rFonts w:hint="cs"/>
          <w:rtl/>
        </w:rPr>
        <w:t>מבלי</w:t>
      </w:r>
      <w:r w:rsidRPr="00200C3E">
        <w:rPr>
          <w:rtl/>
        </w:rPr>
        <w:t xml:space="preserve"> </w:t>
      </w:r>
      <w:r w:rsidRPr="00200C3E">
        <w:rPr>
          <w:rFonts w:hint="cs"/>
          <w:rtl/>
        </w:rPr>
        <w:t>שתהיו</w:t>
      </w:r>
      <w:r w:rsidRPr="00200C3E">
        <w:rPr>
          <w:rtl/>
        </w:rPr>
        <w:t xml:space="preserve"> </w:t>
      </w:r>
      <w:r w:rsidRPr="00200C3E">
        <w:rPr>
          <w:rFonts w:hint="cs"/>
          <w:rtl/>
        </w:rPr>
        <w:t>חייבים</w:t>
      </w:r>
      <w:r w:rsidRPr="00200C3E">
        <w:rPr>
          <w:rtl/>
        </w:rPr>
        <w:t xml:space="preserve"> </w:t>
      </w:r>
      <w:r w:rsidRPr="00200C3E">
        <w:rPr>
          <w:rFonts w:hint="cs"/>
          <w:rtl/>
        </w:rPr>
        <w:t>לנמק</w:t>
      </w:r>
      <w:r w:rsidRPr="00200C3E">
        <w:rPr>
          <w:rtl/>
        </w:rPr>
        <w:t xml:space="preserve"> </w:t>
      </w:r>
      <w:r w:rsidRPr="00200C3E">
        <w:rPr>
          <w:rFonts w:hint="cs"/>
          <w:rtl/>
        </w:rPr>
        <w:t>את</w:t>
      </w:r>
      <w:r w:rsidRPr="00200C3E">
        <w:rPr>
          <w:rtl/>
        </w:rPr>
        <w:t xml:space="preserve"> </w:t>
      </w:r>
      <w:r w:rsidRPr="00200C3E">
        <w:rPr>
          <w:rFonts w:hint="cs"/>
          <w:rtl/>
        </w:rPr>
        <w:t>דרישתכם</w:t>
      </w:r>
      <w:r w:rsidRPr="00200C3E">
        <w:rPr>
          <w:rtl/>
        </w:rPr>
        <w:t xml:space="preserve"> </w:t>
      </w:r>
      <w:r w:rsidRPr="00200C3E">
        <w:rPr>
          <w:rFonts w:hint="cs"/>
          <w:rtl/>
        </w:rPr>
        <w:t>ומבלי</w:t>
      </w:r>
      <w:r w:rsidRPr="00200C3E">
        <w:rPr>
          <w:rtl/>
        </w:rPr>
        <w:t xml:space="preserve"> </w:t>
      </w:r>
      <w:r w:rsidRPr="00200C3E">
        <w:rPr>
          <w:rFonts w:hint="cs"/>
          <w:rtl/>
        </w:rPr>
        <w:t>לטעון</w:t>
      </w:r>
      <w:r w:rsidRPr="00200C3E">
        <w:rPr>
          <w:rtl/>
        </w:rPr>
        <w:t xml:space="preserve"> </w:t>
      </w:r>
      <w:r w:rsidRPr="00200C3E">
        <w:rPr>
          <w:rFonts w:hint="cs"/>
          <w:rtl/>
        </w:rPr>
        <w:t>כלפיכם</w:t>
      </w:r>
      <w:r w:rsidRPr="00200C3E">
        <w:rPr>
          <w:rtl/>
        </w:rPr>
        <w:t xml:space="preserve"> </w:t>
      </w:r>
      <w:r w:rsidRPr="00200C3E">
        <w:rPr>
          <w:rFonts w:hint="cs"/>
          <w:rtl/>
        </w:rPr>
        <w:t>טענת</w:t>
      </w:r>
      <w:r w:rsidRPr="00200C3E">
        <w:rPr>
          <w:rtl/>
        </w:rPr>
        <w:t xml:space="preserve"> </w:t>
      </w:r>
      <w:r w:rsidRPr="00200C3E">
        <w:rPr>
          <w:rFonts w:hint="cs"/>
          <w:rtl/>
        </w:rPr>
        <w:t>הגנה</w:t>
      </w:r>
      <w:r w:rsidRPr="00200C3E">
        <w:rPr>
          <w:rtl/>
        </w:rPr>
        <w:t xml:space="preserve"> </w:t>
      </w:r>
      <w:r w:rsidRPr="00200C3E">
        <w:rPr>
          <w:rFonts w:hint="cs"/>
          <w:rtl/>
        </w:rPr>
        <w:t>כל</w:t>
      </w:r>
      <w:r w:rsidRPr="00200C3E">
        <w:rPr>
          <w:rtl/>
        </w:rPr>
        <w:t xml:space="preserve"> </w:t>
      </w:r>
      <w:r w:rsidRPr="00200C3E">
        <w:rPr>
          <w:rFonts w:hint="cs"/>
          <w:rtl/>
        </w:rPr>
        <w:t>שהיא</w:t>
      </w:r>
      <w:r w:rsidRPr="00200C3E">
        <w:rPr>
          <w:rtl/>
        </w:rPr>
        <w:t xml:space="preserve"> </w:t>
      </w:r>
      <w:r w:rsidRPr="00200C3E">
        <w:rPr>
          <w:rFonts w:hint="cs"/>
          <w:rtl/>
        </w:rPr>
        <w:t>שיכולה</w:t>
      </w:r>
      <w:r w:rsidRPr="00200C3E">
        <w:rPr>
          <w:rtl/>
        </w:rPr>
        <w:t xml:space="preserve"> </w:t>
      </w:r>
      <w:r w:rsidRPr="00200C3E">
        <w:rPr>
          <w:rFonts w:hint="cs"/>
          <w:rtl/>
        </w:rPr>
        <w:t>לעמוד</w:t>
      </w:r>
      <w:r w:rsidRPr="00200C3E">
        <w:rPr>
          <w:rtl/>
        </w:rPr>
        <w:t xml:space="preserve"> </w:t>
      </w:r>
      <w:r w:rsidRPr="00200C3E">
        <w:rPr>
          <w:rFonts w:hint="cs"/>
          <w:rtl/>
        </w:rPr>
        <w:t>לחייב</w:t>
      </w:r>
      <w:r w:rsidRPr="00200C3E">
        <w:rPr>
          <w:rtl/>
        </w:rPr>
        <w:t xml:space="preserve"> </w:t>
      </w:r>
      <w:r w:rsidRPr="00200C3E">
        <w:rPr>
          <w:rFonts w:hint="cs"/>
          <w:rtl/>
        </w:rPr>
        <w:t>בקשר</w:t>
      </w:r>
      <w:r w:rsidRPr="00200C3E">
        <w:rPr>
          <w:rtl/>
        </w:rPr>
        <w:t xml:space="preserve"> </w:t>
      </w:r>
      <w:r w:rsidRPr="00200C3E">
        <w:rPr>
          <w:rFonts w:hint="cs"/>
          <w:rtl/>
        </w:rPr>
        <w:t>לחיוב</w:t>
      </w:r>
      <w:r w:rsidRPr="00200C3E">
        <w:rPr>
          <w:rtl/>
        </w:rPr>
        <w:t xml:space="preserve"> </w:t>
      </w:r>
      <w:r w:rsidRPr="00200C3E">
        <w:rPr>
          <w:rFonts w:hint="cs"/>
          <w:rtl/>
        </w:rPr>
        <w:t>כלפיכם</w:t>
      </w:r>
      <w:r w:rsidRPr="00200C3E">
        <w:rPr>
          <w:rtl/>
        </w:rPr>
        <w:t xml:space="preserve">, </w:t>
      </w:r>
      <w:r w:rsidRPr="00200C3E">
        <w:rPr>
          <w:rFonts w:hint="cs"/>
          <w:rtl/>
        </w:rPr>
        <w:t>או</w:t>
      </w:r>
      <w:r w:rsidRPr="00200C3E">
        <w:rPr>
          <w:rtl/>
        </w:rPr>
        <w:t xml:space="preserve"> </w:t>
      </w:r>
      <w:r w:rsidRPr="00200C3E">
        <w:rPr>
          <w:rFonts w:hint="cs"/>
          <w:rtl/>
        </w:rPr>
        <w:t>לדרוש</w:t>
      </w:r>
      <w:r w:rsidRPr="00200C3E">
        <w:rPr>
          <w:rtl/>
        </w:rPr>
        <w:t xml:space="preserve"> </w:t>
      </w:r>
      <w:r w:rsidRPr="00200C3E">
        <w:rPr>
          <w:rFonts w:hint="cs"/>
          <w:rtl/>
        </w:rPr>
        <w:t>תחילה</w:t>
      </w:r>
      <w:r w:rsidRPr="00200C3E">
        <w:rPr>
          <w:rtl/>
        </w:rPr>
        <w:t xml:space="preserve"> </w:t>
      </w:r>
      <w:r w:rsidRPr="00200C3E">
        <w:rPr>
          <w:rFonts w:hint="cs"/>
          <w:rtl/>
        </w:rPr>
        <w:t>את</w:t>
      </w:r>
      <w:r w:rsidRPr="00200C3E">
        <w:rPr>
          <w:rtl/>
        </w:rPr>
        <w:t xml:space="preserve"> </w:t>
      </w:r>
      <w:r w:rsidRPr="00200C3E">
        <w:rPr>
          <w:rFonts w:hint="cs"/>
          <w:rtl/>
        </w:rPr>
        <w:t>סילוק</w:t>
      </w:r>
      <w:r w:rsidRPr="00200C3E">
        <w:rPr>
          <w:rtl/>
        </w:rPr>
        <w:t xml:space="preserve"> </w:t>
      </w:r>
      <w:r w:rsidRPr="00200C3E">
        <w:rPr>
          <w:rFonts w:hint="cs"/>
          <w:rtl/>
        </w:rPr>
        <w:t>הסכום</w:t>
      </w:r>
      <w:r w:rsidRPr="00200C3E">
        <w:rPr>
          <w:rtl/>
        </w:rPr>
        <w:t xml:space="preserve"> </w:t>
      </w:r>
      <w:r w:rsidRPr="00200C3E">
        <w:rPr>
          <w:rFonts w:hint="cs"/>
          <w:rtl/>
        </w:rPr>
        <w:t>האמור</w:t>
      </w:r>
      <w:r w:rsidRPr="00200C3E">
        <w:rPr>
          <w:rtl/>
        </w:rPr>
        <w:t xml:space="preserve"> </w:t>
      </w:r>
      <w:r w:rsidRPr="00200C3E">
        <w:rPr>
          <w:rFonts w:hint="cs"/>
          <w:rtl/>
        </w:rPr>
        <w:t>מאת</w:t>
      </w:r>
      <w:r w:rsidRPr="00200C3E">
        <w:rPr>
          <w:rtl/>
        </w:rPr>
        <w:t xml:space="preserve"> </w:t>
      </w:r>
      <w:r w:rsidRPr="00200C3E">
        <w:rPr>
          <w:rFonts w:hint="cs"/>
          <w:rtl/>
        </w:rPr>
        <w:t>החייב</w:t>
      </w:r>
      <w:r w:rsidRPr="00200C3E">
        <w:rPr>
          <w:rtl/>
        </w:rPr>
        <w:t>.</w:t>
      </w:r>
    </w:p>
    <w:p w14:paraId="40D74EAB" w14:textId="77777777" w:rsidR="00B54311" w:rsidRPr="00200C3E" w:rsidRDefault="00B54311" w:rsidP="002251D1">
      <w:pPr>
        <w:rPr>
          <w:rtl/>
        </w:rPr>
      </w:pPr>
      <w:r w:rsidRPr="00200C3E">
        <w:rPr>
          <w:rtl/>
        </w:rPr>
        <w:t xml:space="preserve"> </w:t>
      </w:r>
      <w:r w:rsidRPr="00200C3E">
        <w:rPr>
          <w:rtl/>
        </w:rPr>
        <w:cr/>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מתאריך</w:t>
      </w:r>
      <w:r w:rsidRPr="00200C3E">
        <w:rPr>
          <w:rtl/>
        </w:rPr>
        <w:t xml:space="preserve"> ______________ </w:t>
      </w:r>
      <w:r w:rsidRPr="00200C3E">
        <w:rPr>
          <w:rFonts w:hint="cs"/>
          <w:rtl/>
        </w:rPr>
        <w:t>עד</w:t>
      </w:r>
      <w:r w:rsidRPr="00200C3E">
        <w:rPr>
          <w:rtl/>
        </w:rPr>
        <w:t xml:space="preserve"> </w:t>
      </w:r>
      <w:r w:rsidRPr="00200C3E">
        <w:rPr>
          <w:rFonts w:hint="cs"/>
          <w:rtl/>
        </w:rPr>
        <w:t>תאריך</w:t>
      </w:r>
      <w:r w:rsidRPr="00200C3E">
        <w:rPr>
          <w:rtl/>
        </w:rPr>
        <w:t>_________________</w:t>
      </w:r>
      <w:r w:rsidRPr="00200C3E">
        <w:rPr>
          <w:rFonts w:hint="cs"/>
          <w:rtl/>
        </w:rPr>
        <w:t xml:space="preserve">. </w:t>
      </w:r>
    </w:p>
    <w:p w14:paraId="1EF1C001" w14:textId="77777777" w:rsidR="00B54311" w:rsidRPr="00200C3E" w:rsidRDefault="00B54311" w:rsidP="002251D1">
      <w:pPr>
        <w:rPr>
          <w:rtl/>
        </w:rPr>
      </w:pP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יש</w:t>
      </w:r>
      <w:r w:rsidRPr="00200C3E">
        <w:rPr>
          <w:rtl/>
        </w:rPr>
        <w:t xml:space="preserve"> </w:t>
      </w:r>
      <w:r w:rsidRPr="00200C3E">
        <w:rPr>
          <w:rFonts w:hint="cs"/>
          <w:rtl/>
        </w:rPr>
        <w:t>להפנות</w:t>
      </w:r>
      <w:r w:rsidRPr="00200C3E">
        <w:rPr>
          <w:rtl/>
        </w:rPr>
        <w:t xml:space="preserve"> </w:t>
      </w:r>
      <w:r w:rsidRPr="00200C3E">
        <w:rPr>
          <w:rFonts w:hint="cs"/>
          <w:rtl/>
        </w:rPr>
        <w:t>לסניף</w:t>
      </w:r>
      <w:r w:rsidRPr="00200C3E">
        <w:rPr>
          <w:rtl/>
        </w:rPr>
        <w:t xml:space="preserve"> </w:t>
      </w:r>
      <w:r w:rsidRPr="00200C3E">
        <w:rPr>
          <w:rFonts w:hint="cs"/>
          <w:rtl/>
        </w:rPr>
        <w:t>הבנק</w:t>
      </w:r>
      <w:r w:rsidRPr="00200C3E">
        <w:rPr>
          <w:rtl/>
        </w:rPr>
        <w:t>/</w:t>
      </w:r>
      <w:r w:rsidRPr="00200C3E">
        <w:rPr>
          <w:rFonts w:hint="cs"/>
          <w:rtl/>
        </w:rPr>
        <w:t>חב</w:t>
      </w:r>
      <w:r w:rsidRPr="00200C3E">
        <w:rPr>
          <w:rtl/>
        </w:rPr>
        <w:t xml:space="preserve">' </w:t>
      </w:r>
      <w:r w:rsidRPr="00200C3E">
        <w:rPr>
          <w:rFonts w:hint="cs"/>
          <w:rtl/>
        </w:rPr>
        <w:t>הביטוח</w:t>
      </w:r>
      <w:r w:rsidRPr="00200C3E">
        <w:rPr>
          <w:rtl/>
        </w:rPr>
        <w:t xml:space="preserve"> </w:t>
      </w:r>
      <w:r w:rsidRPr="00200C3E">
        <w:rPr>
          <w:rFonts w:hint="cs"/>
          <w:rtl/>
        </w:rPr>
        <w:t>שכתובתו</w:t>
      </w:r>
      <w:r w:rsidRPr="00200C3E">
        <w:rPr>
          <w:rtl/>
        </w:rPr>
        <w:t>__________________________</w:t>
      </w:r>
    </w:p>
    <w:p w14:paraId="3B5F9D96" w14:textId="77777777" w:rsidR="00B54311" w:rsidRPr="00200C3E" w:rsidRDefault="00B54311" w:rsidP="002251D1">
      <w:pPr>
        <w:rPr>
          <w:rtl/>
        </w:rPr>
      </w:pPr>
    </w:p>
    <w:p w14:paraId="5E2D584F"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w:t>
      </w:r>
      <w:r w:rsidRPr="00200C3E">
        <w:rPr>
          <w:b/>
          <w:bCs/>
          <w:rtl/>
        </w:rPr>
        <w:t xml:space="preserve">' </w:t>
      </w:r>
      <w:r w:rsidRPr="00200C3E">
        <w:rPr>
          <w:rFonts w:hint="cs"/>
          <w:b/>
          <w:bCs/>
          <w:rtl/>
        </w:rPr>
        <w:t>הביטוח</w:t>
      </w:r>
    </w:p>
    <w:p w14:paraId="0CA1C038"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הבנק</w:t>
      </w:r>
      <w:r w:rsidRPr="00200C3E">
        <w:rPr>
          <w:b/>
          <w:bCs/>
          <w:rtl/>
        </w:rPr>
        <w:t xml:space="preserve"> </w:t>
      </w:r>
      <w:r w:rsidRPr="00200C3E">
        <w:rPr>
          <w:rFonts w:hint="cs"/>
          <w:b/>
          <w:bCs/>
          <w:rtl/>
        </w:rPr>
        <w:t>ומס</w:t>
      </w:r>
      <w:r w:rsidRPr="00200C3E">
        <w:rPr>
          <w:b/>
          <w:bCs/>
          <w:rtl/>
        </w:rPr>
        <w:t xml:space="preserve">' </w:t>
      </w:r>
      <w:r w:rsidRPr="00200C3E">
        <w:rPr>
          <w:rFonts w:hint="cs"/>
          <w:b/>
          <w:bCs/>
          <w:rtl/>
        </w:rPr>
        <w:t>הסניף</w:t>
      </w:r>
      <w:r w:rsidRPr="00200C3E">
        <w:rPr>
          <w:b/>
          <w:bCs/>
          <w:rtl/>
        </w:rPr>
        <w:t xml:space="preserve"> </w:t>
      </w:r>
      <w:r w:rsidRPr="00200C3E">
        <w:rPr>
          <w:rFonts w:hint="cs"/>
          <w:b/>
          <w:bCs/>
          <w:rtl/>
        </w:rPr>
        <w:t>כתובת</w:t>
      </w:r>
      <w:r w:rsidRPr="00200C3E">
        <w:rPr>
          <w:b/>
          <w:bCs/>
          <w:rtl/>
        </w:rPr>
        <w:t xml:space="preserve"> </w:t>
      </w:r>
      <w:r w:rsidRPr="00200C3E">
        <w:rPr>
          <w:rFonts w:hint="cs"/>
          <w:b/>
          <w:bCs/>
          <w:rtl/>
        </w:rPr>
        <w:t>סניף</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w:t>
      </w:r>
    </w:p>
    <w:p w14:paraId="3457DEF0" w14:textId="77777777" w:rsidR="00B54311" w:rsidRPr="00200C3E" w:rsidRDefault="00B54311" w:rsidP="002251D1">
      <w:pPr>
        <w:rPr>
          <w:b/>
          <w:bCs/>
          <w:rtl/>
        </w:rPr>
      </w:pPr>
      <w:r w:rsidRPr="00200C3E">
        <w:rPr>
          <w:rFonts w:hint="cs"/>
          <w:b/>
          <w:bCs/>
          <w:rtl/>
        </w:rPr>
        <w:t>ערבות</w:t>
      </w:r>
      <w:r w:rsidRPr="00200C3E">
        <w:rPr>
          <w:b/>
          <w:bCs/>
          <w:rtl/>
        </w:rPr>
        <w:t xml:space="preserve"> </w:t>
      </w:r>
      <w:r w:rsidRPr="00200C3E">
        <w:rPr>
          <w:rFonts w:hint="cs"/>
          <w:b/>
          <w:bCs/>
          <w:rtl/>
        </w:rPr>
        <w:t>זו</w:t>
      </w:r>
      <w:r w:rsidRPr="00200C3E">
        <w:rPr>
          <w:b/>
          <w:bCs/>
          <w:rtl/>
        </w:rPr>
        <w:t xml:space="preserve"> </w:t>
      </w:r>
      <w:r w:rsidRPr="00200C3E">
        <w:rPr>
          <w:rFonts w:hint="cs"/>
          <w:b/>
          <w:bCs/>
          <w:rtl/>
        </w:rPr>
        <w:t>אינה</w:t>
      </w:r>
      <w:r w:rsidRPr="00200C3E">
        <w:rPr>
          <w:b/>
          <w:bCs/>
          <w:rtl/>
        </w:rPr>
        <w:t xml:space="preserve"> </w:t>
      </w:r>
      <w:r w:rsidRPr="00200C3E">
        <w:rPr>
          <w:rFonts w:hint="cs"/>
          <w:b/>
          <w:bCs/>
          <w:rtl/>
        </w:rPr>
        <w:t>ניתנת</w:t>
      </w:r>
      <w:r w:rsidRPr="00200C3E">
        <w:rPr>
          <w:b/>
          <w:bCs/>
          <w:rtl/>
        </w:rPr>
        <w:t xml:space="preserve"> </w:t>
      </w:r>
      <w:r w:rsidRPr="00200C3E">
        <w:rPr>
          <w:rFonts w:hint="cs"/>
          <w:b/>
          <w:bCs/>
          <w:rtl/>
        </w:rPr>
        <w:t>להעברה</w:t>
      </w:r>
    </w:p>
    <w:p w14:paraId="2A1078AD" w14:textId="77777777" w:rsidR="00B54311" w:rsidRPr="00200C3E" w:rsidRDefault="00B54311" w:rsidP="002251D1">
      <w:pPr>
        <w:rPr>
          <w:b/>
          <w:bCs/>
          <w:rtl/>
        </w:rPr>
      </w:pPr>
      <w:r w:rsidRPr="00200C3E">
        <w:rPr>
          <w:b/>
          <w:bCs/>
          <w:rtl/>
        </w:rPr>
        <w:br w:type="page"/>
      </w:r>
    </w:p>
    <w:p w14:paraId="54F2565E" w14:textId="77777777" w:rsidR="00B54311" w:rsidRPr="00200C3E" w:rsidRDefault="00B54311" w:rsidP="002251D1">
      <w:pPr>
        <w:pStyle w:val="20"/>
        <w:rPr>
          <w:rtl/>
        </w:rPr>
      </w:pPr>
      <w:r w:rsidRPr="00200C3E">
        <w:rPr>
          <w:rFonts w:hint="cs"/>
          <w:rtl/>
        </w:rPr>
        <w:lastRenderedPageBreak/>
        <w:t>נספח</w:t>
      </w:r>
      <w:r w:rsidRPr="00200C3E">
        <w:rPr>
          <w:rtl/>
        </w:rPr>
        <w:t xml:space="preserve"> 6 </w:t>
      </w:r>
      <w:r w:rsidRPr="00200C3E">
        <w:rPr>
          <w:rFonts w:hint="cs"/>
          <w:rtl/>
        </w:rPr>
        <w:t>להסכם</w:t>
      </w:r>
    </w:p>
    <w:p w14:paraId="6FE845F6" w14:textId="77777777" w:rsidR="00B54311" w:rsidRPr="00200C3E" w:rsidRDefault="00B54311" w:rsidP="002251D1">
      <w:pPr>
        <w:spacing w:line="240" w:lineRule="auto"/>
        <w:rPr>
          <w:b/>
          <w:bCs/>
          <w:rtl/>
        </w:rPr>
      </w:pPr>
      <w:r w:rsidRPr="00200C3E">
        <w:rPr>
          <w:rFonts w:hint="cs"/>
          <w:b/>
          <w:bCs/>
          <w:rtl/>
        </w:rPr>
        <w:t>לכבוד</w:t>
      </w:r>
      <w:r w:rsidRPr="00200C3E">
        <w:rPr>
          <w:b/>
          <w:bCs/>
          <w:rtl/>
        </w:rPr>
        <w:t xml:space="preserve"> </w:t>
      </w:r>
    </w:p>
    <w:p w14:paraId="3CD0EB33" w14:textId="77777777" w:rsidR="00B54311" w:rsidRPr="00200C3E" w:rsidRDefault="00B54311" w:rsidP="002251D1">
      <w:pPr>
        <w:spacing w:line="240" w:lineRule="auto"/>
        <w:rPr>
          <w:b/>
          <w:bCs/>
          <w:rtl/>
        </w:rPr>
      </w:pPr>
      <w:r w:rsidRPr="00200C3E">
        <w:rPr>
          <w:rFonts w:hint="cs"/>
          <w:b/>
          <w:bCs/>
          <w:rtl/>
        </w:rPr>
        <w:t>מדינת</w:t>
      </w:r>
      <w:r w:rsidRPr="00200C3E">
        <w:rPr>
          <w:b/>
          <w:bCs/>
          <w:rtl/>
        </w:rPr>
        <w:t xml:space="preserve"> </w:t>
      </w:r>
      <w:r w:rsidRPr="00200C3E">
        <w:rPr>
          <w:rFonts w:hint="cs"/>
          <w:b/>
          <w:bCs/>
          <w:rtl/>
        </w:rPr>
        <w:t>ישראל</w:t>
      </w:r>
      <w:r w:rsidRPr="00200C3E">
        <w:rPr>
          <w:b/>
          <w:bCs/>
          <w:rtl/>
        </w:rPr>
        <w:t xml:space="preserve"> – </w:t>
      </w:r>
      <w:r w:rsidRPr="00200C3E">
        <w:rPr>
          <w:rFonts w:hint="cs"/>
          <w:b/>
          <w:bCs/>
          <w:rtl/>
        </w:rPr>
        <w:t xml:space="preserve">משרד המשפטים </w:t>
      </w:r>
    </w:p>
    <w:p w14:paraId="35DBCEAE" w14:textId="77777777" w:rsidR="00B54311" w:rsidRPr="00200C3E" w:rsidRDefault="00B54311" w:rsidP="002251D1">
      <w:pPr>
        <w:rPr>
          <w:b/>
          <w:bCs/>
          <w:rtl/>
        </w:rPr>
      </w:pPr>
      <w:r w:rsidRPr="00200C3E">
        <w:rPr>
          <w:rFonts w:hint="cs"/>
          <w:b/>
          <w:bCs/>
          <w:rtl/>
        </w:rPr>
        <w:t>א</w:t>
      </w:r>
      <w:r w:rsidRPr="00200C3E">
        <w:rPr>
          <w:b/>
          <w:bCs/>
          <w:rtl/>
        </w:rPr>
        <w:t>.</w:t>
      </w:r>
      <w:r w:rsidRPr="00200C3E">
        <w:rPr>
          <w:rFonts w:hint="cs"/>
          <w:b/>
          <w:bCs/>
          <w:rtl/>
        </w:rPr>
        <w:t>ג</w:t>
      </w:r>
      <w:r w:rsidRPr="00200C3E">
        <w:rPr>
          <w:b/>
          <w:bCs/>
          <w:rtl/>
        </w:rPr>
        <w:t>.</w:t>
      </w:r>
      <w:r w:rsidRPr="00200C3E">
        <w:rPr>
          <w:rFonts w:hint="cs"/>
          <w:b/>
          <w:bCs/>
          <w:rtl/>
        </w:rPr>
        <w:t>נ</w:t>
      </w:r>
      <w:r w:rsidRPr="00200C3E">
        <w:rPr>
          <w:b/>
          <w:bCs/>
          <w:rtl/>
        </w:rPr>
        <w:t>.,</w:t>
      </w:r>
    </w:p>
    <w:p w14:paraId="4C94CA2B" w14:textId="77777777" w:rsidR="00B54311" w:rsidRPr="00200C3E" w:rsidRDefault="00B54311" w:rsidP="002251D1">
      <w:pPr>
        <w:rPr>
          <w:b/>
          <w:bCs/>
          <w:rtl/>
        </w:rPr>
      </w:pPr>
    </w:p>
    <w:p w14:paraId="031CAF1D" w14:textId="77777777" w:rsidR="00B54311" w:rsidRPr="00200C3E" w:rsidRDefault="00B54311" w:rsidP="002251D1">
      <w:pPr>
        <w:jc w:val="center"/>
        <w:rPr>
          <w:b/>
          <w:bCs/>
          <w:color w:val="FF0000"/>
          <w:sz w:val="30"/>
          <w:szCs w:val="30"/>
          <w:u w:val="single"/>
          <w:rtl/>
        </w:rPr>
      </w:pPr>
      <w:r w:rsidRPr="00200C3E">
        <w:rPr>
          <w:rFonts w:hint="cs"/>
          <w:b/>
          <w:bCs/>
          <w:sz w:val="30"/>
          <w:szCs w:val="30"/>
          <w:u w:val="single"/>
          <w:rtl/>
        </w:rPr>
        <w:t>הנדון</w:t>
      </w:r>
      <w:r w:rsidRPr="00200C3E">
        <w:rPr>
          <w:b/>
          <w:bCs/>
          <w:sz w:val="30"/>
          <w:szCs w:val="30"/>
          <w:u w:val="single"/>
          <w:rtl/>
        </w:rPr>
        <w:t>:</w:t>
      </w:r>
      <w:r w:rsidRPr="00200C3E" w:rsidDel="007C3ECF">
        <w:rPr>
          <w:b/>
          <w:bCs/>
          <w:sz w:val="30"/>
          <w:szCs w:val="30"/>
          <w:u w:val="single"/>
          <w:rtl/>
        </w:rPr>
        <w:t xml:space="preserve"> </w:t>
      </w:r>
      <w:r w:rsidRPr="00200C3E">
        <w:rPr>
          <w:rFonts w:hint="cs"/>
          <w:b/>
          <w:bCs/>
          <w:sz w:val="30"/>
          <w:szCs w:val="30"/>
          <w:u w:val="single"/>
          <w:rtl/>
        </w:rPr>
        <w:t>אישור</w:t>
      </w:r>
      <w:r w:rsidRPr="00200C3E">
        <w:rPr>
          <w:b/>
          <w:bCs/>
          <w:sz w:val="30"/>
          <w:szCs w:val="30"/>
          <w:u w:val="single"/>
          <w:rtl/>
        </w:rPr>
        <w:t xml:space="preserve"> </w:t>
      </w:r>
      <w:r w:rsidRPr="00200C3E">
        <w:rPr>
          <w:rFonts w:hint="cs"/>
          <w:b/>
          <w:bCs/>
          <w:sz w:val="30"/>
          <w:szCs w:val="30"/>
          <w:u w:val="single"/>
          <w:rtl/>
        </w:rPr>
        <w:t>קיום</w:t>
      </w:r>
      <w:r w:rsidRPr="00200C3E">
        <w:rPr>
          <w:b/>
          <w:bCs/>
          <w:sz w:val="30"/>
          <w:szCs w:val="30"/>
          <w:u w:val="single"/>
          <w:rtl/>
        </w:rPr>
        <w:t xml:space="preserve"> </w:t>
      </w:r>
      <w:r w:rsidRPr="00200C3E">
        <w:rPr>
          <w:rFonts w:hint="cs"/>
          <w:b/>
          <w:bCs/>
          <w:sz w:val="30"/>
          <w:szCs w:val="30"/>
          <w:u w:val="single"/>
          <w:rtl/>
        </w:rPr>
        <w:t xml:space="preserve">ביטוחים </w:t>
      </w:r>
    </w:p>
    <w:p w14:paraId="2CCB7A1A" w14:textId="77777777" w:rsidR="00271BAF" w:rsidRPr="00200C3E" w:rsidRDefault="00271BAF" w:rsidP="00271BAF">
      <w:pPr>
        <w:rPr>
          <w:rtl/>
        </w:rPr>
      </w:pPr>
      <w:r w:rsidRPr="00200C3E">
        <w:rPr>
          <w:rFonts w:hint="cs"/>
          <w:rtl/>
        </w:rPr>
        <w:t>הננו מאשרים בזה כי ערכנו למבוטחנו ____________________________(להלן: "</w:t>
      </w:r>
      <w:r w:rsidRPr="00200C3E">
        <w:rPr>
          <w:rFonts w:hint="cs"/>
          <w:b/>
          <w:bCs/>
          <w:rtl/>
        </w:rPr>
        <w:t>נותן השירותים</w:t>
      </w:r>
      <w:r w:rsidRPr="00200C3E">
        <w:rPr>
          <w:rFonts w:hint="cs"/>
          <w:rtl/>
        </w:rPr>
        <w:t xml:space="preserve">"ׂ)ׂ </w:t>
      </w:r>
    </w:p>
    <w:p w14:paraId="1517FEA1" w14:textId="77777777" w:rsidR="00271BAF" w:rsidRPr="00200C3E" w:rsidRDefault="00271BAF" w:rsidP="00271BAF">
      <w:pPr>
        <w:rPr>
          <w:rtl/>
        </w:rPr>
      </w:pPr>
      <w:r w:rsidRPr="00200C3E">
        <w:rPr>
          <w:rFonts w:hint="cs"/>
          <w:rtl/>
        </w:rPr>
        <w:t>לתקופת הביטוח  מיום _______________ עד יום ________________</w:t>
      </w:r>
      <w:r w:rsidRPr="00200C3E">
        <w:rPr>
          <w:rtl/>
        </w:rPr>
        <w:t xml:space="preserve">, בקשר </w:t>
      </w:r>
      <w:r w:rsidRPr="00200C3E">
        <w:rPr>
          <w:rFonts w:hint="cs"/>
          <w:rtl/>
        </w:rPr>
        <w:t>למכרז ל</w:t>
      </w:r>
      <w:r w:rsidRPr="00200C3E">
        <w:rPr>
          <w:rtl/>
        </w:rPr>
        <w:t>מתן שירותי בחינות ממוחשבות עבור משרד המשפטים</w:t>
      </w:r>
      <w:r w:rsidRPr="00200C3E">
        <w:rPr>
          <w:rFonts w:hint="cs"/>
          <w:rtl/>
        </w:rPr>
        <w:t>, בהתאם למכרז עם מדינת ישראל -  משרד המשפטים, את הביטוחים המפורטים להלן:</w:t>
      </w:r>
    </w:p>
    <w:p w14:paraId="54902F65" w14:textId="77777777" w:rsidR="00271BAF" w:rsidRPr="00200C3E" w:rsidRDefault="00271BAF" w:rsidP="00271BAF">
      <w:pPr>
        <w:rPr>
          <w:rtl/>
        </w:rPr>
      </w:pPr>
    </w:p>
    <w:p w14:paraId="3A77056A" w14:textId="77777777" w:rsidR="00271BAF" w:rsidRPr="00200C3E" w:rsidRDefault="00271BAF" w:rsidP="00271BAF">
      <w:pPr>
        <w:rPr>
          <w:rtl/>
        </w:rPr>
      </w:pPr>
      <w:r w:rsidRPr="00200C3E">
        <w:rPr>
          <w:rFonts w:hint="cs"/>
          <w:b/>
          <w:bCs/>
          <w:sz w:val="28"/>
          <w:szCs w:val="28"/>
          <w:u w:val="single"/>
          <w:rtl/>
        </w:rPr>
        <w:t>ביטוח חבות מעבידים, פוליסה מס'______________________</w:t>
      </w:r>
    </w:p>
    <w:p w14:paraId="0317978B" w14:textId="77777777" w:rsidR="00271BAF" w:rsidRPr="00200C3E" w:rsidRDefault="00271BAF" w:rsidP="00271BAF">
      <w:pPr>
        <w:rPr>
          <w:rtl/>
        </w:rPr>
      </w:pPr>
    </w:p>
    <w:p w14:paraId="3B1D4F6B" w14:textId="77777777" w:rsidR="00271BAF" w:rsidRPr="00200C3E" w:rsidRDefault="00271BAF" w:rsidP="00271BAF">
      <w:pPr>
        <w:numPr>
          <w:ilvl w:val="0"/>
          <w:numId w:val="68"/>
        </w:numPr>
      </w:pPr>
      <w:r w:rsidRPr="00200C3E">
        <w:rPr>
          <w:rFonts w:hint="cs"/>
          <w:rtl/>
        </w:rPr>
        <w:t>אחריותו החוקית כלפי עובדיו בכל תחומי מדינת ישראל והשטחים המוחזקים.</w:t>
      </w:r>
    </w:p>
    <w:p w14:paraId="6E7C7DE2" w14:textId="77777777" w:rsidR="00271BAF" w:rsidRPr="00200C3E" w:rsidRDefault="00271BAF" w:rsidP="00271BAF">
      <w:pPr>
        <w:numPr>
          <w:ilvl w:val="0"/>
          <w:numId w:val="68"/>
        </w:numPr>
      </w:pPr>
      <w:r w:rsidRPr="00200C3E">
        <w:rPr>
          <w:rFonts w:hint="cs"/>
          <w:rtl/>
        </w:rPr>
        <w:t xml:space="preserve">גבולות האחריות לא יפחתו מסך- 5,000,000 דולר ארה"ב לעובד, למקרה ולתקופת הביטוח (שנה).  </w:t>
      </w:r>
    </w:p>
    <w:p w14:paraId="38F638EB" w14:textId="77777777" w:rsidR="00271BAF" w:rsidRPr="00200C3E" w:rsidRDefault="00271BAF" w:rsidP="00271BAF">
      <w:pPr>
        <w:numPr>
          <w:ilvl w:val="0"/>
          <w:numId w:val="68"/>
        </w:numPr>
      </w:pPr>
      <w:r w:rsidRPr="00200C3E">
        <w:rPr>
          <w:rFonts w:hint="cs"/>
          <w:rtl/>
        </w:rPr>
        <w:t>הביטוח מורחב לכסות את חבותו של המבוטח כלפי קבלנים, קבלני משנה ועובדיהם היה ויחשב כמעבידם.</w:t>
      </w:r>
    </w:p>
    <w:p w14:paraId="58F265E9" w14:textId="77777777" w:rsidR="00271BAF" w:rsidRPr="00200C3E" w:rsidRDefault="00271BAF" w:rsidP="00271BAF">
      <w:pPr>
        <w:numPr>
          <w:ilvl w:val="0"/>
          <w:numId w:val="68"/>
        </w:numPr>
        <w:rPr>
          <w:rtl/>
        </w:rPr>
      </w:pPr>
      <w:r w:rsidRPr="00200C3E">
        <w:rPr>
          <w:rFonts w:hint="cs"/>
          <w:rtl/>
        </w:rPr>
        <w:t xml:space="preserve">הביטוח על פי הפוליסה מורחב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w:t>
      </w:r>
      <w:r w:rsidRPr="00200C3E">
        <w:rPr>
          <w:rFonts w:hint="cs"/>
          <w:b/>
          <w:bCs/>
          <w:rtl/>
        </w:rPr>
        <w:t xml:space="preserve"> </w:t>
      </w:r>
      <w:r w:rsidRPr="00200C3E">
        <w:rPr>
          <w:rFonts w:hint="cs"/>
          <w:rtl/>
        </w:rPr>
        <w:t>כלפי מי מעובדי נותן השירותים, קבלנים, קבלני משנה ועובדיהם שבשירותו.</w:t>
      </w:r>
    </w:p>
    <w:p w14:paraId="663C93FA" w14:textId="77777777" w:rsidR="00271BAF" w:rsidRPr="00200C3E" w:rsidRDefault="00271BAF" w:rsidP="00271BAF">
      <w:pPr>
        <w:rPr>
          <w:rtl/>
        </w:rPr>
      </w:pPr>
    </w:p>
    <w:p w14:paraId="3D05D315" w14:textId="77777777" w:rsidR="00271BAF" w:rsidRPr="00200C3E" w:rsidRDefault="00271BAF" w:rsidP="00271BAF">
      <w:pPr>
        <w:rPr>
          <w:rtl/>
        </w:rPr>
      </w:pPr>
      <w:r w:rsidRPr="00200C3E">
        <w:rPr>
          <w:rFonts w:hint="cs"/>
          <w:b/>
          <w:bCs/>
          <w:sz w:val="28"/>
          <w:szCs w:val="28"/>
          <w:u w:val="single"/>
          <w:rtl/>
        </w:rPr>
        <w:t>ביטוח אחריות כלפי צד שלישי, פוליסה מס'______________________</w:t>
      </w:r>
    </w:p>
    <w:p w14:paraId="237FB0BC" w14:textId="77777777" w:rsidR="00271BAF" w:rsidRPr="00200C3E" w:rsidRDefault="00271BAF" w:rsidP="00271BAF">
      <w:pPr>
        <w:rPr>
          <w:rtl/>
        </w:rPr>
      </w:pPr>
    </w:p>
    <w:p w14:paraId="74ABE98C" w14:textId="77777777" w:rsidR="00271BAF" w:rsidRPr="00200C3E" w:rsidRDefault="00271BAF" w:rsidP="00271BAF">
      <w:pPr>
        <w:numPr>
          <w:ilvl w:val="0"/>
          <w:numId w:val="69"/>
        </w:numPr>
      </w:pPr>
      <w:r w:rsidRPr="00200C3E">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022B841E" w14:textId="77777777" w:rsidR="00271BAF" w:rsidRPr="00200C3E" w:rsidRDefault="00271BAF" w:rsidP="00271BAF">
      <w:pPr>
        <w:numPr>
          <w:ilvl w:val="0"/>
          <w:numId w:val="69"/>
        </w:numPr>
      </w:pPr>
      <w:r w:rsidRPr="00200C3E">
        <w:rPr>
          <w:rFonts w:hint="cs"/>
          <w:rtl/>
        </w:rPr>
        <w:t>גבולות האחריות שלא יפחתו מסך- 1,000,000 דולר ארה"ב, למקרה ולתקופת הביטוח (שנה).</w:t>
      </w:r>
    </w:p>
    <w:p w14:paraId="5A7827DF" w14:textId="77777777" w:rsidR="00271BAF" w:rsidRPr="00200C3E" w:rsidRDefault="00271BAF" w:rsidP="00271BAF">
      <w:pPr>
        <w:numPr>
          <w:ilvl w:val="0"/>
          <w:numId w:val="69"/>
        </w:numPr>
      </w:pPr>
      <w:r w:rsidRPr="00200C3E">
        <w:rPr>
          <w:rFonts w:hint="cs"/>
          <w:rtl/>
        </w:rPr>
        <w:t xml:space="preserve">בפוליסה נכלל סעיף אחריות צולבת - </w:t>
      </w:r>
      <w:r w:rsidRPr="00200C3E">
        <w:rPr>
          <w:rFonts w:hint="cs"/>
        </w:rPr>
        <w:t>CROSS LIABILITY</w:t>
      </w:r>
      <w:r w:rsidRPr="00200C3E">
        <w:rPr>
          <w:rFonts w:hint="cs"/>
          <w:rtl/>
        </w:rPr>
        <w:t>.</w:t>
      </w:r>
    </w:p>
    <w:p w14:paraId="4E9E7FF6" w14:textId="77777777" w:rsidR="00271BAF" w:rsidRPr="00200C3E" w:rsidRDefault="00271BAF" w:rsidP="00271BAF">
      <w:pPr>
        <w:numPr>
          <w:ilvl w:val="0"/>
          <w:numId w:val="69"/>
        </w:numPr>
      </w:pPr>
      <w:r w:rsidRPr="00200C3E">
        <w:rPr>
          <w:rFonts w:hint="cs"/>
          <w:rtl/>
        </w:rPr>
        <w:t>הביטוח מורחב לכסות את חבותו של המבוטח כלפי צד שלישי בגין פעילות של קבלנים, קבלני  משנה ועובדיהם.</w:t>
      </w:r>
    </w:p>
    <w:p w14:paraId="319FEB11" w14:textId="77777777" w:rsidR="00271BAF" w:rsidRPr="00200C3E" w:rsidRDefault="00271BAF" w:rsidP="00271BAF">
      <w:pPr>
        <w:numPr>
          <w:ilvl w:val="0"/>
          <w:numId w:val="69"/>
        </w:numPr>
      </w:pPr>
      <w:r w:rsidRPr="00200C3E">
        <w:rPr>
          <w:rFonts w:hint="cs"/>
          <w:rtl/>
        </w:rPr>
        <w:t xml:space="preserve">הנבחנים ורכושם נחשבים כצד שלישי. </w:t>
      </w:r>
    </w:p>
    <w:p w14:paraId="5F09B7D3" w14:textId="77777777" w:rsidR="00271BAF" w:rsidRPr="00200C3E" w:rsidRDefault="00271BAF" w:rsidP="00271BAF">
      <w:pPr>
        <w:numPr>
          <w:ilvl w:val="0"/>
          <w:numId w:val="69"/>
        </w:numPr>
      </w:pPr>
      <w:r w:rsidRPr="00200C3E">
        <w:rPr>
          <w:rFonts w:hint="cs"/>
          <w:rtl/>
        </w:rPr>
        <w:t xml:space="preserve">מנהלים, עורכים, אנשי מערכות מידע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נחשבים </w:t>
      </w:r>
      <w:r w:rsidRPr="00200C3E">
        <w:rPr>
          <w:rtl/>
        </w:rPr>
        <w:t>צד שלישי;</w:t>
      </w:r>
      <w:r w:rsidRPr="00200C3E">
        <w:rPr>
          <w:rFonts w:hint="cs"/>
          <w:rtl/>
        </w:rPr>
        <w:t xml:space="preserve">  </w:t>
      </w:r>
    </w:p>
    <w:p w14:paraId="12DE12E4" w14:textId="77777777" w:rsidR="00271BAF" w:rsidRPr="00200C3E" w:rsidRDefault="00271BAF" w:rsidP="00271BAF">
      <w:pPr>
        <w:numPr>
          <w:ilvl w:val="0"/>
          <w:numId w:val="69"/>
        </w:numPr>
      </w:pPr>
      <w:r w:rsidRPr="00200C3E">
        <w:rPr>
          <w:rFonts w:hint="cs"/>
          <w:rtl/>
        </w:rPr>
        <w:t xml:space="preserve">רכוש מדינת ישראל נחשב רכוש צד שלישי.  </w:t>
      </w:r>
    </w:p>
    <w:p w14:paraId="6C876441" w14:textId="77777777" w:rsidR="00271BAF" w:rsidRPr="00200C3E" w:rsidRDefault="00271BAF" w:rsidP="00271BAF">
      <w:pPr>
        <w:numPr>
          <w:ilvl w:val="0"/>
          <w:numId w:val="69"/>
        </w:numPr>
      </w:pPr>
      <w:r w:rsidRPr="00200C3E">
        <w:rPr>
          <w:rFonts w:hint="cs"/>
          <w:rtl/>
        </w:rPr>
        <w:t xml:space="preserve">הביטוח מורחב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וכל הפועלים מטעמו.</w:t>
      </w:r>
    </w:p>
    <w:p w14:paraId="211E10FE" w14:textId="77777777" w:rsidR="00271BAF" w:rsidRPr="00200C3E" w:rsidRDefault="00271BAF" w:rsidP="00271BAF">
      <w:pPr>
        <w:rPr>
          <w:b/>
          <w:bCs/>
          <w:sz w:val="28"/>
          <w:szCs w:val="28"/>
          <w:u w:val="single"/>
          <w:rtl/>
        </w:rPr>
      </w:pPr>
      <w:r w:rsidRPr="00200C3E">
        <w:rPr>
          <w:rFonts w:hint="cs"/>
          <w:b/>
          <w:bCs/>
          <w:sz w:val="28"/>
          <w:szCs w:val="28"/>
          <w:u w:val="single"/>
          <w:rtl/>
        </w:rPr>
        <w:t>ביטוח</w:t>
      </w:r>
      <w:r w:rsidRPr="00200C3E">
        <w:rPr>
          <w:b/>
          <w:bCs/>
          <w:sz w:val="28"/>
          <w:szCs w:val="28"/>
          <w:u w:val="single"/>
          <w:rtl/>
        </w:rPr>
        <w:t xml:space="preserve"> </w:t>
      </w:r>
      <w:r w:rsidRPr="00200C3E">
        <w:rPr>
          <w:rFonts w:hint="cs"/>
          <w:b/>
          <w:bCs/>
          <w:sz w:val="28"/>
          <w:szCs w:val="28"/>
          <w:u w:val="single"/>
          <w:rtl/>
        </w:rPr>
        <w:t>משולב</w:t>
      </w:r>
      <w:r w:rsidRPr="00200C3E">
        <w:rPr>
          <w:b/>
          <w:bCs/>
          <w:sz w:val="28"/>
          <w:szCs w:val="28"/>
          <w:u w:val="single"/>
          <w:rtl/>
        </w:rPr>
        <w:t xml:space="preserve"> </w:t>
      </w:r>
      <w:r w:rsidRPr="00200C3E">
        <w:rPr>
          <w:rFonts w:hint="cs"/>
          <w:b/>
          <w:bCs/>
          <w:sz w:val="28"/>
          <w:szCs w:val="28"/>
          <w:u w:val="single"/>
          <w:rtl/>
        </w:rPr>
        <w:t>לאחריות</w:t>
      </w:r>
      <w:r w:rsidRPr="00200C3E">
        <w:rPr>
          <w:b/>
          <w:bCs/>
          <w:sz w:val="28"/>
          <w:szCs w:val="28"/>
          <w:u w:val="single"/>
          <w:rtl/>
        </w:rPr>
        <w:t xml:space="preserve"> </w:t>
      </w:r>
      <w:r w:rsidRPr="00200C3E">
        <w:rPr>
          <w:rFonts w:hint="cs"/>
          <w:b/>
          <w:bCs/>
          <w:sz w:val="28"/>
          <w:szCs w:val="28"/>
          <w:u w:val="single"/>
          <w:rtl/>
        </w:rPr>
        <w:t>מקצועית</w:t>
      </w:r>
      <w:r w:rsidRPr="00200C3E">
        <w:rPr>
          <w:b/>
          <w:bCs/>
          <w:sz w:val="28"/>
          <w:szCs w:val="28"/>
          <w:u w:val="single"/>
          <w:rtl/>
        </w:rPr>
        <w:t xml:space="preserve"> </w:t>
      </w:r>
      <w:r w:rsidRPr="00200C3E">
        <w:rPr>
          <w:rFonts w:hint="cs"/>
          <w:b/>
          <w:bCs/>
          <w:sz w:val="28"/>
          <w:szCs w:val="28"/>
          <w:u w:val="single"/>
          <w:rtl/>
        </w:rPr>
        <w:t>וחבות</w:t>
      </w:r>
      <w:r w:rsidRPr="00200C3E">
        <w:rPr>
          <w:b/>
          <w:bCs/>
          <w:sz w:val="28"/>
          <w:szCs w:val="28"/>
          <w:u w:val="single"/>
          <w:rtl/>
        </w:rPr>
        <w:t xml:space="preserve"> </w:t>
      </w:r>
      <w:r w:rsidRPr="00200C3E">
        <w:rPr>
          <w:rFonts w:hint="cs"/>
          <w:b/>
          <w:bCs/>
          <w:sz w:val="28"/>
          <w:szCs w:val="28"/>
          <w:u w:val="single"/>
          <w:rtl/>
        </w:rPr>
        <w:t xml:space="preserve">המוצר, פוליסה מס'_________ </w:t>
      </w:r>
    </w:p>
    <w:p w14:paraId="197EB206" w14:textId="77777777" w:rsidR="00271BAF" w:rsidRPr="00200C3E" w:rsidRDefault="00271BAF" w:rsidP="00271BAF">
      <w:pPr>
        <w:jc w:val="center"/>
        <w:rPr>
          <w:rtl/>
        </w:rPr>
      </w:pPr>
      <w:r w:rsidRPr="00200C3E">
        <w:rPr>
          <w:rtl/>
        </w:rPr>
        <w:t xml:space="preserve">     </w:t>
      </w:r>
    </w:p>
    <w:p w14:paraId="2C804A2D" w14:textId="77777777" w:rsidR="00271BAF" w:rsidRPr="00200C3E" w:rsidRDefault="00271BAF" w:rsidP="00271BAF">
      <w:pPr>
        <w:jc w:val="right"/>
        <w:rPr>
          <w:b/>
          <w:bCs/>
        </w:rPr>
      </w:pPr>
      <w:r w:rsidRPr="00200C3E">
        <w:rPr>
          <w:b/>
          <w:bCs/>
        </w:rPr>
        <w:lastRenderedPageBreak/>
        <w:t>COMBINED PRODUCTS LIABILITY AND PROFESSIONAL INDEMNITY              POLICY FOR THE SOFTWARE AND HARDWARE INDUSTRY</w:t>
      </w:r>
      <w:r w:rsidRPr="00200C3E">
        <w:rPr>
          <w:b/>
          <w:bCs/>
          <w:rtl/>
        </w:rPr>
        <w:t xml:space="preserve">                             </w:t>
      </w:r>
    </w:p>
    <w:p w14:paraId="50AA6A73" w14:textId="77777777" w:rsidR="00271BAF" w:rsidRPr="00200C3E" w:rsidRDefault="00271BAF" w:rsidP="00271BAF">
      <w:pPr>
        <w:rPr>
          <w:b/>
          <w:bCs/>
          <w:rtl/>
        </w:rPr>
      </w:pPr>
      <w:r w:rsidRPr="00200C3E">
        <w:rPr>
          <w:b/>
          <w:bCs/>
          <w:rtl/>
        </w:rPr>
        <w:t>או</w:t>
      </w:r>
    </w:p>
    <w:p w14:paraId="34C2B045" w14:textId="77777777" w:rsidR="00271BAF" w:rsidRPr="00200C3E" w:rsidRDefault="00271BAF" w:rsidP="00271BAF">
      <w:pPr>
        <w:jc w:val="right"/>
        <w:rPr>
          <w:b/>
          <w:bCs/>
        </w:rPr>
      </w:pPr>
      <w:r w:rsidRPr="00200C3E">
        <w:rPr>
          <w:b/>
          <w:bCs/>
          <w:rtl/>
        </w:rPr>
        <w:t xml:space="preserve">    </w:t>
      </w:r>
      <w:r w:rsidRPr="00200C3E">
        <w:rPr>
          <w:b/>
          <w:bCs/>
        </w:rPr>
        <w:t>ELECTRONIC PRODUCTS AND SERVICES ERRORS OR OMISSONS</w:t>
      </w:r>
    </w:p>
    <w:p w14:paraId="2BF10F86" w14:textId="77777777" w:rsidR="00271BAF" w:rsidRPr="00200C3E" w:rsidRDefault="00271BAF" w:rsidP="00271BAF">
      <w:pPr>
        <w:jc w:val="right"/>
        <w:rPr>
          <w:b/>
          <w:bCs/>
        </w:rPr>
      </w:pPr>
      <w:r w:rsidRPr="00200C3E">
        <w:rPr>
          <w:b/>
          <w:bCs/>
          <w:rtl/>
        </w:rPr>
        <w:t xml:space="preserve">    </w:t>
      </w:r>
      <w:r w:rsidRPr="00200C3E">
        <w:rPr>
          <w:b/>
          <w:bCs/>
        </w:rPr>
        <w:t>AND PRODUCTS LIABILITY INSURANCE</w:t>
      </w:r>
      <w:r w:rsidRPr="00200C3E">
        <w:rPr>
          <w:b/>
          <w:bCs/>
          <w:rtl/>
        </w:rPr>
        <w:t xml:space="preserve">                                                                  </w:t>
      </w:r>
    </w:p>
    <w:p w14:paraId="59ED53F5" w14:textId="77777777" w:rsidR="00271BAF" w:rsidRPr="00200C3E" w:rsidRDefault="00271BAF" w:rsidP="00271BAF">
      <w:pPr>
        <w:rPr>
          <w:rtl/>
        </w:rPr>
      </w:pPr>
      <w:r w:rsidRPr="00200C3E">
        <w:rPr>
          <w:rtl/>
        </w:rPr>
        <w:t xml:space="preserve">     </w:t>
      </w:r>
    </w:p>
    <w:p w14:paraId="00BAB467" w14:textId="77777777" w:rsidR="00271BAF" w:rsidRPr="00200C3E" w:rsidRDefault="00271BAF" w:rsidP="00271BAF">
      <w:pPr>
        <w:rPr>
          <w:rtl/>
        </w:rPr>
      </w:pPr>
      <w:r w:rsidRPr="00200C3E">
        <w:rPr>
          <w:rFonts w:hint="cs"/>
          <w:b/>
          <w:bCs/>
          <w:rtl/>
        </w:rPr>
        <w:t>או</w:t>
      </w:r>
      <w:r w:rsidRPr="00200C3E">
        <w:rPr>
          <w:rFonts w:hint="cs"/>
          <w:rtl/>
        </w:rPr>
        <w:t xml:space="preserve">  </w:t>
      </w:r>
    </w:p>
    <w:p w14:paraId="15A77118" w14:textId="77777777" w:rsidR="00271BAF" w:rsidRPr="00200C3E" w:rsidRDefault="00271BAF" w:rsidP="00271BAF">
      <w:pPr>
        <w:rPr>
          <w:rtl/>
        </w:rPr>
      </w:pPr>
    </w:p>
    <w:p w14:paraId="53AA567F" w14:textId="77777777" w:rsidR="00271BAF" w:rsidRPr="00200C3E" w:rsidRDefault="00271BAF" w:rsidP="00271BAF">
      <w:pPr>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48C534FE" w14:textId="77777777" w:rsidR="00271BAF" w:rsidRPr="00200C3E" w:rsidRDefault="00271BAF" w:rsidP="00271BAF">
      <w:pPr>
        <w:rPr>
          <w:rtl/>
        </w:rPr>
      </w:pPr>
      <w:r w:rsidRPr="00200C3E">
        <w:rPr>
          <w:rFonts w:hint="cs"/>
          <w:rtl/>
        </w:rPr>
        <w:t xml:space="preserve">        </w:t>
      </w:r>
    </w:p>
    <w:p w14:paraId="508ED72E" w14:textId="77777777" w:rsidR="00271BAF" w:rsidRPr="00200C3E" w:rsidRDefault="00271BAF" w:rsidP="00271BAF">
      <w:pPr>
        <w:rPr>
          <w:rtl/>
        </w:rPr>
      </w:pPr>
      <w:r w:rsidRPr="00200C3E">
        <w:rPr>
          <w:rFonts w:hint="cs"/>
          <w:rtl/>
        </w:rPr>
        <w:t xml:space="preserve">       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12E1D090" w14:textId="77777777" w:rsidR="00271BAF" w:rsidRPr="00200C3E" w:rsidRDefault="00271BAF" w:rsidP="00271BAF">
      <w:pPr>
        <w:pStyle w:val="affff3"/>
        <w:jc w:val="right"/>
        <w:rPr>
          <w:rFonts w:cs="David"/>
          <w:sz w:val="24"/>
          <w:szCs w:val="24"/>
          <w:rtl/>
        </w:rPr>
      </w:pPr>
    </w:p>
    <w:p w14:paraId="7C0AD769" w14:textId="77777777" w:rsidR="00271BAF" w:rsidRPr="00200C3E" w:rsidRDefault="00271BAF" w:rsidP="00271BAF">
      <w:pPr>
        <w:numPr>
          <w:ilvl w:val="0"/>
          <w:numId w:val="71"/>
        </w:numPr>
      </w:pPr>
      <w:r w:rsidRPr="00200C3E">
        <w:rPr>
          <w:rFonts w:hint="cs"/>
          <w:rtl/>
        </w:rPr>
        <w:t>ביטוח</w:t>
      </w:r>
      <w:r w:rsidRPr="00200C3E">
        <w:rPr>
          <w:rtl/>
        </w:rPr>
        <w:t xml:space="preserve"> </w:t>
      </w:r>
      <w:r w:rsidRPr="00200C3E">
        <w:rPr>
          <w:rFonts w:hint="cs"/>
          <w:rtl/>
        </w:rPr>
        <w:t>אחריותו החוקית</w:t>
      </w:r>
      <w:r w:rsidRPr="00200C3E">
        <w:rPr>
          <w:rtl/>
        </w:rPr>
        <w:t xml:space="preserve"> </w:t>
      </w:r>
      <w:r w:rsidRPr="00200C3E">
        <w:rPr>
          <w:rFonts w:hint="cs"/>
          <w:rtl/>
        </w:rPr>
        <w:t xml:space="preserve">של נותן השירותים ואחריותו החוקית של היצרן בגין מתן שירותי בחינות ממוחשבות עבור משרד המשפטים, כולל גם אפיון, פיתוח והתאמות, </w:t>
      </w:r>
      <w:r w:rsidRPr="00200C3E">
        <w:rPr>
          <w:rFonts w:ascii="Calibri" w:hAnsi="Calibri" w:hint="cs"/>
          <w:rtl/>
        </w:rPr>
        <w:t>קסטומיזציה</w:t>
      </w:r>
      <w:r w:rsidRPr="00200C3E">
        <w:rPr>
          <w:rFonts w:hint="cs"/>
          <w:rtl/>
        </w:rPr>
        <w:t xml:space="preserve">,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hint="cs"/>
          <w:b/>
          <w:rtl/>
        </w:rPr>
        <w:t>אחסון התוכנה</w:t>
      </w:r>
      <w:r w:rsidRPr="00200C3E">
        <w:rPr>
          <w:rFonts w:hint="cs"/>
          <w:rtl/>
        </w:rPr>
        <w:t xml:space="preserve">, אחסון שרתי הבחינות, הדרכה והכשרה, שינויים והתאמות, הטמעה, ניתוח הבחינות, </w:t>
      </w:r>
      <w:r w:rsidRPr="00200C3E">
        <w:rPr>
          <w:rtl/>
        </w:rPr>
        <w:t>בהתאם ל</w:t>
      </w:r>
      <w:r w:rsidRPr="00200C3E">
        <w:rPr>
          <w:rFonts w:hint="cs"/>
          <w:rtl/>
        </w:rPr>
        <w:t>מכרז ו</w:t>
      </w:r>
      <w:r w:rsidRPr="00200C3E">
        <w:rPr>
          <w:rtl/>
        </w:rPr>
        <w:t>חוזה ע</w:t>
      </w:r>
      <w:r w:rsidRPr="00200C3E">
        <w:rPr>
          <w:rFonts w:hint="cs"/>
          <w:rtl/>
        </w:rPr>
        <w:t xml:space="preserve">ם </w:t>
      </w:r>
      <w:r w:rsidRPr="00200C3E">
        <w:rPr>
          <w:rtl/>
        </w:rPr>
        <w:t xml:space="preserve">מדינת ישראל  – משרד </w:t>
      </w:r>
      <w:r w:rsidRPr="00200C3E">
        <w:rPr>
          <w:rFonts w:hint="cs"/>
          <w:rtl/>
        </w:rPr>
        <w:t>המשפטים,</w:t>
      </w:r>
      <w:r w:rsidRPr="00200C3E">
        <w:rPr>
          <w:rtl/>
        </w:rPr>
        <w:t xml:space="preserve"> בביטוח משולב לאחריות מקצועית</w:t>
      </w:r>
      <w:r w:rsidRPr="00200C3E">
        <w:rPr>
          <w:rFonts w:hint="cs"/>
          <w:rtl/>
        </w:rPr>
        <w:t xml:space="preserve"> </w:t>
      </w:r>
      <w:r w:rsidRPr="00200C3E">
        <w:rPr>
          <w:rtl/>
        </w:rPr>
        <w:t xml:space="preserve">וחבות המוצר;   </w:t>
      </w:r>
    </w:p>
    <w:p w14:paraId="46F6D2B4" w14:textId="77777777" w:rsidR="00271BAF" w:rsidRPr="00200C3E" w:rsidRDefault="00271BAF" w:rsidP="00271BAF">
      <w:pPr>
        <w:pStyle w:val="affff3"/>
        <w:ind w:left="720"/>
        <w:rPr>
          <w:rFonts w:cs="David"/>
          <w:sz w:val="24"/>
          <w:szCs w:val="24"/>
        </w:rPr>
      </w:pPr>
      <w:r w:rsidRPr="00200C3E">
        <w:rPr>
          <w:rFonts w:cs="David"/>
          <w:sz w:val="24"/>
          <w:szCs w:val="24"/>
          <w:rtl/>
        </w:rPr>
        <w:t xml:space="preserve">  </w:t>
      </w:r>
    </w:p>
    <w:p w14:paraId="05FE0B1A" w14:textId="77777777" w:rsidR="00271BAF" w:rsidRPr="00200C3E" w:rsidRDefault="00271BAF" w:rsidP="00271BAF">
      <w:pPr>
        <w:numPr>
          <w:ilvl w:val="0"/>
          <w:numId w:val="71"/>
        </w:numPr>
      </w:pPr>
      <w:r w:rsidRPr="00200C3E">
        <w:rPr>
          <w:rFonts w:hint="cs"/>
          <w:rtl/>
        </w:rPr>
        <w:t>הפוליסה</w:t>
      </w:r>
      <w:r w:rsidRPr="00200C3E">
        <w:rPr>
          <w:rtl/>
        </w:rPr>
        <w:t xml:space="preserve"> </w:t>
      </w:r>
      <w:r w:rsidRPr="00200C3E">
        <w:rPr>
          <w:rFonts w:hint="cs"/>
          <w:rtl/>
        </w:rPr>
        <w:t>מכסה</w:t>
      </w:r>
      <w:r w:rsidRPr="00200C3E">
        <w:rPr>
          <w:rtl/>
        </w:rPr>
        <w:t xml:space="preserve"> </w:t>
      </w:r>
      <w:r w:rsidRPr="00200C3E">
        <w:rPr>
          <w:rFonts w:hint="cs"/>
          <w:rtl/>
        </w:rPr>
        <w:t>את</w:t>
      </w:r>
      <w:r w:rsidRPr="00200C3E">
        <w:rPr>
          <w:rtl/>
        </w:rPr>
        <w:t xml:space="preserve"> </w:t>
      </w:r>
      <w:r w:rsidRPr="00200C3E">
        <w:rPr>
          <w:rFonts w:hint="cs"/>
          <w:rtl/>
        </w:rPr>
        <w:t>חבות</w:t>
      </w:r>
      <w:r w:rsidRPr="00200C3E">
        <w:rPr>
          <w:rtl/>
        </w:rPr>
        <w:t xml:space="preserve"> </w:t>
      </w:r>
      <w:r w:rsidRPr="00200C3E">
        <w:rPr>
          <w:rFonts w:hint="cs"/>
          <w:rtl/>
        </w:rPr>
        <w:t>נותן השירותים</w:t>
      </w:r>
      <w:r w:rsidRPr="00200C3E">
        <w:rPr>
          <w:rtl/>
        </w:rPr>
        <w:t xml:space="preserve">, </w:t>
      </w:r>
      <w:r w:rsidRPr="00200C3E">
        <w:rPr>
          <w:rFonts w:hint="cs"/>
          <w:rtl/>
        </w:rPr>
        <w:t>עובדיו</w:t>
      </w:r>
      <w:r w:rsidRPr="00200C3E">
        <w:rPr>
          <w:rtl/>
        </w:rPr>
        <w:t xml:space="preserve"> </w:t>
      </w:r>
      <w:r w:rsidRPr="00200C3E">
        <w:rPr>
          <w:rFonts w:hint="cs"/>
          <w:rtl/>
        </w:rPr>
        <w:t>ובגין</w:t>
      </w:r>
      <w:r w:rsidRPr="00200C3E">
        <w:rPr>
          <w:rtl/>
        </w:rPr>
        <w:t xml:space="preserve"> </w:t>
      </w:r>
      <w:r w:rsidRPr="00200C3E">
        <w:rPr>
          <w:rFonts w:hint="cs"/>
          <w:rtl/>
        </w:rPr>
        <w:t>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7DFC9166" w14:textId="77777777" w:rsidR="00271BAF" w:rsidRPr="00200C3E" w:rsidRDefault="00271BAF" w:rsidP="00271BAF">
      <w:pPr>
        <w:pStyle w:val="afc"/>
        <w:rPr>
          <w:rtl/>
        </w:rPr>
      </w:pPr>
    </w:p>
    <w:p w14:paraId="5D62F5A8" w14:textId="77777777" w:rsidR="00271BAF" w:rsidRPr="00200C3E" w:rsidRDefault="00271BAF" w:rsidP="00271BAF">
      <w:pPr>
        <w:pStyle w:val="affff3"/>
        <w:numPr>
          <w:ilvl w:val="1"/>
          <w:numId w:val="66"/>
        </w:numPr>
        <w:spacing w:line="360" w:lineRule="auto"/>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387714C2" w14:textId="77777777" w:rsidR="00271BAF" w:rsidRPr="00200C3E" w:rsidRDefault="00271BAF" w:rsidP="00271BAF">
      <w:pPr>
        <w:pStyle w:val="affff3"/>
        <w:numPr>
          <w:ilvl w:val="1"/>
          <w:numId w:val="66"/>
        </w:numPr>
        <w:spacing w:line="360" w:lineRule="auto"/>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4B643170" w14:textId="77777777" w:rsidR="00271BAF" w:rsidRPr="00200C3E" w:rsidRDefault="00271BAF" w:rsidP="00271BAF">
      <w:pPr>
        <w:pStyle w:val="affff3"/>
        <w:numPr>
          <w:ilvl w:val="1"/>
          <w:numId w:val="66"/>
        </w:numPr>
        <w:spacing w:line="360" w:lineRule="auto"/>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5DC98328" w14:textId="77777777" w:rsidR="00271BAF" w:rsidRPr="00200C3E" w:rsidRDefault="00271BAF" w:rsidP="00271BAF">
      <w:pPr>
        <w:pStyle w:val="affff3"/>
        <w:spacing w:line="360" w:lineRule="auto"/>
        <w:rPr>
          <w:rFonts w:cs="David"/>
          <w:sz w:val="24"/>
          <w:szCs w:val="24"/>
          <w:rtl/>
        </w:rPr>
      </w:pPr>
    </w:p>
    <w:p w14:paraId="16B97DD6" w14:textId="77777777" w:rsidR="00271BAF" w:rsidRPr="00200C3E" w:rsidRDefault="00271BAF" w:rsidP="00271BAF">
      <w:pPr>
        <w:numPr>
          <w:ilvl w:val="0"/>
          <w:numId w:val="71"/>
        </w:numPr>
      </w:pPr>
      <w:r w:rsidRPr="00200C3E">
        <w:rPr>
          <w:rFonts w:hint="cs"/>
          <w:rtl/>
        </w:rPr>
        <w:t>גבולות</w:t>
      </w:r>
      <w:r w:rsidRPr="00200C3E">
        <w:rPr>
          <w:rtl/>
        </w:rPr>
        <w:t xml:space="preserve"> </w:t>
      </w:r>
      <w:r w:rsidRPr="00200C3E">
        <w:rPr>
          <w:rFonts w:hint="cs"/>
          <w:rtl/>
        </w:rPr>
        <w:t>האחריות</w:t>
      </w:r>
      <w:r w:rsidRPr="00200C3E">
        <w:rPr>
          <w:rtl/>
        </w:rPr>
        <w:t xml:space="preserve"> </w:t>
      </w:r>
      <w:r w:rsidRPr="00200C3E">
        <w:rPr>
          <w:rFonts w:hint="cs"/>
          <w:rtl/>
        </w:rPr>
        <w:t>למקרה</w:t>
      </w:r>
      <w:r w:rsidRPr="00200C3E">
        <w:rPr>
          <w:rtl/>
        </w:rPr>
        <w:t xml:space="preserve"> </w:t>
      </w:r>
      <w:r w:rsidRPr="00200C3E">
        <w:rPr>
          <w:rFonts w:hint="cs"/>
          <w:rtl/>
        </w:rPr>
        <w:t>ולשנה</w:t>
      </w:r>
      <w:r w:rsidRPr="00200C3E">
        <w:rPr>
          <w:rtl/>
        </w:rPr>
        <w:t xml:space="preserve"> </w:t>
      </w:r>
      <w:r w:rsidRPr="00200C3E">
        <w:rPr>
          <w:rFonts w:hint="cs"/>
          <w:rtl/>
        </w:rPr>
        <w:t>לא</w:t>
      </w:r>
      <w:r w:rsidRPr="00200C3E">
        <w:rPr>
          <w:rtl/>
        </w:rPr>
        <w:t xml:space="preserve"> </w:t>
      </w:r>
      <w:r w:rsidRPr="00200C3E">
        <w:rPr>
          <w:rFonts w:hint="cs"/>
          <w:rtl/>
        </w:rPr>
        <w:t>יפחתו</w:t>
      </w:r>
      <w:r w:rsidRPr="00200C3E">
        <w:rPr>
          <w:rtl/>
        </w:rPr>
        <w:t xml:space="preserve"> </w:t>
      </w:r>
      <w:r w:rsidRPr="00200C3E">
        <w:rPr>
          <w:rFonts w:hint="cs"/>
          <w:rtl/>
        </w:rPr>
        <w:t>מסך</w:t>
      </w:r>
      <w:r w:rsidRPr="00200C3E">
        <w:rPr>
          <w:rtl/>
        </w:rPr>
        <w:t xml:space="preserve"> – </w:t>
      </w:r>
      <w:r w:rsidRPr="00200C3E">
        <w:rPr>
          <w:rFonts w:hint="cs"/>
          <w:rtl/>
        </w:rPr>
        <w:t>1,500,000</w:t>
      </w:r>
      <w:r w:rsidRPr="00200C3E">
        <w:rPr>
          <w:rtl/>
        </w:rPr>
        <w:t xml:space="preserve"> </w:t>
      </w:r>
      <w:r w:rsidRPr="00200C3E">
        <w:rPr>
          <w:rFonts w:hint="cs"/>
          <w:rtl/>
        </w:rPr>
        <w:t>דולר</w:t>
      </w:r>
      <w:r w:rsidRPr="00200C3E">
        <w:rPr>
          <w:rtl/>
        </w:rPr>
        <w:t xml:space="preserve"> </w:t>
      </w:r>
      <w:r w:rsidRPr="00200C3E">
        <w:rPr>
          <w:rFonts w:hint="cs"/>
          <w:rtl/>
        </w:rPr>
        <w:t>ארה</w:t>
      </w:r>
      <w:r w:rsidRPr="00200C3E">
        <w:rPr>
          <w:rtl/>
        </w:rPr>
        <w:t>"</w:t>
      </w:r>
      <w:r w:rsidRPr="00200C3E">
        <w:rPr>
          <w:rFonts w:hint="cs"/>
          <w:rtl/>
        </w:rPr>
        <w:t>ב</w:t>
      </w:r>
      <w:r w:rsidRPr="00200C3E">
        <w:rPr>
          <w:rtl/>
        </w:rPr>
        <w:t>;</w:t>
      </w:r>
    </w:p>
    <w:p w14:paraId="651D2839" w14:textId="77777777" w:rsidR="00271BAF" w:rsidRPr="00200C3E" w:rsidRDefault="00271BAF" w:rsidP="00271BAF">
      <w:pPr>
        <w:numPr>
          <w:ilvl w:val="0"/>
          <w:numId w:val="71"/>
        </w:numPr>
      </w:pPr>
      <w:r w:rsidRPr="00200C3E">
        <w:rPr>
          <w:rFonts w:hint="cs"/>
          <w:rtl/>
        </w:rPr>
        <w:t>הכיסוי על פי הפוליסה מורחב לכלול את ההרחבות הבאות:-</w:t>
      </w:r>
    </w:p>
    <w:p w14:paraId="2A9CF65D" w14:textId="77777777" w:rsidR="00271BAF" w:rsidRPr="00200C3E" w:rsidRDefault="00271BAF" w:rsidP="00271BAF">
      <w:pPr>
        <w:pStyle w:val="affff3"/>
        <w:numPr>
          <w:ilvl w:val="0"/>
          <w:numId w:val="72"/>
        </w:numPr>
        <w:spacing w:line="360" w:lineRule="auto"/>
        <w:rPr>
          <w:rFonts w:cs="David"/>
          <w:sz w:val="24"/>
          <w:szCs w:val="24"/>
        </w:rPr>
      </w:pPr>
      <w:r w:rsidRPr="00200C3E">
        <w:rPr>
          <w:rFonts w:cs="David" w:hint="cs"/>
          <w:sz w:val="24"/>
          <w:szCs w:val="24"/>
          <w:rtl/>
        </w:rPr>
        <w:t>מרמה ואי יושר של עובדים;</w:t>
      </w:r>
    </w:p>
    <w:p w14:paraId="62A41796" w14:textId="77777777" w:rsidR="00271BAF" w:rsidRPr="00200C3E" w:rsidRDefault="00271BAF" w:rsidP="00271BAF">
      <w:pPr>
        <w:pStyle w:val="affff3"/>
        <w:numPr>
          <w:ilvl w:val="0"/>
          <w:numId w:val="72"/>
        </w:numPr>
        <w:spacing w:line="360" w:lineRule="auto"/>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4C29D279" w14:textId="77777777" w:rsidR="00271BAF" w:rsidRPr="00200C3E" w:rsidRDefault="00271BAF" w:rsidP="00271BAF">
      <w:pPr>
        <w:pStyle w:val="affff3"/>
        <w:numPr>
          <w:ilvl w:val="0"/>
          <w:numId w:val="72"/>
        </w:numPr>
        <w:spacing w:line="360" w:lineRule="auto"/>
        <w:rPr>
          <w:rFonts w:cs="David"/>
          <w:sz w:val="24"/>
          <w:szCs w:val="24"/>
        </w:rPr>
      </w:pPr>
      <w:r w:rsidRPr="00200C3E">
        <w:rPr>
          <w:rFonts w:cs="David" w:hint="cs"/>
          <w:sz w:val="24"/>
          <w:szCs w:val="24"/>
          <w:rtl/>
        </w:rPr>
        <w:t>פגיעה בפרטיות;</w:t>
      </w:r>
    </w:p>
    <w:p w14:paraId="7B7C44E5" w14:textId="77777777" w:rsidR="00271BAF" w:rsidRPr="00200C3E" w:rsidRDefault="00271BAF" w:rsidP="00271BAF">
      <w:pPr>
        <w:pStyle w:val="affff3"/>
        <w:numPr>
          <w:ilvl w:val="0"/>
          <w:numId w:val="72"/>
        </w:numPr>
        <w:spacing w:line="360" w:lineRule="auto"/>
        <w:rPr>
          <w:rFonts w:cs="David"/>
          <w:sz w:val="24"/>
          <w:szCs w:val="24"/>
        </w:rPr>
      </w:pPr>
      <w:r w:rsidRPr="00200C3E">
        <w:rPr>
          <w:rFonts w:cs="David" w:hint="cs"/>
          <w:sz w:val="24"/>
          <w:szCs w:val="24"/>
          <w:rtl/>
        </w:rPr>
        <w:t>אובדן מסמכים, לרבות אובדן השימוש ו/או העיכוב עקב מקרה ביטוח;</w:t>
      </w:r>
    </w:p>
    <w:p w14:paraId="696BF655" w14:textId="77777777" w:rsidR="00271BAF" w:rsidRPr="00200C3E" w:rsidRDefault="00271BAF" w:rsidP="00271BAF">
      <w:pPr>
        <w:pStyle w:val="affff3"/>
        <w:numPr>
          <w:ilvl w:val="0"/>
          <w:numId w:val="72"/>
        </w:numPr>
        <w:spacing w:line="360" w:lineRule="auto"/>
        <w:rPr>
          <w:rFonts w:cs="David"/>
          <w:sz w:val="24"/>
          <w:szCs w:val="24"/>
        </w:rPr>
      </w:pPr>
      <w:r w:rsidRPr="00200C3E">
        <w:rPr>
          <w:rFonts w:cs="David" w:hint="cs"/>
          <w:sz w:val="24"/>
          <w:szCs w:val="24"/>
          <w:rtl/>
        </w:rPr>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6DD5FF81" w14:textId="77777777" w:rsidR="00271BAF" w:rsidRPr="00200C3E" w:rsidRDefault="00271BAF" w:rsidP="00271BAF">
      <w:pPr>
        <w:pStyle w:val="affff3"/>
        <w:numPr>
          <w:ilvl w:val="0"/>
          <w:numId w:val="72"/>
        </w:numPr>
        <w:spacing w:line="360" w:lineRule="auto"/>
        <w:rPr>
          <w:rFonts w:cs="David"/>
          <w:sz w:val="24"/>
          <w:szCs w:val="24"/>
        </w:rPr>
      </w:pPr>
      <w:r w:rsidRPr="00200C3E">
        <w:rPr>
          <w:rFonts w:cs="David" w:hint="cs"/>
          <w:sz w:val="24"/>
          <w:szCs w:val="24"/>
          <w:rtl/>
        </w:rPr>
        <w:lastRenderedPageBreak/>
        <w:t>הארכת תקופת הגילוי לפחות 12 חודשים.</w:t>
      </w:r>
    </w:p>
    <w:p w14:paraId="45B7F5E5" w14:textId="77777777" w:rsidR="00271BAF" w:rsidRPr="00200C3E" w:rsidRDefault="00271BAF" w:rsidP="00271BAF">
      <w:pPr>
        <w:pStyle w:val="affff3"/>
        <w:ind w:left="1440"/>
        <w:rPr>
          <w:rFonts w:cs="David"/>
          <w:sz w:val="24"/>
          <w:szCs w:val="24"/>
        </w:rPr>
      </w:pPr>
    </w:p>
    <w:p w14:paraId="3D6119C0" w14:textId="77777777" w:rsidR="00271BAF" w:rsidRPr="00200C3E" w:rsidRDefault="00271BAF" w:rsidP="00271BAF">
      <w:pPr>
        <w:numPr>
          <w:ilvl w:val="0"/>
          <w:numId w:val="71"/>
        </w:numPr>
        <w:rPr>
          <w:rtl/>
        </w:rPr>
      </w:pPr>
      <w:r w:rsidRPr="00200C3E">
        <w:rPr>
          <w:rFonts w:hint="cs"/>
          <w:rtl/>
        </w:rPr>
        <w:t>הביטוח</w:t>
      </w:r>
      <w:r w:rsidRPr="00200C3E">
        <w:rPr>
          <w:rtl/>
        </w:rPr>
        <w:t xml:space="preserve"> </w:t>
      </w:r>
      <w:r w:rsidRPr="00200C3E">
        <w:rPr>
          <w:rFonts w:hint="cs"/>
          <w:rtl/>
        </w:rPr>
        <w:t>מורחב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מדינת</w:t>
      </w:r>
      <w:r w:rsidRPr="00200C3E">
        <w:rPr>
          <w:rtl/>
        </w:rPr>
        <w:t xml:space="preserve"> </w:t>
      </w:r>
      <w:r w:rsidRPr="00200C3E">
        <w:rPr>
          <w:rFonts w:hint="cs"/>
          <w:rtl/>
        </w:rPr>
        <w:t>ישראל</w:t>
      </w:r>
      <w:r w:rsidRPr="00200C3E">
        <w:rPr>
          <w:rtl/>
        </w:rPr>
        <w:t xml:space="preserve"> – משרד </w:t>
      </w:r>
      <w:r w:rsidRPr="00200C3E">
        <w:rPr>
          <w:rFonts w:hint="cs"/>
          <w:rtl/>
        </w:rPr>
        <w:t>המשפטים ככל</w:t>
      </w:r>
      <w:r w:rsidRPr="00200C3E">
        <w:rPr>
          <w:rtl/>
        </w:rPr>
        <w:t xml:space="preserve"> </w:t>
      </w:r>
      <w:r w:rsidRPr="00200C3E">
        <w:rPr>
          <w:rFonts w:hint="cs"/>
          <w:rtl/>
        </w:rPr>
        <w:t>שייחשבו</w:t>
      </w:r>
      <w:r w:rsidRPr="00200C3E">
        <w:rPr>
          <w:rtl/>
        </w:rPr>
        <w:t xml:space="preserve"> </w:t>
      </w:r>
      <w:r w:rsidRPr="00200C3E">
        <w:rPr>
          <w:rFonts w:hint="cs"/>
          <w:rtl/>
        </w:rPr>
        <w:t>אחראים</w:t>
      </w:r>
      <w:r w:rsidRPr="00200C3E">
        <w:rPr>
          <w:rtl/>
        </w:rPr>
        <w:t xml:space="preserve"> </w:t>
      </w:r>
      <w:r w:rsidRPr="00200C3E">
        <w:rPr>
          <w:rFonts w:hint="cs"/>
          <w:rtl/>
        </w:rPr>
        <w:t>למעשי</w:t>
      </w:r>
      <w:r w:rsidRPr="00200C3E">
        <w:rPr>
          <w:rtl/>
        </w:rPr>
        <w:t xml:space="preserve"> </w:t>
      </w:r>
      <w:r w:rsidRPr="00200C3E">
        <w:rPr>
          <w:rFonts w:hint="cs"/>
          <w:rtl/>
        </w:rPr>
        <w:t>ו</w:t>
      </w:r>
      <w:r w:rsidRPr="00200C3E">
        <w:rPr>
          <w:rtl/>
        </w:rPr>
        <w:t>/</w:t>
      </w:r>
      <w:r w:rsidRPr="00200C3E">
        <w:rPr>
          <w:rFonts w:hint="cs"/>
          <w:rtl/>
        </w:rPr>
        <w:t>או</w:t>
      </w:r>
      <w:r w:rsidRPr="00200C3E">
        <w:rPr>
          <w:rtl/>
        </w:rPr>
        <w:t xml:space="preserve"> </w:t>
      </w:r>
      <w:r w:rsidRPr="00200C3E">
        <w:rPr>
          <w:rFonts w:hint="cs"/>
          <w:rtl/>
        </w:rPr>
        <w:t>מחדלי</w:t>
      </w:r>
      <w:r w:rsidRPr="00200C3E">
        <w:rPr>
          <w:rtl/>
        </w:rPr>
        <w:t xml:space="preserve"> </w:t>
      </w:r>
      <w:r w:rsidRPr="00200C3E">
        <w:rPr>
          <w:rFonts w:hint="cs"/>
          <w:rtl/>
        </w:rPr>
        <w:t>נותן השירותים</w:t>
      </w:r>
      <w:r w:rsidRPr="00200C3E">
        <w:rPr>
          <w:rtl/>
        </w:rPr>
        <w:t xml:space="preserve"> </w:t>
      </w:r>
      <w:r w:rsidRPr="00200C3E">
        <w:rPr>
          <w:rFonts w:hint="cs"/>
          <w:rtl/>
        </w:rPr>
        <w:t>וכל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5125A022" w14:textId="77777777" w:rsidR="00271BAF" w:rsidRPr="00200C3E" w:rsidRDefault="00271BAF" w:rsidP="00271BAF">
      <w:pPr>
        <w:rPr>
          <w:b/>
          <w:bCs/>
          <w:sz w:val="28"/>
          <w:szCs w:val="28"/>
          <w:u w:val="single"/>
          <w:rtl/>
        </w:rPr>
      </w:pPr>
    </w:p>
    <w:p w14:paraId="2B7D19D6" w14:textId="77777777" w:rsidR="00271BAF" w:rsidRPr="00200C3E" w:rsidRDefault="00271BAF" w:rsidP="00271BAF">
      <w:pPr>
        <w:rPr>
          <w:b/>
          <w:bCs/>
          <w:sz w:val="28"/>
          <w:szCs w:val="28"/>
          <w:u w:val="single"/>
          <w:rtl/>
        </w:rPr>
      </w:pPr>
    </w:p>
    <w:p w14:paraId="7954E647" w14:textId="77777777" w:rsidR="00271BAF" w:rsidRPr="00200C3E" w:rsidRDefault="00271BAF" w:rsidP="00271BAF">
      <w:pPr>
        <w:rPr>
          <w:b/>
          <w:bCs/>
          <w:sz w:val="28"/>
          <w:szCs w:val="28"/>
          <w:u w:val="single"/>
          <w:rtl/>
        </w:rPr>
      </w:pPr>
      <w:r w:rsidRPr="00200C3E">
        <w:rPr>
          <w:b/>
          <w:bCs/>
          <w:sz w:val="28"/>
          <w:szCs w:val="28"/>
          <w:u w:val="single"/>
          <w:rtl/>
        </w:rPr>
        <w:t>ביטוח</w:t>
      </w:r>
      <w:r w:rsidRPr="00200C3E">
        <w:rPr>
          <w:rFonts w:hint="cs"/>
          <w:b/>
          <w:bCs/>
          <w:sz w:val="28"/>
          <w:szCs w:val="28"/>
          <w:u w:val="single"/>
          <w:rtl/>
        </w:rPr>
        <w:t>י</w:t>
      </w:r>
      <w:r w:rsidRPr="00200C3E">
        <w:rPr>
          <w:b/>
          <w:bCs/>
          <w:sz w:val="28"/>
          <w:szCs w:val="28"/>
          <w:u w:val="single"/>
          <w:rtl/>
        </w:rPr>
        <w:t xml:space="preserve"> </w:t>
      </w:r>
      <w:r w:rsidRPr="00200C3E">
        <w:rPr>
          <w:rFonts w:hint="cs"/>
          <w:b/>
          <w:bCs/>
          <w:sz w:val="28"/>
          <w:szCs w:val="28"/>
          <w:u w:val="single"/>
          <w:rtl/>
        </w:rPr>
        <w:t>רכוש, פוליסה/ות מס'_________________</w:t>
      </w:r>
    </w:p>
    <w:p w14:paraId="49133332" w14:textId="77777777" w:rsidR="00271BAF" w:rsidRPr="00200C3E" w:rsidRDefault="00271BAF" w:rsidP="00271BAF">
      <w:pPr>
        <w:rPr>
          <w:rtl/>
        </w:rPr>
      </w:pPr>
    </w:p>
    <w:p w14:paraId="009FD352" w14:textId="77777777" w:rsidR="00271BAF" w:rsidRPr="00200C3E" w:rsidRDefault="00271BAF" w:rsidP="00271BAF">
      <w:pPr>
        <w:rPr>
          <w:b/>
          <w:bCs/>
          <w:sz w:val="28"/>
          <w:szCs w:val="28"/>
          <w:u w:val="single"/>
          <w:rtl/>
        </w:rPr>
      </w:pPr>
      <w:r w:rsidRPr="00200C3E">
        <w:rPr>
          <w:rFonts w:hint="cs"/>
          <w:rtl/>
        </w:rPr>
        <w:t>ביטוח הציוד והרכוש המשמשים את נותן השירותים לצורך מתן השירותים, בביטוח מסוג "אש מורחב" או "כל הסיכונים ציוד אלקטרוני", בהתאם לאופי הציוד, על בסיס ערך כינון.</w:t>
      </w:r>
      <w:r w:rsidRPr="00200C3E">
        <w:rPr>
          <w:rtl/>
        </w:rPr>
        <w:t xml:space="preserve">  </w:t>
      </w:r>
    </w:p>
    <w:p w14:paraId="0E7A8F37" w14:textId="77777777" w:rsidR="00271BAF" w:rsidRPr="00200C3E" w:rsidRDefault="00271BAF" w:rsidP="00271BAF">
      <w:pPr>
        <w:rPr>
          <w:b/>
          <w:bCs/>
          <w:sz w:val="28"/>
          <w:szCs w:val="28"/>
          <w:u w:val="single"/>
          <w:rtl/>
        </w:rPr>
      </w:pPr>
    </w:p>
    <w:p w14:paraId="0ED4DAB8" w14:textId="77777777" w:rsidR="00271BAF" w:rsidRPr="00200C3E" w:rsidRDefault="00271BAF" w:rsidP="00271BAF">
      <w:pPr>
        <w:rPr>
          <w:b/>
          <w:bCs/>
          <w:sz w:val="28"/>
          <w:szCs w:val="28"/>
          <w:u w:val="single"/>
          <w:rtl/>
        </w:rPr>
      </w:pPr>
      <w:r w:rsidRPr="00200C3E">
        <w:rPr>
          <w:rFonts w:hint="cs"/>
          <w:b/>
          <w:bCs/>
          <w:sz w:val="28"/>
          <w:szCs w:val="28"/>
          <w:u w:val="single"/>
          <w:rtl/>
        </w:rPr>
        <w:t>כללי</w:t>
      </w:r>
    </w:p>
    <w:p w14:paraId="16D78A7E" w14:textId="77777777" w:rsidR="00271BAF" w:rsidRPr="00200C3E" w:rsidRDefault="00271BAF" w:rsidP="00271BAF">
      <w:pPr>
        <w:rPr>
          <w:rtl/>
        </w:rPr>
      </w:pPr>
      <w:r w:rsidRPr="00200C3E">
        <w:rPr>
          <w:rFonts w:hint="cs"/>
          <w:rtl/>
        </w:rPr>
        <w:t>בפוליסות הביטוח, נכללו התנאים הבאים:</w:t>
      </w:r>
    </w:p>
    <w:p w14:paraId="65E8C419" w14:textId="77777777" w:rsidR="00271BAF" w:rsidRPr="00200C3E" w:rsidRDefault="00271BAF" w:rsidP="00271BAF">
      <w:pPr>
        <w:numPr>
          <w:ilvl w:val="0"/>
          <w:numId w:val="70"/>
        </w:numPr>
      </w:pPr>
      <w:r w:rsidRPr="00200C3E">
        <w:rPr>
          <w:rFonts w:hint="cs"/>
          <w:rtl/>
        </w:rPr>
        <w:t xml:space="preserve">לשם המבוטח התווספו כמבוטחים נוספים: </w:t>
      </w:r>
      <w:r w:rsidRPr="00200C3E">
        <w:rPr>
          <w:rFonts w:hint="cs"/>
          <w:b/>
          <w:bCs/>
          <w:rtl/>
        </w:rPr>
        <w:t xml:space="preserve">מדינת ישראל </w:t>
      </w:r>
      <w:r w:rsidRPr="00200C3E">
        <w:rPr>
          <w:b/>
          <w:bCs/>
          <w:rtl/>
        </w:rPr>
        <w:t>–</w:t>
      </w:r>
      <w:r w:rsidRPr="00200C3E">
        <w:rPr>
          <w:rFonts w:hint="cs"/>
          <w:b/>
          <w:bCs/>
          <w:rtl/>
        </w:rPr>
        <w:t xml:space="preserve"> משרד המשפטים</w:t>
      </w:r>
      <w:r w:rsidRPr="00200C3E">
        <w:rPr>
          <w:rFonts w:hint="cs"/>
          <w:rtl/>
        </w:rPr>
        <w:t>, בכפוף להרחבי השיפוי כמפורט לעיל.</w:t>
      </w:r>
    </w:p>
    <w:p w14:paraId="2DB7DDBE" w14:textId="77777777" w:rsidR="00271BAF" w:rsidRPr="00200C3E" w:rsidRDefault="00271BAF" w:rsidP="00271BAF">
      <w:pPr>
        <w:numPr>
          <w:ilvl w:val="0"/>
          <w:numId w:val="70"/>
        </w:numPr>
      </w:pPr>
      <w:r w:rsidRPr="00200C3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01C29E57" w14:textId="77777777" w:rsidR="00271BAF" w:rsidRPr="00200C3E" w:rsidRDefault="00271BAF" w:rsidP="00271BAF">
      <w:pPr>
        <w:numPr>
          <w:ilvl w:val="0"/>
          <w:numId w:val="70"/>
        </w:numPr>
      </w:pPr>
      <w:r w:rsidRPr="00200C3E">
        <w:rPr>
          <w:rFonts w:hint="cs"/>
          <w:rtl/>
        </w:rPr>
        <w:t>אנו מוותרים על כל זכות שיבוב, תביעה, השתתפות או חזרה, כלפי מדינת ישראל  - משרד המשפטים, עובדיהם וכן כלפי הנבחנים, ובלבד שהוויתור לא יחול לטובת אדם שגרם לנזק מתוך כוונת זדון.</w:t>
      </w:r>
    </w:p>
    <w:p w14:paraId="22411AB1" w14:textId="77777777" w:rsidR="00271BAF" w:rsidRPr="00200C3E" w:rsidRDefault="00271BAF" w:rsidP="00271BAF">
      <w:pPr>
        <w:numPr>
          <w:ilvl w:val="0"/>
          <w:numId w:val="70"/>
        </w:numPr>
      </w:pPr>
      <w:r w:rsidRPr="00200C3E">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36A9BCCA" w14:textId="77777777" w:rsidR="00271BAF" w:rsidRPr="00200C3E" w:rsidRDefault="00271BAF" w:rsidP="00271BAF">
      <w:pPr>
        <w:numPr>
          <w:ilvl w:val="0"/>
          <w:numId w:val="70"/>
        </w:numPr>
      </w:pPr>
      <w:r w:rsidRPr="00200C3E">
        <w:rPr>
          <w:rFonts w:hint="cs"/>
          <w:rtl/>
        </w:rPr>
        <w:t>ההשתתפויות העצמיות הנקובות בכל פוליסה ופוליסה תחולנה בלעדית על נותן השירותים.</w:t>
      </w:r>
    </w:p>
    <w:p w14:paraId="28BC5C9D" w14:textId="77777777" w:rsidR="00271BAF" w:rsidRPr="00200C3E" w:rsidRDefault="00271BAF" w:rsidP="00271BAF">
      <w:pPr>
        <w:numPr>
          <w:ilvl w:val="0"/>
          <w:numId w:val="70"/>
        </w:num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D39B499" w14:textId="77777777" w:rsidR="00271BAF" w:rsidRPr="00200C3E" w:rsidRDefault="00271BAF" w:rsidP="00271BAF">
      <w:pPr>
        <w:numPr>
          <w:ilvl w:val="0"/>
          <w:numId w:val="70"/>
        </w:numPr>
      </w:pPr>
      <w:r w:rsidRPr="00200C3E">
        <w:rPr>
          <w:rFonts w:hint="cs"/>
          <w:rtl/>
        </w:rPr>
        <w:t xml:space="preserve">תנאי הכיסוי של הפוליסות הנ"ל, </w:t>
      </w:r>
      <w:r w:rsidRPr="00200C3E">
        <w:rPr>
          <w:rtl/>
        </w:rPr>
        <w:t xml:space="preserve">למעט בביטוח אחריות מקצועית, </w:t>
      </w:r>
      <w:r w:rsidRPr="00200C3E">
        <w:rPr>
          <w:rFonts w:hint="cs"/>
          <w:rtl/>
        </w:rPr>
        <w:t>לא יפחתו מהמקובל על פי תנאי פוליסות נוסח "ביט ________ (</w:t>
      </w:r>
      <w:r w:rsidRPr="00200C3E">
        <w:rPr>
          <w:rFonts w:hint="cs"/>
          <w:b/>
          <w:bCs/>
          <w:rtl/>
        </w:rPr>
        <w:t>יש לציין שנת נוסח הפוליסות</w:t>
      </w:r>
      <w:r w:rsidRPr="00200C3E">
        <w:rPr>
          <w:rFonts w:hint="cs"/>
          <w:rtl/>
        </w:rPr>
        <w:t>)", בכפוף להרחבת הכיסויים כמפורט לעיל.</w:t>
      </w:r>
    </w:p>
    <w:p w14:paraId="09D228F4" w14:textId="77777777" w:rsidR="00271BAF" w:rsidRPr="00200C3E" w:rsidRDefault="00271BAF" w:rsidP="00271BAF">
      <w:pPr>
        <w:numPr>
          <w:ilvl w:val="0"/>
          <w:numId w:val="70"/>
        </w:numPr>
        <w:rPr>
          <w:rtl/>
        </w:rPr>
      </w:pPr>
      <w:r w:rsidRPr="00200C3E">
        <w:rPr>
          <w:rFonts w:hint="cs"/>
          <w:rtl/>
        </w:rPr>
        <w:t xml:space="preserve"> חריג כוונה ו/או רשלנות רבתי מבוטל ככל שקיים.</w:t>
      </w:r>
    </w:p>
    <w:p w14:paraId="5E79C42C" w14:textId="77777777" w:rsidR="00271BAF" w:rsidRPr="00200C3E" w:rsidRDefault="00271BAF" w:rsidP="00271BAF">
      <w:pPr>
        <w:ind w:left="525"/>
        <w:rPr>
          <w:b/>
          <w:bCs/>
          <w:rtl/>
        </w:rPr>
      </w:pPr>
    </w:p>
    <w:p w14:paraId="0067BA48" w14:textId="77777777" w:rsidR="00271BAF" w:rsidRPr="00200C3E" w:rsidRDefault="00271BAF" w:rsidP="00271BAF">
      <w:pPr>
        <w:ind w:left="525"/>
        <w:rPr>
          <w:b/>
          <w:bCs/>
          <w:rtl/>
        </w:rPr>
      </w:pPr>
      <w:r w:rsidRPr="00200C3E">
        <w:rPr>
          <w:b/>
          <w:bCs/>
          <w:rtl/>
        </w:rPr>
        <w:t>בכפוף לתנאי וסייגי הפוליס</w:t>
      </w:r>
      <w:r w:rsidRPr="00200C3E">
        <w:rPr>
          <w:rFonts w:hint="cs"/>
          <w:b/>
          <w:bCs/>
          <w:rtl/>
        </w:rPr>
        <w:t>ה</w:t>
      </w:r>
      <w:r w:rsidRPr="00200C3E">
        <w:rPr>
          <w:b/>
          <w:bCs/>
          <w:rtl/>
        </w:rPr>
        <w:t xml:space="preserve"> המקורית עד כמה שלא שונו במפורש על פי האמור באישור זה</w:t>
      </w:r>
      <w:r w:rsidRPr="00200C3E">
        <w:rPr>
          <w:rFonts w:hint="cs"/>
          <w:b/>
          <w:bCs/>
          <w:rtl/>
        </w:rPr>
        <w:t xml:space="preserve"> </w:t>
      </w:r>
      <w:r w:rsidRPr="00200C3E">
        <w:rPr>
          <w:b/>
          <w:bCs/>
          <w:rtl/>
        </w:rPr>
        <w:t>ובלבד שאין בשינויים אלו כדי לגרוע מתנאי הפוליס</w:t>
      </w:r>
      <w:r w:rsidRPr="00200C3E">
        <w:rPr>
          <w:rFonts w:hint="cs"/>
          <w:b/>
          <w:bCs/>
          <w:rtl/>
        </w:rPr>
        <w:t>ות</w:t>
      </w:r>
      <w:r w:rsidRPr="00200C3E">
        <w:rPr>
          <w:b/>
          <w:bCs/>
          <w:rtl/>
        </w:rPr>
        <w:t xml:space="preserve"> המקורי</w:t>
      </w:r>
      <w:r w:rsidRPr="00200C3E">
        <w:rPr>
          <w:rFonts w:hint="cs"/>
          <w:b/>
          <w:bCs/>
          <w:rtl/>
        </w:rPr>
        <w:t>ו</w:t>
      </w:r>
      <w:r w:rsidRPr="00200C3E">
        <w:rPr>
          <w:b/>
          <w:bCs/>
          <w:rtl/>
        </w:rPr>
        <w:t>ת.</w:t>
      </w:r>
    </w:p>
    <w:p w14:paraId="26621E05" w14:textId="77777777" w:rsidR="00271BAF" w:rsidRPr="00200C3E" w:rsidRDefault="00271BAF" w:rsidP="00271BAF">
      <w:pPr>
        <w:ind w:left="525"/>
        <w:rPr>
          <w:b/>
          <w:bCs/>
          <w:rtl/>
        </w:rPr>
      </w:pPr>
    </w:p>
    <w:p w14:paraId="1D2672B2" w14:textId="77777777" w:rsidR="00271BAF" w:rsidRPr="00200C3E" w:rsidRDefault="00271BAF" w:rsidP="00271BAF">
      <w:pPr>
        <w:rPr>
          <w:rtl/>
        </w:rPr>
      </w:pPr>
      <w:r w:rsidRPr="00200C3E">
        <w:rPr>
          <w:rFonts w:hint="cs"/>
          <w:rtl/>
        </w:rPr>
        <w:t xml:space="preserve">                                                                                                       בכבוד רב,     </w:t>
      </w:r>
    </w:p>
    <w:p w14:paraId="670AE676" w14:textId="77777777" w:rsidR="00271BAF" w:rsidRPr="00200C3E" w:rsidRDefault="00271BAF" w:rsidP="00271BAF">
      <w:pPr>
        <w:rPr>
          <w:rtl/>
        </w:rPr>
      </w:pPr>
    </w:p>
    <w:p w14:paraId="283827DE" w14:textId="77777777" w:rsidR="00271BAF" w:rsidRPr="00200C3E" w:rsidRDefault="00271BAF" w:rsidP="00271BAF">
      <w:pPr>
        <w:rPr>
          <w:rtl/>
        </w:rPr>
      </w:pPr>
      <w:r w:rsidRPr="00200C3E">
        <w:rPr>
          <w:rFonts w:hint="cs"/>
          <w:rtl/>
        </w:rPr>
        <w:t xml:space="preserve">                                                                                      ___________________________</w:t>
      </w:r>
    </w:p>
    <w:p w14:paraId="0D5E31D0" w14:textId="77777777" w:rsidR="00271BAF" w:rsidRPr="00200C3E" w:rsidRDefault="00271BAF" w:rsidP="00271BAF">
      <w:pPr>
        <w:rPr>
          <w:rtl/>
        </w:rPr>
      </w:pPr>
      <w:r w:rsidRPr="00200C3E">
        <w:rPr>
          <w:rFonts w:hint="cs"/>
          <w:rtl/>
        </w:rPr>
        <w:t>תאריך______________                                           חתימת מורשי המבטח וחותמת המבטח</w:t>
      </w:r>
    </w:p>
    <w:p w14:paraId="7E7696B1" w14:textId="77777777" w:rsidR="00B54311" w:rsidRPr="00200C3E" w:rsidRDefault="00B54311" w:rsidP="009E2B6B">
      <w:pPr>
        <w:rPr>
          <w:rtl/>
        </w:rPr>
      </w:pPr>
      <w:r w:rsidRPr="00200C3E">
        <w:rPr>
          <w:rtl/>
        </w:rPr>
        <w:br w:type="page"/>
      </w:r>
      <w:r w:rsidRPr="00200C3E">
        <w:rPr>
          <w:rFonts w:hint="cs"/>
          <w:rtl/>
        </w:rPr>
        <w:lastRenderedPageBreak/>
        <w:t>נספח 7</w:t>
      </w:r>
    </w:p>
    <w:p w14:paraId="267FF61F" w14:textId="77777777" w:rsidR="00B54311" w:rsidRPr="00200C3E" w:rsidRDefault="00B54311" w:rsidP="002251D1">
      <w:pPr>
        <w:pStyle w:val="20"/>
        <w:rPr>
          <w:rtl/>
        </w:rPr>
      </w:pPr>
      <w:r w:rsidRPr="00200C3E">
        <w:rPr>
          <w:rFonts w:hint="cs"/>
          <w:rtl/>
        </w:rPr>
        <w:t xml:space="preserve">הצהרה בהתאם לסעיף 28(א)(1) לחוק </w:t>
      </w:r>
      <w:r w:rsidRPr="00200C3E">
        <w:rPr>
          <w:rFonts w:hint="cs"/>
          <w:i/>
          <w:rtl/>
        </w:rPr>
        <w:t>להגברת</w:t>
      </w:r>
      <w:r w:rsidRPr="00200C3E">
        <w:rPr>
          <w:rFonts w:hint="cs"/>
          <w:rtl/>
        </w:rPr>
        <w:t xml:space="preserve"> האכיפה על דיני העבודה, תשע"ב-2011</w:t>
      </w:r>
    </w:p>
    <w:p w14:paraId="1611CA5F" w14:textId="77777777" w:rsidR="00B54311" w:rsidRPr="00200C3E" w:rsidRDefault="00B54311" w:rsidP="002251D1">
      <w:pPr>
        <w:rPr>
          <w:rtl/>
        </w:rPr>
      </w:pPr>
    </w:p>
    <w:p w14:paraId="438D6073" w14:textId="77777777" w:rsidR="00B54311" w:rsidRPr="00200C3E" w:rsidRDefault="00B54311" w:rsidP="002251D1">
      <w:pPr>
        <w:rPr>
          <w:b/>
          <w:bCs/>
          <w:rtl/>
        </w:rPr>
      </w:pPr>
      <w:r w:rsidRPr="00200C3E">
        <w:rPr>
          <w:rFonts w:hint="cs"/>
          <w:b/>
          <w:bCs/>
          <w:rtl/>
        </w:rPr>
        <w:t>הואיל ונחתם</w:t>
      </w:r>
      <w:r w:rsidRPr="00200C3E">
        <w:rPr>
          <w:b/>
          <w:bCs/>
          <w:rtl/>
        </w:rPr>
        <w:t xml:space="preserve"> </w:t>
      </w:r>
      <w:r w:rsidRPr="00200C3E">
        <w:rPr>
          <w:rFonts w:hint="cs"/>
          <w:b/>
          <w:bCs/>
          <w:rtl/>
        </w:rPr>
        <w:t xml:space="preserve">ביני </w:t>
      </w:r>
      <w:r w:rsidRPr="00200C3E">
        <w:rPr>
          <w:b/>
          <w:bCs/>
          <w:rtl/>
        </w:rPr>
        <w:t xml:space="preserve"> ____________ (</w:t>
      </w:r>
      <w:r w:rsidRPr="00200C3E">
        <w:rPr>
          <w:rFonts w:hint="cs"/>
          <w:b/>
          <w:bCs/>
          <w:rtl/>
        </w:rPr>
        <w:t>להלן</w:t>
      </w:r>
      <w:r w:rsidRPr="00200C3E">
        <w:rPr>
          <w:b/>
          <w:bCs/>
          <w:rtl/>
        </w:rPr>
        <w:t>:</w:t>
      </w:r>
      <w:r w:rsidRPr="00200C3E">
        <w:rPr>
          <w:rFonts w:hint="cs"/>
          <w:b/>
          <w:bCs/>
          <w:rtl/>
        </w:rPr>
        <w:t xml:space="preserve"> </w:t>
      </w:r>
      <w:r w:rsidRPr="00200C3E">
        <w:rPr>
          <w:b/>
          <w:bCs/>
          <w:rtl/>
        </w:rPr>
        <w:t>"</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לבין</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t>(</w:t>
      </w:r>
      <w:r w:rsidRPr="00200C3E">
        <w:rPr>
          <w:rFonts w:hint="cs"/>
          <w:b/>
          <w:bCs/>
          <w:rtl/>
        </w:rPr>
        <w:t>להלן</w:t>
      </w:r>
      <w:r w:rsidRPr="00200C3E">
        <w:rPr>
          <w:b/>
          <w:bCs/>
          <w:rtl/>
        </w:rPr>
        <w:t>: "</w:t>
      </w:r>
      <w:r w:rsidRPr="00200C3E">
        <w:rPr>
          <w:rFonts w:hint="cs"/>
          <w:b/>
          <w:bCs/>
          <w:rtl/>
        </w:rPr>
        <w:t>המשרד</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לפי</w:t>
      </w:r>
      <w:r w:rsidRPr="00200C3E">
        <w:rPr>
          <w:b/>
          <w:bCs/>
          <w:rtl/>
        </w:rPr>
        <w:t xml:space="preserve"> </w:t>
      </w:r>
      <w:r w:rsidRPr="00200C3E">
        <w:rPr>
          <w:rFonts w:hint="cs"/>
          <w:b/>
          <w:bCs/>
          <w:rtl/>
        </w:rPr>
        <w:t>מכרז</w:t>
      </w:r>
      <w:r w:rsidRPr="00200C3E">
        <w:rPr>
          <w:b/>
          <w:bCs/>
          <w:rtl/>
        </w:rPr>
        <w:t xml:space="preserve"> _________ </w:t>
      </w:r>
      <w:r w:rsidRPr="00200C3E">
        <w:rPr>
          <w:rFonts w:hint="cs"/>
          <w:b/>
          <w:bCs/>
          <w:rtl/>
        </w:rPr>
        <w:t>מיום</w:t>
      </w:r>
      <w:r w:rsidRPr="00200C3E">
        <w:rPr>
          <w:b/>
          <w:bCs/>
          <w:rtl/>
        </w:rPr>
        <w:t xml:space="preserve"> _______</w:t>
      </w:r>
      <w:r w:rsidRPr="00200C3E">
        <w:rPr>
          <w:rFonts w:hint="cs"/>
          <w:b/>
          <w:bCs/>
          <w:rtl/>
        </w:rPr>
        <w:t>בחודש</w:t>
      </w:r>
      <w:r w:rsidRPr="00200C3E">
        <w:rPr>
          <w:b/>
          <w:bCs/>
          <w:rtl/>
        </w:rPr>
        <w:t xml:space="preserve">_______ </w:t>
      </w:r>
      <w:r w:rsidRPr="00200C3E">
        <w:rPr>
          <w:rFonts w:hint="cs"/>
          <w:b/>
          <w:bCs/>
          <w:rtl/>
        </w:rPr>
        <w:t>שנת</w:t>
      </w:r>
      <w:r w:rsidRPr="00200C3E">
        <w:rPr>
          <w:b/>
          <w:bCs/>
          <w:rtl/>
        </w:rPr>
        <w:t xml:space="preserve"> _______ (</w:t>
      </w:r>
      <w:r w:rsidRPr="00200C3E">
        <w:rPr>
          <w:rFonts w:hint="cs"/>
          <w:b/>
          <w:bCs/>
          <w:rtl/>
        </w:rPr>
        <w:t>להלן</w:t>
      </w:r>
      <w:r w:rsidRPr="00200C3E">
        <w:rPr>
          <w:b/>
          <w:bCs/>
          <w:rtl/>
        </w:rPr>
        <w:t>: "</w:t>
      </w:r>
      <w:r w:rsidRPr="00200C3E">
        <w:rPr>
          <w:rFonts w:hint="cs"/>
          <w:b/>
          <w:bCs/>
          <w:rtl/>
        </w:rPr>
        <w:t>ההסכם</w:t>
      </w:r>
      <w:r w:rsidRPr="00200C3E">
        <w:rPr>
          <w:b/>
          <w:bCs/>
          <w:rtl/>
        </w:rPr>
        <w:t xml:space="preserve">") </w:t>
      </w:r>
      <w:r w:rsidRPr="00200C3E">
        <w:rPr>
          <w:rFonts w:hint="cs"/>
          <w:b/>
          <w:bCs/>
          <w:rtl/>
        </w:rPr>
        <w:t>לאספקת</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המפורטים</w:t>
      </w:r>
      <w:r w:rsidRPr="00200C3E">
        <w:rPr>
          <w:b/>
          <w:bCs/>
          <w:rtl/>
        </w:rPr>
        <w:t xml:space="preserve"> </w:t>
      </w:r>
      <w:r w:rsidRPr="00200C3E">
        <w:rPr>
          <w:rFonts w:hint="cs"/>
          <w:b/>
          <w:bCs/>
          <w:rtl/>
        </w:rPr>
        <w:t>בהסכם</w:t>
      </w:r>
      <w:r w:rsidRPr="00200C3E">
        <w:rPr>
          <w:b/>
          <w:bCs/>
          <w:rtl/>
        </w:rPr>
        <w:t xml:space="preserve"> (</w:t>
      </w:r>
      <w:r w:rsidRPr="00200C3E">
        <w:rPr>
          <w:rFonts w:hint="cs"/>
          <w:b/>
          <w:bCs/>
          <w:rtl/>
        </w:rPr>
        <w:t>להלן</w:t>
      </w:r>
      <w:r w:rsidRPr="00200C3E">
        <w:rPr>
          <w:b/>
          <w:bCs/>
          <w:rtl/>
        </w:rPr>
        <w:t>: "</w:t>
      </w:r>
      <w:r w:rsidRPr="00200C3E">
        <w:rPr>
          <w:rFonts w:hint="cs"/>
          <w:b/>
          <w:bCs/>
          <w:rtl/>
        </w:rPr>
        <w:t>השירותים</w:t>
      </w:r>
      <w:r w:rsidRPr="00200C3E">
        <w:rPr>
          <w:b/>
          <w:bCs/>
          <w:rtl/>
        </w:rPr>
        <w:t xml:space="preserve">"); </w:t>
      </w:r>
    </w:p>
    <w:p w14:paraId="21B9EFA0" w14:textId="77777777" w:rsidR="00B54311" w:rsidRPr="00200C3E" w:rsidRDefault="00B54311" w:rsidP="002251D1">
      <w:pPr>
        <w:rPr>
          <w:rtl/>
        </w:rPr>
      </w:pPr>
      <w:r w:rsidRPr="00200C3E">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52A8A6A" w14:textId="77777777" w:rsidR="00B54311" w:rsidRPr="00200C3E" w:rsidRDefault="00B54311" w:rsidP="002251D1">
      <w:pPr>
        <w:rPr>
          <w:rtl/>
        </w:rPr>
      </w:pPr>
      <w:r w:rsidRPr="00200C3E">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C0CF4AC" w14:textId="77777777" w:rsidR="00B54311" w:rsidRPr="00200C3E" w:rsidRDefault="00B54311" w:rsidP="0085455D">
      <w:pPr>
        <w:numPr>
          <w:ilvl w:val="0"/>
          <w:numId w:val="38"/>
        </w:numPr>
        <w:spacing w:after="200"/>
      </w:pPr>
      <w:r w:rsidRPr="00200C3E">
        <w:rPr>
          <w:rFonts w:hint="cs"/>
          <w:rtl/>
        </w:rPr>
        <w:t>את כל העלויות הדרושות עבור תשלומים הנדרשים לפי חוק כגון מס, רישוי וכדומה;</w:t>
      </w:r>
    </w:p>
    <w:p w14:paraId="1813678B" w14:textId="77777777" w:rsidR="00B54311" w:rsidRPr="00200C3E" w:rsidRDefault="00B54311" w:rsidP="0085455D">
      <w:pPr>
        <w:numPr>
          <w:ilvl w:val="0"/>
          <w:numId w:val="38"/>
        </w:numPr>
        <w:spacing w:after="200"/>
      </w:pPr>
      <w:r w:rsidRPr="00200C3E">
        <w:rPr>
          <w:rFonts w:hint="cs"/>
          <w:rtl/>
        </w:rPr>
        <w:t>עלויות נוספות הכוללות רווח כלכלי;</w:t>
      </w:r>
    </w:p>
    <w:p w14:paraId="3B77F91E" w14:textId="77777777" w:rsidR="00B54311" w:rsidRPr="00200C3E" w:rsidRDefault="00B54311" w:rsidP="0085455D">
      <w:pPr>
        <w:numPr>
          <w:ilvl w:val="0"/>
          <w:numId w:val="38"/>
        </w:numPr>
        <w:spacing w:after="200"/>
      </w:pPr>
      <w:r w:rsidRPr="00200C3E">
        <w:rPr>
          <w:rFonts w:hint="cs"/>
          <w:rtl/>
        </w:rPr>
        <w:t xml:space="preserve">עלות שכר מינימלית כדרוש על פי החוק או מעבר לה, עבור עובדי. עלות זו לא תפחת מסכום של_________  ₪. </w:t>
      </w:r>
    </w:p>
    <w:p w14:paraId="049CC187" w14:textId="77777777" w:rsidR="00B54311" w:rsidRPr="00200C3E" w:rsidRDefault="00B54311" w:rsidP="002251D1">
      <w:pPr>
        <w:ind w:left="720"/>
        <w:rPr>
          <w:rtl/>
        </w:rPr>
      </w:pPr>
      <w:r w:rsidRPr="00200C3E">
        <w:rPr>
          <w:rFonts w:hint="cs"/>
          <w:rtl/>
        </w:rPr>
        <w:t xml:space="preserve">   </w:t>
      </w:r>
    </w:p>
    <w:p w14:paraId="0CB9126A" w14:textId="77777777" w:rsidR="00B54311" w:rsidRPr="00200C3E" w:rsidRDefault="00B54311" w:rsidP="002251D1">
      <w:pPr>
        <w:bidi w:val="0"/>
        <w:rPr>
          <w:rFonts w:ascii="Times New Roman" w:hAnsi="Times New Roman"/>
        </w:rPr>
      </w:pPr>
      <w:r w:rsidRPr="00200C3E">
        <w:rPr>
          <w:rFonts w:hint="cs"/>
          <w:rtl/>
        </w:rPr>
        <w:t xml:space="preserve">ולהצהרתי על האמור, </w:t>
      </w:r>
      <w:r w:rsidRPr="00200C3E">
        <w:rPr>
          <w:rtl/>
        </w:rPr>
        <w:t xml:space="preserve"> </w:t>
      </w:r>
      <w:r w:rsidRPr="00200C3E">
        <w:rPr>
          <w:rFonts w:hint="cs"/>
          <w:rtl/>
        </w:rPr>
        <w:t>באתי</w:t>
      </w:r>
      <w:r w:rsidRPr="00200C3E">
        <w:rPr>
          <w:rtl/>
        </w:rPr>
        <w:t xml:space="preserve"> </w:t>
      </w:r>
      <w:r w:rsidRPr="00200C3E">
        <w:rPr>
          <w:rFonts w:hint="cs"/>
          <w:rtl/>
        </w:rPr>
        <w:t>על</w:t>
      </w:r>
      <w:r w:rsidRPr="00200C3E">
        <w:rPr>
          <w:rtl/>
        </w:rPr>
        <w:t xml:space="preserve"> </w:t>
      </w:r>
      <w:r w:rsidRPr="00200C3E">
        <w:rPr>
          <w:rFonts w:hint="cs"/>
          <w:rtl/>
        </w:rPr>
        <w:t>החתום</w:t>
      </w:r>
    </w:p>
    <w:p w14:paraId="33043317" w14:textId="77777777" w:rsidR="00B54311" w:rsidRPr="00200C3E" w:rsidRDefault="00B54311" w:rsidP="002251D1">
      <w:pPr>
        <w:rPr>
          <w:rtl/>
        </w:rPr>
      </w:pPr>
    </w:p>
    <w:p w14:paraId="4328D73E" w14:textId="77777777" w:rsidR="00B54311" w:rsidRPr="00200C3E" w:rsidRDefault="00B54311" w:rsidP="002251D1">
      <w:pPr>
        <w:rPr>
          <w:rtl/>
        </w:rPr>
      </w:pPr>
      <w:r w:rsidRPr="00200C3E">
        <w:rPr>
          <w:rFonts w:hint="cs"/>
          <w:rtl/>
        </w:rPr>
        <w:t>היום</w:t>
      </w:r>
      <w:r w:rsidRPr="00200C3E">
        <w:rPr>
          <w:rtl/>
        </w:rPr>
        <w:t xml:space="preserve">: __ </w:t>
      </w:r>
      <w:r w:rsidRPr="00200C3E">
        <w:rPr>
          <w:rFonts w:hint="cs"/>
          <w:rtl/>
        </w:rPr>
        <w:t>בחודש</w:t>
      </w:r>
      <w:r w:rsidRPr="00200C3E">
        <w:rPr>
          <w:rtl/>
        </w:rPr>
        <w:t xml:space="preserve">: ___ </w:t>
      </w:r>
      <w:r w:rsidRPr="00200C3E">
        <w:rPr>
          <w:rFonts w:hint="cs"/>
          <w:rtl/>
        </w:rPr>
        <w:t>שנת</w:t>
      </w:r>
      <w:r w:rsidRPr="00200C3E">
        <w:rPr>
          <w:rtl/>
        </w:rPr>
        <w:t>: ____</w:t>
      </w:r>
    </w:p>
    <w:p w14:paraId="10D62FDB" w14:textId="77777777" w:rsidR="00B54311" w:rsidRPr="00200C3E" w:rsidRDefault="00B54311" w:rsidP="002251D1">
      <w:pPr>
        <w:rPr>
          <w:rtl/>
        </w:rPr>
      </w:pPr>
    </w:p>
    <w:p w14:paraId="03F69F3B" w14:textId="77777777" w:rsidR="00B54311" w:rsidRPr="00200C3E" w:rsidRDefault="00B54311" w:rsidP="002251D1">
      <w:pPr>
        <w:rPr>
          <w:rtl/>
        </w:rPr>
      </w:pPr>
      <w:r w:rsidRPr="00200C3E">
        <w:rPr>
          <w:rFonts w:hint="cs"/>
          <w:rtl/>
        </w:rPr>
        <w:t>שם</w:t>
      </w:r>
      <w:r w:rsidRPr="00200C3E">
        <w:rPr>
          <w:rtl/>
        </w:rPr>
        <w:t xml:space="preserve"> </w:t>
      </w:r>
      <w:r w:rsidRPr="00200C3E">
        <w:rPr>
          <w:rFonts w:hint="cs"/>
          <w:rtl/>
        </w:rPr>
        <w:t>פרטי</w:t>
      </w:r>
      <w:r w:rsidRPr="00200C3E">
        <w:rPr>
          <w:rtl/>
        </w:rPr>
        <w:t xml:space="preserve"> </w:t>
      </w:r>
      <w:r w:rsidRPr="00200C3E">
        <w:rPr>
          <w:rFonts w:hint="cs"/>
          <w:rtl/>
        </w:rPr>
        <w:t>ומשפחה</w:t>
      </w:r>
      <w:r w:rsidRPr="00200C3E">
        <w:rPr>
          <w:rtl/>
        </w:rPr>
        <w:t xml:space="preserve">:__________________ </w:t>
      </w:r>
      <w:r w:rsidRPr="00200C3E">
        <w:rPr>
          <w:rFonts w:hint="cs"/>
          <w:rtl/>
        </w:rPr>
        <w:t>ת</w:t>
      </w:r>
      <w:r w:rsidRPr="00200C3E">
        <w:rPr>
          <w:rtl/>
        </w:rPr>
        <w:t>"</w:t>
      </w:r>
      <w:r w:rsidRPr="00200C3E">
        <w:rPr>
          <w:rFonts w:hint="cs"/>
          <w:rtl/>
        </w:rPr>
        <w:t>ז</w:t>
      </w:r>
      <w:r w:rsidRPr="00200C3E">
        <w:rPr>
          <w:rtl/>
        </w:rPr>
        <w:t>:______________</w:t>
      </w:r>
    </w:p>
    <w:p w14:paraId="27475687" w14:textId="77777777" w:rsidR="00B54311" w:rsidRPr="00200C3E" w:rsidRDefault="00B54311" w:rsidP="002251D1">
      <w:pPr>
        <w:rPr>
          <w:rtl/>
        </w:rPr>
      </w:pPr>
    </w:p>
    <w:p w14:paraId="76CF4671" w14:textId="77777777" w:rsidR="00B54311" w:rsidRPr="00200C3E" w:rsidRDefault="00B54311" w:rsidP="002251D1">
      <w:pPr>
        <w:rPr>
          <w:rtl/>
        </w:rPr>
      </w:pPr>
      <w:r w:rsidRPr="00200C3E">
        <w:rPr>
          <w:rFonts w:hint="cs"/>
          <w:rtl/>
        </w:rPr>
        <w:t>חתימה</w:t>
      </w:r>
      <w:r w:rsidRPr="00200C3E">
        <w:rPr>
          <w:rtl/>
        </w:rPr>
        <w:t>: _____________________</w:t>
      </w:r>
    </w:p>
    <w:p w14:paraId="08CE4F3F" w14:textId="77777777" w:rsidR="00B54311" w:rsidRPr="00200C3E" w:rsidRDefault="00B54311" w:rsidP="002251D1">
      <w:pPr>
        <w:rPr>
          <w:rtl/>
        </w:rPr>
      </w:pPr>
    </w:p>
    <w:p w14:paraId="6DC2D077" w14:textId="77777777" w:rsidR="00B54311" w:rsidRPr="00200C3E" w:rsidRDefault="00B54311" w:rsidP="002251D1">
      <w:r w:rsidRPr="00200C3E">
        <w:rPr>
          <w:vanish/>
        </w:rPr>
        <w:cr/>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p>
    <w:p w14:paraId="65C4685A" w14:textId="77777777" w:rsidR="009455EF" w:rsidRPr="00200C3E" w:rsidRDefault="009455EF" w:rsidP="002251D1">
      <w:pPr>
        <w:rPr>
          <w:rtl/>
        </w:rPr>
      </w:pPr>
    </w:p>
    <w:p w14:paraId="3AE4401A" w14:textId="77777777" w:rsidR="006277AC" w:rsidRPr="00200C3E" w:rsidRDefault="006277AC" w:rsidP="002251D1">
      <w:pPr>
        <w:bidi w:val="0"/>
        <w:spacing w:line="240" w:lineRule="auto"/>
        <w:jc w:val="left"/>
        <w:rPr>
          <w:rFonts w:ascii="Times New (W1)" w:hAnsi="Times New (W1)"/>
          <w:bCs/>
          <w:szCs w:val="28"/>
          <w:u w:val="single"/>
        </w:rPr>
      </w:pPr>
      <w:bookmarkStart w:id="467" w:name="_Toc516551404"/>
      <w:bookmarkStart w:id="468" w:name="_Toc521604089"/>
      <w:bookmarkStart w:id="469" w:name="_Ref524533472"/>
      <w:bookmarkStart w:id="470" w:name="_Toc524610706"/>
      <w:r w:rsidRPr="00200C3E">
        <w:rPr>
          <w:rtl/>
        </w:rPr>
        <w:br w:type="page"/>
      </w:r>
    </w:p>
    <w:p w14:paraId="617C0580" w14:textId="77777777" w:rsidR="00BD7A28" w:rsidRPr="00200C3E" w:rsidRDefault="00582825" w:rsidP="002251D1">
      <w:pPr>
        <w:pStyle w:val="13"/>
        <w:keepNext w:val="0"/>
        <w:keepLines w:val="0"/>
        <w:numPr>
          <w:ilvl w:val="0"/>
          <w:numId w:val="0"/>
        </w:numPr>
        <w:jc w:val="center"/>
        <w:rPr>
          <w:rtl/>
        </w:rPr>
      </w:pPr>
      <w:bookmarkStart w:id="471" w:name="נספח_מפרט_שירותים"/>
      <w:bookmarkStart w:id="472" w:name="_Toc2597740"/>
      <w:r w:rsidRPr="00200C3E">
        <w:rPr>
          <w:rFonts w:hint="cs"/>
          <w:rtl/>
        </w:rPr>
        <w:lastRenderedPageBreak/>
        <w:t>נספח ג'</w:t>
      </w:r>
      <w:r w:rsidR="006961DF" w:rsidRPr="00200C3E">
        <w:rPr>
          <w:noProof/>
        </w:rPr>
        <w:fldChar w:fldCharType="begin"/>
      </w:r>
      <w:r w:rsidR="006961DF" w:rsidRPr="00200C3E">
        <w:rPr>
          <w:noProof/>
        </w:rPr>
        <w:instrText xml:space="preserve"> SEQ NHHT \* MERGEFORMAT  \* MERGEFORMAT </w:instrText>
      </w:r>
      <w:r w:rsidR="006961DF" w:rsidRPr="00200C3E">
        <w:rPr>
          <w:noProof/>
        </w:rPr>
        <w:fldChar w:fldCharType="separate"/>
      </w:r>
      <w:r w:rsidR="007C37E0" w:rsidRPr="00200C3E">
        <w:rPr>
          <w:noProof/>
        </w:rPr>
        <w:t>1</w:t>
      </w:r>
      <w:r w:rsidR="006961DF" w:rsidRPr="00200C3E">
        <w:rPr>
          <w:noProof/>
        </w:rPr>
        <w:fldChar w:fldCharType="end"/>
      </w:r>
      <w:r w:rsidR="001D391B" w:rsidRPr="00200C3E">
        <w:rPr>
          <w:rFonts w:hint="cs"/>
          <w:rtl/>
        </w:rPr>
        <w:t xml:space="preserve"> לחוזה ההתקשרות</w:t>
      </w:r>
      <w:r w:rsidRPr="00200C3E">
        <w:rPr>
          <w:rFonts w:hint="cs"/>
          <w:rtl/>
        </w:rPr>
        <w:t xml:space="preserve"> </w:t>
      </w:r>
      <w:r w:rsidR="0076729C" w:rsidRPr="00200C3E">
        <w:rPr>
          <w:rtl/>
        </w:rPr>
        <w:t>–</w:t>
      </w:r>
      <w:r w:rsidR="0076729C" w:rsidRPr="00200C3E">
        <w:rPr>
          <w:rFonts w:hint="cs"/>
          <w:rtl/>
        </w:rPr>
        <w:t xml:space="preserve"> </w:t>
      </w:r>
      <w:r w:rsidRPr="00200C3E">
        <w:rPr>
          <w:rFonts w:hint="cs"/>
          <w:rtl/>
        </w:rPr>
        <w:t>מפרט שירותים</w:t>
      </w:r>
      <w:bookmarkEnd w:id="467"/>
      <w:bookmarkEnd w:id="468"/>
      <w:bookmarkEnd w:id="469"/>
      <w:bookmarkEnd w:id="470"/>
      <w:bookmarkEnd w:id="471"/>
      <w:bookmarkEnd w:id="472"/>
      <w:r w:rsidR="00BD7A28" w:rsidRPr="00200C3E">
        <w:rPr>
          <w:rtl/>
        </w:rPr>
        <w:t xml:space="preserve"> </w:t>
      </w:r>
    </w:p>
    <w:p w14:paraId="6DEBFA74" w14:textId="77777777" w:rsidR="006E5B86" w:rsidRPr="00200C3E" w:rsidRDefault="006E5B86" w:rsidP="0085455D">
      <w:pPr>
        <w:pStyle w:val="30"/>
        <w:numPr>
          <w:ilvl w:val="0"/>
          <w:numId w:val="44"/>
        </w:numPr>
        <w:spacing w:after="120" w:line="360" w:lineRule="auto"/>
        <w:jc w:val="left"/>
        <w:rPr>
          <w:rFonts w:asciiTheme="minorHAnsi" w:hAnsiTheme="minorHAnsi" w:cstheme="minorHAnsi"/>
          <w:rtl/>
        </w:rPr>
      </w:pPr>
      <w:bookmarkStart w:id="473" w:name="_Toc516551405"/>
      <w:bookmarkStart w:id="474" w:name="_Toc516578040"/>
      <w:bookmarkStart w:id="475" w:name="_Toc521604090"/>
      <w:bookmarkStart w:id="476" w:name="_Toc524610707"/>
      <w:bookmarkStart w:id="477" w:name="_Toc485194461"/>
      <w:bookmarkStart w:id="478" w:name="_Toc438384402"/>
      <w:bookmarkStart w:id="479" w:name="_Toc332106313"/>
      <w:r w:rsidRPr="00200C3E">
        <w:rPr>
          <w:rtl/>
        </w:rPr>
        <w:t>כל</w:t>
      </w:r>
      <w:r w:rsidRPr="00200C3E">
        <w:rPr>
          <w:rFonts w:asciiTheme="minorHAnsi" w:hAnsiTheme="minorHAnsi" w:cstheme="minorHAnsi"/>
          <w:rtl/>
        </w:rPr>
        <w:t>לי</w:t>
      </w:r>
      <w:bookmarkEnd w:id="473"/>
      <w:bookmarkEnd w:id="474"/>
      <w:bookmarkEnd w:id="475"/>
      <w:bookmarkEnd w:id="476"/>
      <w:r w:rsidR="00D60A93" w:rsidRPr="00200C3E">
        <w:rPr>
          <w:rFonts w:asciiTheme="minorHAnsi" w:hAnsiTheme="minorHAnsi" w:cstheme="minorHAnsi"/>
          <w:rtl/>
        </w:rPr>
        <w:t xml:space="preserve"> </w:t>
      </w:r>
    </w:p>
    <w:p w14:paraId="5747932B" w14:textId="20025F7C" w:rsidR="00A1739D" w:rsidRPr="00200C3E" w:rsidRDefault="00FA7008" w:rsidP="0085455D">
      <w:pPr>
        <w:numPr>
          <w:ilvl w:val="1"/>
          <w:numId w:val="44"/>
        </w:numPr>
        <w:spacing w:after="200" w:line="276" w:lineRule="auto"/>
        <w:ind w:left="1146" w:hanging="426"/>
        <w:rPr>
          <w:rFonts w:asciiTheme="minorHAnsi" w:hAnsiTheme="minorHAnsi" w:cstheme="minorHAnsi"/>
          <w:sz w:val="28"/>
        </w:rPr>
      </w:pPr>
      <w:bookmarkStart w:id="480" w:name="_Toc516551406"/>
      <w:bookmarkStart w:id="481" w:name="_Toc516578041"/>
      <w:r w:rsidRPr="00200C3E">
        <w:rPr>
          <w:rFonts w:asciiTheme="minorHAnsi" w:hAnsiTheme="minorHAnsi" w:cstheme="minorHAnsi" w:hint="cs"/>
          <w:sz w:val="28"/>
          <w:rtl/>
        </w:rPr>
        <w:t xml:space="preserve"> הגדרת </w:t>
      </w:r>
      <w:r w:rsidR="00A1739D" w:rsidRPr="00200C3E">
        <w:rPr>
          <w:rFonts w:asciiTheme="minorHAnsi" w:hAnsiTheme="minorHAnsi" w:cstheme="minorHAnsi" w:hint="cs"/>
          <w:sz w:val="28"/>
          <w:rtl/>
        </w:rPr>
        <w:t>מונחים:</w:t>
      </w:r>
    </w:p>
    <w:p w14:paraId="5A62143F" w14:textId="41B1A8DF" w:rsidR="00A1739D"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מרכז</w:t>
      </w:r>
      <w:r w:rsidRPr="00200C3E">
        <w:rPr>
          <w:rFonts w:asciiTheme="minorHAnsi" w:hAnsiTheme="minorHAnsi" w:cstheme="minorHAnsi" w:hint="cs"/>
          <w:sz w:val="28"/>
          <w:rtl/>
        </w:rPr>
        <w:t>" או "</w:t>
      </w:r>
      <w:r w:rsidRPr="00200C3E">
        <w:rPr>
          <w:rFonts w:asciiTheme="minorHAnsi" w:hAnsiTheme="minorHAnsi" w:cstheme="minorHAnsi" w:hint="cs"/>
          <w:b/>
          <w:bCs/>
          <w:sz w:val="28"/>
          <w:rtl/>
        </w:rPr>
        <w:t>מרכז הבחינה</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כותבי הבחינות</w:t>
      </w:r>
    </w:p>
    <w:p w14:paraId="33596EF9" w14:textId="57A83C3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המשרד (מזכירות)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הגורם האחראי לתפעול האדמיניסטרטיבי של המבחן</w:t>
      </w:r>
    </w:p>
    <w:p w14:paraId="6DB5C9F3" w14:textId="13AA1B1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בודקים</w:t>
      </w:r>
      <w:r w:rsidRPr="00200C3E">
        <w:rPr>
          <w:rFonts w:asciiTheme="minorHAnsi" w:hAnsiTheme="minorHAnsi" w:cstheme="minorHAnsi" w:hint="cs"/>
          <w:sz w:val="28"/>
          <w:rtl/>
        </w:rPr>
        <w:t>"</w:t>
      </w:r>
      <w:r w:rsidRPr="00200C3E">
        <w:rPr>
          <w:rFonts w:asciiTheme="minorHAnsi" w:hAnsiTheme="minorHAnsi" w:cstheme="minorHAnsi" w:hint="cs"/>
          <w:sz w:val="28"/>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בודקי הבחינות והערערים.</w:t>
      </w:r>
    </w:p>
    <w:p w14:paraId="7FDDEEC2" w14:textId="6E2FEFD6" w:rsidR="00224DC7" w:rsidRPr="00200C3E" w:rsidRDefault="00224DC7"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המערכות התפעוליות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מערכת מידע של משרד המשפטים המשמשת לניהול האדמיניסטרטיבי של הבחינות ובכלל זה, אתר אזור אישי לכל נבחן, רישום לבחינה וכיו"ב</w:t>
      </w:r>
    </w:p>
    <w:p w14:paraId="10F4371E" w14:textId="38740DF0"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בנספח זה יוגדרו ויפורטו, בין היתר, השירות ושיטת העבודה נשוא מכרז זה.  </w:t>
      </w:r>
    </w:p>
    <w:p w14:paraId="03F340DC" w14:textId="77777777" w:rsidR="001E28AA" w:rsidRPr="00200C3E" w:rsidRDefault="001E28AA" w:rsidP="000F10E0">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הספק מתחייב כי </w:t>
      </w:r>
      <w:r w:rsidR="000F10E0" w:rsidRPr="00200C3E">
        <w:rPr>
          <w:rFonts w:asciiTheme="minorHAnsi" w:hAnsiTheme="minorHAnsi" w:cstheme="minorHAnsi" w:hint="cs"/>
          <w:sz w:val="28"/>
          <w:rtl/>
        </w:rPr>
        <w:t xml:space="preserve">כלל </w:t>
      </w:r>
      <w:r w:rsidRPr="00200C3E">
        <w:rPr>
          <w:rFonts w:asciiTheme="minorHAnsi" w:hAnsiTheme="minorHAnsi" w:cstheme="minorHAnsi" w:hint="cs"/>
          <w:sz w:val="28"/>
          <w:rtl/>
        </w:rPr>
        <w:t>הרכיב</w:t>
      </w:r>
      <w:r w:rsidR="000F10E0" w:rsidRPr="00200C3E">
        <w:rPr>
          <w:rFonts w:asciiTheme="minorHAnsi" w:hAnsiTheme="minorHAnsi" w:cstheme="minorHAnsi" w:hint="cs"/>
          <w:sz w:val="28"/>
          <w:rtl/>
        </w:rPr>
        <w:t>ים והתכונות המפורטים להלן יהיו קיימים</w:t>
      </w:r>
      <w:r w:rsidRPr="00200C3E">
        <w:rPr>
          <w:rFonts w:asciiTheme="minorHAnsi" w:hAnsiTheme="minorHAnsi" w:cstheme="minorHAnsi" w:hint="cs"/>
          <w:sz w:val="28"/>
          <w:rtl/>
        </w:rPr>
        <w:t xml:space="preserve"> במערכת בתום תהליכי הפיתוח</w:t>
      </w:r>
      <w:r w:rsidR="00E126F2" w:rsidRPr="00200C3E">
        <w:rPr>
          <w:rFonts w:asciiTheme="minorHAnsi" w:hAnsiTheme="minorHAnsi" w:cstheme="minorHAnsi" w:hint="cs"/>
          <w:sz w:val="28"/>
          <w:rtl/>
        </w:rPr>
        <w:t>.</w:t>
      </w:r>
    </w:p>
    <w:p w14:paraId="260BEBED" w14:textId="77777777"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כמפורט במסמכי מכרז זה, השירותים נשוא מכרז זה (להלן – "השרות"), הינם הדרישות  מהספק, התשומות והתוצרים על כל הכרוך והנלווה מכך. </w:t>
      </w:r>
      <w:r w:rsidR="004D222A" w:rsidRPr="00200C3E">
        <w:rPr>
          <w:rFonts w:asciiTheme="minorHAnsi" w:hAnsiTheme="minorHAnsi" w:cstheme="minorHAnsi" w:hint="cs"/>
          <w:sz w:val="28"/>
          <w:rtl/>
        </w:rPr>
        <w:t>ספק השירותים יספק למשרד את השירותים הבאים:</w:t>
      </w:r>
    </w:p>
    <w:p w14:paraId="326698D3"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והתאמות המערכת לבחינות ע"פ המפרט הטכני והדרישות המשתנות מעת לעת. </w:t>
      </w:r>
    </w:p>
    <w:p w14:paraId="25019332"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ממשקי ניהול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7A2EC6" w:rsidRPr="00200C3E">
        <w:rPr>
          <w:rFonts w:asciiTheme="minorHAnsi" w:hAnsiTheme="minorHAnsi" w:cstheme="minorHAnsi" w:hint="cs"/>
          <w:sz w:val="28"/>
          <w:rtl/>
        </w:rPr>
        <w:t xml:space="preserve">דוחות סטטיסטיים ולוח </w:t>
      </w:r>
      <w:r w:rsidR="00E61387" w:rsidRPr="00200C3E">
        <w:rPr>
          <w:rFonts w:asciiTheme="minorHAnsi" w:hAnsiTheme="minorHAnsi" w:cstheme="minorHAnsi" w:hint="cs"/>
          <w:sz w:val="28"/>
          <w:rtl/>
        </w:rPr>
        <w:t xml:space="preserve">מחוונים </w:t>
      </w:r>
      <w:r w:rsidR="007A2EC6" w:rsidRPr="00200C3E">
        <w:rPr>
          <w:rFonts w:asciiTheme="minorHAnsi" w:hAnsiTheme="minorHAnsi" w:cstheme="minorHAnsi" w:hint="cs"/>
          <w:sz w:val="28"/>
          <w:rtl/>
        </w:rPr>
        <w:t>(דשבורד) לשימוש הגורמים המקצועיים במשרד -</w:t>
      </w:r>
      <w:r w:rsidRPr="00200C3E">
        <w:rPr>
          <w:rFonts w:asciiTheme="minorHAnsi" w:hAnsiTheme="minorHAnsi" w:cstheme="minorHAnsi" w:hint="cs"/>
          <w:sz w:val="28"/>
          <w:rtl/>
        </w:rPr>
        <w:t xml:space="preserve"> לפני הבחינה במהלך הבחינה ולזמן שאחרי הבחינה</w:t>
      </w:r>
      <w:r w:rsidR="007A2EC6"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Pr>
        <w:t xml:space="preserve">  </w:t>
      </w:r>
    </w:p>
    <w:p w14:paraId="4878B603" w14:textId="589C7B13"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חיבור כיתות הלימוד לשרת הבחינות קישוריות אינטרנט הכוללת </w:t>
      </w:r>
      <w:r w:rsidRPr="00200C3E">
        <w:rPr>
          <w:rFonts w:asciiTheme="minorHAnsi" w:hAnsiTheme="minorHAnsi" w:cstheme="minorHAnsi" w:hint="cs"/>
          <w:sz w:val="28"/>
        </w:rPr>
        <w:t>VPN</w:t>
      </w:r>
      <w:r w:rsidRPr="00200C3E">
        <w:rPr>
          <w:rFonts w:asciiTheme="minorHAnsi" w:hAnsiTheme="minorHAnsi" w:cstheme="minorHAnsi" w:hint="cs"/>
          <w:sz w:val="28"/>
          <w:rtl/>
        </w:rPr>
        <w:t xml:space="preserve"> מאובטח ( ע"פ המפרט הטכני).</w:t>
      </w:r>
      <w:r w:rsidR="00F27C18" w:rsidRPr="00200C3E">
        <w:rPr>
          <w:rFonts w:asciiTheme="minorHAnsi" w:hAnsiTheme="minorHAnsi" w:cstheme="minorHAnsi" w:hint="cs"/>
          <w:sz w:val="28"/>
          <w:rtl/>
        </w:rPr>
        <w:t xml:space="preserve"> </w:t>
      </w:r>
      <w:r w:rsidR="005A6C19" w:rsidRPr="00200C3E">
        <w:rPr>
          <w:rFonts w:asciiTheme="minorHAnsi" w:hAnsiTheme="minorHAnsi" w:cstheme="minorHAnsi" w:hint="cs"/>
          <w:sz w:val="28"/>
          <w:rtl/>
        </w:rPr>
        <w:t xml:space="preserve">למען הסר ספק, הקישוריות תכלול רשת </w:t>
      </w:r>
      <w:r w:rsidR="005A6C19" w:rsidRPr="00200C3E">
        <w:rPr>
          <w:rFonts w:asciiTheme="minorHAnsi" w:hAnsiTheme="minorHAnsi" w:cstheme="minorHAnsi" w:hint="cs"/>
          <w:sz w:val="28"/>
        </w:rPr>
        <w:t>WIFI</w:t>
      </w:r>
      <w:r w:rsidR="005A6C19" w:rsidRPr="00200C3E">
        <w:rPr>
          <w:rFonts w:asciiTheme="minorHAnsi" w:hAnsiTheme="minorHAnsi" w:cstheme="minorHAnsi" w:hint="cs"/>
          <w:sz w:val="28"/>
          <w:rtl/>
        </w:rPr>
        <w:t xml:space="preserve"> </w:t>
      </w:r>
      <w:r w:rsidR="005A6C19" w:rsidRPr="00200C3E">
        <w:rPr>
          <w:rFonts w:asciiTheme="minorHAnsi" w:hAnsiTheme="minorHAnsi" w:hint="cs"/>
          <w:sz w:val="28"/>
          <w:rtl/>
        </w:rPr>
        <w:t xml:space="preserve">הכוללת חיבור </w:t>
      </w:r>
      <w:r w:rsidR="005A6C19" w:rsidRPr="00200C3E">
        <w:rPr>
          <w:rFonts w:asciiTheme="minorHAnsi" w:hAnsiTheme="minorHAnsi"/>
          <w:sz w:val="28"/>
          <w:rtl/>
        </w:rPr>
        <w:t xml:space="preserve">למערכת אינטרנט מהיר וסימטרי במהירות 100 </w:t>
      </w:r>
      <w:r w:rsidR="005A6C19" w:rsidRPr="00200C3E">
        <w:rPr>
          <w:rFonts w:asciiTheme="minorHAnsi" w:hAnsiTheme="minorHAnsi" w:cstheme="minorHAnsi"/>
          <w:sz w:val="28"/>
        </w:rPr>
        <w:t>MB</w:t>
      </w:r>
      <w:r w:rsidR="005A6C19" w:rsidRPr="00200C3E">
        <w:rPr>
          <w:rFonts w:asciiTheme="minorHAnsi" w:hAnsiTheme="minorHAnsi"/>
          <w:sz w:val="28"/>
          <w:rtl/>
        </w:rPr>
        <w:t xml:space="preserve">  לכל הפחות. יש להבטיח שלכל עמדה יהיה לפחות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w:t>
      </w:r>
      <w:r w:rsidR="005A6C19" w:rsidRPr="00200C3E">
        <w:rPr>
          <w:rFonts w:asciiTheme="minorHAnsi" w:hAnsiTheme="minorHAnsi" w:cstheme="minorHAnsi"/>
          <w:sz w:val="28"/>
        </w:rPr>
        <w:t>Upload</w:t>
      </w:r>
      <w:r w:rsidR="005A6C19" w:rsidRPr="00200C3E">
        <w:rPr>
          <w:rFonts w:asciiTheme="minorHAnsi" w:hAnsiTheme="minorHAnsi"/>
          <w:sz w:val="28"/>
          <w:rtl/>
        </w:rPr>
        <w:t xml:space="preserve"> ו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 </w:t>
      </w:r>
      <w:r w:rsidR="005A6C19" w:rsidRPr="00200C3E">
        <w:rPr>
          <w:rFonts w:asciiTheme="minorHAnsi" w:hAnsiTheme="minorHAnsi" w:cstheme="minorHAnsi"/>
          <w:sz w:val="28"/>
        </w:rPr>
        <w:t>download</w:t>
      </w:r>
      <w:r w:rsidR="005A6C19" w:rsidRPr="00200C3E">
        <w:rPr>
          <w:rFonts w:asciiTheme="minorHAnsi" w:hAnsiTheme="minorHAnsi"/>
          <w:sz w:val="28"/>
          <w:rtl/>
        </w:rPr>
        <w:t xml:space="preserve">, על הזוכה לספק את השרות ע״ג בקר רשת מנוהל שמבטיח </w:t>
      </w:r>
      <w:r w:rsidR="005A6C19" w:rsidRPr="00200C3E">
        <w:rPr>
          <w:rFonts w:asciiTheme="minorHAnsi" w:hAnsiTheme="minorHAnsi" w:cstheme="minorHAnsi"/>
          <w:sz w:val="28"/>
        </w:rPr>
        <w:t>QAS</w:t>
      </w:r>
      <w:r w:rsidR="005A6C19" w:rsidRPr="00200C3E">
        <w:rPr>
          <w:rFonts w:asciiTheme="minorHAnsi" w:hAnsiTheme="minorHAnsi"/>
          <w:sz w:val="28"/>
          <w:rtl/>
        </w:rPr>
        <w:t xml:space="preserve"> לכל אחד מהמחשבים המחוברים לרשת</w:t>
      </w:r>
      <w:r w:rsidR="005A6C19" w:rsidRPr="00200C3E">
        <w:rPr>
          <w:rFonts w:asciiTheme="minorHAnsi" w:hAnsiTheme="minorHAnsi" w:hint="cs"/>
          <w:sz w:val="28"/>
          <w:rtl/>
        </w:rPr>
        <w:t>.</w:t>
      </w:r>
    </w:p>
    <w:p w14:paraId="59EB6A8E" w14:textId="2223C419" w:rsidR="004D222A" w:rsidRPr="00200C3E" w:rsidRDefault="004D222A" w:rsidP="009D7A19">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9D7A19" w:rsidRPr="00200C3E">
        <w:rPr>
          <w:rFonts w:asciiTheme="minorHAnsi" w:hAnsiTheme="minorHAnsi" w:cstheme="minorHAnsi" w:hint="cs"/>
          <w:sz w:val="28"/>
          <w:rtl/>
        </w:rPr>
        <w:t>משגיחים</w:t>
      </w:r>
      <w:r w:rsidRPr="00200C3E">
        <w:rPr>
          <w:rFonts w:asciiTheme="minorHAnsi" w:hAnsiTheme="minorHAnsi" w:cstheme="minorHAnsi" w:hint="cs"/>
          <w:sz w:val="28"/>
          <w:rtl/>
        </w:rPr>
        <w:t xml:space="preserve">; </w:t>
      </w:r>
      <w:r w:rsidR="00383566"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tl/>
        </w:rPr>
        <w:t>אופציה</w:t>
      </w:r>
      <w:r w:rsidR="00383566" w:rsidRPr="00200C3E">
        <w:rPr>
          <w:rFonts w:asciiTheme="minorHAnsi" w:hAnsiTheme="minorHAnsi" w:cstheme="minorHAnsi" w:hint="cs"/>
          <w:sz w:val="28"/>
          <w:rtl/>
        </w:rPr>
        <w:t xml:space="preserve"> של המשרד)</w:t>
      </w:r>
    </w:p>
    <w:p w14:paraId="37639EC8" w14:textId="77777777" w:rsidR="004D222A" w:rsidRPr="00200C3E" w:rsidRDefault="00991DD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4D222A" w:rsidRPr="00200C3E">
        <w:rPr>
          <w:rFonts w:asciiTheme="minorHAnsi" w:hAnsiTheme="minorHAnsi" w:cstheme="minorHAnsi" w:hint="cs"/>
          <w:sz w:val="28"/>
          <w:rtl/>
        </w:rPr>
        <w:t>תומכים טכנית;</w:t>
      </w:r>
      <w:r w:rsidR="00F27C18" w:rsidRPr="00200C3E">
        <w:rPr>
          <w:rFonts w:asciiTheme="minorHAnsi" w:hAnsiTheme="minorHAnsi" w:cstheme="minorHAnsi" w:hint="cs"/>
          <w:sz w:val="28"/>
          <w:rtl/>
        </w:rPr>
        <w:t xml:space="preserve"> </w:t>
      </w:r>
    </w:p>
    <w:p w14:paraId="03CF264B" w14:textId="77777777" w:rsidR="004D222A" w:rsidRPr="00200C3E" w:rsidRDefault="001A302B" w:rsidP="001A302B">
      <w:pPr>
        <w:numPr>
          <w:ilvl w:val="3"/>
          <w:numId w:val="44"/>
        </w:numPr>
        <w:spacing w:after="200" w:line="276" w:lineRule="auto"/>
        <w:ind w:left="2586"/>
        <w:rPr>
          <w:rFonts w:asciiTheme="minorHAnsi" w:hAnsiTheme="minorHAnsi" w:cstheme="minorHAnsi"/>
          <w:sz w:val="28"/>
        </w:rPr>
      </w:pPr>
      <w:bookmarkStart w:id="482" w:name="_Ref2146335"/>
      <w:r w:rsidRPr="00200C3E">
        <w:rPr>
          <w:rFonts w:asciiTheme="minorHAnsi" w:hAnsiTheme="minorHAnsi" w:cstheme="minorHAnsi" w:hint="cs"/>
          <w:sz w:val="28"/>
          <w:rtl/>
        </w:rPr>
        <w:t>המשרד יעמיד לטובת הנבחנים מוקד שירות על חשבונו ובאחריותו. הספק  יידרש למתן ת</w:t>
      </w:r>
      <w:r w:rsidR="005E71E5" w:rsidRPr="00200C3E">
        <w:rPr>
          <w:rFonts w:asciiTheme="minorHAnsi" w:hAnsiTheme="minorHAnsi" w:cstheme="minorHAnsi" w:hint="cs"/>
          <w:sz w:val="28"/>
          <w:rtl/>
        </w:rPr>
        <w:t>מיכה טכנית</w:t>
      </w:r>
      <w:r w:rsidRPr="00200C3E">
        <w:rPr>
          <w:rFonts w:asciiTheme="minorHAnsi" w:hAnsiTheme="minorHAnsi" w:cstheme="minorHAnsi" w:hint="cs"/>
          <w:sz w:val="28"/>
          <w:rtl/>
        </w:rPr>
        <w:t xml:space="preserve"> (כקו שני) לנציגי המזמין</w:t>
      </w:r>
      <w:r w:rsidR="004D222A" w:rsidRPr="00200C3E">
        <w:rPr>
          <w:rFonts w:asciiTheme="minorHAnsi" w:hAnsiTheme="minorHAnsi" w:cstheme="minorHAnsi" w:hint="cs"/>
          <w:sz w:val="28"/>
          <w:rtl/>
        </w:rPr>
        <w:t xml:space="preserve"> בשלב הרישום וטרום בחינה</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4D222A" w:rsidRPr="00200C3E">
        <w:rPr>
          <w:rFonts w:asciiTheme="minorHAnsi" w:hAnsiTheme="minorHAnsi" w:cstheme="minorHAnsi" w:hint="cs"/>
          <w:sz w:val="28"/>
          <w:rtl/>
        </w:rPr>
        <w:t xml:space="preserve"> </w:t>
      </w:r>
      <w:bookmarkEnd w:id="482"/>
    </w:p>
    <w:p w14:paraId="3CFCB13C" w14:textId="77777777" w:rsidR="00D52AA7" w:rsidRPr="00200C3E" w:rsidRDefault="00991DD4" w:rsidP="003E1C61">
      <w:pPr>
        <w:numPr>
          <w:ilvl w:val="3"/>
          <w:numId w:val="44"/>
        </w:numPr>
        <w:spacing w:after="200" w:line="276" w:lineRule="auto"/>
        <w:ind w:left="2586"/>
        <w:rPr>
          <w:rFonts w:asciiTheme="minorHAnsi" w:hAnsiTheme="minorHAnsi" w:cstheme="minorHAnsi"/>
          <w:sz w:val="28"/>
        </w:rPr>
      </w:pPr>
      <w:bookmarkStart w:id="483" w:name="_Ref2146424"/>
      <w:r w:rsidRPr="00200C3E">
        <w:rPr>
          <w:rFonts w:asciiTheme="minorHAnsi" w:hAnsiTheme="minorHAnsi" w:cstheme="minorHAnsi" w:hint="cs"/>
          <w:sz w:val="28"/>
          <w:rtl/>
        </w:rPr>
        <w:t>העמדת תמיכה</w:t>
      </w:r>
      <w:r w:rsidR="004D222A" w:rsidRPr="00200C3E">
        <w:rPr>
          <w:rFonts w:asciiTheme="minorHAnsi" w:hAnsiTheme="minorHAnsi" w:cstheme="minorHAnsi" w:hint="cs"/>
          <w:sz w:val="28"/>
          <w:rtl/>
        </w:rPr>
        <w:t xml:space="preserve"> לנבחנים בזמן הבחינה</w:t>
      </w:r>
      <w:r w:rsidR="00D52AA7" w:rsidRPr="00200C3E">
        <w:rPr>
          <w:rFonts w:asciiTheme="minorHAnsi" w:hAnsiTheme="minorHAnsi" w:cstheme="minorHAnsi" w:hint="cs"/>
          <w:sz w:val="28"/>
          <w:rtl/>
        </w:rPr>
        <w:t xml:space="preserve"> מובהר כי הספק יעמיד תומכים טכניים אשר יהיו נוכחים פיזית באתר בו יתבצעו הבחינות באופן שיעמוד </w:t>
      </w:r>
      <w:r w:rsidR="00C44F27" w:rsidRPr="00200C3E">
        <w:rPr>
          <w:rFonts w:asciiTheme="minorHAnsi" w:hAnsiTheme="minorHAnsi" w:cstheme="minorHAnsi" w:hint="cs"/>
          <w:sz w:val="28"/>
          <w:rtl/>
        </w:rPr>
        <w:t>בכל</w:t>
      </w:r>
      <w:r w:rsidR="00EE35A2" w:rsidRPr="00200C3E">
        <w:rPr>
          <w:rFonts w:asciiTheme="minorHAnsi" w:hAnsiTheme="minorHAnsi" w:cstheme="minorHAnsi" w:hint="cs"/>
          <w:sz w:val="28"/>
          <w:rtl/>
        </w:rPr>
        <w:t xml:space="preserve"> </w:t>
      </w:r>
      <w:r w:rsidR="00D52AA7" w:rsidRPr="00200C3E">
        <w:rPr>
          <w:rFonts w:asciiTheme="minorHAnsi" w:hAnsiTheme="minorHAnsi" w:cstheme="minorHAnsi" w:hint="cs"/>
          <w:sz w:val="28"/>
          <w:rtl/>
        </w:rPr>
        <w:t xml:space="preserve"> התנאים הבאים במצטבר:</w:t>
      </w:r>
    </w:p>
    <w:p w14:paraId="45282828" w14:textId="034AA57B" w:rsidR="00FD011D" w:rsidRPr="00200C3E" w:rsidRDefault="00FD011D"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תפקיד אנשי התמיכה הוא ל</w:t>
      </w:r>
      <w:r w:rsidRPr="00200C3E">
        <w:rPr>
          <w:rFonts w:asciiTheme="minorHAnsi" w:hAnsiTheme="minorHAnsi" w:cstheme="minorHAnsi"/>
          <w:sz w:val="28"/>
          <w:rtl/>
        </w:rPr>
        <w:t>סייע למשתמש</w:t>
      </w:r>
      <w:r w:rsidRPr="00200C3E">
        <w:rPr>
          <w:rFonts w:asciiTheme="minorHAnsi" w:hAnsiTheme="minorHAnsi" w:cstheme="minorHAnsi" w:hint="cs"/>
          <w:sz w:val="28"/>
          <w:rtl/>
        </w:rPr>
        <w:t>ים</w:t>
      </w:r>
      <w:r w:rsidRPr="00200C3E">
        <w:rPr>
          <w:rFonts w:asciiTheme="minorHAnsi" w:hAnsiTheme="minorHAnsi" w:cstheme="minorHAnsi"/>
          <w:sz w:val="28"/>
          <w:rtl/>
        </w:rPr>
        <w:t xml:space="preserve"> </w:t>
      </w:r>
      <w:r w:rsidRPr="00200C3E">
        <w:rPr>
          <w:rFonts w:asciiTheme="minorHAnsi" w:hAnsiTheme="minorHAnsi" w:cstheme="minorHAnsi" w:hint="cs"/>
          <w:sz w:val="28"/>
          <w:rtl/>
        </w:rPr>
        <w:t>ב</w:t>
      </w:r>
      <w:r w:rsidRPr="00200C3E">
        <w:rPr>
          <w:rFonts w:asciiTheme="minorHAnsi" w:hAnsiTheme="minorHAnsi" w:cstheme="minorHAnsi"/>
          <w:sz w:val="28"/>
          <w:rtl/>
        </w:rPr>
        <w:t xml:space="preserve">תפעול </w:t>
      </w:r>
      <w:r w:rsidRPr="00200C3E">
        <w:rPr>
          <w:rFonts w:asciiTheme="minorHAnsi" w:hAnsiTheme="minorHAnsi" w:cstheme="minorHAnsi" w:hint="cs"/>
          <w:sz w:val="28"/>
          <w:rtl/>
        </w:rPr>
        <w:t>מערכת המבחן הממוחשב ו</w:t>
      </w:r>
      <w:r w:rsidRPr="00200C3E">
        <w:rPr>
          <w:rFonts w:asciiTheme="minorHAnsi" w:hAnsiTheme="minorHAnsi" w:cstheme="minorHAnsi"/>
          <w:sz w:val="28"/>
          <w:rtl/>
        </w:rPr>
        <w:t>בהתגברות על תקלות</w:t>
      </w:r>
      <w:r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Pr="00200C3E">
        <w:rPr>
          <w:rFonts w:asciiTheme="minorHAnsi" w:hAnsiTheme="minorHAnsi" w:cstheme="minorHAnsi" w:hint="cs"/>
          <w:sz w:val="28"/>
          <w:rtl/>
        </w:rPr>
        <w:t xml:space="preserve">עליהם להיות </w:t>
      </w:r>
      <w:r w:rsidR="00063E1F" w:rsidRPr="00200C3E">
        <w:rPr>
          <w:rFonts w:asciiTheme="minorHAnsi" w:hAnsiTheme="minorHAnsi" w:cstheme="minorHAnsi" w:hint="cs"/>
          <w:sz w:val="28"/>
          <w:rtl/>
        </w:rPr>
        <w:t>מנוסים ו</w:t>
      </w:r>
      <w:r w:rsidRPr="00200C3E">
        <w:rPr>
          <w:rFonts w:asciiTheme="minorHAnsi" w:hAnsiTheme="minorHAnsi" w:cstheme="minorHAnsi" w:hint="cs"/>
          <w:sz w:val="28"/>
          <w:rtl/>
        </w:rPr>
        <w:t>ב</w:t>
      </w:r>
      <w:r w:rsidRPr="00200C3E">
        <w:rPr>
          <w:rFonts w:asciiTheme="minorHAnsi" w:hAnsiTheme="minorHAnsi" w:cstheme="minorHAnsi"/>
          <w:sz w:val="28"/>
          <w:rtl/>
        </w:rPr>
        <w:t>קיא</w:t>
      </w:r>
      <w:r w:rsidRPr="00200C3E">
        <w:rPr>
          <w:rFonts w:asciiTheme="minorHAnsi" w:hAnsiTheme="minorHAnsi" w:cstheme="minorHAnsi" w:hint="cs"/>
          <w:sz w:val="28"/>
          <w:rtl/>
        </w:rPr>
        <w:t>ים</w:t>
      </w:r>
      <w:r w:rsidR="000754C0" w:rsidRPr="00200C3E">
        <w:rPr>
          <w:rFonts w:asciiTheme="minorHAnsi" w:hAnsiTheme="minorHAnsi" w:cstheme="minorHAnsi"/>
          <w:sz w:val="28"/>
          <w:rtl/>
        </w:rPr>
        <w:t xml:space="preserve"> בהפעלת </w:t>
      </w:r>
      <w:r w:rsidR="000754C0" w:rsidRPr="00200C3E">
        <w:rPr>
          <w:rFonts w:asciiTheme="minorHAnsi" w:hAnsiTheme="minorHAnsi" w:cstheme="minorHAnsi" w:hint="cs"/>
          <w:sz w:val="28"/>
          <w:rtl/>
        </w:rPr>
        <w:t xml:space="preserve">תוכנת הבחינות בגרסה אשר הופעלה עבור </w:t>
      </w:r>
      <w:r w:rsidR="000659DB" w:rsidRPr="00200C3E">
        <w:rPr>
          <w:rFonts w:asciiTheme="minorHAnsi" w:hAnsiTheme="minorHAnsi" w:cstheme="minorHAnsi" w:hint="cs"/>
          <w:sz w:val="28"/>
          <w:rtl/>
        </w:rPr>
        <w:t>המזמין</w:t>
      </w:r>
      <w:r w:rsidR="005439F8" w:rsidRPr="00200C3E">
        <w:rPr>
          <w:rFonts w:asciiTheme="minorHAnsi" w:hAnsiTheme="minorHAnsi" w:cstheme="minorHAnsi" w:hint="cs"/>
          <w:sz w:val="28"/>
          <w:rtl/>
        </w:rPr>
        <w:t>, מערכת הפעלה ווינדוס ומייקרוסופט אקסל</w:t>
      </w:r>
      <w:r w:rsidRPr="00200C3E">
        <w:rPr>
          <w:rFonts w:asciiTheme="minorHAnsi" w:hAnsiTheme="minorHAnsi" w:cstheme="minorHAnsi" w:hint="cs"/>
          <w:sz w:val="28"/>
          <w:rtl/>
        </w:rPr>
        <w:t xml:space="preserve">. </w:t>
      </w:r>
      <w:r w:rsidR="00063E1F" w:rsidRPr="00200C3E">
        <w:rPr>
          <w:rFonts w:asciiTheme="minorHAnsi" w:hAnsiTheme="minorHAnsi" w:cstheme="minorHAnsi" w:hint="cs"/>
          <w:sz w:val="28"/>
          <w:rtl/>
        </w:rPr>
        <w:t xml:space="preserve">השכלה נדרשת: </w:t>
      </w:r>
      <w:r w:rsidRPr="00200C3E">
        <w:rPr>
          <w:rFonts w:asciiTheme="minorHAnsi" w:hAnsiTheme="minorHAnsi" w:cstheme="minorHAnsi"/>
          <w:sz w:val="28"/>
          <w:rtl/>
        </w:rPr>
        <w:t>אקדמאי בעל תואר ראשון במדעי המחשב או בהנדסת מחשבים או תואר ראשון כלשהו אחר</w:t>
      </w:r>
      <w:r w:rsidR="00063E1F" w:rsidRPr="00200C3E">
        <w:rPr>
          <w:rFonts w:asciiTheme="minorHAnsi" w:hAnsiTheme="minorHAnsi" w:cstheme="minorHAnsi"/>
          <w:sz w:val="28"/>
          <w:rtl/>
        </w:rPr>
        <w:t xml:space="preserve"> ובנוסף קורס</w:t>
      </w:r>
      <w:r w:rsidR="00063E1F" w:rsidRPr="00200C3E">
        <w:rPr>
          <w:rFonts w:asciiTheme="minorHAnsi" w:hAnsiTheme="minorHAnsi" w:cstheme="minorHAnsi" w:hint="cs"/>
          <w:sz w:val="28"/>
          <w:rtl/>
        </w:rPr>
        <w:t xml:space="preserve">/הכשרות </w:t>
      </w:r>
      <w:r w:rsidRPr="00200C3E">
        <w:rPr>
          <w:rFonts w:asciiTheme="minorHAnsi" w:hAnsiTheme="minorHAnsi" w:cstheme="minorHAnsi"/>
          <w:sz w:val="28"/>
          <w:rtl/>
        </w:rPr>
        <w:t xml:space="preserve">בתחום מערכות מידע ממוחשבות בהיקף של </w:t>
      </w:r>
      <w:r w:rsidR="00063E1F" w:rsidRPr="00200C3E">
        <w:rPr>
          <w:rFonts w:asciiTheme="minorHAnsi" w:hAnsiTheme="minorHAnsi" w:cstheme="minorHAnsi" w:hint="cs"/>
          <w:sz w:val="28"/>
          <w:rtl/>
        </w:rPr>
        <w:t>100</w:t>
      </w:r>
      <w:r w:rsidRPr="00200C3E">
        <w:rPr>
          <w:rFonts w:asciiTheme="minorHAnsi" w:hAnsiTheme="minorHAnsi" w:cstheme="minorHAnsi"/>
          <w:sz w:val="28"/>
          <w:rtl/>
        </w:rPr>
        <w:t xml:space="preserve"> שעות לפחות או </w:t>
      </w:r>
      <w:r w:rsidRPr="00200C3E">
        <w:rPr>
          <w:rFonts w:asciiTheme="minorHAnsi" w:hAnsiTheme="minorHAnsi" w:cstheme="minorHAnsi"/>
          <w:sz w:val="28"/>
          <w:rtl/>
        </w:rPr>
        <w:lastRenderedPageBreak/>
        <w:t xml:space="preserve">הנדסאי בוגר מגמת מחשבים/טכנולוגיה או חסר תואר כנ"ל אשר עבר קורסים מתקדמים במערכות מידע בהיקף של </w:t>
      </w:r>
      <w:r w:rsidR="00063E1F" w:rsidRPr="00200C3E">
        <w:rPr>
          <w:rFonts w:asciiTheme="minorHAnsi" w:hAnsiTheme="minorHAnsi" w:cstheme="minorHAnsi" w:hint="cs"/>
          <w:sz w:val="28"/>
          <w:rtl/>
        </w:rPr>
        <w:t>150</w:t>
      </w:r>
      <w:r w:rsidRPr="00200C3E">
        <w:rPr>
          <w:rFonts w:asciiTheme="minorHAnsi" w:hAnsiTheme="minorHAnsi" w:cstheme="minorHAnsi"/>
          <w:sz w:val="28"/>
          <w:rtl/>
        </w:rPr>
        <w:t xml:space="preserve"> שעות לפחות</w:t>
      </w:r>
      <w:r w:rsidR="00063E1F" w:rsidRPr="00200C3E">
        <w:rPr>
          <w:rFonts w:asciiTheme="minorHAnsi" w:hAnsiTheme="minorHAnsi" w:cstheme="minorHAnsi" w:hint="cs"/>
          <w:sz w:val="28"/>
          <w:rtl/>
        </w:rPr>
        <w:t>.</w:t>
      </w:r>
      <w:r w:rsidR="00690495" w:rsidRPr="00200C3E">
        <w:rPr>
          <w:rFonts w:asciiTheme="minorHAnsi" w:hAnsiTheme="minorHAnsi" w:cstheme="minorHAnsi" w:hint="cs"/>
          <w:sz w:val="28"/>
          <w:rtl/>
        </w:rPr>
        <w:t xml:space="preserve"> ע"פ דרישת המזמין, הספק ימציא אסמכתאות המוכיחות שאנשי התמיכה עומדים בדרישות סעיף זה. </w:t>
      </w:r>
    </w:p>
    <w:p w14:paraId="30996CCF" w14:textId="77777777" w:rsidR="00D52AA7" w:rsidRPr="00200C3E" w:rsidRDefault="005439F8"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נדרש </w:t>
      </w:r>
      <w:r w:rsidR="00D52AA7" w:rsidRPr="00200C3E">
        <w:rPr>
          <w:rFonts w:asciiTheme="minorHAnsi" w:hAnsiTheme="minorHAnsi" w:cstheme="minorHAnsi" w:hint="cs"/>
          <w:sz w:val="28"/>
          <w:rtl/>
        </w:rPr>
        <w:t>לפחות איש תמיכה אחד בכל מבחן.</w:t>
      </w:r>
    </w:p>
    <w:p w14:paraId="08F018B8" w14:textId="77777777" w:rsidR="004D222A" w:rsidRPr="00200C3E" w:rsidRDefault="00D52AA7" w:rsidP="00D52AA7">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לפי מפתח שלא יפחת מתומך לכל 100 נבחנים</w:t>
      </w:r>
      <w:r w:rsidR="00991DD4" w:rsidRPr="00200C3E">
        <w:rPr>
          <w:rFonts w:asciiTheme="minorHAnsi" w:hAnsiTheme="minorHAnsi" w:cstheme="minorHAnsi" w:hint="cs"/>
          <w:sz w:val="28"/>
          <w:rtl/>
        </w:rPr>
        <w:t>.</w:t>
      </w:r>
      <w:bookmarkEnd w:id="483"/>
    </w:p>
    <w:p w14:paraId="7DF1044F" w14:textId="0FB046F6" w:rsidR="00F92BEC" w:rsidRPr="00200C3E" w:rsidRDefault="00F92BEC"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בכל בחינה גדולה (מעל 500 נבחנים) הספק יעמיד </w:t>
      </w:r>
      <w:r w:rsidR="001437C9" w:rsidRPr="00200C3E">
        <w:rPr>
          <w:rFonts w:asciiTheme="minorHAnsi" w:hAnsiTheme="minorHAnsi" w:cstheme="minorHAnsi" w:hint="cs"/>
          <w:sz w:val="28"/>
          <w:rtl/>
        </w:rPr>
        <w:t xml:space="preserve">נציג בכיר שיהיה </w:t>
      </w:r>
      <w:r w:rsidRPr="00200C3E">
        <w:rPr>
          <w:rFonts w:asciiTheme="minorHAnsi" w:hAnsiTheme="minorHAnsi" w:cstheme="minorHAnsi" w:hint="cs"/>
          <w:sz w:val="28"/>
          <w:rtl/>
        </w:rPr>
        <w:t>אחראי על התומכים</w:t>
      </w:r>
      <w:r w:rsidR="00781A21" w:rsidRPr="00200C3E">
        <w:rPr>
          <w:rFonts w:asciiTheme="minorHAnsi" w:hAnsiTheme="minorHAnsi" w:cstheme="minorHAnsi" w:hint="cs"/>
          <w:sz w:val="28"/>
          <w:rtl/>
        </w:rPr>
        <w:t>.</w:t>
      </w:r>
    </w:p>
    <w:p w14:paraId="018AB0A0" w14:textId="06F8ED54" w:rsidR="007B03BC" w:rsidRPr="00200C3E" w:rsidRDefault="00690495" w:rsidP="007B03BC">
      <w:pPr>
        <w:numPr>
          <w:ilvl w:val="4"/>
          <w:numId w:val="44"/>
        </w:numPr>
        <w:spacing w:after="200" w:line="276" w:lineRule="auto"/>
        <w:ind w:left="3666"/>
        <w:rPr>
          <w:rFonts w:asciiTheme="minorHAnsi" w:hAnsiTheme="minorHAnsi" w:cstheme="minorHAnsi"/>
          <w:sz w:val="28"/>
        </w:rPr>
      </w:pPr>
      <w:r w:rsidRPr="00200C3E">
        <w:rPr>
          <w:rFonts w:asciiTheme="minorHAnsi" w:hAnsiTheme="minorHAnsi" w:hint="cs"/>
          <w:sz w:val="28"/>
          <w:rtl/>
        </w:rPr>
        <w:t xml:space="preserve">המזמין יהיה רשאי לדרוש החלפתו של איש תמיכה וזאת מבלי צורך לנמק זאת. הספק מתחייב להעמיד במקומו איש תמיכה חלופה העומד בדרישות המפורטות בסעיף זה. </w:t>
      </w:r>
    </w:p>
    <w:p w14:paraId="223F571E" w14:textId="34F3C853" w:rsidR="004D222A" w:rsidRPr="00200C3E" w:rsidRDefault="00D66EFF" w:rsidP="001A302B">
      <w:pPr>
        <w:numPr>
          <w:ilvl w:val="3"/>
          <w:numId w:val="44"/>
        </w:numPr>
        <w:spacing w:after="200" w:line="276" w:lineRule="auto"/>
        <w:ind w:left="2586"/>
        <w:rPr>
          <w:rFonts w:asciiTheme="minorHAnsi" w:hAnsiTheme="minorHAnsi" w:cstheme="minorHAnsi"/>
          <w:sz w:val="28"/>
        </w:rPr>
      </w:pPr>
      <w:bookmarkStart w:id="484" w:name="_Ref2146490"/>
      <w:r w:rsidRPr="00200C3E">
        <w:rPr>
          <w:rFonts w:asciiTheme="minorHAnsi" w:hAnsiTheme="minorHAnsi" w:cstheme="minorHAnsi" w:hint="cs"/>
          <w:sz w:val="28"/>
          <w:rtl/>
        </w:rPr>
        <w:t xml:space="preserve">העמדת </w:t>
      </w:r>
      <w:r w:rsidR="00991DD4" w:rsidRPr="00200C3E">
        <w:rPr>
          <w:rFonts w:asciiTheme="minorHAnsi" w:hAnsiTheme="minorHAnsi" w:cstheme="minorHAnsi" w:hint="cs"/>
          <w:sz w:val="28"/>
          <w:rtl/>
        </w:rPr>
        <w:t xml:space="preserve"> תמיכה </w:t>
      </w:r>
      <w:r w:rsidR="004D222A" w:rsidRPr="00200C3E">
        <w:rPr>
          <w:rFonts w:asciiTheme="minorHAnsi" w:hAnsiTheme="minorHAnsi" w:cstheme="minorHAnsi" w:hint="cs"/>
          <w:sz w:val="28"/>
          <w:rtl/>
        </w:rPr>
        <w:t>ל</w:t>
      </w:r>
      <w:r w:rsidR="00E4210B" w:rsidRPr="00200C3E">
        <w:rPr>
          <w:rFonts w:asciiTheme="minorHAnsi" w:hAnsiTheme="minorHAnsi" w:cstheme="minorHAnsi" w:hint="cs"/>
          <w:sz w:val="28"/>
          <w:rtl/>
        </w:rPr>
        <w:t>מרכזי הבחינה</w:t>
      </w:r>
      <w:r w:rsidR="004D222A" w:rsidRPr="00200C3E">
        <w:rPr>
          <w:rFonts w:asciiTheme="minorHAnsi" w:hAnsiTheme="minorHAnsi" w:cstheme="minorHAnsi" w:hint="cs"/>
          <w:sz w:val="28"/>
          <w:rtl/>
        </w:rPr>
        <w:t xml:space="preserve"> בשלב הקמת הבחינה</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bookmarkEnd w:id="484"/>
    </w:p>
    <w:p w14:paraId="72FDDCA8" w14:textId="0758D692" w:rsidR="004D222A" w:rsidRPr="00200C3E" w:rsidRDefault="00991DD4" w:rsidP="001A302B">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העמדת תמיכה </w:t>
      </w:r>
      <w:r w:rsidR="004D222A" w:rsidRPr="00200C3E">
        <w:rPr>
          <w:rFonts w:asciiTheme="minorHAnsi" w:hAnsiTheme="minorHAnsi" w:cstheme="minorHAnsi" w:hint="cs"/>
          <w:sz w:val="28"/>
          <w:rtl/>
        </w:rPr>
        <w:t>ל</w:t>
      </w:r>
      <w:r w:rsidR="00312FD3" w:rsidRPr="00200C3E">
        <w:rPr>
          <w:rFonts w:asciiTheme="minorHAnsi" w:hAnsiTheme="minorHAnsi" w:cstheme="minorHAnsi" w:hint="cs"/>
          <w:sz w:val="28"/>
          <w:rtl/>
        </w:rPr>
        <w:t>בודקים</w:t>
      </w:r>
      <w:r w:rsidR="004D222A" w:rsidRPr="00200C3E">
        <w:rPr>
          <w:rFonts w:asciiTheme="minorHAnsi" w:hAnsiTheme="minorHAnsi" w:cstheme="minorHAnsi" w:hint="cs"/>
          <w:sz w:val="28"/>
          <w:rtl/>
        </w:rPr>
        <w:t xml:space="preserve"> בשלב בדיקת הבחינה</w:t>
      </w:r>
      <w:r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1007132B"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בניית ממשקים נדרשים בין </w:t>
      </w:r>
      <w:r w:rsidR="00F27C18" w:rsidRPr="00200C3E">
        <w:rPr>
          <w:rFonts w:asciiTheme="minorHAnsi" w:hAnsiTheme="minorHAnsi" w:cstheme="minorHAnsi" w:hint="cs"/>
          <w:sz w:val="28"/>
          <w:rtl/>
        </w:rPr>
        <w:t xml:space="preserve">המערכות התפעוליות של יחידות הרישוי כגון: </w:t>
      </w:r>
      <w:r w:rsidRPr="00200C3E">
        <w:rPr>
          <w:rFonts w:asciiTheme="minorHAnsi" w:hAnsiTheme="minorHAnsi" w:cstheme="minorHAnsi" w:hint="cs"/>
          <w:sz w:val="28"/>
          <w:rtl/>
        </w:rPr>
        <w:t>מערכות הרישום</w:t>
      </w:r>
      <w:r w:rsidR="00F27C18" w:rsidRPr="00200C3E">
        <w:rPr>
          <w:rFonts w:asciiTheme="minorHAnsi" w:hAnsiTheme="minorHAnsi" w:cstheme="minorHAnsi" w:hint="cs"/>
          <w:sz w:val="28"/>
          <w:rtl/>
        </w:rPr>
        <w:t xml:space="preserve"> לבחינות, מערכות פרסום הציונים ועוד</w:t>
      </w:r>
      <w:r w:rsidRPr="00200C3E">
        <w:rPr>
          <w:rFonts w:asciiTheme="minorHAnsi" w:hAnsiTheme="minorHAnsi" w:cstheme="minorHAnsi" w:hint="cs"/>
          <w:sz w:val="28"/>
          <w:rtl/>
        </w:rPr>
        <w:t xml:space="preserve"> ובין מערכות ניהול הנבחנים</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p>
    <w:p w14:paraId="7A770F17"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המערכת תחזוקה וזמינות</w:t>
      </w:r>
      <w:r w:rsidRPr="00200C3E">
        <w:rPr>
          <w:rFonts w:asciiTheme="minorHAnsi" w:hAnsiTheme="minorHAnsi" w:cstheme="minorHAnsi" w:hint="cs"/>
          <w:sz w:val="28"/>
        </w:rPr>
        <w:t xml:space="preserve">  </w:t>
      </w:r>
      <w:r w:rsidRPr="00200C3E">
        <w:rPr>
          <w:rFonts w:asciiTheme="minorHAnsi" w:hAnsiTheme="minorHAnsi" w:cstheme="minorHAnsi" w:hint="cs"/>
          <w:sz w:val="28"/>
          <w:rtl/>
        </w:rPr>
        <w:t>(ראה פרוט במפרט הטכני).</w:t>
      </w:r>
      <w:r w:rsidR="00F27C18" w:rsidRPr="00200C3E">
        <w:rPr>
          <w:rFonts w:asciiTheme="minorHAnsi" w:hAnsiTheme="minorHAnsi" w:cstheme="minorHAnsi" w:hint="cs"/>
          <w:sz w:val="28"/>
          <w:rtl/>
        </w:rPr>
        <w:t xml:space="preserve"> </w:t>
      </w:r>
    </w:p>
    <w:p w14:paraId="448AE795"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ניהול שרתים ותחזוקת סביבה טכנולוגית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FE30D48" w14:textId="55ECC9CC"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עמידה בהנחיות המשרד </w:t>
      </w:r>
      <w:r w:rsidR="00991DD4" w:rsidRPr="00200C3E">
        <w:rPr>
          <w:rFonts w:asciiTheme="minorHAnsi" w:hAnsiTheme="minorHAnsi" w:cstheme="minorHAnsi" w:hint="cs"/>
          <w:sz w:val="28"/>
          <w:rtl/>
        </w:rPr>
        <w:t xml:space="preserve">בכל האמור בהגנת </w:t>
      </w:r>
      <w:r w:rsidRPr="00200C3E">
        <w:rPr>
          <w:rFonts w:asciiTheme="minorHAnsi" w:hAnsiTheme="minorHAnsi" w:cstheme="minorHAnsi" w:hint="cs"/>
          <w:sz w:val="28"/>
          <w:rtl/>
        </w:rPr>
        <w:t>סייבר</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648147F0"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מערכת הבחינות ע"פ הוראות היצרן (תחזוקת בסיס נתונים, וגרסאות מערכת)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4EB1B8A6"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עמידה בכללי אבטחת מידע</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30598D1"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שרתי הבחינות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58C43B9A"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הבחינות עצמן (בנקי השאלות)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7B2F6D31" w14:textId="633E7D94"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ביצוע הבחינות ע"פ דרישות המשרד</w:t>
      </w:r>
      <w:r w:rsidR="00C97C18" w:rsidRPr="00200C3E">
        <w:rPr>
          <w:rFonts w:asciiTheme="minorHAnsi" w:hAnsiTheme="minorHAnsi" w:cstheme="minorHAnsi" w:hint="cs"/>
          <w:sz w:val="28"/>
          <w:rtl/>
        </w:rPr>
        <w:t xml:space="preserve"> כמפורט במפרט שירותים זה</w:t>
      </w:r>
      <w:r w:rsidRPr="00200C3E">
        <w:rPr>
          <w:rFonts w:asciiTheme="minorHAnsi" w:hAnsiTheme="minorHAnsi" w:cstheme="minorHAnsi" w:hint="cs"/>
          <w:sz w:val="28"/>
          <w:rtl/>
        </w:rPr>
        <w:t xml:space="preserve">. </w:t>
      </w:r>
    </w:p>
    <w:p w14:paraId="657CE05E" w14:textId="77777777" w:rsidR="001815BF" w:rsidRPr="00200C3E" w:rsidRDefault="001815BF"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b/>
          <w:bCs/>
          <w:sz w:val="28"/>
          <w:rtl/>
        </w:rPr>
        <w:t>משתמשי המערכת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התרשים שלהלן מתאר את משתמשי המערכת:</w:t>
      </w:r>
      <w:r w:rsidR="0095225F" w:rsidRPr="00200C3E">
        <w:rPr>
          <w:rFonts w:asciiTheme="minorHAnsi" w:hAnsiTheme="minorHAnsi" w:cstheme="minorHAnsi" w:hint="cs"/>
          <w:sz w:val="28"/>
          <w:rtl/>
        </w:rPr>
        <w:t xml:space="preserve"> </w:t>
      </w:r>
    </w:p>
    <w:p w14:paraId="02B861D3" w14:textId="77777777" w:rsidR="0058257C" w:rsidRPr="00200C3E" w:rsidRDefault="0058257C" w:rsidP="0058257C">
      <w:pPr>
        <w:spacing w:after="200" w:line="276" w:lineRule="auto"/>
        <w:ind w:left="1146"/>
        <w:rPr>
          <w:rFonts w:asciiTheme="minorHAnsi" w:hAnsiTheme="minorHAnsi" w:cstheme="minorHAnsi"/>
          <w:sz w:val="28"/>
        </w:rPr>
      </w:pPr>
      <w:r w:rsidRPr="00200C3E">
        <w:object w:dxaOrig="12013" w:dyaOrig="3967" w14:anchorId="2CFDB4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5pt;height:153.5pt" o:ole="">
            <v:imagedata r:id="rId29" o:title=""/>
          </v:shape>
          <o:OLEObject Type="Embed" ProgID="Visio.Drawing.15" ShapeID="_x0000_i1025" DrawAspect="Content" ObjectID="_1637427899" r:id="rId30"/>
        </w:object>
      </w:r>
    </w:p>
    <w:p w14:paraId="2FD29580" w14:textId="77777777" w:rsidR="00991DD4" w:rsidRPr="00200C3E" w:rsidRDefault="00991DD4" w:rsidP="007C37E0">
      <w:pPr>
        <w:numPr>
          <w:ilvl w:val="1"/>
          <w:numId w:val="44"/>
        </w:numPr>
        <w:spacing w:after="200" w:line="276" w:lineRule="auto"/>
        <w:rPr>
          <w:rFonts w:asciiTheme="minorHAnsi" w:hAnsiTheme="minorHAnsi" w:cstheme="minorHAnsi"/>
          <w:sz w:val="28"/>
        </w:rPr>
      </w:pPr>
      <w:r w:rsidRPr="00200C3E">
        <w:rPr>
          <w:rFonts w:asciiTheme="minorHAnsi" w:hAnsiTheme="minorHAnsi" w:cstheme="minorHAnsi" w:hint="cs"/>
          <w:b/>
          <w:bCs/>
          <w:sz w:val="28"/>
          <w:rtl/>
        </w:rPr>
        <w:t>תהליך מבחן גנרי</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562F66" w:rsidRPr="00200C3E">
        <w:rPr>
          <w:rFonts w:asciiTheme="minorHAnsi" w:hAnsiTheme="minorHAnsi" w:cstheme="minorHAnsi" w:hint="cs"/>
          <w:sz w:val="28"/>
          <w:rtl/>
        </w:rPr>
        <w:t xml:space="preserve">התרשימים </w:t>
      </w:r>
      <w:r w:rsidRPr="00200C3E">
        <w:rPr>
          <w:rFonts w:asciiTheme="minorHAnsi" w:hAnsiTheme="minorHAnsi" w:cstheme="minorHAnsi" w:hint="cs"/>
          <w:sz w:val="28"/>
          <w:rtl/>
        </w:rPr>
        <w:t>שלהלן מתאר</w:t>
      </w:r>
      <w:r w:rsidR="007C37E0" w:rsidRPr="00200C3E">
        <w:rPr>
          <w:rFonts w:asciiTheme="minorHAnsi" w:hAnsiTheme="minorHAnsi" w:cstheme="minorHAnsi" w:hint="cs"/>
          <w:sz w:val="28"/>
          <w:rtl/>
        </w:rPr>
        <w:t>ים</w:t>
      </w:r>
      <w:r w:rsidRPr="00200C3E">
        <w:rPr>
          <w:rFonts w:asciiTheme="minorHAnsi" w:hAnsiTheme="minorHAnsi" w:cstheme="minorHAnsi" w:hint="cs"/>
          <w:sz w:val="28"/>
          <w:rtl/>
        </w:rPr>
        <w:t xml:space="preserve"> באופן סכמטי את</w:t>
      </w:r>
      <w:r w:rsidR="007C37E0" w:rsidRPr="00200C3E">
        <w:rPr>
          <w:rFonts w:asciiTheme="minorHAnsi" w:hAnsiTheme="minorHAnsi" w:cstheme="minorHAnsi" w:hint="cs"/>
          <w:sz w:val="28"/>
          <w:rtl/>
        </w:rPr>
        <w:t xml:space="preserve"> </w:t>
      </w:r>
    </w:p>
    <w:p w14:paraId="3CBE1ACE" w14:textId="77777777" w:rsidR="00562F66" w:rsidRPr="00200C3E" w:rsidRDefault="00562F66" w:rsidP="00562F66">
      <w:pPr>
        <w:numPr>
          <w:ilvl w:val="2"/>
          <w:numId w:val="44"/>
        </w:numPr>
        <w:spacing w:after="200" w:line="276" w:lineRule="auto"/>
        <w:ind w:left="1866"/>
        <w:rPr>
          <w:rFonts w:asciiTheme="minorHAnsi" w:hAnsiTheme="minorHAnsi" w:cstheme="minorHAnsi"/>
          <w:sz w:val="28"/>
        </w:rPr>
      </w:pPr>
      <w:bookmarkStart w:id="485" w:name="_Hlk3809330"/>
      <w:r w:rsidRPr="00200C3E">
        <w:rPr>
          <w:rFonts w:asciiTheme="minorHAnsi" w:hAnsiTheme="minorHAnsi" w:cstheme="minorHAnsi" w:hint="cs"/>
          <w:sz w:val="28"/>
          <w:rtl/>
        </w:rPr>
        <w:lastRenderedPageBreak/>
        <w:t>תהליך כתיבת מבחן:</w:t>
      </w:r>
    </w:p>
    <w:bookmarkEnd w:id="485"/>
    <w:p w14:paraId="6417195D" w14:textId="6C1BBD49" w:rsidR="00562F66" w:rsidRPr="00200C3E" w:rsidRDefault="00184140" w:rsidP="00562F66">
      <w:pPr>
        <w:spacing w:after="200" w:line="276" w:lineRule="auto"/>
        <w:ind w:left="1146"/>
        <w:rPr>
          <w:rFonts w:asciiTheme="minorHAnsi" w:hAnsiTheme="minorHAnsi" w:cstheme="minorHAnsi"/>
          <w:sz w:val="28"/>
          <w:rtl/>
        </w:rPr>
      </w:pPr>
      <w:r w:rsidRPr="00200C3E">
        <w:rPr>
          <w:noProof/>
          <w:rtl/>
        </w:rPr>
        <w:drawing>
          <wp:inline distT="0" distB="0" distL="0" distR="0" wp14:anchorId="26E29158" wp14:editId="268294A1">
            <wp:extent cx="3153978" cy="752029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157147" cy="7527854"/>
                    </a:xfrm>
                    <a:prstGeom prst="rect">
                      <a:avLst/>
                    </a:prstGeom>
                    <a:noFill/>
                    <a:ln>
                      <a:noFill/>
                    </a:ln>
                  </pic:spPr>
                </pic:pic>
              </a:graphicData>
            </a:graphic>
          </wp:inline>
        </w:drawing>
      </w:r>
    </w:p>
    <w:p w14:paraId="6534FE64" w14:textId="17F2D0E3" w:rsidR="00C82CE0" w:rsidRPr="00200C3E" w:rsidRDefault="00C82CE0" w:rsidP="00C82CE0">
      <w:pPr>
        <w:numPr>
          <w:ilvl w:val="2"/>
          <w:numId w:val="44"/>
        </w:numPr>
        <w:spacing w:after="200" w:line="276" w:lineRule="auto"/>
        <w:rPr>
          <w:rFonts w:asciiTheme="minorHAnsi" w:hAnsiTheme="minorHAnsi" w:cstheme="minorHAnsi"/>
          <w:sz w:val="28"/>
        </w:rPr>
      </w:pPr>
      <w:r w:rsidRPr="00200C3E">
        <w:rPr>
          <w:rFonts w:asciiTheme="minorHAnsi" w:hAnsiTheme="minorHAnsi" w:cstheme="minorHAnsi" w:hint="cs"/>
          <w:sz w:val="28"/>
          <w:rtl/>
        </w:rPr>
        <w:t>תהליך ניהול המבחן:</w:t>
      </w:r>
      <w:r w:rsidR="00184140" w:rsidRPr="00200C3E">
        <w:rPr>
          <w:rFonts w:asciiTheme="minorHAnsi" w:hAnsiTheme="minorHAnsi" w:cstheme="minorHAnsi" w:hint="cs"/>
          <w:sz w:val="28"/>
          <w:rtl/>
        </w:rPr>
        <w:t xml:space="preserve"> (</w:t>
      </w:r>
      <w:r w:rsidR="00AA7353" w:rsidRPr="00200C3E">
        <w:rPr>
          <w:rFonts w:asciiTheme="minorHAnsi" w:hAnsiTheme="minorHAnsi" w:cstheme="minorHAnsi" w:hint="cs"/>
          <w:sz w:val="28"/>
          <w:rtl/>
        </w:rPr>
        <w:t>מבחן מלא הכולל שאלות פתוחות וסגורות עם למעלה מ-200 נבחנים</w:t>
      </w:r>
      <w:r w:rsidR="00184140" w:rsidRPr="00200C3E">
        <w:rPr>
          <w:rFonts w:asciiTheme="minorHAnsi" w:hAnsiTheme="minorHAnsi" w:cstheme="minorHAnsi" w:hint="cs"/>
          <w:sz w:val="28"/>
          <w:rtl/>
        </w:rPr>
        <w:t>)</w:t>
      </w:r>
      <w:r w:rsidRPr="00200C3E">
        <w:rPr>
          <w:rFonts w:asciiTheme="minorHAnsi" w:hAnsiTheme="minorHAnsi" w:cstheme="minorHAnsi" w:hint="cs"/>
          <w:sz w:val="28"/>
          <w:rtl/>
        </w:rPr>
        <w:t>:</w:t>
      </w:r>
    </w:p>
    <w:p w14:paraId="3D103AF7" w14:textId="25E9B9DA" w:rsidR="00C82CE0" w:rsidRPr="00200C3E" w:rsidRDefault="006753A4" w:rsidP="00562F66">
      <w:pPr>
        <w:spacing w:after="200" w:line="276" w:lineRule="auto"/>
        <w:ind w:left="1146"/>
        <w:rPr>
          <w:rFonts w:asciiTheme="minorHAnsi" w:hAnsiTheme="minorHAnsi" w:cstheme="minorHAnsi"/>
          <w:sz w:val="28"/>
          <w:rtl/>
        </w:rPr>
      </w:pPr>
      <w:r w:rsidRPr="00200C3E">
        <w:rPr>
          <w:noProof/>
          <w:rtl/>
        </w:rPr>
        <w:lastRenderedPageBreak/>
        <w:drawing>
          <wp:inline distT="0" distB="0" distL="0" distR="0" wp14:anchorId="0441B3E0" wp14:editId="11C0A0E9">
            <wp:extent cx="5777865" cy="88633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77865" cy="8863330"/>
                    </a:xfrm>
                    <a:prstGeom prst="rect">
                      <a:avLst/>
                    </a:prstGeom>
                    <a:noFill/>
                    <a:ln>
                      <a:noFill/>
                    </a:ln>
                  </pic:spPr>
                </pic:pic>
              </a:graphicData>
            </a:graphic>
          </wp:inline>
        </w:drawing>
      </w:r>
    </w:p>
    <w:p w14:paraId="0F33F41A" w14:textId="2DB72BE9" w:rsidR="00AA7353" w:rsidRPr="00200C3E" w:rsidRDefault="002D3FC7" w:rsidP="00562F66">
      <w:pPr>
        <w:spacing w:after="200" w:line="276" w:lineRule="auto"/>
        <w:ind w:left="1146"/>
        <w:rPr>
          <w:rFonts w:asciiTheme="minorHAnsi" w:hAnsiTheme="minorHAnsi" w:cstheme="minorHAnsi"/>
          <w:sz w:val="28"/>
          <w:rtl/>
        </w:rPr>
      </w:pPr>
      <w:bookmarkStart w:id="486" w:name="_Hlk5875397"/>
      <w:r w:rsidRPr="00200C3E">
        <w:rPr>
          <w:rFonts w:asciiTheme="minorHAnsi" w:hAnsiTheme="minorHAnsi" w:cstheme="minorHAnsi" w:hint="cs"/>
          <w:b/>
          <w:bCs/>
          <w:sz w:val="28"/>
          <w:rtl/>
        </w:rPr>
        <w:lastRenderedPageBreak/>
        <w:t>הערות לתרשים</w:t>
      </w:r>
      <w:r w:rsidRPr="00200C3E">
        <w:rPr>
          <w:rFonts w:asciiTheme="minorHAnsi" w:hAnsiTheme="minorHAnsi" w:cstheme="minorHAnsi" w:hint="cs"/>
          <w:sz w:val="28"/>
          <w:rtl/>
        </w:rPr>
        <w:t>:</w:t>
      </w:r>
    </w:p>
    <w:p w14:paraId="0EE3ACC3" w14:textId="77777777"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בהן שאלות סגורות בלבד</w:t>
      </w:r>
      <w:r w:rsidR="00201F39" w:rsidRPr="00200C3E">
        <w:rPr>
          <w:rFonts w:asciiTheme="minorHAnsi" w:hAnsiTheme="minorHAnsi" w:cstheme="minorHAnsi" w:hint="cs"/>
          <w:sz w:val="28"/>
          <w:rtl/>
        </w:rPr>
        <w:t>:</w:t>
      </w:r>
    </w:p>
    <w:p w14:paraId="4DC91535" w14:textId="32FC8A70" w:rsidR="00201F39"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שלב 2 אינו רלבנטי</w:t>
      </w:r>
      <w:r w:rsidR="00C97C18" w:rsidRPr="00200C3E">
        <w:rPr>
          <w:rFonts w:asciiTheme="minorHAnsi" w:hAnsiTheme="minorHAnsi" w:cstheme="minorHAnsi" w:hint="cs"/>
          <w:sz w:val="28"/>
          <w:rtl/>
        </w:rPr>
        <w:t>;</w:t>
      </w:r>
    </w:p>
    <w:p w14:paraId="671C6368" w14:textId="6DA9E2EC"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שלבים 9 ו-10 יתבצעו באופן אוטומטי במערכת המידע.</w:t>
      </w:r>
    </w:p>
    <w:p w14:paraId="03B4D1A8" w14:textId="1DCC4F1A"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הכוללות שאלות פתוחות וסגורות בהן מתחת ל-200 נבחנים</w:t>
      </w:r>
      <w:r w:rsidR="00201F39" w:rsidRPr="00200C3E">
        <w:rPr>
          <w:rFonts w:asciiTheme="minorHAnsi" w:hAnsiTheme="minorHAnsi" w:cstheme="minorHAnsi" w:hint="cs"/>
          <w:sz w:val="28"/>
          <w:rtl/>
        </w:rPr>
        <w:t>:</w:t>
      </w:r>
    </w:p>
    <w:p w14:paraId="033CFDB8" w14:textId="17BCAACF"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הבחינות יתקיימו על מחשבים נייחים ולפיכך, שלב 2 אינו רלבנטי.</w:t>
      </w:r>
    </w:p>
    <w:p w14:paraId="3BF17A60" w14:textId="69B82CC8" w:rsidR="003145F2" w:rsidRPr="00200C3E" w:rsidRDefault="003145F2" w:rsidP="003145F2">
      <w:pPr>
        <w:pStyle w:val="afc"/>
        <w:numPr>
          <w:ilvl w:val="0"/>
          <w:numId w:val="57"/>
        </w:numPr>
        <w:spacing w:after="200" w:line="276" w:lineRule="auto"/>
        <w:ind w:left="1800"/>
        <w:rPr>
          <w:rFonts w:asciiTheme="minorHAnsi" w:hAnsiTheme="minorHAnsi" w:cstheme="minorHAnsi"/>
          <w:sz w:val="28"/>
          <w:rtl/>
        </w:rPr>
      </w:pPr>
      <w:r w:rsidRPr="00200C3E">
        <w:rPr>
          <w:rFonts w:asciiTheme="minorHAnsi" w:hAnsiTheme="minorHAnsi" w:hint="cs"/>
          <w:sz w:val="28"/>
          <w:rtl/>
        </w:rPr>
        <w:t xml:space="preserve">מובהר כי </w:t>
      </w:r>
      <w:r w:rsidRPr="00200C3E">
        <w:rPr>
          <w:rFonts w:asciiTheme="minorHAnsi" w:hAnsiTheme="minorHAnsi"/>
          <w:sz w:val="28"/>
          <w:rtl/>
        </w:rPr>
        <w:t>גם במצב של בחינות עם שאלות פתוחות על גבי מחשבים ניידים של הנבחנים, במידה והנבחן יתקין את התוכנה אך כתוצאה מבעיות טכניות לא יתנסה מבחן לדוגמא, בכל זאת יוגדר כרשאי להיבחן</w:t>
      </w:r>
      <w:r w:rsidRPr="00200C3E">
        <w:rPr>
          <w:rFonts w:asciiTheme="minorHAnsi" w:hAnsiTheme="minorHAnsi" w:cstheme="minorHAnsi" w:hint="cs"/>
          <w:sz w:val="28"/>
          <w:rtl/>
        </w:rPr>
        <w:t>.</w:t>
      </w:r>
    </w:p>
    <w:bookmarkEnd w:id="486"/>
    <w:p w14:paraId="32B2DA24" w14:textId="1D57AEF3" w:rsidR="00991DD4" w:rsidRPr="00200C3E" w:rsidRDefault="00991DD4" w:rsidP="00991DD4">
      <w:pPr>
        <w:spacing w:after="200" w:line="276" w:lineRule="auto"/>
        <w:ind w:left="720"/>
        <w:jc w:val="center"/>
        <w:rPr>
          <w:rFonts w:asciiTheme="minorHAnsi" w:hAnsiTheme="minorHAnsi" w:cstheme="minorHAnsi"/>
          <w:sz w:val="28"/>
        </w:rPr>
      </w:pPr>
    </w:p>
    <w:p w14:paraId="12676A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7" w:name="_Ref2507101"/>
      <w:r w:rsidRPr="00200C3E">
        <w:rPr>
          <w:rFonts w:asciiTheme="minorHAnsi" w:hAnsiTheme="minorHAnsi" w:cstheme="minorHAnsi"/>
          <w:b/>
          <w:bCs/>
          <w:sz w:val="28"/>
          <w:rtl/>
        </w:rPr>
        <w:t>שפת הממשק</w:t>
      </w:r>
      <w:r w:rsidRPr="00200C3E">
        <w:rPr>
          <w:rFonts w:asciiTheme="minorHAnsi" w:hAnsiTheme="minorHAnsi" w:cstheme="minorHAnsi"/>
          <w:sz w:val="28"/>
          <w:rtl/>
        </w:rPr>
        <w:t xml:space="preserve">  - עברית באופן מלא, יישור לימין, ותאפשר שילוב של אותיות לטיניות ומספרים (</w:t>
      </w:r>
      <w:r w:rsidRPr="00200C3E">
        <w:rPr>
          <w:rFonts w:asciiTheme="minorHAnsi" w:hAnsiTheme="minorHAnsi" w:cstheme="minorHAnsi" w:hint="cs"/>
          <w:sz w:val="28"/>
          <w:rtl/>
        </w:rPr>
        <w:t>יישו</w:t>
      </w:r>
      <w:r w:rsidRPr="00200C3E">
        <w:rPr>
          <w:rFonts w:asciiTheme="minorHAnsi" w:hAnsiTheme="minorHAnsi" w:cstheme="minorHAnsi" w:hint="eastAsia"/>
          <w:sz w:val="28"/>
          <w:rtl/>
        </w:rPr>
        <w:t>ר</w:t>
      </w:r>
      <w:r w:rsidRPr="00200C3E">
        <w:rPr>
          <w:rFonts w:asciiTheme="minorHAnsi" w:hAnsiTheme="minorHAnsi" w:cstheme="minorHAnsi"/>
          <w:sz w:val="28"/>
          <w:rtl/>
        </w:rPr>
        <w:t xml:space="preserve"> לשמאל בתוך הטקסט)</w:t>
      </w:r>
      <w:r w:rsidRPr="00200C3E">
        <w:rPr>
          <w:rFonts w:asciiTheme="minorHAnsi" w:hAnsiTheme="minorHAnsi" w:cstheme="minorHAnsi" w:hint="cs"/>
          <w:sz w:val="28"/>
          <w:rtl/>
        </w:rPr>
        <w:t>.</w:t>
      </w:r>
      <w:bookmarkEnd w:id="487"/>
      <w:r w:rsidRPr="00200C3E">
        <w:rPr>
          <w:rFonts w:asciiTheme="minorHAnsi" w:hAnsiTheme="minorHAnsi" w:cstheme="minorHAnsi"/>
          <w:sz w:val="28"/>
          <w:rtl/>
        </w:rPr>
        <w:t xml:space="preserve"> </w:t>
      </w:r>
    </w:p>
    <w:p w14:paraId="247523C7" w14:textId="58DF72A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8" w:name="_Ref2507110"/>
      <w:r w:rsidRPr="00200C3E">
        <w:rPr>
          <w:rFonts w:asciiTheme="minorHAnsi" w:hAnsiTheme="minorHAnsi" w:cstheme="minorHAnsi"/>
          <w:sz w:val="28"/>
          <w:rtl/>
        </w:rPr>
        <w:t xml:space="preserve">המערכת </w:t>
      </w:r>
      <w:r w:rsidRPr="00200C3E">
        <w:rPr>
          <w:rFonts w:asciiTheme="minorHAnsi" w:hAnsiTheme="minorHAnsi" w:cstheme="minorHAnsi" w:hint="cs"/>
          <w:sz w:val="28"/>
          <w:rtl/>
        </w:rPr>
        <w:t>תוכל לשרת לפחות</w:t>
      </w:r>
      <w:r w:rsidRPr="00200C3E">
        <w:rPr>
          <w:rFonts w:asciiTheme="minorHAnsi" w:hAnsiTheme="minorHAnsi" w:cstheme="minorHAnsi"/>
          <w:sz w:val="28"/>
          <w:rtl/>
        </w:rPr>
        <w:t xml:space="preserve"> 1,500 נבחנים בעת ובעונה אחת (יתכן והנבחנים ימוקמו בחדרים שונית באותו האתר, או באתרים שונים גאוגרפית)</w:t>
      </w:r>
      <w:r w:rsidRPr="00200C3E">
        <w:rPr>
          <w:rFonts w:asciiTheme="minorHAnsi" w:hAnsiTheme="minorHAnsi" w:cstheme="minorHAnsi" w:hint="cs"/>
          <w:sz w:val="28"/>
          <w:rtl/>
        </w:rPr>
        <w:t>.</w:t>
      </w:r>
      <w:bookmarkEnd w:id="488"/>
      <w:r w:rsidRPr="00200C3E">
        <w:rPr>
          <w:rFonts w:asciiTheme="minorHAnsi" w:hAnsiTheme="minorHAnsi" w:cstheme="minorHAnsi"/>
          <w:sz w:val="28"/>
          <w:rtl/>
        </w:rPr>
        <w:t xml:space="preserve"> </w:t>
      </w:r>
    </w:p>
    <w:p w14:paraId="0F3E4E55" w14:textId="6493FA5E"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בשלב התקנת התוכנה, כתנאי להתקנה יידרש אישור הנבחן על הודעה בעניין הסכמת הנבחן לתנאי שימוש/הגבלת האחריות</w:t>
      </w:r>
      <w:r w:rsidRPr="00200C3E">
        <w:rPr>
          <w:rFonts w:asciiTheme="minorHAnsi" w:hAnsiTheme="minorHAnsi" w:cstheme="minorHAnsi" w:hint="cs"/>
          <w:sz w:val="28"/>
          <w:rtl/>
        </w:rPr>
        <w:t>. נוסח ההודעה יאושר ע"י המזמין.</w:t>
      </w:r>
    </w:p>
    <w:p w14:paraId="3CEA5F76" w14:textId="77777777" w:rsidR="00304A36" w:rsidRPr="00200C3E" w:rsidRDefault="00304A36" w:rsidP="00A70A11">
      <w:pPr>
        <w:numPr>
          <w:ilvl w:val="1"/>
          <w:numId w:val="44"/>
        </w:numPr>
        <w:spacing w:after="200" w:line="276" w:lineRule="auto"/>
        <w:ind w:left="1146" w:hanging="426"/>
        <w:rPr>
          <w:rFonts w:asciiTheme="minorHAnsi" w:hAnsiTheme="minorHAnsi" w:cstheme="minorHAnsi"/>
          <w:sz w:val="28"/>
        </w:rPr>
      </w:pPr>
      <w:bookmarkStart w:id="489" w:name="_Ref2507120"/>
      <w:r w:rsidRPr="00200C3E">
        <w:rPr>
          <w:rFonts w:asciiTheme="minorHAnsi" w:hAnsiTheme="minorHAnsi" w:cstheme="minorHAnsi"/>
          <w:b/>
          <w:bCs/>
          <w:sz w:val="28"/>
          <w:rtl/>
        </w:rPr>
        <w:t>נגישות</w:t>
      </w:r>
      <w:r w:rsidRPr="00200C3E">
        <w:rPr>
          <w:rFonts w:asciiTheme="minorHAnsi" w:hAnsiTheme="minorHAnsi" w:cstheme="minorHAnsi"/>
          <w:sz w:val="28"/>
          <w:rtl/>
        </w:rPr>
        <w:t xml:space="preserve"> </w:t>
      </w:r>
      <w:r w:rsidR="00DB2B1F"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על התוכנה לעמוד בכללי נגישות כמפורט </w:t>
      </w:r>
      <w:r w:rsidR="00EF4ABB" w:rsidRPr="00200C3E">
        <w:rPr>
          <w:rFonts w:asciiTheme="minorHAnsi" w:hAnsiTheme="minorHAnsi" w:cstheme="minorHAnsi" w:hint="cs"/>
          <w:sz w:val="28"/>
          <w:rtl/>
        </w:rPr>
        <w:t xml:space="preserve">בתקנה </w:t>
      </w:r>
      <w:r w:rsidR="00EF4ABB" w:rsidRPr="00200C3E">
        <w:rPr>
          <w:rFonts w:asciiTheme="minorHAnsi" w:hAnsiTheme="minorHAnsi"/>
          <w:sz w:val="28"/>
          <w:rtl/>
        </w:rPr>
        <w:t>70 לתקנות נגישות השירות, על שירות הדרכה ובחינות, שנעשה בהסתייעות במחשב</w:t>
      </w:r>
      <w:r w:rsidR="00EF4ABB" w:rsidRPr="00200C3E">
        <w:rPr>
          <w:rFonts w:asciiTheme="minorHAnsi" w:hAnsiTheme="minorHAnsi" w:hint="cs"/>
          <w:sz w:val="28"/>
          <w:rtl/>
        </w:rPr>
        <w:t xml:space="preserve"> ולכלול בעבור כל המסכים והמסמכים לשימוש הנבחן</w:t>
      </w:r>
      <w:r w:rsidR="00B20FEB" w:rsidRPr="00200C3E">
        <w:rPr>
          <w:rFonts w:asciiTheme="minorHAnsi" w:hAnsiTheme="minorHAnsi" w:hint="cs"/>
          <w:sz w:val="28"/>
          <w:rtl/>
        </w:rPr>
        <w:t xml:space="preserve"> את הבאים</w:t>
      </w:r>
      <w:r w:rsidR="00EF4ABB" w:rsidRPr="00200C3E">
        <w:rPr>
          <w:rFonts w:asciiTheme="minorHAnsi" w:hAnsiTheme="minorHAnsi" w:hint="cs"/>
          <w:sz w:val="28"/>
          <w:rtl/>
        </w:rPr>
        <w:t>:</w:t>
      </w:r>
      <w:bookmarkEnd w:id="489"/>
    </w:p>
    <w:p w14:paraId="065D075D" w14:textId="77777777" w:rsidR="00EF4ABB"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תוכנת הגדלה</w:t>
      </w:r>
    </w:p>
    <w:p w14:paraId="39F037ED" w14:textId="77777777" w:rsidR="00304A36"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 xml:space="preserve">תוכנת פלט קול, ובמידת הצורך תוך שימוש באוזניות </w:t>
      </w:r>
    </w:p>
    <w:p w14:paraId="4F9E615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0" w:name="_Ref4068526"/>
      <w:r w:rsidRPr="00200C3E">
        <w:rPr>
          <w:rFonts w:asciiTheme="minorHAnsi" w:hAnsiTheme="minorHAnsi" w:cstheme="minorHAnsi"/>
          <w:b/>
          <w:bCs/>
          <w:sz w:val="28"/>
          <w:rtl/>
        </w:rPr>
        <w:t>דרישות מערכת</w:t>
      </w:r>
      <w:r w:rsidRPr="00200C3E">
        <w:rPr>
          <w:rFonts w:asciiTheme="minorHAnsi" w:hAnsiTheme="minorHAnsi" w:cstheme="minorHAnsi"/>
          <w:sz w:val="28"/>
          <w:rtl/>
        </w:rPr>
        <w:t xml:space="preserve"> – מערכת </w:t>
      </w:r>
      <w:r w:rsidR="00B20FEB" w:rsidRPr="00200C3E">
        <w:rPr>
          <w:rFonts w:asciiTheme="minorHAnsi" w:hAnsiTheme="minorHAnsi" w:cstheme="minorHAnsi" w:hint="cs"/>
          <w:sz w:val="28"/>
          <w:rtl/>
        </w:rPr>
        <w:t>ה</w:t>
      </w:r>
      <w:r w:rsidRPr="00200C3E">
        <w:rPr>
          <w:rFonts w:asciiTheme="minorHAnsi" w:hAnsiTheme="minorHAnsi" w:cstheme="minorHAnsi"/>
          <w:sz w:val="28"/>
          <w:rtl/>
        </w:rPr>
        <w:t xml:space="preserve">פעלה </w:t>
      </w:r>
      <w:r w:rsidRPr="00200C3E">
        <w:rPr>
          <w:rFonts w:asciiTheme="minorHAnsi" w:hAnsiTheme="minorHAnsi" w:cstheme="minorHAnsi"/>
          <w:sz w:val="28"/>
        </w:rPr>
        <w:t xml:space="preserve">windows </w:t>
      </w:r>
      <w:r w:rsidRPr="00200C3E">
        <w:rPr>
          <w:rFonts w:asciiTheme="minorHAnsi" w:hAnsiTheme="minorHAnsi" w:cstheme="minorHAnsi"/>
          <w:sz w:val="28"/>
          <w:rtl/>
        </w:rPr>
        <w:t xml:space="preserve"> 10, 32 ביט או 64 ביט, עם 8 ג'גה זכרון, דפדפן </w:t>
      </w:r>
      <w:r w:rsidRPr="00200C3E">
        <w:rPr>
          <w:rFonts w:asciiTheme="minorHAnsi" w:hAnsiTheme="minorHAnsi" w:cstheme="minorHAnsi"/>
          <w:sz w:val="28"/>
        </w:rPr>
        <w:t xml:space="preserve">internet explorer 11 </w:t>
      </w:r>
      <w:r w:rsidRPr="00200C3E">
        <w:rPr>
          <w:rFonts w:asciiTheme="minorHAnsi" w:hAnsiTheme="minorHAnsi" w:cstheme="minorHAnsi"/>
          <w:sz w:val="28"/>
          <w:rtl/>
        </w:rPr>
        <w:t xml:space="preserve"> או </w:t>
      </w:r>
      <w:r w:rsidR="004A77DD" w:rsidRPr="00200C3E">
        <w:rPr>
          <w:rFonts w:asciiTheme="minorHAnsi" w:hAnsiTheme="minorHAnsi" w:cstheme="minorHAnsi" w:hint="cs"/>
          <w:sz w:val="28"/>
          <w:rtl/>
        </w:rPr>
        <w:t>,</w:t>
      </w:r>
      <w:r w:rsidRPr="00200C3E">
        <w:rPr>
          <w:rFonts w:asciiTheme="minorHAnsi" w:hAnsiTheme="minorHAnsi" w:cstheme="minorHAnsi" w:hint="cs"/>
          <w:sz w:val="28"/>
        </w:rPr>
        <w:t>G</w:t>
      </w:r>
      <w:r w:rsidRPr="00200C3E">
        <w:rPr>
          <w:rFonts w:asciiTheme="minorHAnsi" w:hAnsiTheme="minorHAnsi" w:cstheme="minorHAnsi"/>
          <w:sz w:val="28"/>
        </w:rPr>
        <w:t>oogle Chrome</w:t>
      </w:r>
      <w:r w:rsidRPr="00200C3E">
        <w:rPr>
          <w:rFonts w:asciiTheme="minorHAnsi" w:hAnsiTheme="minorHAnsi" w:cstheme="minorHAnsi"/>
          <w:sz w:val="28"/>
          <w:rtl/>
        </w:rPr>
        <w:t xml:space="preserve"> </w:t>
      </w:r>
      <w:r w:rsidR="004A77DD" w:rsidRPr="00200C3E">
        <w:rPr>
          <w:rFonts w:asciiTheme="minorHAnsi" w:hAnsiTheme="minorHAnsi" w:cstheme="minorHAnsi" w:hint="cs"/>
          <w:sz w:val="28"/>
          <w:rtl/>
        </w:rPr>
        <w:t xml:space="preserve">מערכת </w:t>
      </w:r>
      <w:r w:rsidR="004A77DD" w:rsidRPr="00200C3E">
        <w:rPr>
          <w:rFonts w:asciiTheme="minorHAnsi" w:hAnsiTheme="minorHAnsi" w:cstheme="minorHAnsi"/>
          <w:sz w:val="28"/>
        </w:rPr>
        <w:t>MS-Office</w:t>
      </w:r>
      <w:r w:rsidR="004A77DD" w:rsidRPr="00200C3E">
        <w:rPr>
          <w:rFonts w:asciiTheme="minorHAnsi" w:hAnsiTheme="minorHAnsi" w:cstheme="minorHAnsi" w:hint="cs"/>
          <w:sz w:val="28"/>
          <w:rtl/>
        </w:rPr>
        <w:t xml:space="preserve"> הכוללת אקסל</w:t>
      </w:r>
      <w:r w:rsidR="0042203B" w:rsidRPr="00200C3E">
        <w:rPr>
          <w:rFonts w:asciiTheme="minorHAnsi" w:hAnsiTheme="minorHAnsi" w:cstheme="minorHAnsi" w:hint="cs"/>
          <w:sz w:val="28"/>
          <w:rtl/>
        </w:rPr>
        <w:t xml:space="preserve"> (</w:t>
      </w:r>
      <w:r w:rsidR="0042203B" w:rsidRPr="00200C3E">
        <w:rPr>
          <w:rFonts w:asciiTheme="minorHAnsi" w:hAnsiTheme="minorHAnsi" w:cstheme="minorHAnsi"/>
          <w:sz w:val="28"/>
        </w:rPr>
        <w:t>(XLSX</w:t>
      </w:r>
      <w:bookmarkEnd w:id="490"/>
    </w:p>
    <w:p w14:paraId="0A08B261" w14:textId="77777777" w:rsidR="00304A36" w:rsidRPr="00200C3E" w:rsidRDefault="00304A36" w:rsidP="0085455D">
      <w:pPr>
        <w:pStyle w:val="30"/>
        <w:numPr>
          <w:ilvl w:val="0"/>
          <w:numId w:val="44"/>
        </w:numPr>
        <w:spacing w:after="120" w:line="360" w:lineRule="auto"/>
        <w:jc w:val="left"/>
      </w:pPr>
      <w:r w:rsidRPr="00200C3E">
        <w:rPr>
          <w:rtl/>
        </w:rPr>
        <w:t xml:space="preserve">הדרכה והכשרה  </w:t>
      </w:r>
    </w:p>
    <w:p w14:paraId="0AAFE512"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על ספק התוכנה לספק עזרי הדרכה (</w:t>
      </w:r>
      <w:r w:rsidRPr="00200C3E">
        <w:rPr>
          <w:rFonts w:asciiTheme="minorHAnsi" w:hAnsiTheme="minorHAnsi" w:cstheme="minorHAnsi"/>
          <w:sz w:val="28"/>
        </w:rPr>
        <w:t>Tutorials</w:t>
      </w:r>
      <w:r w:rsidRPr="00200C3E">
        <w:rPr>
          <w:rFonts w:asciiTheme="minorHAnsi" w:hAnsiTheme="minorHAnsi" w:cstheme="minorHAnsi"/>
          <w:sz w:val="28"/>
          <w:rtl/>
        </w:rPr>
        <w:t>) המסבירים</w:t>
      </w:r>
      <w:r w:rsidRPr="00200C3E">
        <w:rPr>
          <w:rFonts w:asciiTheme="minorHAnsi" w:hAnsiTheme="minorHAnsi" w:cstheme="minorHAnsi"/>
          <w:sz w:val="28"/>
        </w:rPr>
        <w:t xml:space="preserve"> </w:t>
      </w:r>
      <w:r w:rsidRPr="00200C3E">
        <w:rPr>
          <w:rFonts w:asciiTheme="minorHAnsi" w:hAnsiTheme="minorHAnsi" w:cstheme="minorHAnsi"/>
          <w:sz w:val="28"/>
          <w:rtl/>
        </w:rPr>
        <w:t>ומתארים את אופן השימוש בתוכנה. על עזרי ההדרכה להיות מותאמים לכל אחת מסביבות העבודה</w:t>
      </w:r>
      <w:r w:rsidR="00B20FEB" w:rsidRPr="00200C3E">
        <w:rPr>
          <w:rFonts w:asciiTheme="minorHAnsi" w:hAnsiTheme="minorHAnsi" w:cstheme="minorHAnsi" w:hint="cs"/>
          <w:sz w:val="28"/>
          <w:rtl/>
        </w:rPr>
        <w:t xml:space="preserve"> כאשר לנבחנים נדרש להנגיש סרטוני הדרכה וליתר המשתמשים סרטוני הדרכה או חוברות הדרכה. </w:t>
      </w:r>
    </w:p>
    <w:p w14:paraId="18F38F00" w14:textId="47DF65F6" w:rsidR="00304A36" w:rsidRPr="00200C3E" w:rsidRDefault="00E4210B"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מרכזי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הבחינה </w:t>
      </w:r>
    </w:p>
    <w:p w14:paraId="7E3B30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נבחנים </w:t>
      </w:r>
    </w:p>
    <w:p w14:paraId="3FC29C9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בודקים</w:t>
      </w:r>
    </w:p>
    <w:p w14:paraId="27FE2100" w14:textId="0FDDBD19" w:rsidR="00304A36" w:rsidRPr="00200C3E" w:rsidRDefault="004445A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בודקי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ערערים </w:t>
      </w:r>
    </w:p>
    <w:p w14:paraId="5B44D62A" w14:textId="48AC2B5E" w:rsidR="00304A36" w:rsidRPr="00200C3E" w:rsidRDefault="00B34962"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lastRenderedPageBreak/>
        <w:t xml:space="preserve">המשרד (מזכירות) </w:t>
      </w:r>
      <w:r w:rsidRPr="00200C3E">
        <w:rPr>
          <w:rFonts w:asciiTheme="minorHAnsi" w:hAnsiTheme="minorHAnsi" w:cstheme="minorHAnsi"/>
          <w:sz w:val="28"/>
          <w:rtl/>
        </w:rPr>
        <w:t>–</w:t>
      </w:r>
      <w:r w:rsidRPr="00200C3E">
        <w:rPr>
          <w:rFonts w:asciiTheme="minorHAnsi" w:hAnsiTheme="minorHAnsi" w:cstheme="minorHAnsi" w:hint="cs"/>
          <w:sz w:val="28"/>
          <w:rtl/>
        </w:rPr>
        <w:t xml:space="preserve"> ניהול </w:t>
      </w:r>
      <w:r w:rsidR="00BF0BE3" w:rsidRPr="00200C3E">
        <w:rPr>
          <w:rFonts w:asciiTheme="minorHAnsi" w:hAnsiTheme="minorHAnsi" w:cstheme="minorHAnsi" w:hint="cs"/>
          <w:sz w:val="28"/>
          <w:rtl/>
        </w:rPr>
        <w:t>אדמיניסטרטיבי של המבחנים</w:t>
      </w:r>
    </w:p>
    <w:p w14:paraId="7AD8E8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סטטיסטיקה, ניהול מידע וידע  </w:t>
      </w:r>
    </w:p>
    <w:p w14:paraId="6E6D3DAA" w14:textId="77777777" w:rsidR="00317027" w:rsidRPr="00200C3E" w:rsidRDefault="00304A36" w:rsidP="0065634C">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הספק יעמיד מערך תמיכה והדרכה ע"פ דרישות המשרד ותמיכה והדרכה של משתמשי המשרד, מרכז התמיכה יהיה זמין למענה והדרכה </w:t>
      </w:r>
      <w:r w:rsidR="00B06F43" w:rsidRPr="00200C3E">
        <w:rPr>
          <w:rFonts w:asciiTheme="minorHAnsi" w:hAnsiTheme="minorHAnsi" w:cstheme="minorHAnsi" w:hint="cs"/>
          <w:sz w:val="28"/>
        </w:rPr>
        <w:t xml:space="preserve"> </w:t>
      </w:r>
      <w:r w:rsidR="00C64163" w:rsidRPr="00200C3E">
        <w:rPr>
          <w:rFonts w:asciiTheme="minorHAnsi" w:hAnsiTheme="minorHAnsi" w:cstheme="minorHAnsi" w:hint="cs"/>
          <w:sz w:val="28"/>
          <w:rtl/>
        </w:rPr>
        <w:t xml:space="preserve">בהתאם למפורט להלן: </w:t>
      </w:r>
      <w:r w:rsidR="00317027" w:rsidRPr="00200C3E">
        <w:rPr>
          <w:rFonts w:asciiTheme="minorHAnsi" w:hAnsiTheme="minorHAnsi" w:cstheme="minorHAnsi" w:hint="cs"/>
          <w:sz w:val="28"/>
          <w:rtl/>
        </w:rPr>
        <w:t xml:space="preserve">מרכז התמיכה יהיה זמין </w:t>
      </w:r>
      <w:r w:rsidR="00D66EFF" w:rsidRPr="00200C3E">
        <w:rPr>
          <w:rFonts w:asciiTheme="minorHAnsi" w:hAnsiTheme="minorHAnsi" w:cstheme="minorHAnsi" w:hint="cs"/>
          <w:sz w:val="28"/>
          <w:rtl/>
        </w:rPr>
        <w:t xml:space="preserve">בימי חול בימים </w:t>
      </w:r>
      <w:r w:rsidR="00317027" w:rsidRPr="00200C3E">
        <w:rPr>
          <w:rFonts w:asciiTheme="minorHAnsi" w:hAnsiTheme="minorHAnsi" w:cstheme="minorHAnsi" w:hint="cs"/>
          <w:sz w:val="28"/>
          <w:rtl/>
        </w:rPr>
        <w:t>א-ה בשעות 8:00-17:00.</w:t>
      </w:r>
    </w:p>
    <w:p w14:paraId="6FE393F9"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הדרכת ותמיכת נבחנים</w:t>
      </w:r>
      <w:r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 הספק יעמיד מרכז הדרכה מקוון לטובת הדרכת הנבחנים לפני הבחינה, הכרת פרקי המבחן והדרכים למענה על שאלות.</w:t>
      </w:r>
      <w:r w:rsidR="00B06F43"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באמצעות המרכז לשרות לקוחות של המשרד, הספק יענה על שאלות ותשובות לשרות הלקוחות ולא יתקיים ממשק ישיר בין הספק לנבחנים שלא בתיווך ובנוכחו</w:t>
      </w:r>
      <w:r w:rsidR="001F3AE5" w:rsidRPr="00200C3E">
        <w:rPr>
          <w:rFonts w:asciiTheme="minorHAnsi" w:hAnsiTheme="minorHAnsi" w:cstheme="minorHAnsi" w:hint="eastAsia"/>
          <w:sz w:val="28"/>
          <w:rtl/>
        </w:rPr>
        <w:t>ת</w:t>
      </w:r>
      <w:r w:rsidR="001F3AE5" w:rsidRPr="00200C3E">
        <w:rPr>
          <w:rFonts w:asciiTheme="minorHAnsi" w:hAnsiTheme="minorHAnsi" w:cstheme="minorHAnsi" w:hint="cs"/>
          <w:sz w:val="28"/>
          <w:rtl/>
        </w:rPr>
        <w:t xml:space="preserve"> (דיגיטלית) של המשרד.</w:t>
      </w:r>
    </w:p>
    <w:p w14:paraId="08B0A2FC" w14:textId="3CDF0F89" w:rsidR="00304A36" w:rsidRPr="00200C3E" w:rsidRDefault="00A87BE3" w:rsidP="00B20FEB">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על המערכת לאפשר הזנה ופרסום של בחינות לדוגמא ללא הגבלה, על מנת שנבחנים פוטנציאלים יוכלו לבדוק את תאימות מחשבם לתוכנת הבחינות ולתרגל את השימוש בה. סביבת הבדיקות תאפשר: הורדת תוכנת הבחינה והתקנתה על מחשבו של המתנסה, התחברות למערכת וצפייה ברשימת בחינות לדוגמא (אשר יוזנו ע"י </w:t>
      </w:r>
      <w:r w:rsidR="000659DB" w:rsidRPr="00200C3E">
        <w:rPr>
          <w:rFonts w:asciiTheme="minorHAnsi" w:hAnsiTheme="minorHAnsi" w:hint="cs"/>
          <w:sz w:val="28"/>
          <w:rtl/>
        </w:rPr>
        <w:t>המזמין</w:t>
      </w:r>
      <w:r w:rsidRPr="00200C3E">
        <w:rPr>
          <w:rFonts w:asciiTheme="minorHAnsi" w:hAnsiTheme="minorHAnsi"/>
          <w:sz w:val="28"/>
          <w:rtl/>
        </w:rPr>
        <w:t>), התנסות בבחינה לדוגמא, תרגול ממשק המשתמש של תוכנת הבחינות וכלי העזר הנלווים לתוכנת הבחינות (מחשבון, חומר מקצועי וכו'), וקבלת משוב על סיום התהליך הבחינה בהצלחה. בבחינות לדוגמא, המשך התהליך (הבדיקה, מתן ציונים וכו') אינו נדרש. בנוסף</w:t>
      </w:r>
      <w:r w:rsidRPr="00200C3E">
        <w:rPr>
          <w:rFonts w:asciiTheme="minorHAnsi" w:hAnsiTheme="minorHAnsi" w:hint="cs"/>
          <w:sz w:val="28"/>
          <w:rtl/>
        </w:rPr>
        <w:t xml:space="preserve"> המזמין מתכוון</w:t>
      </w:r>
      <w:r w:rsidRPr="00200C3E">
        <w:rPr>
          <w:rFonts w:asciiTheme="minorHAnsi" w:hAnsiTheme="minorHAnsi"/>
          <w:sz w:val="28"/>
          <w:rtl/>
        </w:rPr>
        <w:t xml:space="preserve"> להגדיר בבחינות מסוימות, שהתנסות בבחינה לדוגמא/דמה הנה תנאי להשתתפות בבחינה. על המערכת לתת מענה לצורך זה ולנהל את העמידה של הנבחנים הרשומים לבחינה בביצוע הבחינה לדוגמה ולשקף זאת במסכי הניהול לצורך בקרה ומעקב אחר ביצוע הדרישה מהנבחן. גם בבחינות שבהם תוגדר דרישה מהנבחנים להתנסות בבחינה לדוגמא על המערכת לאפשר </w:t>
      </w:r>
      <w:r w:rsidRPr="00200C3E">
        <w:rPr>
          <w:rFonts w:asciiTheme="minorHAnsi" w:hAnsiTheme="minorHAnsi" w:hint="cs"/>
          <w:sz w:val="28"/>
          <w:rtl/>
        </w:rPr>
        <w:t>למזמין</w:t>
      </w:r>
      <w:r w:rsidRPr="00200C3E">
        <w:rPr>
          <w:rFonts w:asciiTheme="minorHAnsi" w:hAnsiTheme="minorHAnsi"/>
          <w:sz w:val="28"/>
          <w:rtl/>
        </w:rPr>
        <w:t xml:space="preserve"> לאשר הגשה לבחינה גם לנבחנים שלא התנסנו בבחינה לדוגמא. לדוגמא במקרים של נבחנים שנתקלו בבעיה טכנית שמנעה מהם לבצע את הבחינה לדוגמא או במקרה של נבחנים שיבחרו לבצע את המבחן על מחשבים </w:t>
      </w:r>
      <w:r w:rsidR="00D711DB" w:rsidRPr="00200C3E">
        <w:rPr>
          <w:rFonts w:asciiTheme="minorHAnsi" w:hAnsiTheme="minorHAnsi" w:hint="cs"/>
          <w:sz w:val="28"/>
          <w:rtl/>
        </w:rPr>
        <w:t>שיספק המזמין.</w:t>
      </w:r>
    </w:p>
    <w:p w14:paraId="7B6943D5"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r w:rsidRPr="00200C3E">
        <w:rPr>
          <w:rFonts w:asciiTheme="minorHAnsi" w:hAnsiTheme="minorHAnsi" w:cstheme="minorHAnsi"/>
          <w:sz w:val="28"/>
          <w:rtl/>
        </w:rPr>
        <w:t>על התוכנה להכיל עמוד פתיחה המסביר לנבחן את הנהלים וכללי ההתנהגות של הנבחן בבחינה</w:t>
      </w:r>
      <w:r w:rsidRPr="00200C3E">
        <w:rPr>
          <w:rFonts w:asciiTheme="minorHAnsi" w:eastAsia="Calibri" w:hAnsiTheme="minorHAnsi" w:cstheme="minorHAnsi"/>
          <w:rtl/>
        </w:rPr>
        <w:t>.</w:t>
      </w:r>
      <w:r w:rsidR="00B06F43" w:rsidRPr="00200C3E">
        <w:rPr>
          <w:rFonts w:asciiTheme="minorHAnsi" w:eastAsia="Calibri" w:hAnsiTheme="minorHAnsi" w:cstheme="minorHAnsi" w:hint="cs"/>
          <w:rtl/>
        </w:rPr>
        <w:t xml:space="preserve"> </w:t>
      </w:r>
    </w:p>
    <w:p w14:paraId="105C3B9E" w14:textId="77777777" w:rsidR="00304A36" w:rsidRPr="00200C3E" w:rsidRDefault="00304A36" w:rsidP="006831FA">
      <w:pPr>
        <w:numPr>
          <w:ilvl w:val="1"/>
          <w:numId w:val="44"/>
        </w:numPr>
        <w:spacing w:after="200" w:line="276" w:lineRule="auto"/>
        <w:ind w:left="1146" w:hanging="426"/>
        <w:rPr>
          <w:rFonts w:asciiTheme="minorHAnsi" w:hAnsiTheme="minorHAnsi" w:cstheme="minorHAnsi"/>
          <w:sz w:val="28"/>
          <w:rtl/>
        </w:rPr>
      </w:pPr>
      <w:bookmarkStart w:id="491" w:name="_Ref2507176"/>
      <w:r w:rsidRPr="00200C3E">
        <w:rPr>
          <w:rFonts w:asciiTheme="minorHAnsi" w:hAnsiTheme="minorHAnsi" w:cstheme="minorHAnsi"/>
          <w:b/>
          <w:bCs/>
          <w:sz w:val="28"/>
          <w:rtl/>
        </w:rPr>
        <w:t>גיבוי</w:t>
      </w:r>
      <w:r w:rsidRPr="00200C3E">
        <w:rPr>
          <w:rFonts w:asciiTheme="minorHAnsi" w:hAnsiTheme="minorHAnsi" w:cstheme="minorHAnsi"/>
          <w:sz w:val="28"/>
          <w:rtl/>
        </w:rPr>
        <w:t xml:space="preserve"> במהלך המבחן בהתאם להתקדמותו של כל נבחן, המערכת תבצע גיבוי מקומי במרווחי זמן קבועים של 60 שניות לכל היותר ע"ג שרת הבחינות.</w:t>
      </w:r>
      <w:bookmarkEnd w:id="491"/>
      <w:r w:rsidRPr="00200C3E">
        <w:rPr>
          <w:rFonts w:asciiTheme="minorHAnsi" w:hAnsiTheme="minorHAnsi" w:cstheme="minorHAnsi"/>
          <w:sz w:val="28"/>
          <w:rtl/>
        </w:rPr>
        <w:t xml:space="preserve"> </w:t>
      </w:r>
    </w:p>
    <w:p w14:paraId="3D67CBFA"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rPr>
      </w:pPr>
      <w:r w:rsidRPr="00200C3E">
        <w:rPr>
          <w:rFonts w:asciiTheme="minorHAnsi" w:eastAsia="Calibri" w:hAnsiTheme="minorHAnsi" w:cstheme="minorHAnsi"/>
          <w:u w:val="single"/>
          <w:rtl/>
        </w:rPr>
        <w:t xml:space="preserve">אבטחת מידע </w:t>
      </w:r>
    </w:p>
    <w:p w14:paraId="52091CC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b/>
          <w:bCs/>
          <w:sz w:val="28"/>
          <w:rtl/>
        </w:rPr>
      </w:pPr>
      <w:r w:rsidRPr="00200C3E">
        <w:rPr>
          <w:rFonts w:asciiTheme="minorHAnsi" w:hAnsiTheme="minorHAnsi" w:cstheme="minorHAnsi"/>
          <w:b/>
          <w:bCs/>
          <w:sz w:val="28"/>
          <w:rtl/>
        </w:rPr>
        <w:t xml:space="preserve">על הזוכה במכרז לעמוד בכללי אבטחת מידע וע"פ הנחיות הסייבר גורמי הסייבר במשרד, וע"פ הנחיות מתעדכנות כפי שיפרסמו מעת לעת </w:t>
      </w:r>
    </w:p>
    <w:p w14:paraId="42A1A16F" w14:textId="59236758"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בהתאם להנחיות המשתנות מעת לעת ע"י הגופים המנחים את המשרד בעניין זה, מצ"ב קובץ הנחיות רלוונטיות אחרון (יש לקבל קובץ מאגף מערכות מידע במשרד או מתהיל"ה) </w:t>
      </w:r>
    </w:p>
    <w:p w14:paraId="4DBB006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2" w:name="_Ref2507195"/>
      <w:r w:rsidRPr="00200C3E">
        <w:rPr>
          <w:rFonts w:asciiTheme="minorHAnsi" w:hAnsiTheme="minorHAnsi" w:cstheme="minorHAnsi"/>
          <w:sz w:val="28"/>
          <w:rtl/>
        </w:rPr>
        <w:t xml:space="preserve">המערכת תאפשר ניהול משתמשים ואימות </w:t>
      </w:r>
      <w:r w:rsidRPr="00200C3E">
        <w:rPr>
          <w:rFonts w:asciiTheme="minorHAnsi" w:hAnsiTheme="minorHAnsi" w:cstheme="minorHAnsi"/>
          <w:sz w:val="28"/>
        </w:rPr>
        <w:t>MFA</w:t>
      </w:r>
      <w:r w:rsidRPr="00200C3E">
        <w:rPr>
          <w:rFonts w:asciiTheme="minorHAnsi" w:hAnsiTheme="minorHAnsi" w:cstheme="minorHAnsi"/>
          <w:sz w:val="28"/>
          <w:rtl/>
        </w:rPr>
        <w:t xml:space="preserve"> הן לנבחנים והן למנהלי מערכת.</w:t>
      </w:r>
      <w:bookmarkEnd w:id="492"/>
    </w:p>
    <w:p w14:paraId="1A0C6563"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3" w:name="_Ref2507205"/>
      <w:r w:rsidRPr="00200C3E">
        <w:rPr>
          <w:rFonts w:asciiTheme="minorHAnsi" w:hAnsiTheme="minorHAnsi" w:cstheme="minorHAnsi"/>
          <w:sz w:val="28"/>
          <w:rtl/>
        </w:rPr>
        <w:t>מנהלי מערכת יוגבלו לכניסה מכתובות ה-</w:t>
      </w:r>
      <w:r w:rsidRPr="00200C3E">
        <w:rPr>
          <w:rFonts w:asciiTheme="minorHAnsi" w:hAnsiTheme="minorHAnsi" w:cstheme="minorHAnsi"/>
          <w:sz w:val="28"/>
        </w:rPr>
        <w:t>IP</w:t>
      </w:r>
      <w:r w:rsidRPr="00200C3E">
        <w:rPr>
          <w:rFonts w:asciiTheme="minorHAnsi" w:hAnsiTheme="minorHAnsi" w:cstheme="minorHAnsi"/>
          <w:sz w:val="28"/>
          <w:rtl/>
        </w:rPr>
        <w:t xml:space="preserve"> של משרד המשפטים בלבד.</w:t>
      </w:r>
      <w:bookmarkEnd w:id="493"/>
    </w:p>
    <w:p w14:paraId="689A503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4" w:name="_Ref2507221"/>
      <w:r w:rsidRPr="00200C3E">
        <w:rPr>
          <w:rFonts w:asciiTheme="minorHAnsi" w:hAnsiTheme="minorHAnsi" w:cstheme="minorHAnsi"/>
          <w:sz w:val="28"/>
          <w:rtl/>
        </w:rPr>
        <w:t>המערכת תאפשר ניהול הרשאות משתמשים לפי קבוצות משתמשים שיוגדרו ע"י מנהל המערכת</w:t>
      </w:r>
      <w:bookmarkEnd w:id="494"/>
      <w:r w:rsidRPr="00200C3E">
        <w:rPr>
          <w:rFonts w:asciiTheme="minorHAnsi" w:hAnsiTheme="minorHAnsi" w:cstheme="minorHAnsi"/>
          <w:sz w:val="28"/>
          <w:rtl/>
        </w:rPr>
        <w:t xml:space="preserve"> </w:t>
      </w:r>
    </w:p>
    <w:p w14:paraId="03054D1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5" w:name="_Ref2507266"/>
      <w:r w:rsidRPr="00200C3E">
        <w:rPr>
          <w:rFonts w:asciiTheme="minorHAnsi" w:hAnsiTheme="minorHAnsi" w:cstheme="minorHAnsi"/>
          <w:sz w:val="28"/>
          <w:rtl/>
        </w:rPr>
        <w:t xml:space="preserve">המערכת תנטר בפירוט מירבי את כל הפעולות הנוגעות לניהול המבחנים (שם משתמש, כתובת </w:t>
      </w:r>
      <w:r w:rsidRPr="00200C3E">
        <w:rPr>
          <w:rFonts w:asciiTheme="minorHAnsi" w:hAnsiTheme="minorHAnsi" w:cstheme="minorHAnsi"/>
          <w:sz w:val="28"/>
        </w:rPr>
        <w:t>IP</w:t>
      </w:r>
      <w:r w:rsidRPr="00200C3E">
        <w:rPr>
          <w:rFonts w:asciiTheme="minorHAnsi" w:hAnsiTheme="minorHAnsi" w:cstheme="minorHAnsi"/>
          <w:sz w:val="28"/>
          <w:rtl/>
        </w:rPr>
        <w:t>, שעת הפעולה, הפעולה שבוצעה כולל הערך שהשתנה,)</w:t>
      </w:r>
      <w:bookmarkEnd w:id="495"/>
    </w:p>
    <w:p w14:paraId="7D6B3A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6" w:name="_Ref2507279"/>
      <w:r w:rsidRPr="00200C3E">
        <w:rPr>
          <w:rFonts w:asciiTheme="minorHAnsi" w:hAnsiTheme="minorHAnsi" w:cstheme="minorHAnsi"/>
          <w:sz w:val="28"/>
          <w:rtl/>
        </w:rPr>
        <w:t>המערכת תנטר בפירוט מירבי כל פעולת קריאה של קבצי המבחן ומאגרי השאלות.</w:t>
      </w:r>
      <w:bookmarkEnd w:id="496"/>
    </w:p>
    <w:p w14:paraId="15BAD2D1"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תמיכה במערכות הפעלה ותוכנות צד ג':</w:t>
      </w:r>
    </w:p>
    <w:p w14:paraId="3B366355"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lastRenderedPageBreak/>
        <w:t xml:space="preserve">אירוח אתרים יהיה מבוסס על טכנולוגיות ותשתיות הנתמכות על ידי היצרניות ושאינן </w:t>
      </w:r>
      <w:r w:rsidRPr="00200C3E">
        <w:rPr>
          <w:rFonts w:asciiTheme="minorHAnsi" w:hAnsiTheme="minorHAnsi" w:cstheme="minorHAnsi"/>
          <w:sz w:val="28"/>
        </w:rPr>
        <w:t>End-Of-Life</w:t>
      </w:r>
      <w:r w:rsidRPr="00200C3E">
        <w:rPr>
          <w:rFonts w:asciiTheme="minorHAnsi" w:hAnsiTheme="minorHAnsi" w:cstheme="minorHAnsi"/>
          <w:sz w:val="28"/>
          <w:rtl/>
        </w:rPr>
        <w:t>, ויהיו מעודכנות בכל טלאי האבטחה של היצרנים.</w:t>
      </w:r>
    </w:p>
    <w:p w14:paraId="308D91B1"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מערכות ההפעלה המבוססות מבית מיקרוסופט ו </w:t>
      </w:r>
      <w:r w:rsidRPr="00200C3E">
        <w:rPr>
          <w:rFonts w:asciiTheme="minorHAnsi" w:hAnsiTheme="minorHAnsi" w:cstheme="minorHAnsi"/>
          <w:sz w:val="28"/>
        </w:rPr>
        <w:t>Linux</w:t>
      </w:r>
      <w:r w:rsidRPr="00200C3E">
        <w:rPr>
          <w:rFonts w:asciiTheme="minorHAnsi" w:hAnsiTheme="minorHAnsi" w:cstheme="minorHAnsi"/>
          <w:sz w:val="28"/>
          <w:rtl/>
        </w:rPr>
        <w:t xml:space="preserve"> הנתמכות על ידי היצרן. מערכות ההפעלה צריכות להיות מעודכנות בצורה מלאה.</w:t>
      </w:r>
    </w:p>
    <w:p w14:paraId="421AF6A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כל התקשורת למערכת הניהול תתבצע בפרוטוקול מאובטח </w:t>
      </w:r>
      <w:r w:rsidRPr="00200C3E">
        <w:rPr>
          <w:rFonts w:asciiTheme="minorHAnsi" w:hAnsiTheme="minorHAnsi" w:cstheme="minorHAnsi"/>
          <w:sz w:val="28"/>
        </w:rPr>
        <w:t>HTTPS</w:t>
      </w:r>
      <w:r w:rsidRPr="00200C3E">
        <w:rPr>
          <w:rFonts w:asciiTheme="minorHAnsi" w:hAnsiTheme="minorHAnsi" w:cstheme="minorHAnsi"/>
          <w:sz w:val="28"/>
          <w:rtl/>
        </w:rPr>
        <w:t xml:space="preserve"> על </w:t>
      </w:r>
      <w:r w:rsidRPr="00200C3E">
        <w:rPr>
          <w:rFonts w:asciiTheme="minorHAnsi" w:hAnsiTheme="minorHAnsi" w:cstheme="minorHAnsi"/>
          <w:sz w:val="28"/>
        </w:rPr>
        <w:t>TLS</w:t>
      </w:r>
      <w:r w:rsidRPr="00200C3E">
        <w:rPr>
          <w:rFonts w:asciiTheme="minorHAnsi" w:hAnsiTheme="minorHAnsi" w:cstheme="minorHAnsi"/>
          <w:sz w:val="28"/>
          <w:rtl/>
        </w:rPr>
        <w:t xml:space="preserve"> 1.2 לפחות</w:t>
      </w:r>
    </w:p>
    <w:p w14:paraId="1F7596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חוזק הצפנה – יש להשתמש בהצפנה של 168 </w:t>
      </w:r>
      <w:r w:rsidRPr="00200C3E">
        <w:rPr>
          <w:rFonts w:asciiTheme="minorHAnsi" w:hAnsiTheme="minorHAnsi" w:cstheme="minorHAnsi"/>
          <w:sz w:val="28"/>
        </w:rPr>
        <w:t>Bit</w:t>
      </w:r>
      <w:r w:rsidRPr="00200C3E">
        <w:rPr>
          <w:rFonts w:asciiTheme="minorHAnsi" w:hAnsiTheme="minorHAnsi" w:cstheme="minorHAnsi"/>
          <w:sz w:val="28"/>
          <w:rtl/>
        </w:rPr>
        <w:t xml:space="preserve"> ומעלה.</w:t>
      </w:r>
    </w:p>
    <w:p w14:paraId="7D1D5A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שיטת הצפנה – יש להשתמש ב- </w:t>
      </w:r>
      <w:r w:rsidRPr="00200C3E">
        <w:rPr>
          <w:rFonts w:asciiTheme="minorHAnsi" w:hAnsiTheme="minorHAnsi" w:cstheme="minorHAnsi"/>
          <w:sz w:val="28"/>
        </w:rPr>
        <w:t>RSA</w:t>
      </w:r>
      <w:r w:rsidRPr="00200C3E">
        <w:rPr>
          <w:rFonts w:asciiTheme="minorHAnsi" w:hAnsiTheme="minorHAnsi" w:cstheme="minorHAnsi"/>
          <w:sz w:val="28"/>
          <w:rtl/>
        </w:rPr>
        <w:t xml:space="preserve"> בשילוב עם מנגנון </w:t>
      </w:r>
      <w:r w:rsidRPr="00200C3E">
        <w:rPr>
          <w:rFonts w:asciiTheme="minorHAnsi" w:hAnsiTheme="minorHAnsi" w:cstheme="minorHAnsi"/>
          <w:sz w:val="28"/>
        </w:rPr>
        <w:t>TLS_GCM_RSA_168bit</w:t>
      </w:r>
      <w:r w:rsidRPr="00200C3E">
        <w:rPr>
          <w:rFonts w:asciiTheme="minorHAnsi" w:hAnsiTheme="minorHAnsi" w:cstheme="minorHAnsi"/>
          <w:sz w:val="28"/>
          <w:rtl/>
        </w:rPr>
        <w:t xml:space="preserve"> ומעלה. אין להשתמש בהצפנה מבוססת דפי-הלמן</w:t>
      </w:r>
    </w:p>
    <w:p w14:paraId="6A36A07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Diffie-Hellman (DH)</w:t>
      </w:r>
    </w:p>
    <w:p w14:paraId="4CB72264"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שימוש ב- </w:t>
      </w:r>
      <w:r w:rsidRPr="00200C3E">
        <w:rPr>
          <w:rFonts w:asciiTheme="minorHAnsi" w:hAnsiTheme="minorHAnsi" w:cstheme="minorHAnsi"/>
          <w:sz w:val="28"/>
        </w:rPr>
        <w:t>digest</w:t>
      </w:r>
      <w:r w:rsidRPr="00200C3E">
        <w:rPr>
          <w:rFonts w:asciiTheme="minorHAnsi" w:hAnsiTheme="minorHAnsi" w:cstheme="minorHAnsi"/>
          <w:sz w:val="28"/>
          <w:rtl/>
        </w:rPr>
        <w:t xml:space="preserve"> ממשפחת </w:t>
      </w:r>
      <w:r w:rsidRPr="00200C3E">
        <w:rPr>
          <w:rFonts w:asciiTheme="minorHAnsi" w:hAnsiTheme="minorHAnsi" w:cstheme="minorHAnsi"/>
          <w:sz w:val="28"/>
        </w:rPr>
        <w:t>SHA-2</w:t>
      </w:r>
      <w:r w:rsidRPr="00200C3E">
        <w:rPr>
          <w:rFonts w:asciiTheme="minorHAnsi" w:hAnsiTheme="minorHAnsi" w:cstheme="minorHAnsi"/>
          <w:sz w:val="28"/>
          <w:rtl/>
        </w:rPr>
        <w:t xml:space="preserve"> .</w:t>
      </w:r>
    </w:p>
    <w:p w14:paraId="28AF276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יש לבטל את האפשרות לביטול </w:t>
      </w:r>
      <w:r w:rsidRPr="00200C3E">
        <w:rPr>
          <w:rFonts w:asciiTheme="minorHAnsi" w:hAnsiTheme="minorHAnsi" w:cstheme="minorHAnsi"/>
          <w:sz w:val="28"/>
        </w:rPr>
        <w:t>Renegotiation</w:t>
      </w:r>
      <w:r w:rsidRPr="00200C3E">
        <w:rPr>
          <w:rFonts w:asciiTheme="minorHAnsi" w:hAnsiTheme="minorHAnsi" w:cstheme="minorHAnsi"/>
          <w:sz w:val="28"/>
          <w:rtl/>
        </w:rPr>
        <w:t xml:space="preserve"> ב- </w:t>
      </w:r>
      <w:r w:rsidRPr="00200C3E">
        <w:rPr>
          <w:rFonts w:asciiTheme="minorHAnsi" w:hAnsiTheme="minorHAnsi" w:cstheme="minorHAnsi"/>
          <w:sz w:val="28"/>
        </w:rPr>
        <w:t>TLS</w:t>
      </w:r>
    </w:p>
    <w:p w14:paraId="6287626C"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תעמוד בסטנדרט אבטחת מידע גבוה כמקובל בפיתוח תוכנה, אתרים, ויישומים.</w:t>
      </w:r>
    </w:p>
    <w:p w14:paraId="7ED7B86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בפיתוח המערכת ורכיביה, חל איסור לחשוף כל מידע טכני אודות המערכת בהודעות שגיאה והתרעות למשתמש.</w:t>
      </w:r>
    </w:p>
    <w:p w14:paraId="34CB1CB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הזוכה יציג מבדק חוסן עדכני ליישום ולתשתית,  דו"ח המבדק חייב להיות ללא ממצאים הדורשים תיקון וזאת עבור כל גירסת מערכת שתעלה לייצור.   מבדק החוסן יבוצע ע"י חברה מוסמכת בתחום בדיקות חוסן תשתיתיות ואפליקטיביות.</w:t>
      </w:r>
    </w:p>
    <w:p w14:paraId="6F1980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למשרד שמורה הזכות לדרוש גישה לבדיקות חוסן שיבוצעו ע"י חברה מטעם המשרד.</w:t>
      </w:r>
    </w:p>
    <w:p w14:paraId="406B6CA1"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u w:val="single"/>
        </w:rPr>
      </w:pPr>
      <w:r w:rsidRPr="00200C3E">
        <w:rPr>
          <w:rFonts w:asciiTheme="minorHAnsi" w:eastAsia="Calibri" w:hAnsiTheme="minorHAnsi" w:cstheme="minorHAnsi"/>
          <w:u w:val="single"/>
          <w:rtl/>
        </w:rPr>
        <w:t>טוהר הבחינות</w:t>
      </w:r>
    </w:p>
    <w:p w14:paraId="2594316B" w14:textId="317E646D"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במהלך הבחינה המערכת תנטרל יכולת שימוש או פתיחה של אפליקציות אחרות במחשבו האישי של הנבחן, למעט אפליקציות מורשות (כדוגמת </w:t>
      </w:r>
      <w:r w:rsidRPr="00200C3E">
        <w:rPr>
          <w:rFonts w:asciiTheme="minorHAnsi" w:hAnsiTheme="minorHAnsi" w:cstheme="minorHAnsi"/>
          <w:sz w:val="28"/>
        </w:rPr>
        <w:t>MS-Excel, MS Word</w:t>
      </w:r>
      <w:r w:rsidRPr="00200C3E">
        <w:rPr>
          <w:rFonts w:asciiTheme="minorHAnsi" w:hAnsiTheme="minorHAnsi"/>
          <w:sz w:val="28"/>
          <w:rtl/>
        </w:rPr>
        <w:t xml:space="preserve">), כפי שייקבע המזמין. המערכת נדרשת לאפשר לנבחן גישה רק לקבצים שישולבו בשאלון המבחן (כדוגמת </w:t>
      </w:r>
      <w:r w:rsidRPr="00200C3E">
        <w:rPr>
          <w:rFonts w:asciiTheme="minorHAnsi" w:hAnsiTheme="minorHAnsi" w:cstheme="minorHAnsi"/>
          <w:sz w:val="28"/>
        </w:rPr>
        <w:t>MS-Excel, MS Word</w:t>
      </w:r>
      <w:r w:rsidRPr="00200C3E">
        <w:rPr>
          <w:rFonts w:asciiTheme="minorHAnsi" w:hAnsiTheme="minorHAnsi"/>
          <w:sz w:val="28"/>
          <w:rtl/>
        </w:rPr>
        <w:t>) אך לא לקבצים שמקורם חיצוני לסביבת המבחן (לדוגמא קובץ אקסל שבמחשבו של הנבחן). על המערכת לחסום גישה לקבצים חיצוניים לסביבת המבחן או לפחות לספק התרעה לנבחן שהוא עלול לבצע פעולה לא מורשת ולבצע רישום בלוג במערכת את הפעולה</w:t>
      </w:r>
      <w:r w:rsidRPr="00200C3E">
        <w:rPr>
          <w:rFonts w:asciiTheme="minorHAnsi" w:hAnsiTheme="minorHAnsi" w:cstheme="minorHAnsi" w:hint="cs"/>
          <w:sz w:val="28"/>
          <w:rtl/>
        </w:rPr>
        <w:t>.</w:t>
      </w:r>
    </w:p>
    <w:p w14:paraId="6DD46DDF" w14:textId="77777777" w:rsidR="00304A36" w:rsidRPr="00200C3E" w:rsidRDefault="00B57066" w:rsidP="00FD60D8">
      <w:pPr>
        <w:numPr>
          <w:ilvl w:val="1"/>
          <w:numId w:val="44"/>
        </w:numPr>
        <w:spacing w:after="200" w:line="276" w:lineRule="auto"/>
        <w:ind w:left="1146" w:hanging="426"/>
        <w:rPr>
          <w:rFonts w:asciiTheme="minorHAnsi" w:hAnsiTheme="minorHAnsi" w:cstheme="minorHAnsi"/>
          <w:sz w:val="28"/>
        </w:rPr>
      </w:pPr>
      <w:bookmarkStart w:id="497" w:name="_Ref6212384"/>
      <w:bookmarkStart w:id="498" w:name="_Ref2507340"/>
      <w:r w:rsidRPr="00200C3E">
        <w:rPr>
          <w:rFonts w:asciiTheme="minorHAnsi" w:hAnsiTheme="minorHAnsi" w:cstheme="minorHAnsi" w:hint="cs"/>
          <w:sz w:val="28"/>
          <w:rtl/>
        </w:rPr>
        <w:t xml:space="preserve">ככל שתידרש </w:t>
      </w:r>
      <w:r w:rsidR="00304A36" w:rsidRPr="00200C3E">
        <w:rPr>
          <w:rFonts w:asciiTheme="minorHAnsi" w:hAnsiTheme="minorHAnsi" w:cstheme="minorHAnsi"/>
          <w:sz w:val="28"/>
          <w:rtl/>
        </w:rPr>
        <w:t>גישה לאינטרנט בזמן המבחן</w:t>
      </w:r>
      <w:r w:rsidRPr="00200C3E">
        <w:rPr>
          <w:rFonts w:asciiTheme="minorHAnsi" w:hAnsiTheme="minorHAnsi" w:cstheme="minorHAnsi" w:hint="cs"/>
          <w:sz w:val="28"/>
          <w:rtl/>
        </w:rPr>
        <w:t>, היא</w:t>
      </w:r>
      <w:r w:rsidR="00304A36" w:rsidRPr="00200C3E">
        <w:rPr>
          <w:rFonts w:asciiTheme="minorHAnsi" w:hAnsiTheme="minorHAnsi" w:cstheme="minorHAnsi"/>
          <w:sz w:val="28"/>
          <w:rtl/>
        </w:rPr>
        <w:t xml:space="preserve"> תהיה </w:t>
      </w:r>
      <w:r w:rsidR="00304A36" w:rsidRPr="00200C3E">
        <w:rPr>
          <w:rFonts w:asciiTheme="minorHAnsi" w:hAnsiTheme="minorHAnsi" w:cstheme="minorHAnsi"/>
          <w:sz w:val="28"/>
        </w:rPr>
        <w:t>iframe</w:t>
      </w:r>
      <w:r w:rsidR="00304A36" w:rsidRPr="00200C3E">
        <w:rPr>
          <w:rFonts w:asciiTheme="minorHAnsi" w:hAnsiTheme="minorHAnsi" w:cstheme="minorHAnsi"/>
          <w:sz w:val="28"/>
          <w:rtl/>
        </w:rPr>
        <w:t xml:space="preserve"> שיוטמע במבחן ולא באמצעות דפדפן חיצוני, היסטורית הגל</w:t>
      </w:r>
      <w:r w:rsidR="00FD60D8" w:rsidRPr="00200C3E">
        <w:rPr>
          <w:rFonts w:asciiTheme="minorHAnsi" w:hAnsiTheme="minorHAnsi" w:cstheme="minorHAnsi"/>
          <w:sz w:val="28"/>
          <w:rtl/>
        </w:rPr>
        <w:t>ישה של הנבחן (בזמן המבחן) תתועד</w:t>
      </w:r>
      <w:r w:rsidR="00FD60D8" w:rsidRPr="00200C3E">
        <w:rPr>
          <w:rFonts w:asciiTheme="minorHAnsi" w:hAnsiTheme="minorHAnsi" w:cstheme="minorHAnsi" w:hint="cs"/>
          <w:sz w:val="28"/>
          <w:rtl/>
        </w:rPr>
        <w:t xml:space="preserve">. </w:t>
      </w:r>
      <w:r w:rsidR="00304A36" w:rsidRPr="00200C3E">
        <w:rPr>
          <w:rFonts w:asciiTheme="minorHAnsi" w:hAnsiTheme="minorHAnsi" w:cstheme="minorHAnsi"/>
          <w:sz w:val="28"/>
          <w:rtl/>
        </w:rPr>
        <w:t>היסטורית הגלישה תוצג כקישור לאתר ולעמוד אליו גלש הנבחן</w:t>
      </w:r>
      <w:r w:rsidR="0019674E" w:rsidRPr="00200C3E">
        <w:rPr>
          <w:rFonts w:asciiTheme="minorHAnsi" w:hAnsiTheme="minorHAnsi" w:cstheme="minorHAnsi" w:hint="cs"/>
          <w:sz w:val="28"/>
          <w:rtl/>
        </w:rPr>
        <w:t>.</w:t>
      </w:r>
      <w:bookmarkEnd w:id="497"/>
      <w:r w:rsidR="00C655A1" w:rsidRPr="00200C3E">
        <w:rPr>
          <w:rFonts w:asciiTheme="minorHAnsi" w:hAnsiTheme="minorHAnsi" w:cstheme="minorHAnsi" w:hint="cs"/>
          <w:sz w:val="28"/>
          <w:rtl/>
        </w:rPr>
        <w:t xml:space="preserve"> </w:t>
      </w:r>
      <w:bookmarkEnd w:id="498"/>
    </w:p>
    <w:p w14:paraId="0987FC6D" w14:textId="77777777" w:rsidR="00304A36" w:rsidRPr="00200C3E" w:rsidRDefault="00304A36" w:rsidP="00366CBC">
      <w:pPr>
        <w:numPr>
          <w:ilvl w:val="1"/>
          <w:numId w:val="44"/>
        </w:numPr>
        <w:spacing w:after="200" w:line="276" w:lineRule="auto"/>
        <w:ind w:left="1146" w:hanging="426"/>
        <w:rPr>
          <w:rFonts w:asciiTheme="minorHAnsi" w:hAnsiTheme="minorHAnsi" w:cstheme="minorHAnsi"/>
          <w:sz w:val="28"/>
        </w:rPr>
      </w:pPr>
      <w:bookmarkStart w:id="499" w:name="_Ref2507350"/>
      <w:r w:rsidRPr="00200C3E">
        <w:rPr>
          <w:rFonts w:asciiTheme="minorHAnsi" w:hAnsiTheme="minorHAnsi" w:cstheme="minorHAnsi"/>
          <w:sz w:val="28"/>
          <w:rtl/>
        </w:rPr>
        <w:t xml:space="preserve">נעילת האפליקציות תהיה הרמטית וכל פתיחה של אפליקציה שאינה מורשית או ניסיון </w:t>
      </w:r>
      <w:r w:rsidR="0019674E" w:rsidRPr="00200C3E">
        <w:rPr>
          <w:rFonts w:asciiTheme="minorHAnsi" w:hAnsiTheme="minorHAnsi" w:cstheme="minorHAnsi" w:hint="cs"/>
          <w:sz w:val="28"/>
          <w:rtl/>
        </w:rPr>
        <w:t>ינוטר</w:t>
      </w:r>
      <w:r w:rsidRPr="00200C3E">
        <w:rPr>
          <w:rFonts w:asciiTheme="minorHAnsi" w:hAnsiTheme="minorHAnsi" w:cstheme="minorHAnsi"/>
          <w:sz w:val="28"/>
          <w:rtl/>
        </w:rPr>
        <w:t xml:space="preserve">, במידה והמשתמש עקף את החסימה </w:t>
      </w:r>
      <w:r w:rsidR="001F3AE5" w:rsidRPr="00200C3E">
        <w:rPr>
          <w:rFonts w:asciiTheme="minorHAnsi" w:hAnsiTheme="minorHAnsi" w:cstheme="minorHAnsi" w:hint="cs"/>
          <w:sz w:val="28"/>
          <w:rtl/>
        </w:rPr>
        <w:t xml:space="preserve">יעביר הספק </w:t>
      </w:r>
      <w:r w:rsidR="00366CBC" w:rsidRPr="00200C3E">
        <w:rPr>
          <w:rFonts w:asciiTheme="minorHAnsi" w:hAnsiTheme="minorHAnsi" w:cstheme="minorHAnsi" w:hint="cs"/>
          <w:sz w:val="28"/>
          <w:rtl/>
        </w:rPr>
        <w:t>(</w:t>
      </w:r>
      <w:r w:rsidR="001F3AE5" w:rsidRPr="00200C3E">
        <w:rPr>
          <w:rFonts w:asciiTheme="minorHAnsi" w:hAnsiTheme="minorHAnsi" w:cstheme="minorHAnsi" w:hint="cs"/>
          <w:sz w:val="28"/>
          <w:rtl/>
        </w:rPr>
        <w:t xml:space="preserve">באופן </w:t>
      </w:r>
      <w:r w:rsidR="00366CBC" w:rsidRPr="00200C3E">
        <w:rPr>
          <w:rFonts w:asciiTheme="minorHAnsi" w:hAnsiTheme="minorHAnsi" w:cstheme="minorHAnsi" w:hint="cs"/>
          <w:sz w:val="28"/>
          <w:rtl/>
        </w:rPr>
        <w:t>מידי או בדיעבד ע"פ החלטת המשרד</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הודעה </w:t>
      </w:r>
      <w:r w:rsidR="00366CBC" w:rsidRPr="00200C3E">
        <w:rPr>
          <w:rFonts w:asciiTheme="minorHAnsi" w:hAnsiTheme="minorHAnsi" w:cstheme="minorHAnsi" w:hint="cs"/>
          <w:sz w:val="28"/>
          <w:rtl/>
        </w:rPr>
        <w:t>למשרד</w:t>
      </w:r>
      <w:r w:rsidR="001F3AE5" w:rsidRPr="00200C3E">
        <w:rPr>
          <w:rFonts w:asciiTheme="minorHAnsi" w:hAnsiTheme="minorHAnsi" w:cstheme="minorHAnsi" w:hint="cs"/>
          <w:sz w:val="28"/>
          <w:rtl/>
        </w:rPr>
        <w:t xml:space="preserve"> לשם החלטה</w:t>
      </w:r>
      <w:r w:rsidR="00366CBC" w:rsidRPr="00200C3E">
        <w:rPr>
          <w:rFonts w:asciiTheme="minorHAnsi" w:hAnsiTheme="minorHAnsi" w:cstheme="minorHAnsi" w:hint="cs"/>
          <w:sz w:val="28"/>
          <w:rtl/>
        </w:rPr>
        <w:t xml:space="preserve"> של המשרד</w:t>
      </w:r>
      <w:r w:rsidR="001F3AE5" w:rsidRPr="00200C3E">
        <w:rPr>
          <w:rFonts w:asciiTheme="minorHAnsi" w:hAnsiTheme="minorHAnsi" w:cstheme="minorHAnsi" w:hint="cs"/>
          <w:sz w:val="28"/>
          <w:rtl/>
        </w:rPr>
        <w:t xml:space="preserve"> </w:t>
      </w:r>
      <w:r w:rsidR="00366CBC" w:rsidRPr="00200C3E">
        <w:rPr>
          <w:rFonts w:asciiTheme="minorHAnsi" w:hAnsiTheme="minorHAnsi" w:cstheme="minorHAnsi" w:hint="cs"/>
          <w:sz w:val="28"/>
          <w:rtl/>
        </w:rPr>
        <w:t>על המשך הטיפול בעניין.</w:t>
      </w:r>
      <w:r w:rsidRPr="00200C3E">
        <w:rPr>
          <w:rFonts w:asciiTheme="minorHAnsi" w:hAnsiTheme="minorHAnsi" w:cstheme="minorHAnsi"/>
          <w:sz w:val="28"/>
          <w:rtl/>
        </w:rPr>
        <w:t xml:space="preserve"> הניטור יתבצע ע"י גישה למנהל המשימות ולוודא כי לא רצות תוכנות נוספות פרט למערכת ההפעלה ותוכנות נדרשות לניהול הרשת והמסך.</w:t>
      </w:r>
      <w:bookmarkEnd w:id="499"/>
      <w:r w:rsidR="00C655A1" w:rsidRPr="00200C3E">
        <w:rPr>
          <w:rFonts w:asciiTheme="minorHAnsi" w:hAnsiTheme="minorHAnsi" w:cstheme="minorHAnsi" w:hint="cs"/>
          <w:sz w:val="28"/>
          <w:rtl/>
        </w:rPr>
        <w:t xml:space="preserve"> </w:t>
      </w:r>
    </w:p>
    <w:p w14:paraId="40EB912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0" w:name="_Ref2507357"/>
      <w:r w:rsidRPr="00200C3E">
        <w:rPr>
          <w:rFonts w:asciiTheme="minorHAnsi" w:hAnsiTheme="minorHAnsi" w:cstheme="minorHAnsi"/>
          <w:sz w:val="28"/>
          <w:rtl/>
        </w:rPr>
        <w:lastRenderedPageBreak/>
        <w:t>המערכת תתריע (באמצעות הודעה שתוצג במסך) בפני המשתמש במידה וינסה לבצע במחשבו פעולה שהוגדרה כאינה מורשת</w:t>
      </w:r>
      <w:r w:rsidR="00A56485" w:rsidRPr="00200C3E">
        <w:rPr>
          <w:rFonts w:asciiTheme="minorHAnsi" w:hAnsiTheme="minorHAnsi" w:cstheme="minorHAnsi" w:hint="cs"/>
          <w:sz w:val="28"/>
          <w:rtl/>
        </w:rPr>
        <w:t xml:space="preserve"> או כשנבחן ינסה למזער, להקטין או לעזוב את סביבת המבחן בזמן המבחן.</w:t>
      </w:r>
      <w:r w:rsidRPr="00200C3E">
        <w:rPr>
          <w:rFonts w:asciiTheme="minorHAnsi" w:hAnsiTheme="minorHAnsi" w:cstheme="minorHAnsi"/>
          <w:sz w:val="28"/>
          <w:rtl/>
        </w:rPr>
        <w:t xml:space="preserve"> כמו כן, תתעד המערכת את ניסיון הביצוע את הפעולה ב </w:t>
      </w:r>
      <w:r w:rsidRPr="00200C3E">
        <w:rPr>
          <w:rFonts w:asciiTheme="minorHAnsi" w:hAnsiTheme="minorHAnsi" w:cstheme="minorHAnsi"/>
          <w:sz w:val="28"/>
        </w:rPr>
        <w:t>Log</w:t>
      </w:r>
      <w:r w:rsidRPr="00200C3E">
        <w:rPr>
          <w:rFonts w:asciiTheme="minorHAnsi" w:hAnsiTheme="minorHAnsi" w:cstheme="minorHAnsi"/>
          <w:sz w:val="28"/>
          <w:rtl/>
        </w:rPr>
        <w:t xml:space="preserve"> של הנבחן ובחוברת הבחינה של הנבחן</w:t>
      </w:r>
      <w:r w:rsidR="0019674E" w:rsidRPr="00200C3E">
        <w:rPr>
          <w:rFonts w:asciiTheme="minorHAnsi" w:hAnsiTheme="minorHAnsi" w:cstheme="minorHAnsi" w:hint="cs"/>
          <w:sz w:val="28"/>
          <w:rtl/>
        </w:rPr>
        <w:t>.</w:t>
      </w:r>
      <w:bookmarkEnd w:id="500"/>
    </w:p>
    <w:p w14:paraId="282D524D" w14:textId="77777777" w:rsidR="00304A36" w:rsidRPr="00200C3E" w:rsidRDefault="00304A36" w:rsidP="005B0CBD">
      <w:pPr>
        <w:numPr>
          <w:ilvl w:val="1"/>
          <w:numId w:val="44"/>
        </w:numPr>
        <w:spacing w:after="200" w:line="276" w:lineRule="auto"/>
        <w:ind w:left="1146" w:hanging="426"/>
        <w:rPr>
          <w:rFonts w:asciiTheme="minorHAnsi" w:hAnsiTheme="minorHAnsi" w:cstheme="minorHAnsi"/>
          <w:sz w:val="28"/>
        </w:rPr>
      </w:pPr>
      <w:bookmarkStart w:id="501" w:name="_Ref2507371"/>
      <w:r w:rsidRPr="00200C3E">
        <w:rPr>
          <w:rFonts w:asciiTheme="minorHAnsi" w:hAnsiTheme="minorHAnsi" w:cstheme="minorHAnsi"/>
          <w:sz w:val="28"/>
          <w:rtl/>
        </w:rPr>
        <w:t xml:space="preserve">לכל פרק </w:t>
      </w:r>
      <w:r w:rsidR="005B0CBD" w:rsidRPr="00200C3E">
        <w:rPr>
          <w:rFonts w:asciiTheme="minorHAnsi" w:hAnsiTheme="minorHAnsi" w:cstheme="minorHAnsi"/>
          <w:sz w:val="28"/>
          <w:rtl/>
        </w:rPr>
        <w:t>שאל</w:t>
      </w:r>
      <w:r w:rsidR="005B0CBD" w:rsidRPr="00200C3E">
        <w:rPr>
          <w:rFonts w:asciiTheme="minorHAnsi" w:hAnsiTheme="minorHAnsi" w:cstheme="minorHAnsi" w:hint="cs"/>
          <w:sz w:val="28"/>
          <w:rtl/>
        </w:rPr>
        <w:t>ו</w:t>
      </w:r>
      <w:r w:rsidR="005B0CBD" w:rsidRPr="00200C3E">
        <w:rPr>
          <w:rFonts w:asciiTheme="minorHAnsi" w:hAnsiTheme="minorHAnsi" w:cstheme="minorHAnsi"/>
          <w:sz w:val="28"/>
          <w:rtl/>
        </w:rPr>
        <w:t>ת רב ברירה</w:t>
      </w:r>
      <w:r w:rsidR="005B0CBD"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המערכת </w:t>
      </w:r>
      <w:r w:rsidR="005B0CBD" w:rsidRPr="00200C3E">
        <w:rPr>
          <w:rFonts w:asciiTheme="minorHAnsi" w:hAnsiTheme="minorHAnsi" w:cstheme="minorHAnsi" w:hint="cs"/>
          <w:sz w:val="28"/>
          <w:rtl/>
        </w:rPr>
        <w:t xml:space="preserve">תאפשר לבצע </w:t>
      </w:r>
      <w:r w:rsidRPr="00200C3E">
        <w:rPr>
          <w:rFonts w:asciiTheme="minorHAnsi" w:hAnsiTheme="minorHAnsi" w:cstheme="minorHAnsi"/>
          <w:sz w:val="28"/>
          <w:rtl/>
        </w:rPr>
        <w:t>ערבול כ</w:t>
      </w:r>
      <w:r w:rsidR="005B0CBD" w:rsidRPr="00200C3E">
        <w:rPr>
          <w:rFonts w:asciiTheme="minorHAnsi" w:hAnsiTheme="minorHAnsi" w:cstheme="minorHAnsi" w:hint="cs"/>
          <w:sz w:val="28"/>
          <w:rtl/>
        </w:rPr>
        <w:t>כ</w:t>
      </w:r>
      <w:r w:rsidRPr="00200C3E">
        <w:rPr>
          <w:rFonts w:asciiTheme="minorHAnsi" w:hAnsiTheme="minorHAnsi" w:cstheme="minorHAnsi"/>
          <w:sz w:val="28"/>
          <w:rtl/>
        </w:rPr>
        <w:t xml:space="preserve">ל הניתן הן של </w:t>
      </w:r>
      <w:r w:rsidR="005B0CBD" w:rsidRPr="00200C3E">
        <w:rPr>
          <w:rFonts w:asciiTheme="minorHAnsi" w:hAnsiTheme="minorHAnsi" w:cstheme="minorHAnsi" w:hint="cs"/>
          <w:sz w:val="28"/>
          <w:rtl/>
        </w:rPr>
        <w:t xml:space="preserve">סדר </w:t>
      </w:r>
      <w:r w:rsidRPr="00200C3E">
        <w:rPr>
          <w:rFonts w:asciiTheme="minorHAnsi" w:hAnsiTheme="minorHAnsi" w:cstheme="minorHAnsi"/>
          <w:sz w:val="28"/>
          <w:rtl/>
        </w:rPr>
        <w:t xml:space="preserve">השאלות והן של סדר התשובות </w:t>
      </w:r>
      <w:r w:rsidR="005B0CBD" w:rsidRPr="00200C3E">
        <w:rPr>
          <w:rFonts w:asciiTheme="minorHAnsi" w:hAnsiTheme="minorHAnsi" w:cstheme="minorHAnsi" w:hint="cs"/>
          <w:sz w:val="28"/>
          <w:rtl/>
        </w:rPr>
        <w:t>במטרה לייצר מעין גרסאות שונות של המבחן כדי להקשות על העתקה בין נבחנים</w:t>
      </w:r>
      <w:r w:rsidR="0019674E" w:rsidRPr="00200C3E">
        <w:rPr>
          <w:rFonts w:asciiTheme="minorHAnsi" w:hAnsiTheme="minorHAnsi" w:cstheme="minorHAnsi" w:hint="cs"/>
          <w:sz w:val="28"/>
          <w:rtl/>
        </w:rPr>
        <w:t>.</w:t>
      </w:r>
      <w:bookmarkEnd w:id="501"/>
      <w:r w:rsidR="00C655A1" w:rsidRPr="00200C3E">
        <w:rPr>
          <w:rFonts w:asciiTheme="minorHAnsi" w:hAnsiTheme="minorHAnsi" w:cstheme="minorHAnsi" w:hint="cs"/>
          <w:sz w:val="28"/>
          <w:rtl/>
        </w:rPr>
        <w:t xml:space="preserve"> </w:t>
      </w:r>
    </w:p>
    <w:p w14:paraId="6DBB1D7A" w14:textId="4B018D08" w:rsidR="006031D1" w:rsidRPr="00200C3E" w:rsidRDefault="005B0CBD" w:rsidP="005B0CBD">
      <w:pPr>
        <w:numPr>
          <w:ilvl w:val="1"/>
          <w:numId w:val="44"/>
        </w:numPr>
        <w:spacing w:after="200" w:line="276" w:lineRule="auto"/>
        <w:ind w:left="1146" w:hanging="426"/>
        <w:rPr>
          <w:rFonts w:asciiTheme="minorHAnsi" w:hAnsiTheme="minorHAnsi" w:cstheme="minorHAnsi"/>
          <w:sz w:val="28"/>
          <w:rtl/>
        </w:rPr>
      </w:pPr>
      <w:r w:rsidRPr="00200C3E">
        <w:rPr>
          <w:rFonts w:asciiTheme="minorHAnsi" w:hAnsiTheme="minorHAnsi" w:cstheme="minorHAnsi" w:hint="cs"/>
          <w:sz w:val="28"/>
          <w:rtl/>
        </w:rPr>
        <w:t xml:space="preserve">המערכת תאפשר לנהל במערכת את חלוקת גרסאות המבחן השונות (שנוצרו באמצעות ערבול סדר השאלות והתשובות) </w:t>
      </w:r>
      <w:r w:rsidR="006031D1" w:rsidRPr="00200C3E">
        <w:rPr>
          <w:rFonts w:asciiTheme="minorHAnsi" w:hAnsiTheme="minorHAnsi" w:cstheme="minorHAnsi"/>
          <w:sz w:val="28"/>
          <w:rtl/>
        </w:rPr>
        <w:t xml:space="preserve">לנבחנים </w:t>
      </w:r>
      <w:r w:rsidRPr="00200C3E">
        <w:rPr>
          <w:rFonts w:asciiTheme="minorHAnsi" w:hAnsiTheme="minorHAnsi" w:cstheme="minorHAnsi" w:hint="cs"/>
          <w:sz w:val="28"/>
          <w:rtl/>
        </w:rPr>
        <w:t xml:space="preserve">כך שנבחנים שיושבים סמוך אחד לשני יקבלו תמיד גרסאות שונות. המערכת תאפשר לנהל זאת </w:t>
      </w:r>
      <w:r w:rsidRPr="00200C3E">
        <w:rPr>
          <w:rFonts w:asciiTheme="minorHAnsi" w:hAnsiTheme="minorHAnsi" w:cstheme="minorHAnsi"/>
          <w:sz w:val="28"/>
          <w:rtl/>
        </w:rPr>
        <w:t>בהתאם למבנה האולם</w:t>
      </w:r>
      <w:r w:rsidRPr="00200C3E">
        <w:rPr>
          <w:rFonts w:asciiTheme="minorHAnsi" w:hAnsiTheme="minorHAnsi" w:cstheme="minorHAnsi" w:hint="cs"/>
          <w:sz w:val="28"/>
          <w:rtl/>
        </w:rPr>
        <w:t xml:space="preserve">/הכיתה בה תערך הבחינה </w:t>
      </w:r>
      <w:r w:rsidR="006031D1" w:rsidRPr="00200C3E">
        <w:rPr>
          <w:rFonts w:asciiTheme="minorHAnsi" w:hAnsiTheme="minorHAnsi" w:cstheme="minorHAnsi"/>
          <w:sz w:val="28"/>
          <w:rtl/>
        </w:rPr>
        <w:t>כולל אפשרות לבצע עדכונים ביום הבחינה בהתאם להושבת הנבחנים בפועל (מכוון שבחלק מהמקרים לא מנצלים את 100% מהשולחנות אלא מושיבים למשל שורה כן שורה לא/טור כן טור לא</w:t>
      </w:r>
      <w:r w:rsidRPr="00200C3E">
        <w:rPr>
          <w:rFonts w:asciiTheme="minorHAnsi" w:hAnsiTheme="minorHAnsi" w:cstheme="minorHAnsi" w:hint="cs"/>
          <w:sz w:val="28"/>
          <w:rtl/>
        </w:rPr>
        <w:t>, וכו'</w:t>
      </w:r>
      <w:r w:rsidR="006031D1" w:rsidRPr="00200C3E">
        <w:rPr>
          <w:rFonts w:asciiTheme="minorHAnsi" w:hAnsiTheme="minorHAnsi" w:cstheme="minorHAnsi"/>
          <w:sz w:val="28"/>
          <w:rtl/>
        </w:rPr>
        <w:t>)</w:t>
      </w:r>
      <w:r w:rsidRPr="00200C3E">
        <w:rPr>
          <w:rFonts w:asciiTheme="minorHAnsi" w:hAnsiTheme="minorHAnsi" w:cstheme="minorHAnsi" w:hint="cs"/>
          <w:sz w:val="28"/>
          <w:rtl/>
        </w:rPr>
        <w:t>.</w:t>
      </w:r>
    </w:p>
    <w:p w14:paraId="3E66B26E"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rPr>
      </w:pPr>
      <w:r w:rsidRPr="00200C3E">
        <w:rPr>
          <w:rFonts w:asciiTheme="minorHAnsi" w:eastAsia="Calibri" w:hAnsiTheme="minorHAnsi" w:cstheme="minorHAnsi"/>
          <w:u w:val="single"/>
          <w:rtl/>
        </w:rPr>
        <w:t xml:space="preserve">דוחות סטטיסטיקה, ניהול מידע וידע  </w:t>
      </w:r>
    </w:p>
    <w:p w14:paraId="04D7E90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2" w:name="_Ref2507382"/>
      <w:r w:rsidRPr="00200C3E">
        <w:rPr>
          <w:rFonts w:asciiTheme="minorHAnsi" w:hAnsiTheme="minorHAnsi" w:cstheme="minorHAnsi"/>
          <w:sz w:val="28"/>
          <w:rtl/>
        </w:rPr>
        <w:t>המערכת תציג לוח מכוונים שיאפשר לעורך המבחן וכותבי השאלות גישה (ע"פ הרשאות) לטובת ניהול הבחינה הן בזמן אמת (בזמן הבחינה) והן לאחר הבחינה</w:t>
      </w:r>
      <w:r w:rsidR="00C655A1" w:rsidRPr="00200C3E">
        <w:rPr>
          <w:rFonts w:asciiTheme="minorHAnsi" w:hAnsiTheme="minorHAnsi" w:cstheme="minorHAnsi" w:hint="cs"/>
          <w:sz w:val="28"/>
          <w:rtl/>
        </w:rPr>
        <w:t xml:space="preserve"> (דו"חות היסטוריים)</w:t>
      </w:r>
      <w:r w:rsidRPr="00200C3E">
        <w:rPr>
          <w:rFonts w:asciiTheme="minorHAnsi" w:hAnsiTheme="minorHAnsi" w:cstheme="minorHAnsi"/>
          <w:sz w:val="28"/>
          <w:rtl/>
        </w:rPr>
        <w:t>, מבנה לוח המכוונים והרשאות יקבעו ע"י המשרד</w:t>
      </w:r>
      <w:r w:rsidR="0019674E" w:rsidRPr="00200C3E">
        <w:rPr>
          <w:rFonts w:asciiTheme="minorHAnsi" w:hAnsiTheme="minorHAnsi" w:cstheme="minorHAnsi" w:hint="cs"/>
          <w:sz w:val="28"/>
          <w:rtl/>
        </w:rPr>
        <w:t>.</w:t>
      </w:r>
      <w:bookmarkEnd w:id="502"/>
      <w:r w:rsidR="00C655A1" w:rsidRPr="00200C3E">
        <w:rPr>
          <w:rFonts w:asciiTheme="minorHAnsi" w:hAnsiTheme="minorHAnsi" w:cstheme="minorHAnsi" w:hint="cs"/>
          <w:sz w:val="28"/>
          <w:rtl/>
        </w:rPr>
        <w:t xml:space="preserve">  </w:t>
      </w:r>
    </w:p>
    <w:p w14:paraId="6A135475"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הנתונים יוצגו בטבלאות, בתרשימים כולל ניתוחים השוואתיים</w:t>
      </w:r>
      <w:r w:rsidR="001F3AE5" w:rsidRPr="00200C3E">
        <w:rPr>
          <w:rFonts w:asciiTheme="minorHAnsi" w:hAnsiTheme="minorHAnsi" w:cstheme="minorHAnsi" w:hint="cs"/>
          <w:sz w:val="28"/>
          <w:rtl/>
        </w:rPr>
        <w:t xml:space="preserve"> לפי בחינה ונבחן </w:t>
      </w:r>
    </w:p>
    <w:p w14:paraId="029BFF13"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המערכת תאפשר שליפת המידע הגולמי של כלל האירועים והפעולות שבוצעו במערכת לשימוש המזמין ככל שידרוש זאת</w:t>
      </w:r>
      <w:r w:rsidR="00366CBC"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הספק יעביר מידע וניתוחים למערכת ה</w:t>
      </w:r>
      <w:r w:rsidR="001F3AE5" w:rsidRPr="00200C3E">
        <w:rPr>
          <w:rFonts w:asciiTheme="minorHAnsi" w:hAnsiTheme="minorHAnsi" w:cstheme="minorHAnsi" w:hint="cs"/>
          <w:sz w:val="28"/>
        </w:rPr>
        <w:t>BI</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של המשרד ע"פ אפיון הטבלאות והגדרת המידע של המשרד</w:t>
      </w:r>
      <w:r w:rsidR="00366CBC" w:rsidRPr="00200C3E">
        <w:rPr>
          <w:rFonts w:asciiTheme="minorHAnsi" w:hAnsiTheme="minorHAnsi" w:cstheme="minorHAnsi" w:hint="cs"/>
          <w:sz w:val="28"/>
          <w:rtl/>
        </w:rPr>
        <w:t>.</w:t>
      </w:r>
    </w:p>
    <w:p w14:paraId="359524F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תאפשר ניהול</w:t>
      </w:r>
      <w:r w:rsidR="007D6ECC" w:rsidRPr="00200C3E">
        <w:rPr>
          <w:rFonts w:asciiTheme="minorHAnsi" w:hAnsiTheme="minorHAnsi" w:cstheme="minorHAnsi" w:hint="cs"/>
          <w:sz w:val="28"/>
          <w:rtl/>
        </w:rPr>
        <w:t xml:space="preserve"> ושיקוף</w:t>
      </w:r>
      <w:r w:rsidRPr="00200C3E">
        <w:rPr>
          <w:rFonts w:asciiTheme="minorHAnsi" w:hAnsiTheme="minorHAnsi" w:cstheme="minorHAnsi"/>
          <w:sz w:val="28"/>
          <w:rtl/>
        </w:rPr>
        <w:t xml:space="preserve"> </w:t>
      </w:r>
      <w:r w:rsidR="007D6ECC" w:rsidRPr="00200C3E">
        <w:rPr>
          <w:rFonts w:asciiTheme="minorHAnsi" w:hAnsiTheme="minorHAnsi" w:cstheme="minorHAnsi" w:hint="cs"/>
          <w:sz w:val="28"/>
          <w:rtl/>
        </w:rPr>
        <w:t>ה</w:t>
      </w:r>
      <w:r w:rsidRPr="00200C3E">
        <w:rPr>
          <w:rFonts w:asciiTheme="minorHAnsi" w:hAnsiTheme="minorHAnsi" w:cstheme="minorHAnsi"/>
          <w:sz w:val="28"/>
          <w:rtl/>
        </w:rPr>
        <w:t xml:space="preserve">מידע </w:t>
      </w:r>
      <w:r w:rsidR="007D6ECC" w:rsidRPr="00200C3E">
        <w:rPr>
          <w:rFonts w:asciiTheme="minorHAnsi" w:hAnsiTheme="minorHAnsi" w:cstheme="minorHAnsi" w:hint="cs"/>
          <w:sz w:val="28"/>
          <w:rtl/>
        </w:rPr>
        <w:t>ברמת</w:t>
      </w:r>
      <w:r w:rsidRPr="00200C3E">
        <w:rPr>
          <w:rFonts w:asciiTheme="minorHAnsi" w:hAnsiTheme="minorHAnsi" w:cstheme="minorHAnsi"/>
          <w:sz w:val="28"/>
          <w:rtl/>
        </w:rPr>
        <w:t xml:space="preserve"> נבח</w:t>
      </w:r>
      <w:r w:rsidR="007D6ECC" w:rsidRPr="00200C3E">
        <w:rPr>
          <w:rFonts w:asciiTheme="minorHAnsi" w:hAnsiTheme="minorHAnsi" w:cstheme="minorHAnsi" w:hint="cs"/>
          <w:sz w:val="28"/>
          <w:rtl/>
        </w:rPr>
        <w:t>ן, בחינה, השוואה לבחינות קודמות</w:t>
      </w:r>
      <w:r w:rsidRPr="00200C3E">
        <w:rPr>
          <w:rFonts w:asciiTheme="minorHAnsi" w:hAnsiTheme="minorHAnsi" w:cstheme="minorHAnsi"/>
          <w:sz w:val="28"/>
          <w:rtl/>
        </w:rPr>
        <w:t xml:space="preserve"> וחיתוכים</w:t>
      </w:r>
      <w:r w:rsidR="007D6ECC" w:rsidRPr="00200C3E">
        <w:rPr>
          <w:rFonts w:asciiTheme="minorHAnsi" w:hAnsiTheme="minorHAnsi" w:cstheme="minorHAnsi" w:hint="cs"/>
          <w:sz w:val="28"/>
          <w:rtl/>
        </w:rPr>
        <w:t xml:space="preserve"> נוספים שיוגדרו ע"י המזמין</w:t>
      </w:r>
      <w:r w:rsidRPr="00200C3E">
        <w:rPr>
          <w:rFonts w:asciiTheme="minorHAnsi" w:hAnsiTheme="minorHAnsi" w:cstheme="minorHAnsi"/>
          <w:sz w:val="28"/>
          <w:rtl/>
        </w:rPr>
        <w:t>, ע"פ אפיון מפורט.</w:t>
      </w:r>
      <w:r w:rsidR="00C655A1" w:rsidRPr="00200C3E">
        <w:rPr>
          <w:rFonts w:asciiTheme="minorHAnsi" w:hAnsiTheme="minorHAnsi" w:cstheme="minorHAnsi" w:hint="cs"/>
          <w:sz w:val="28"/>
        </w:rPr>
        <w:t xml:space="preserve"> </w:t>
      </w:r>
    </w:p>
    <w:p w14:paraId="35B7DFE4" w14:textId="74418EBC" w:rsidR="00FC5859" w:rsidRPr="00200C3E" w:rsidRDefault="00FC5859" w:rsidP="0085455D">
      <w:pPr>
        <w:numPr>
          <w:ilvl w:val="1"/>
          <w:numId w:val="44"/>
        </w:numPr>
        <w:spacing w:after="200" w:line="276" w:lineRule="auto"/>
        <w:ind w:left="1146" w:hanging="426"/>
        <w:rPr>
          <w:rFonts w:asciiTheme="minorHAnsi" w:hAnsiTheme="minorHAnsi" w:cstheme="minorHAnsi"/>
          <w:sz w:val="28"/>
        </w:rPr>
      </w:pPr>
      <w:bookmarkStart w:id="503" w:name="_Ref2594112"/>
      <w:r w:rsidRPr="00200C3E">
        <w:rPr>
          <w:rFonts w:asciiTheme="minorHAnsi" w:hAnsiTheme="minorHAnsi" w:cstheme="minorHAnsi" w:hint="cs"/>
          <w:sz w:val="28"/>
          <w:rtl/>
        </w:rPr>
        <w:t xml:space="preserve">המערכת תאפשר הפקת דוחות לפחות כמפורט </w:t>
      </w:r>
      <w:r w:rsidR="00A70925" w:rsidRPr="00200C3E">
        <w:rPr>
          <w:rFonts w:asciiTheme="minorHAnsi" w:hAnsiTheme="minorHAnsi" w:cstheme="minorHAnsi" w:hint="cs"/>
          <w:sz w:val="28"/>
          <w:rtl/>
        </w:rPr>
        <w:t>ב</w:t>
      </w:r>
      <w:r w:rsidR="00A70925" w:rsidRPr="00200C3E">
        <w:rPr>
          <w:rFonts w:asciiTheme="minorHAnsi" w:hAnsiTheme="minorHAnsi" w:cstheme="minorHAnsi"/>
          <w:sz w:val="28"/>
          <w:rtl/>
        </w:rPr>
        <w:fldChar w:fldCharType="begin"/>
      </w:r>
      <w:r w:rsidR="00A70925" w:rsidRPr="00200C3E">
        <w:rPr>
          <w:rFonts w:asciiTheme="minorHAnsi" w:hAnsiTheme="minorHAnsi" w:cstheme="minorHAnsi"/>
          <w:sz w:val="28"/>
          <w:rtl/>
        </w:rPr>
        <w:instrText xml:space="preserve"> </w:instrText>
      </w:r>
      <w:r w:rsidR="00A70925" w:rsidRPr="00200C3E">
        <w:rPr>
          <w:rFonts w:asciiTheme="minorHAnsi" w:hAnsiTheme="minorHAnsi" w:cstheme="minorHAnsi" w:hint="cs"/>
          <w:sz w:val="28"/>
        </w:rPr>
        <w:instrText>REF</w:instrText>
      </w:r>
      <w:r w:rsidR="00A70925" w:rsidRPr="00200C3E">
        <w:rPr>
          <w:rFonts w:asciiTheme="minorHAnsi" w:hAnsiTheme="minorHAnsi" w:cstheme="minorHAnsi" w:hint="cs"/>
          <w:sz w:val="28"/>
          <w:rtl/>
        </w:rPr>
        <w:instrText xml:space="preserve"> _</w:instrText>
      </w:r>
      <w:r w:rsidR="00A70925" w:rsidRPr="00200C3E">
        <w:rPr>
          <w:rFonts w:asciiTheme="minorHAnsi" w:hAnsiTheme="minorHAnsi" w:cstheme="minorHAnsi" w:hint="cs"/>
          <w:sz w:val="28"/>
        </w:rPr>
        <w:instrText>Ref2597671 \h</w:instrText>
      </w:r>
      <w:r w:rsidR="00A70925" w:rsidRPr="00200C3E">
        <w:rPr>
          <w:rFonts w:asciiTheme="minorHAnsi" w:hAnsiTheme="minorHAnsi" w:cstheme="minorHAnsi"/>
          <w:sz w:val="28"/>
          <w:rtl/>
        </w:rPr>
        <w:instrText xml:space="preserve"> </w:instrText>
      </w:r>
      <w:r w:rsidR="00200C3E">
        <w:rPr>
          <w:rFonts w:asciiTheme="minorHAnsi" w:hAnsiTheme="minorHAnsi" w:cstheme="minorHAnsi"/>
          <w:sz w:val="28"/>
          <w:rtl/>
        </w:rPr>
        <w:instrText xml:space="preserve"> \* </w:instrText>
      </w:r>
      <w:r w:rsidR="00200C3E">
        <w:rPr>
          <w:rFonts w:asciiTheme="minorHAnsi" w:hAnsiTheme="minorHAnsi" w:cstheme="minorHAnsi"/>
          <w:sz w:val="28"/>
        </w:rPr>
        <w:instrText>MERGEFORMAT</w:instrText>
      </w:r>
      <w:r w:rsidR="00200C3E">
        <w:rPr>
          <w:rFonts w:asciiTheme="minorHAnsi" w:hAnsiTheme="minorHAnsi" w:cstheme="minorHAnsi"/>
          <w:sz w:val="28"/>
          <w:rtl/>
        </w:rPr>
        <w:instrText xml:space="preserve"> </w:instrText>
      </w:r>
      <w:r w:rsidR="00A70925" w:rsidRPr="00200C3E">
        <w:rPr>
          <w:rFonts w:asciiTheme="minorHAnsi" w:hAnsiTheme="minorHAnsi" w:cstheme="minorHAnsi"/>
          <w:sz w:val="28"/>
          <w:rtl/>
        </w:rPr>
      </w:r>
      <w:r w:rsidR="00A70925" w:rsidRPr="00200C3E">
        <w:rPr>
          <w:rFonts w:asciiTheme="minorHAnsi" w:hAnsiTheme="minorHAnsi" w:cstheme="minorHAnsi"/>
          <w:sz w:val="28"/>
          <w:rtl/>
        </w:rPr>
        <w:fldChar w:fldCharType="separate"/>
      </w:r>
      <w:r w:rsidR="007C37E0" w:rsidRPr="00200C3E">
        <w:rPr>
          <w:rtl/>
        </w:rPr>
        <w:t xml:space="preserve">נספח </w:t>
      </w:r>
      <w:r w:rsidR="007C37E0" w:rsidRPr="00200C3E">
        <w:rPr>
          <w:rFonts w:hint="cs"/>
          <w:rtl/>
        </w:rPr>
        <w:t>ה'</w:t>
      </w:r>
      <w:r w:rsidR="007C37E0" w:rsidRPr="00200C3E">
        <w:rPr>
          <w:rtl/>
        </w:rPr>
        <w:t xml:space="preserve">– </w:t>
      </w:r>
      <w:r w:rsidR="007C37E0" w:rsidRPr="00200C3E">
        <w:rPr>
          <w:rFonts w:hint="cs"/>
          <w:rtl/>
        </w:rPr>
        <w:t>דוחות נדרשים (רשימה לא ממצה)</w:t>
      </w:r>
      <w:r w:rsidR="00A70925" w:rsidRPr="00200C3E">
        <w:rPr>
          <w:rFonts w:asciiTheme="minorHAnsi" w:hAnsiTheme="minorHAnsi" w:cstheme="minorHAnsi"/>
          <w:sz w:val="28"/>
          <w:rtl/>
        </w:rPr>
        <w:fldChar w:fldCharType="end"/>
      </w:r>
      <w:r w:rsidR="00A70925" w:rsidRPr="00200C3E">
        <w:rPr>
          <w:rFonts w:asciiTheme="minorHAnsi" w:hAnsiTheme="minorHAnsi" w:cstheme="minorHAnsi" w:hint="cs"/>
          <w:sz w:val="28"/>
          <w:rtl/>
        </w:rPr>
        <w:t xml:space="preserve">. </w:t>
      </w:r>
      <w:r w:rsidRPr="00200C3E">
        <w:rPr>
          <w:rFonts w:asciiTheme="minorHAnsi" w:hAnsiTheme="minorHAnsi" w:cstheme="minorHAnsi" w:hint="cs"/>
          <w:sz w:val="28"/>
          <w:rtl/>
        </w:rPr>
        <w:t>מובהר כי הדוחות שבנספח אינם ממצים והמשרד יהיה רשאי לדרוש במהלך האפיון דוחות</w:t>
      </w:r>
      <w:r w:rsidR="00A2459A" w:rsidRPr="00200C3E">
        <w:rPr>
          <w:rFonts w:asciiTheme="minorHAnsi" w:hAnsiTheme="minorHAnsi" w:cstheme="minorHAnsi" w:hint="cs"/>
          <w:sz w:val="28"/>
          <w:rtl/>
        </w:rPr>
        <w:t xml:space="preserve"> ושאילתות</w:t>
      </w:r>
      <w:r w:rsidRPr="00200C3E">
        <w:rPr>
          <w:rFonts w:asciiTheme="minorHAnsi" w:hAnsiTheme="minorHAnsi" w:cstheme="minorHAnsi" w:hint="cs"/>
          <w:sz w:val="28"/>
          <w:rtl/>
        </w:rPr>
        <w:t xml:space="preserve"> נוספים ע"פ צרכיו.</w:t>
      </w:r>
      <w:bookmarkEnd w:id="503"/>
      <w:r w:rsidRPr="00200C3E">
        <w:rPr>
          <w:rFonts w:asciiTheme="minorHAnsi" w:hAnsiTheme="minorHAnsi" w:cstheme="minorHAnsi" w:hint="cs"/>
          <w:sz w:val="28"/>
          <w:rtl/>
        </w:rPr>
        <w:t xml:space="preserve"> </w:t>
      </w:r>
    </w:p>
    <w:p w14:paraId="6A14F53C"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עריכת המבחן </w:t>
      </w:r>
      <w:r w:rsidR="008B7E5B" w:rsidRPr="00200C3E">
        <w:rPr>
          <w:rFonts w:asciiTheme="minorHAnsi" w:eastAsia="Calibri" w:hAnsiTheme="minorHAnsi" w:cstheme="minorHAnsi"/>
          <w:u w:val="single"/>
          <w:rtl/>
        </w:rPr>
        <w:t>–</w:t>
      </w:r>
      <w:r w:rsidR="008B7E5B" w:rsidRPr="00200C3E">
        <w:rPr>
          <w:rFonts w:asciiTheme="minorHAnsi" w:eastAsia="Calibri" w:hAnsiTheme="minorHAnsi" w:cstheme="minorHAnsi" w:hint="cs"/>
          <w:u w:val="single"/>
          <w:rtl/>
        </w:rPr>
        <w:t xml:space="preserve"> כתיבת שאלות</w:t>
      </w:r>
    </w:p>
    <w:p w14:paraId="4110DC9B"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4" w:name="_Ref2507399"/>
      <w:r w:rsidRPr="00200C3E">
        <w:rPr>
          <w:rFonts w:asciiTheme="minorHAnsi" w:hAnsiTheme="minorHAnsi" w:cstheme="minorHAnsi"/>
          <w:sz w:val="28"/>
          <w:rtl/>
        </w:rPr>
        <w:t>על המערכת לאפשר לעורך המבחן לבנות את השלד של המבחן בהיבט של פרקים סוגי שאלות בכל פרק ומבנה השאלה בכל אחת מהשאלות.</w:t>
      </w:r>
      <w:bookmarkEnd w:id="504"/>
      <w:r w:rsidR="00C655A1" w:rsidRPr="00200C3E">
        <w:rPr>
          <w:rFonts w:asciiTheme="minorHAnsi" w:hAnsiTheme="minorHAnsi" w:cstheme="minorHAnsi" w:hint="cs"/>
          <w:sz w:val="28"/>
          <w:rtl/>
        </w:rPr>
        <w:t xml:space="preserve"> </w:t>
      </w:r>
    </w:p>
    <w:p w14:paraId="3EEC100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5" w:name="_Ref2507428"/>
      <w:r w:rsidRPr="00200C3E">
        <w:rPr>
          <w:rFonts w:asciiTheme="minorHAnsi" w:hAnsiTheme="minorHAnsi" w:cstheme="minorHAnsi"/>
          <w:sz w:val="28"/>
          <w:rtl/>
        </w:rPr>
        <w:t>עורך המבחן יוכל לבחור בין כמה סוגי שאלות ולשבצם בכל אחד מפרקי השאלה</w:t>
      </w:r>
      <w:r w:rsidR="0019674E" w:rsidRPr="00200C3E">
        <w:rPr>
          <w:rFonts w:asciiTheme="minorHAnsi" w:hAnsiTheme="minorHAnsi" w:cstheme="minorHAnsi" w:hint="cs"/>
          <w:sz w:val="28"/>
          <w:rtl/>
        </w:rPr>
        <w:t>.</w:t>
      </w:r>
      <w:bookmarkEnd w:id="505"/>
      <w:r w:rsidR="00C655A1" w:rsidRPr="00200C3E">
        <w:rPr>
          <w:rFonts w:asciiTheme="minorHAnsi" w:hAnsiTheme="minorHAnsi" w:cstheme="minorHAnsi" w:hint="cs"/>
          <w:sz w:val="28"/>
          <w:rtl/>
        </w:rPr>
        <w:t xml:space="preserve"> </w:t>
      </w:r>
    </w:p>
    <w:p w14:paraId="012FE81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6" w:name="_Ref2507457"/>
      <w:r w:rsidRPr="00200C3E">
        <w:rPr>
          <w:rFonts w:asciiTheme="minorHAnsi" w:hAnsiTheme="minorHAnsi" w:cstheme="minorHAnsi"/>
          <w:sz w:val="28"/>
          <w:rtl/>
        </w:rPr>
        <w:t>עורך המבחן יוכל להקצות כתיבת שאלות לכותבי המבחן</w:t>
      </w:r>
      <w:r w:rsidR="0019674E" w:rsidRPr="00200C3E">
        <w:rPr>
          <w:rFonts w:asciiTheme="minorHAnsi" w:hAnsiTheme="minorHAnsi" w:cstheme="minorHAnsi" w:hint="cs"/>
          <w:sz w:val="28"/>
          <w:rtl/>
        </w:rPr>
        <w:t>.</w:t>
      </w:r>
      <w:bookmarkEnd w:id="506"/>
      <w:r w:rsidRPr="00200C3E">
        <w:rPr>
          <w:rFonts w:asciiTheme="minorHAnsi" w:hAnsiTheme="minorHAnsi" w:cstheme="minorHAnsi"/>
          <w:sz w:val="28"/>
          <w:rtl/>
        </w:rPr>
        <w:t xml:space="preserve"> </w:t>
      </w:r>
    </w:p>
    <w:p w14:paraId="25E66988" w14:textId="77777777" w:rsidR="00304A36" w:rsidRPr="00200C3E" w:rsidRDefault="00FD60D8" w:rsidP="00FD60D8">
      <w:pPr>
        <w:numPr>
          <w:ilvl w:val="1"/>
          <w:numId w:val="44"/>
        </w:numPr>
        <w:spacing w:after="200" w:line="276" w:lineRule="auto"/>
        <w:ind w:left="1146" w:hanging="426"/>
        <w:rPr>
          <w:rFonts w:asciiTheme="minorHAnsi" w:hAnsiTheme="minorHAnsi" w:cstheme="minorHAnsi"/>
          <w:sz w:val="28"/>
        </w:rPr>
      </w:pPr>
      <w:bookmarkStart w:id="507" w:name="_Ref2507464"/>
      <w:bookmarkStart w:id="508" w:name="OLE_LINK1"/>
      <w:r w:rsidRPr="00200C3E">
        <w:rPr>
          <w:rFonts w:asciiTheme="minorHAnsi" w:hAnsiTheme="minorHAnsi" w:cstheme="minorHAnsi" w:hint="cs"/>
          <w:sz w:val="28"/>
          <w:rtl/>
        </w:rPr>
        <w:t xml:space="preserve">המערכת תאפשר להעתיק ולהדביק תוכן מקבצי </w:t>
      </w:r>
      <w:r w:rsidRPr="00200C3E">
        <w:rPr>
          <w:rFonts w:ascii="Times New Roman" w:hAnsi="Times New Roman" w:cstheme="minorHAnsi"/>
          <w:sz w:val="28"/>
        </w:rPr>
        <w:t>word</w:t>
      </w:r>
      <w:r w:rsidRPr="00200C3E">
        <w:rPr>
          <w:rFonts w:ascii="Times New Roman" w:hAnsi="Times New Roman" w:cstheme="minorHAnsi" w:hint="cs"/>
          <w:sz w:val="28"/>
        </w:rPr>
        <w:t xml:space="preserve"> </w:t>
      </w:r>
      <w:r w:rsidRPr="00200C3E">
        <w:rPr>
          <w:rFonts w:ascii="Times New Roman" w:hAnsi="Times New Roman" w:cstheme="minorHAnsi" w:hint="cs"/>
          <w:sz w:val="28"/>
          <w:rtl/>
        </w:rPr>
        <w:t xml:space="preserve"> וכו' במסגרת בניית המבחן. </w:t>
      </w:r>
      <w:bookmarkEnd w:id="507"/>
    </w:p>
    <w:p w14:paraId="136B575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9" w:name="_Ref2507475"/>
      <w:bookmarkEnd w:id="508"/>
      <w:r w:rsidRPr="00200C3E">
        <w:rPr>
          <w:rFonts w:asciiTheme="minorHAnsi" w:hAnsiTheme="minorHAnsi" w:cstheme="minorHAnsi"/>
          <w:sz w:val="28"/>
          <w:rtl/>
        </w:rPr>
        <w:t>עורך המבחן יקבע את המשקל (ציון מקסימלי) לכל אחת מהשאלות</w:t>
      </w:r>
      <w:r w:rsidR="0019674E" w:rsidRPr="00200C3E">
        <w:rPr>
          <w:rFonts w:asciiTheme="minorHAnsi" w:hAnsiTheme="minorHAnsi" w:cstheme="minorHAnsi" w:hint="cs"/>
          <w:sz w:val="28"/>
          <w:rtl/>
        </w:rPr>
        <w:t>.</w:t>
      </w:r>
      <w:bookmarkEnd w:id="509"/>
      <w:r w:rsidR="00C655A1" w:rsidRPr="00200C3E">
        <w:rPr>
          <w:rFonts w:asciiTheme="minorHAnsi" w:hAnsiTheme="minorHAnsi" w:cstheme="minorHAnsi" w:hint="cs"/>
          <w:sz w:val="28"/>
        </w:rPr>
        <w:t xml:space="preserve"> </w:t>
      </w:r>
    </w:p>
    <w:p w14:paraId="18021D74"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0" w:name="_Ref2507488"/>
      <w:r w:rsidRPr="00200C3E">
        <w:rPr>
          <w:rFonts w:asciiTheme="minorHAnsi" w:hAnsiTheme="minorHAnsi" w:cstheme="minorHAnsi"/>
          <w:sz w:val="28"/>
          <w:rtl/>
        </w:rPr>
        <w:t xml:space="preserve">עורך המבחן יוכל להגדיר זמן מענה; לשאלה, לפרק ולמבחן כולו, ולהגדיר במקרה </w:t>
      </w:r>
      <w:r w:rsidR="00C655A1" w:rsidRPr="00200C3E">
        <w:rPr>
          <w:rFonts w:asciiTheme="minorHAnsi" w:hAnsiTheme="minorHAnsi" w:cstheme="minorHAnsi" w:hint="cs"/>
          <w:sz w:val="28"/>
          <w:rtl/>
        </w:rPr>
        <w:t>ה</w:t>
      </w:r>
      <w:r w:rsidRPr="00200C3E">
        <w:rPr>
          <w:rFonts w:asciiTheme="minorHAnsi" w:hAnsiTheme="minorHAnsi" w:cstheme="minorHAnsi"/>
          <w:sz w:val="28"/>
          <w:rtl/>
        </w:rPr>
        <w:t xml:space="preserve">צורך תוספות זמן בזמן אמת </w:t>
      </w:r>
      <w:r w:rsidR="00FD60D8" w:rsidRPr="00200C3E">
        <w:rPr>
          <w:rFonts w:asciiTheme="minorHAnsi" w:hAnsiTheme="minorHAnsi" w:cstheme="minorHAnsi" w:hint="cs"/>
          <w:sz w:val="28"/>
          <w:rtl/>
        </w:rPr>
        <w:t xml:space="preserve">לכלל הנבחנים לפי פרקי המבחן או למבחן כולו. המערכת תאפשר להגדיר </w:t>
      </w:r>
      <w:r w:rsidRPr="00200C3E">
        <w:rPr>
          <w:rFonts w:asciiTheme="minorHAnsi" w:hAnsiTheme="minorHAnsi" w:cstheme="minorHAnsi"/>
          <w:sz w:val="28"/>
          <w:rtl/>
        </w:rPr>
        <w:t xml:space="preserve">תוספות זמן והקלות לנבחנים ספציפיים </w:t>
      </w:r>
      <w:r w:rsidR="00C655A1" w:rsidRPr="00200C3E">
        <w:rPr>
          <w:rFonts w:asciiTheme="minorHAnsi" w:hAnsiTheme="minorHAnsi" w:cstheme="minorHAnsi" w:hint="cs"/>
          <w:sz w:val="28"/>
          <w:rtl/>
        </w:rPr>
        <w:t xml:space="preserve">לפני תחילת הבחינה </w:t>
      </w:r>
      <w:r w:rsidRPr="00200C3E">
        <w:rPr>
          <w:rFonts w:asciiTheme="minorHAnsi" w:hAnsiTheme="minorHAnsi" w:cstheme="minorHAnsi"/>
          <w:sz w:val="28"/>
          <w:rtl/>
        </w:rPr>
        <w:t>וזאת ע"ב הליך הרישום</w:t>
      </w:r>
      <w:r w:rsidR="0019674E" w:rsidRPr="00200C3E">
        <w:rPr>
          <w:rFonts w:asciiTheme="minorHAnsi" w:hAnsiTheme="minorHAnsi" w:cstheme="minorHAnsi" w:hint="cs"/>
          <w:sz w:val="28"/>
          <w:rtl/>
        </w:rPr>
        <w:t>.</w:t>
      </w:r>
      <w:bookmarkEnd w:id="510"/>
      <w:r w:rsidR="00C655A1" w:rsidRPr="00200C3E">
        <w:rPr>
          <w:rFonts w:asciiTheme="minorHAnsi" w:hAnsiTheme="minorHAnsi" w:cstheme="minorHAnsi" w:hint="cs"/>
          <w:sz w:val="28"/>
        </w:rPr>
        <w:t xml:space="preserve"> </w:t>
      </w:r>
    </w:p>
    <w:p w14:paraId="2430A480" w14:textId="10089356"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1" w:name="_Ref2507505"/>
      <w:r w:rsidRPr="00200C3E">
        <w:rPr>
          <w:rFonts w:asciiTheme="minorHAnsi" w:hAnsiTheme="minorHAnsi" w:cstheme="minorHAnsi"/>
          <w:sz w:val="28"/>
          <w:rtl/>
        </w:rPr>
        <w:t>בכל טעינת מבחן – בזמן בחינה יטענו אך ורק שאלות שה</w:t>
      </w:r>
      <w:r w:rsidR="0019674E" w:rsidRPr="00200C3E">
        <w:rPr>
          <w:rFonts w:asciiTheme="minorHAnsi" w:hAnsiTheme="minorHAnsi" w:cstheme="minorHAnsi" w:hint="cs"/>
          <w:sz w:val="28"/>
          <w:rtl/>
        </w:rPr>
        <w:t>ו</w:t>
      </w:r>
      <w:r w:rsidRPr="00200C3E">
        <w:rPr>
          <w:rFonts w:asciiTheme="minorHAnsi" w:hAnsiTheme="minorHAnsi" w:cstheme="minorHAnsi"/>
          <w:sz w:val="28"/>
          <w:rtl/>
        </w:rPr>
        <w:t xml:space="preserve">גדרו ע"י </w:t>
      </w:r>
      <w:r w:rsidR="00E4210B" w:rsidRPr="00200C3E">
        <w:rPr>
          <w:rFonts w:asciiTheme="minorHAnsi" w:hAnsiTheme="minorHAnsi" w:cstheme="minorHAnsi"/>
          <w:sz w:val="28"/>
          <w:rtl/>
        </w:rPr>
        <w:t>מרכז הבחינה</w:t>
      </w:r>
      <w:r w:rsidRPr="00200C3E">
        <w:rPr>
          <w:rFonts w:asciiTheme="minorHAnsi" w:hAnsiTheme="minorHAnsi" w:cstheme="minorHAnsi"/>
          <w:sz w:val="28"/>
          <w:rtl/>
        </w:rPr>
        <w:t xml:space="preserve"> כרלוונטיות </w:t>
      </w:r>
      <w:r w:rsidR="00FD60D8" w:rsidRPr="00200C3E">
        <w:rPr>
          <w:rFonts w:asciiTheme="minorHAnsi" w:hAnsiTheme="minorHAnsi" w:cstheme="minorHAnsi" w:hint="cs"/>
          <w:sz w:val="28"/>
          <w:rtl/>
        </w:rPr>
        <w:t>לפרק הרלוונטי בבחינה</w:t>
      </w:r>
      <w:bookmarkEnd w:id="511"/>
      <w:r w:rsidR="00FD60D8" w:rsidRPr="00200C3E">
        <w:rPr>
          <w:rFonts w:asciiTheme="minorHAnsi" w:hAnsiTheme="minorHAnsi" w:cstheme="minorHAnsi" w:hint="cs"/>
          <w:sz w:val="28"/>
          <w:rtl/>
        </w:rPr>
        <w:t>.</w:t>
      </w:r>
    </w:p>
    <w:p w14:paraId="79238AEA" w14:textId="41C3DEE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2" w:name="_Ref2507514"/>
      <w:r w:rsidRPr="00200C3E">
        <w:rPr>
          <w:rFonts w:asciiTheme="minorHAnsi" w:hAnsiTheme="minorHAnsi" w:cstheme="minorHAnsi"/>
          <w:sz w:val="28"/>
          <w:rtl/>
        </w:rPr>
        <w:lastRenderedPageBreak/>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 (מזכירות)</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r w:rsidR="0019674E" w:rsidRPr="00200C3E">
        <w:rPr>
          <w:rFonts w:asciiTheme="minorHAnsi" w:hAnsiTheme="minorHAnsi" w:cstheme="minorHAnsi" w:hint="cs"/>
          <w:sz w:val="28"/>
          <w:rtl/>
        </w:rPr>
        <w:t>.</w:t>
      </w:r>
      <w:bookmarkEnd w:id="512"/>
    </w:p>
    <w:p w14:paraId="63953558"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b/>
          <w:bCs/>
        </w:rPr>
      </w:pPr>
      <w:bookmarkStart w:id="513" w:name="_Ref2507625"/>
      <w:r w:rsidRPr="00200C3E">
        <w:rPr>
          <w:rFonts w:asciiTheme="minorHAnsi" w:eastAsia="Calibri" w:hAnsiTheme="minorHAnsi" w:cstheme="minorHAnsi"/>
          <w:b/>
          <w:bCs/>
          <w:rtl/>
        </w:rPr>
        <w:t xml:space="preserve">סוגי שאלות </w:t>
      </w:r>
      <w:r w:rsidR="0019674E" w:rsidRPr="00200C3E">
        <w:rPr>
          <w:rFonts w:asciiTheme="minorHAnsi" w:eastAsia="Calibri" w:hAnsiTheme="minorHAnsi" w:cstheme="minorHAnsi"/>
          <w:b/>
          <w:bCs/>
          <w:rtl/>
        </w:rPr>
        <w:t>–</w:t>
      </w:r>
      <w:r w:rsidR="0019674E" w:rsidRPr="00200C3E">
        <w:rPr>
          <w:rFonts w:asciiTheme="minorHAnsi" w:eastAsia="Calibri" w:hAnsiTheme="minorHAnsi" w:cstheme="minorHAnsi" w:hint="cs"/>
          <w:b/>
          <w:bCs/>
          <w:rtl/>
        </w:rPr>
        <w:t xml:space="preserve"> </w:t>
      </w:r>
      <w:r w:rsidR="0019674E" w:rsidRPr="00200C3E">
        <w:rPr>
          <w:rFonts w:asciiTheme="minorHAnsi" w:eastAsia="Calibri" w:hAnsiTheme="minorHAnsi" w:cstheme="minorHAnsi" w:hint="cs"/>
          <w:rtl/>
        </w:rPr>
        <w:t xml:space="preserve">המערכת תתמוך, לפחות </w:t>
      </w:r>
      <w:r w:rsidR="0019674E" w:rsidRPr="00200C3E">
        <w:rPr>
          <w:rFonts w:asciiTheme="minorHAnsi" w:eastAsia="Calibri" w:hAnsiTheme="minorHAnsi" w:cstheme="minorHAnsi" w:hint="cs"/>
          <w:u w:val="single"/>
          <w:rtl/>
        </w:rPr>
        <w:t>בכל</w:t>
      </w:r>
      <w:r w:rsidR="0019674E" w:rsidRPr="00200C3E">
        <w:rPr>
          <w:rFonts w:asciiTheme="minorHAnsi" w:eastAsia="Calibri" w:hAnsiTheme="minorHAnsi" w:cstheme="minorHAnsi" w:hint="cs"/>
          <w:rtl/>
        </w:rPr>
        <w:t xml:space="preserve"> סוגי השאלות המפורטים להלן:</w:t>
      </w:r>
      <w:bookmarkEnd w:id="513"/>
      <w:r w:rsidR="007D6ECC" w:rsidRPr="00200C3E">
        <w:rPr>
          <w:rFonts w:asciiTheme="minorHAnsi" w:eastAsia="Calibri" w:hAnsiTheme="minorHAnsi" w:cstheme="minorHAnsi" w:hint="cs"/>
          <w:b/>
          <w:bCs/>
          <w:rtl/>
        </w:rPr>
        <w:t xml:space="preserve"> </w:t>
      </w:r>
    </w:p>
    <w:p w14:paraId="6E2C5CA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4" w:name="_Ref2507802"/>
      <w:r w:rsidRPr="00200C3E">
        <w:rPr>
          <w:rFonts w:asciiTheme="minorHAnsi" w:hAnsiTheme="minorHAnsi" w:cstheme="minorHAnsi"/>
          <w:sz w:val="28"/>
          <w:rtl/>
        </w:rPr>
        <w:t>רב ברירה (אמריקאי)</w:t>
      </w:r>
      <w:r w:rsidR="0019674E" w:rsidRPr="00200C3E">
        <w:rPr>
          <w:rFonts w:asciiTheme="minorHAnsi" w:hAnsiTheme="minorHAnsi" w:cstheme="minorHAnsi" w:hint="cs"/>
          <w:sz w:val="28"/>
          <w:rtl/>
        </w:rPr>
        <w:t>;</w:t>
      </w:r>
      <w:bookmarkEnd w:id="514"/>
    </w:p>
    <w:p w14:paraId="36EADA1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5" w:name="_Ref2507811"/>
      <w:r w:rsidRPr="00200C3E">
        <w:rPr>
          <w:rFonts w:asciiTheme="minorHAnsi" w:hAnsiTheme="minorHAnsi" w:cstheme="minorHAnsi"/>
          <w:sz w:val="28"/>
          <w:rtl/>
        </w:rPr>
        <w:t>שאלות פתוחות – שאלות להם הנבחן עונה בהקלדה של התשובה</w:t>
      </w:r>
      <w:r w:rsidR="0019674E" w:rsidRPr="00200C3E">
        <w:rPr>
          <w:rFonts w:asciiTheme="minorHAnsi" w:hAnsiTheme="minorHAnsi" w:cstheme="minorHAnsi" w:hint="cs"/>
          <w:sz w:val="28"/>
          <w:rtl/>
        </w:rPr>
        <w:t xml:space="preserve"> </w:t>
      </w:r>
      <w:r w:rsidRPr="00200C3E">
        <w:rPr>
          <w:rFonts w:asciiTheme="minorHAnsi" w:hAnsiTheme="minorHAnsi" w:cstheme="minorHAnsi"/>
          <w:sz w:val="28"/>
          <w:rtl/>
        </w:rPr>
        <w:t>לתוך תיבת טקסט</w:t>
      </w:r>
      <w:r w:rsidR="0019674E" w:rsidRPr="00200C3E">
        <w:rPr>
          <w:rFonts w:asciiTheme="minorHAnsi" w:hAnsiTheme="minorHAnsi" w:cstheme="minorHAnsi" w:hint="cs"/>
          <w:sz w:val="28"/>
          <w:rtl/>
        </w:rPr>
        <w:t>.</w:t>
      </w:r>
      <w:r w:rsidRPr="00200C3E">
        <w:rPr>
          <w:rFonts w:asciiTheme="minorHAnsi" w:hAnsiTheme="minorHAnsi" w:cstheme="minorHAnsi"/>
          <w:sz w:val="28"/>
          <w:rtl/>
        </w:rPr>
        <w:t xml:space="preserve"> התוכנה תאפשר הצגת לוח תווים נוסף מעבר</w:t>
      </w:r>
      <w:r w:rsidR="0019674E" w:rsidRPr="00200C3E">
        <w:rPr>
          <w:rFonts w:asciiTheme="minorHAnsi" w:hAnsiTheme="minorHAnsi" w:cstheme="minorHAnsi"/>
          <w:sz w:val="28"/>
          <w:rtl/>
        </w:rPr>
        <w:t xml:space="preserve"> </w:t>
      </w:r>
      <w:r w:rsidRPr="00200C3E">
        <w:rPr>
          <w:rFonts w:asciiTheme="minorHAnsi" w:hAnsiTheme="minorHAnsi" w:cstheme="minorHAnsi"/>
          <w:sz w:val="28"/>
          <w:rtl/>
        </w:rPr>
        <w:t>למקלדת על מנת להוסיף תווים בעלי אופי מיו</w:t>
      </w:r>
      <w:r w:rsidR="0019674E" w:rsidRPr="00200C3E">
        <w:rPr>
          <w:rFonts w:asciiTheme="minorHAnsi" w:hAnsiTheme="minorHAnsi" w:cstheme="minorHAnsi" w:hint="eastAsia"/>
          <w:sz w:val="28"/>
          <w:rtl/>
        </w:rPr>
        <w:t>ח</w:t>
      </w:r>
      <w:r w:rsidRPr="00200C3E">
        <w:rPr>
          <w:rFonts w:asciiTheme="minorHAnsi" w:hAnsiTheme="minorHAnsi" w:cstheme="minorHAnsi"/>
          <w:sz w:val="28"/>
          <w:rtl/>
        </w:rPr>
        <w:t>ד וספציפי הנדרש לטובה המענה על השאלה.</w:t>
      </w:r>
      <w:bookmarkEnd w:id="515"/>
      <w:r w:rsidR="007D6ECC" w:rsidRPr="00200C3E">
        <w:rPr>
          <w:rFonts w:asciiTheme="minorHAnsi" w:hAnsiTheme="minorHAnsi" w:cstheme="minorHAnsi" w:hint="cs"/>
          <w:sz w:val="28"/>
          <w:rtl/>
        </w:rPr>
        <w:t xml:space="preserve"> </w:t>
      </w:r>
    </w:p>
    <w:p w14:paraId="51458DEC" w14:textId="77777777" w:rsidR="00BF4B23" w:rsidRPr="00200C3E" w:rsidRDefault="00304A36" w:rsidP="00BF4B23">
      <w:pPr>
        <w:numPr>
          <w:ilvl w:val="2"/>
          <w:numId w:val="44"/>
        </w:numPr>
        <w:spacing w:after="200" w:line="276" w:lineRule="auto"/>
        <w:ind w:left="1866"/>
        <w:rPr>
          <w:rFonts w:asciiTheme="minorHAnsi" w:hAnsiTheme="minorHAnsi" w:cstheme="minorHAnsi"/>
          <w:sz w:val="28"/>
        </w:rPr>
      </w:pPr>
      <w:bookmarkStart w:id="516" w:name="_Ref2507818"/>
      <w:r w:rsidRPr="00200C3E">
        <w:rPr>
          <w:rFonts w:asciiTheme="minorHAnsi" w:hAnsiTheme="minorHAnsi" w:cstheme="minorHAnsi"/>
          <w:sz w:val="28"/>
          <w:rtl/>
        </w:rPr>
        <w:t xml:space="preserve">שאלות </w:t>
      </w:r>
      <w:r w:rsidR="00BF4B23" w:rsidRPr="00200C3E">
        <w:rPr>
          <w:rFonts w:asciiTheme="minorHAnsi" w:hAnsiTheme="minorHAnsi" w:cstheme="minorHAnsi" w:hint="cs"/>
          <w:sz w:val="28"/>
          <w:rtl/>
        </w:rPr>
        <w:t xml:space="preserve">להן המענה יהיה בקבצי </w:t>
      </w:r>
      <w:r w:rsidR="00BF4B23" w:rsidRPr="00200C3E">
        <w:rPr>
          <w:rFonts w:ascii="Times New Roman" w:hAnsi="Times New Roman" w:cstheme="minorHAnsi"/>
          <w:sz w:val="28"/>
        </w:rPr>
        <w:t>MS-Word</w:t>
      </w:r>
      <w:r w:rsidR="00BF4B23" w:rsidRPr="00200C3E">
        <w:rPr>
          <w:rFonts w:ascii="Times New Roman" w:hAnsi="Times New Roman" w:cstheme="minorHAnsi" w:hint="cs"/>
          <w:sz w:val="28"/>
          <w:rtl/>
        </w:rPr>
        <w:t xml:space="preserve"> או </w:t>
      </w:r>
      <w:r w:rsidR="00BF4B23" w:rsidRPr="00200C3E">
        <w:rPr>
          <w:rFonts w:ascii="Times New Roman" w:hAnsi="Times New Roman" w:cstheme="minorHAnsi"/>
          <w:sz w:val="28"/>
        </w:rPr>
        <w:t>MS-Excel</w:t>
      </w:r>
      <w:r w:rsidR="00BF4B23" w:rsidRPr="00200C3E">
        <w:rPr>
          <w:rFonts w:asciiTheme="minorHAnsi" w:hAnsiTheme="minorHAnsi" w:cstheme="minorHAnsi" w:hint="cs"/>
          <w:sz w:val="28"/>
          <w:rtl/>
        </w:rPr>
        <w:t>:</w:t>
      </w:r>
    </w:p>
    <w:p w14:paraId="01F54D04" w14:textId="38CD5BFD" w:rsidR="00BF4B23" w:rsidRPr="00200C3E" w:rsidRDefault="00BF4B23"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התוכנה תאפשר לשלב במבחן קבצי </w:t>
      </w:r>
      <w:r w:rsidRPr="00200C3E">
        <w:rPr>
          <w:rFonts w:ascii="Times New Roman" w:hAnsi="Times New Roman" w:cstheme="minorHAnsi"/>
          <w:sz w:val="28"/>
        </w:rPr>
        <w:t>MS-Word</w:t>
      </w:r>
      <w:r w:rsidRPr="00200C3E">
        <w:rPr>
          <w:rFonts w:asciiTheme="minorHAnsi" w:hAnsiTheme="minorHAnsi" w:cstheme="minorHAnsi" w:hint="cs"/>
          <w:sz w:val="28"/>
          <w:rtl/>
        </w:rPr>
        <w:t xml:space="preserve"> אשר הנבחן יידרש להקליד בהם את הפתרון. </w:t>
      </w:r>
      <w:r w:rsidRPr="00200C3E">
        <w:rPr>
          <w:rFonts w:asciiTheme="minorHAnsi" w:hAnsiTheme="minorHAnsi" w:cstheme="minorHAnsi"/>
          <w:sz w:val="28"/>
          <w:rtl/>
        </w:rPr>
        <w:t xml:space="preserve">בשאלות מסוג זה, הנבחן יפתח את קובץ </w:t>
      </w:r>
      <w:r w:rsidRPr="00200C3E">
        <w:rPr>
          <w:rFonts w:asciiTheme="minorHAnsi" w:hAnsiTheme="minorHAnsi" w:cstheme="minorHAnsi" w:hint="cs"/>
          <w:sz w:val="28"/>
          <w:rtl/>
        </w:rPr>
        <w:t>הוורד</w:t>
      </w:r>
      <w:r w:rsidRPr="00200C3E">
        <w:rPr>
          <w:rFonts w:asciiTheme="minorHAnsi" w:hAnsiTheme="minorHAnsi" w:cstheme="minorHAnsi"/>
          <w:sz w:val="28"/>
          <w:rtl/>
        </w:rPr>
        <w:t xml:space="preserve"> הייעודי לשאלה מתוך השאלה בסביבת המבחן, יקליד את החישובים והפתרון על גבי הקובץ, יבצע שמירה וטעינה של הקובץ חזרה לתוכנת הבחינה</w:t>
      </w:r>
      <w:r w:rsidRPr="00200C3E">
        <w:rPr>
          <w:rFonts w:asciiTheme="minorHAnsi" w:hAnsiTheme="minorHAnsi" w:cstheme="minorHAnsi" w:hint="cs"/>
          <w:sz w:val="28"/>
          <w:rtl/>
        </w:rPr>
        <w:t xml:space="preserve">. </w:t>
      </w:r>
      <w:r w:rsidR="00253940" w:rsidRPr="00200C3E">
        <w:rPr>
          <w:rFonts w:asciiTheme="minorHAnsi" w:hAnsiTheme="minorHAnsi" w:cstheme="minorHAnsi" w:hint="cs"/>
          <w:sz w:val="28"/>
          <w:rtl/>
        </w:rPr>
        <w:t>בשלב בדיקת המבחן, המערכת תציג לבודק את הפתרון על ידי פתיחת קובץ הוורד במסך הבדיקה.</w:t>
      </w:r>
    </w:p>
    <w:p w14:paraId="6ABD8E60" w14:textId="41EEFA92" w:rsidR="00304A36" w:rsidRPr="00200C3E" w:rsidRDefault="009D24CB"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sz w:val="28"/>
          <w:rtl/>
        </w:rPr>
        <w:t>התוכנה תאפשר לשלב במבחן קבצי אקסל אשר הנבחן יידרש להקליד בהם את הפתרון. בקובץ האקסל יוגדרו תאים נעולים לעריכה ותאים פתוחים לעריכה. התאים הנעולים ישמשו להציג לנבחן נתוני רקע מהשאלה ולאפשר לו לבצע העתק-הדבק או להגדיר נוסחאות המתבססות על אותם נתונים. התאים הפתוחים לעריכה ישמשו את הנבחן לביצוע החישובים והקלדת הפתרון.</w:t>
      </w:r>
      <w:r w:rsidRPr="00200C3E">
        <w:rPr>
          <w:rFonts w:asciiTheme="minorHAnsi" w:hAnsiTheme="minorHAnsi" w:cstheme="minorHAnsi" w:hint="cs"/>
          <w:sz w:val="28"/>
          <w:rtl/>
        </w:rPr>
        <w:t xml:space="preserve"> </w:t>
      </w:r>
      <w:r w:rsidRPr="00200C3E">
        <w:rPr>
          <w:rFonts w:asciiTheme="minorHAnsi" w:hAnsiTheme="minorHAnsi" w:cstheme="minorHAnsi"/>
          <w:sz w:val="28"/>
          <w:rtl/>
        </w:rPr>
        <w:t>בשאלות מסוג זה, הנבחן יפתח את קובץ האקסל הייעודי לשאלה מתוך השאלה בסביבת המבחן, יקליד את החישובים והפתרון על גבי הקובץ, יבצע שמירה וטעינה של הקובץ חזרה לתוכנת הבחינה.</w:t>
      </w:r>
      <w:bookmarkEnd w:id="516"/>
      <w:r w:rsidR="00253940" w:rsidRPr="00200C3E">
        <w:rPr>
          <w:rFonts w:asciiTheme="minorHAnsi" w:hAnsiTheme="minorHAnsi" w:cstheme="minorHAnsi" w:hint="cs"/>
          <w:sz w:val="28"/>
          <w:rtl/>
        </w:rPr>
        <w:t xml:space="preserve"> בשלב בדיקת המבחן, המערכת תציג לבודק את הפתרון על ידי פתיחת קובץ האקסל במסך הבדיקה.</w:t>
      </w:r>
    </w:p>
    <w:p w14:paraId="050BF9E8"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rtl/>
        </w:rPr>
        <w:t>להלן המחשה:</w:t>
      </w:r>
    </w:p>
    <w:p w14:paraId="377EE484"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u w:val="single"/>
          <w:rtl/>
        </w:rPr>
        <w:t>לפני המענה (רק התאים בלבן פתוחים למענה):</w:t>
      </w:r>
    </w:p>
    <w:p w14:paraId="1A116E60" w14:textId="77777777" w:rsidR="009D24CB" w:rsidRPr="00200C3E" w:rsidRDefault="009D24CB" w:rsidP="009D24CB">
      <w:pPr>
        <w:spacing w:after="200" w:line="276" w:lineRule="auto"/>
        <w:ind w:left="1866"/>
        <w:rPr>
          <w:rFonts w:asciiTheme="minorHAnsi" w:hAnsiTheme="minorHAnsi" w:cstheme="minorHAnsi"/>
          <w:sz w:val="28"/>
          <w:rtl/>
        </w:rPr>
      </w:pPr>
      <w:r w:rsidRPr="00200C3E">
        <w:rPr>
          <w:noProof/>
        </w:rPr>
        <w:lastRenderedPageBreak/>
        <w:drawing>
          <wp:inline distT="0" distB="0" distL="0" distR="0" wp14:anchorId="1A90FD69" wp14:editId="475652C7">
            <wp:extent cx="4120582" cy="3611346"/>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40287" cy="3628615"/>
                    </a:xfrm>
                    <a:prstGeom prst="rect">
                      <a:avLst/>
                    </a:prstGeom>
                    <a:noFill/>
                    <a:ln>
                      <a:noFill/>
                    </a:ln>
                  </pic:spPr>
                </pic:pic>
              </a:graphicData>
            </a:graphic>
          </wp:inline>
        </w:drawing>
      </w:r>
    </w:p>
    <w:p w14:paraId="29C42B39" w14:textId="77777777" w:rsidR="009D24CB" w:rsidRPr="00200C3E" w:rsidRDefault="009D24CB" w:rsidP="009D24CB">
      <w:pPr>
        <w:spacing w:after="200" w:line="276" w:lineRule="auto"/>
        <w:ind w:left="1866"/>
        <w:rPr>
          <w:rFonts w:asciiTheme="minorHAnsi" w:hAnsiTheme="minorHAnsi" w:cstheme="minorHAnsi"/>
          <w:sz w:val="28"/>
          <w:u w:val="single"/>
          <w:rtl/>
        </w:rPr>
      </w:pPr>
      <w:r w:rsidRPr="00200C3E">
        <w:rPr>
          <w:rFonts w:asciiTheme="minorHAnsi" w:hAnsiTheme="minorHAnsi" w:cstheme="minorHAnsi" w:hint="cs"/>
          <w:sz w:val="28"/>
          <w:u w:val="single"/>
          <w:rtl/>
        </w:rPr>
        <w:t>לאחר המענה:</w:t>
      </w:r>
    </w:p>
    <w:p w14:paraId="65BAF515" w14:textId="77777777" w:rsidR="009D24CB" w:rsidRPr="00200C3E" w:rsidRDefault="009D24CB" w:rsidP="009D24CB">
      <w:pPr>
        <w:spacing w:after="200" w:line="276" w:lineRule="auto"/>
        <w:ind w:left="1866"/>
        <w:rPr>
          <w:rFonts w:asciiTheme="minorHAnsi" w:hAnsiTheme="minorHAnsi" w:cstheme="minorHAnsi"/>
          <w:sz w:val="28"/>
          <w:u w:val="single"/>
        </w:rPr>
      </w:pPr>
      <w:r w:rsidRPr="00200C3E">
        <w:rPr>
          <w:noProof/>
        </w:rPr>
        <w:drawing>
          <wp:inline distT="0" distB="0" distL="0" distR="0" wp14:anchorId="55B26785" wp14:editId="383A413E">
            <wp:extent cx="4099391" cy="35822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108742" cy="3590427"/>
                    </a:xfrm>
                    <a:prstGeom prst="rect">
                      <a:avLst/>
                    </a:prstGeom>
                    <a:noFill/>
                    <a:ln>
                      <a:noFill/>
                    </a:ln>
                  </pic:spPr>
                </pic:pic>
              </a:graphicData>
            </a:graphic>
          </wp:inline>
        </w:drawing>
      </w:r>
    </w:p>
    <w:p w14:paraId="50591C7E"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7" w:name="_Ref2507842"/>
      <w:r w:rsidRPr="00200C3E">
        <w:rPr>
          <w:rFonts w:asciiTheme="minorHAnsi" w:hAnsiTheme="minorHAnsi" w:cstheme="minorHAnsi"/>
          <w:sz w:val="28"/>
          <w:rtl/>
        </w:rPr>
        <w:t>שאלות של הסקה מתרשים (הן פתוחות והן רב ברירה)</w:t>
      </w:r>
      <w:r w:rsidR="0019674E" w:rsidRPr="00200C3E">
        <w:rPr>
          <w:rFonts w:asciiTheme="minorHAnsi" w:hAnsiTheme="minorHAnsi" w:cstheme="minorHAnsi" w:hint="cs"/>
          <w:sz w:val="28"/>
          <w:rtl/>
        </w:rPr>
        <w:t>.</w:t>
      </w:r>
      <w:bookmarkEnd w:id="517"/>
      <w:r w:rsidR="007D6ECC" w:rsidRPr="00200C3E">
        <w:rPr>
          <w:rFonts w:asciiTheme="minorHAnsi" w:hAnsiTheme="minorHAnsi" w:cstheme="minorHAnsi" w:hint="cs"/>
          <w:sz w:val="28"/>
          <w:rtl/>
        </w:rPr>
        <w:t xml:space="preserve"> </w:t>
      </w:r>
    </w:p>
    <w:p w14:paraId="05A6DCE7" w14:textId="77777777" w:rsidR="00304A36" w:rsidRPr="00200C3E" w:rsidRDefault="00F137E3" w:rsidP="0085455D">
      <w:pPr>
        <w:numPr>
          <w:ilvl w:val="1"/>
          <w:numId w:val="44"/>
        </w:numPr>
        <w:spacing w:after="200" w:line="276" w:lineRule="auto"/>
        <w:ind w:left="1146" w:hanging="426"/>
        <w:rPr>
          <w:rFonts w:asciiTheme="minorHAnsi" w:hAnsiTheme="minorHAnsi" w:cstheme="minorHAnsi"/>
          <w:sz w:val="28"/>
          <w:rtl/>
          <w:lang w:bidi="ar-SA"/>
        </w:rPr>
      </w:pPr>
      <w:bookmarkStart w:id="518" w:name="_Ref2507534"/>
      <w:r w:rsidRPr="00200C3E">
        <w:rPr>
          <w:rFonts w:asciiTheme="minorHAnsi" w:hAnsiTheme="minorHAnsi" w:cstheme="minorHAnsi" w:hint="cs"/>
          <w:sz w:val="28"/>
          <w:rtl/>
        </w:rPr>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ייצר עותק ראשי של כל מבחן, שעל בסיס סדר השאלות שלו יבוצעו כלל הניתוחים הסטטיסטיים.</w:t>
      </w:r>
      <w:bookmarkEnd w:id="518"/>
      <w:r w:rsidR="007D6ECC" w:rsidRPr="00200C3E">
        <w:rPr>
          <w:rFonts w:asciiTheme="minorHAnsi" w:hAnsiTheme="minorHAnsi" w:cstheme="minorHAnsi" w:hint="cs"/>
          <w:sz w:val="28"/>
          <w:lang w:bidi="ar-SA"/>
        </w:rPr>
        <w:t xml:space="preserve"> </w:t>
      </w:r>
    </w:p>
    <w:p w14:paraId="6D753633" w14:textId="77777777" w:rsidR="00304A36" w:rsidRPr="00200C3E" w:rsidRDefault="00F137E3" w:rsidP="00E40A6D">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lastRenderedPageBreak/>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 xml:space="preserve">אפשר </w:t>
      </w:r>
      <w:r w:rsidR="00E40A6D" w:rsidRPr="00200C3E">
        <w:rPr>
          <w:rFonts w:asciiTheme="minorHAnsi" w:hAnsiTheme="minorHAnsi" w:cstheme="minorHAnsi" w:hint="cs"/>
          <w:sz w:val="28"/>
          <w:rtl/>
        </w:rPr>
        <w:t>לכותב השאלות</w:t>
      </w:r>
      <w:r w:rsidR="007D6ECC" w:rsidRPr="00200C3E">
        <w:rPr>
          <w:rFonts w:asciiTheme="minorHAnsi" w:hAnsiTheme="minorHAnsi" w:cstheme="minorHAnsi" w:hint="cs"/>
          <w:sz w:val="28"/>
          <w:rtl/>
        </w:rPr>
        <w:t xml:space="preserve"> להגדיר סוגי שאלות שונים בבחינה עבור כל בחינה וכל מועד</w:t>
      </w:r>
      <w:r w:rsidR="00E40A6D" w:rsidRPr="00200C3E">
        <w:rPr>
          <w:rFonts w:asciiTheme="minorHAnsi" w:hAnsiTheme="minorHAnsi" w:cstheme="minorHAnsi" w:hint="cs"/>
          <w:sz w:val="28"/>
          <w:rtl/>
        </w:rPr>
        <w:t xml:space="preserve">, לרבות, </w:t>
      </w:r>
      <w:r w:rsidR="00304A36" w:rsidRPr="00200C3E">
        <w:rPr>
          <w:rFonts w:asciiTheme="minorHAnsi" w:hAnsiTheme="minorHAnsi" w:cstheme="minorHAnsi"/>
          <w:sz w:val="28"/>
          <w:rtl/>
        </w:rPr>
        <w:t>מספר תבניות בחינה ויכולת לבחור תצורה שונה בין בחינות.</w:t>
      </w:r>
      <w:r w:rsidR="007D6ECC" w:rsidRPr="00200C3E">
        <w:rPr>
          <w:rFonts w:asciiTheme="minorHAnsi" w:hAnsiTheme="minorHAnsi" w:cstheme="minorHAnsi" w:hint="cs"/>
          <w:sz w:val="28"/>
          <w:rtl/>
        </w:rPr>
        <w:t xml:space="preserve"> </w:t>
      </w:r>
    </w:p>
    <w:p w14:paraId="44AD29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9" w:name="_Ref2507686"/>
      <w:r w:rsidRPr="00200C3E">
        <w:rPr>
          <w:rFonts w:asciiTheme="minorHAnsi" w:hAnsiTheme="minorHAnsi" w:cstheme="minorHAnsi"/>
          <w:sz w:val="28"/>
          <w:rtl/>
        </w:rPr>
        <w:t>התוכנה תאפשר להציג נתוני רקע ואז להציג רצף של שאלות על אותם נתוני רקע.</w:t>
      </w:r>
      <w:bookmarkEnd w:id="519"/>
      <w:r w:rsidRPr="00200C3E">
        <w:rPr>
          <w:rFonts w:asciiTheme="minorHAnsi" w:hAnsiTheme="minorHAnsi" w:cstheme="minorHAnsi"/>
          <w:sz w:val="28"/>
          <w:rtl/>
        </w:rPr>
        <w:t xml:space="preserve"> </w:t>
      </w:r>
    </w:p>
    <w:p w14:paraId="42289CD2"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bookmarkStart w:id="520" w:name="_Ref2507670"/>
      <w:r w:rsidRPr="00200C3E">
        <w:rPr>
          <w:rFonts w:asciiTheme="minorHAnsi" w:hAnsiTheme="minorHAnsi" w:cstheme="minorHAnsi"/>
          <w:sz w:val="28"/>
          <w:rtl/>
        </w:rPr>
        <w:t>התוכנה תאפשר להציג שאלות בשפה עברית כולל אותיות בשפה האנגלית (קטנות וגדולות) ,</w:t>
      </w:r>
      <w:r w:rsidRPr="00200C3E">
        <w:rPr>
          <w:rFonts w:asciiTheme="minorHAnsi" w:eastAsia="Calibri" w:hAnsiTheme="minorHAnsi" w:cstheme="minorHAnsi"/>
          <w:rtl/>
        </w:rPr>
        <w:t xml:space="preserve"> מספרים</w:t>
      </w:r>
      <w:r w:rsidR="006C0621" w:rsidRPr="00200C3E">
        <w:rPr>
          <w:rFonts w:asciiTheme="minorHAnsi" w:eastAsia="Calibri" w:hAnsiTheme="minorHAnsi" w:cstheme="minorHAnsi" w:hint="cs"/>
          <w:rtl/>
        </w:rPr>
        <w:t>,</w:t>
      </w:r>
      <w:r w:rsidRPr="00200C3E">
        <w:rPr>
          <w:rFonts w:asciiTheme="minorHAnsi" w:eastAsia="Calibri" w:hAnsiTheme="minorHAnsi" w:cstheme="minorHAnsi"/>
          <w:rtl/>
        </w:rPr>
        <w:t xml:space="preserve"> </w:t>
      </w:r>
      <w:r w:rsidRPr="00200C3E">
        <w:rPr>
          <w:rFonts w:asciiTheme="minorHAnsi" w:eastAsia="Calibri" w:hAnsiTheme="minorHAnsi" w:cstheme="minorHAnsi"/>
          <w:b/>
          <w:bCs/>
          <w:rtl/>
        </w:rPr>
        <w:t>סימנים</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rPr>
        <w:sym w:font="Wingdings 2" w:char="F050"/>
      </w:r>
      <w:r w:rsidR="006C0621" w:rsidRPr="00200C3E">
        <w:rPr>
          <w:rFonts w:asciiTheme="minorHAnsi" w:eastAsia="Calibri" w:hAnsiTheme="minorHAnsi" w:cstheme="minorHAnsi"/>
        </w:rPr>
        <w:t>,</w:t>
      </w:r>
      <w:r w:rsidR="0019674E" w:rsidRPr="00200C3E">
        <w:rPr>
          <w:rFonts w:asciiTheme="minorHAnsi" w:eastAsia="Calibri" w:hAnsiTheme="minorHAnsi" w:cstheme="minorHAnsi"/>
        </w:rPr>
        <w:t>€</w:t>
      </w:r>
      <w:r w:rsidR="006C0621" w:rsidRPr="00200C3E">
        <w:rPr>
          <w:rFonts w:asciiTheme="minorHAnsi" w:eastAsia="Calibri" w:hAnsiTheme="minorHAnsi" w:cstheme="minorHAnsi"/>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β</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19674E" w:rsidRPr="00200C3E">
        <w:rPr>
          <w:rFonts w:asciiTheme="minorHAnsi" w:eastAsia="Calibri" w:hAnsiTheme="minorHAnsi" w:cstheme="minorHAnsi" w:hint="cs"/>
          <w:rtl/>
        </w:rPr>
        <w:t xml:space="preserve">), </w:t>
      </w:r>
      <w:r w:rsidR="0019674E" w:rsidRPr="00200C3E">
        <w:rPr>
          <w:rFonts w:asciiTheme="minorHAnsi" w:eastAsia="Calibri" w:hAnsiTheme="minorHAnsi" w:cstheme="minorHAnsi" w:hint="cs"/>
          <w:b/>
          <w:bCs/>
          <w:rtl/>
        </w:rPr>
        <w:t>נוסחאות מתמטיות</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hint="cs"/>
        </w:rPr>
        <w:t xml:space="preserve"> </w:t>
      </w:r>
      <m:oMath>
        <m:r>
          <m:rPr>
            <m:sty m:val="p"/>
          </m:rPr>
          <w:rPr>
            <w:rFonts w:ascii="Cambria Math" w:eastAsia="Calibri" w:hAnsi="Cambria Math" w:cstheme="minorHAnsi"/>
          </w:rPr>
          <m:t>X=</m:t>
        </m:r>
        <m:nary>
          <m:naryPr>
            <m:chr m:val="∑"/>
            <m:limLoc m:val="undOvr"/>
            <m:ctrlPr>
              <w:rPr>
                <w:rFonts w:ascii="Cambria Math" w:eastAsia="Calibri" w:hAnsi="Cambria Math" w:cstheme="minorHAnsi"/>
              </w:rPr>
            </m:ctrlPr>
          </m:naryPr>
          <m:sub>
            <m:r>
              <w:rPr>
                <w:rFonts w:ascii="Cambria Math" w:eastAsia="Calibri" w:hAnsi="Cambria Math" w:cstheme="minorHAnsi"/>
              </w:rPr>
              <m:t>i=0</m:t>
            </m:r>
          </m:sub>
          <m:sup>
            <m:r>
              <w:rPr>
                <w:rFonts w:ascii="Cambria Math" w:eastAsia="Calibri" w:hAnsi="Cambria Math" w:cstheme="minorHAnsi"/>
              </w:rPr>
              <m:t>n</m:t>
            </m:r>
          </m:sup>
          <m:e>
            <m:f>
              <m:fPr>
                <m:ctrlPr>
                  <w:rPr>
                    <w:rFonts w:ascii="Cambria Math" w:eastAsia="Calibri" w:hAnsi="Cambria Math" w:cstheme="minorHAnsi"/>
                    <w:i/>
                  </w:rPr>
                </m:ctrlPr>
              </m:fPr>
              <m:num>
                <m:sSup>
                  <m:sSupPr>
                    <m:ctrlPr>
                      <w:rPr>
                        <w:rFonts w:ascii="Cambria Math" w:eastAsia="Calibri" w:hAnsi="Cambria Math" w:cstheme="minorHAnsi"/>
                        <w:i/>
                      </w:rPr>
                    </m:ctrlPr>
                  </m:sSupPr>
                  <m:e>
                    <m:r>
                      <w:rPr>
                        <w:rFonts w:ascii="Cambria Math" w:eastAsia="Calibri" w:hAnsi="Cambria Math" w:cstheme="minorHAnsi"/>
                      </w:rPr>
                      <m:t>α</m:t>
                    </m:r>
                  </m:e>
                  <m:sup>
                    <m:r>
                      <w:rPr>
                        <w:rFonts w:ascii="Cambria Math" w:eastAsia="Calibri" w:hAnsi="Cambria Math" w:cstheme="minorHAnsi"/>
                      </w:rPr>
                      <m:t>n</m:t>
                    </m:r>
                  </m:sup>
                </m:sSup>
              </m:num>
              <m:den>
                <m:rad>
                  <m:radPr>
                    <m:ctrlPr>
                      <w:rPr>
                        <w:rFonts w:ascii="Cambria Math" w:eastAsia="Calibri" w:hAnsi="Cambria Math" w:cstheme="minorHAnsi"/>
                        <w:i/>
                      </w:rPr>
                    </m:ctrlPr>
                  </m:radPr>
                  <m:deg>
                    <m:r>
                      <w:rPr>
                        <w:rFonts w:ascii="Cambria Math" w:eastAsia="Calibri" w:hAnsi="Cambria Math" w:cstheme="minorHAnsi"/>
                      </w:rPr>
                      <m:t>n</m:t>
                    </m:r>
                  </m:deg>
                  <m:e>
                    <m:r>
                      <w:rPr>
                        <w:rFonts w:ascii="Cambria Math" w:eastAsia="Calibri" w:hAnsi="Cambria Math" w:cstheme="minorHAnsi"/>
                      </w:rPr>
                      <m:t>β</m:t>
                    </m:r>
                  </m:e>
                </m:rad>
              </m:den>
            </m:f>
          </m:e>
        </m:nary>
      </m:oMath>
      <w:r w:rsidR="006C0621" w:rsidRPr="00200C3E">
        <w:rPr>
          <w:rFonts w:asciiTheme="minorHAnsi" w:eastAsia="Calibri" w:hAnsiTheme="minorHAnsi" w:cstheme="minorHAnsi" w:hint="cs"/>
          <w:rtl/>
        </w:rPr>
        <w:t xml:space="preserve">) עם יכולות לכל הפחות כפי שקיימות ב- </w:t>
      </w:r>
      <w:r w:rsidR="006C0621" w:rsidRPr="00200C3E">
        <w:rPr>
          <w:rFonts w:asciiTheme="minorHAnsi" w:eastAsia="Calibri" w:hAnsiTheme="minorHAnsi" w:cstheme="minorHAnsi"/>
        </w:rPr>
        <w:t>MS-Office</w:t>
      </w:r>
      <w:r w:rsidR="006C0621" w:rsidRPr="00200C3E">
        <w:rPr>
          <w:rFonts w:asciiTheme="minorHAnsi" w:eastAsia="Calibri" w:hAnsiTheme="minorHAnsi" w:cstheme="minorHAnsi" w:hint="cs"/>
          <w:rtl/>
        </w:rPr>
        <w:t>.</w:t>
      </w:r>
      <w:bookmarkEnd w:id="520"/>
      <w:r w:rsidR="007D6ECC" w:rsidRPr="00200C3E">
        <w:rPr>
          <w:rFonts w:asciiTheme="minorHAnsi" w:eastAsia="Calibri" w:hAnsiTheme="minorHAnsi" w:cstheme="minorHAnsi" w:hint="cs"/>
        </w:rPr>
        <w:t xml:space="preserve"> </w:t>
      </w:r>
    </w:p>
    <w:p w14:paraId="2B1502DA"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1" w:name="_Ref2507707"/>
      <w:r w:rsidRPr="00200C3E">
        <w:rPr>
          <w:rFonts w:asciiTheme="minorHAnsi" w:hAnsiTheme="minorHAnsi" w:cstheme="minorHAnsi"/>
          <w:sz w:val="28"/>
          <w:rtl/>
        </w:rPr>
        <w:t>התוכנה תאפשר להגדיר שאלות בהן שדות הזנת הטקסט לתשובה מאפשרים החלת כללים על פורמט הזנת התשובות (</w:t>
      </w:r>
      <w:r w:rsidR="006C0621" w:rsidRPr="00200C3E">
        <w:rPr>
          <w:rFonts w:asciiTheme="minorHAnsi" w:hAnsiTheme="minorHAnsi" w:cstheme="minorHAnsi"/>
          <w:sz w:val="28"/>
        </w:rPr>
        <w:t>Data Validation</w:t>
      </w:r>
      <w:r w:rsidR="006C0621" w:rsidRPr="00200C3E">
        <w:rPr>
          <w:rFonts w:asciiTheme="minorHAnsi" w:hAnsiTheme="minorHAnsi" w:cstheme="minorHAnsi" w:hint="cs"/>
          <w:sz w:val="28"/>
          <w:rtl/>
        </w:rPr>
        <w:t xml:space="preserve"> - </w:t>
      </w:r>
      <w:r w:rsidRPr="00200C3E">
        <w:rPr>
          <w:rFonts w:asciiTheme="minorHAnsi" w:hAnsiTheme="minorHAnsi" w:cstheme="minorHAnsi"/>
          <w:sz w:val="28"/>
          <w:rtl/>
        </w:rPr>
        <w:t>לדוגמא, רק מספרים, מס' תווים מינימאלי/מקסימלי וכו').</w:t>
      </w:r>
      <w:bookmarkEnd w:id="521"/>
      <w:r w:rsidR="007D6ECC" w:rsidRPr="00200C3E">
        <w:rPr>
          <w:rFonts w:asciiTheme="minorHAnsi" w:hAnsiTheme="minorHAnsi" w:cstheme="minorHAnsi" w:hint="cs"/>
          <w:sz w:val="28"/>
          <w:lang w:bidi="ar-SA"/>
        </w:rPr>
        <w:t xml:space="preserve"> </w:t>
      </w:r>
    </w:p>
    <w:p w14:paraId="601B2183" w14:textId="77777777" w:rsidR="00304A36" w:rsidRPr="00200C3E" w:rsidRDefault="00304A36" w:rsidP="00171982">
      <w:pPr>
        <w:numPr>
          <w:ilvl w:val="1"/>
          <w:numId w:val="44"/>
        </w:numPr>
        <w:spacing w:after="200" w:line="276" w:lineRule="auto"/>
        <w:ind w:left="1146" w:hanging="426"/>
        <w:rPr>
          <w:rFonts w:asciiTheme="minorHAnsi" w:hAnsiTheme="minorHAnsi" w:cstheme="minorHAnsi"/>
          <w:sz w:val="28"/>
        </w:rPr>
      </w:pPr>
      <w:bookmarkStart w:id="522" w:name="_Ref2507716"/>
      <w:r w:rsidRPr="00200C3E">
        <w:rPr>
          <w:rFonts w:asciiTheme="minorHAnsi" w:hAnsiTheme="minorHAnsi" w:cstheme="minorHAnsi"/>
          <w:sz w:val="28"/>
          <w:rtl/>
        </w:rPr>
        <w:t>התוכנה תאפשר לשלב במבחן קבצים מסוגים שונים</w:t>
      </w:r>
      <w:r w:rsidR="007D6ECC"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ותאפשר </w:t>
      </w:r>
      <w:r w:rsidR="007D6ECC" w:rsidRPr="00200C3E">
        <w:rPr>
          <w:rFonts w:asciiTheme="minorHAnsi" w:hAnsiTheme="minorHAnsi" w:cstheme="minorHAnsi" w:hint="cs"/>
          <w:sz w:val="28"/>
          <w:rtl/>
        </w:rPr>
        <w:t>העתקה והדבקה של טקסט מתוכם, יכולת חיפוש בתוך הקבצים</w:t>
      </w:r>
      <w:r w:rsidR="00171982" w:rsidRPr="00200C3E">
        <w:rPr>
          <w:rFonts w:asciiTheme="minorHAnsi" w:hAnsiTheme="minorHAnsi" w:cstheme="minorHAnsi" w:hint="cs"/>
          <w:sz w:val="28"/>
          <w:rtl/>
        </w:rPr>
        <w:t xml:space="preserve"> ו</w:t>
      </w:r>
      <w:r w:rsidRPr="00200C3E">
        <w:rPr>
          <w:rFonts w:asciiTheme="minorHAnsi" w:hAnsiTheme="minorHAnsi" w:cstheme="minorHAnsi"/>
          <w:sz w:val="28"/>
          <w:rtl/>
        </w:rPr>
        <w:t>מענה (עריכה) של קבצים אלו במידת הצורך</w:t>
      </w:r>
      <w:r w:rsidR="006C0621" w:rsidRPr="00200C3E">
        <w:rPr>
          <w:rFonts w:asciiTheme="minorHAnsi" w:hAnsiTheme="minorHAnsi" w:cstheme="minorHAnsi" w:hint="cs"/>
          <w:sz w:val="28"/>
          <w:rtl/>
        </w:rPr>
        <w:t>.</w:t>
      </w:r>
      <w:bookmarkEnd w:id="522"/>
      <w:r w:rsidR="007D6ECC" w:rsidRPr="00200C3E">
        <w:rPr>
          <w:rFonts w:asciiTheme="minorHAnsi" w:hAnsiTheme="minorHAnsi" w:cstheme="minorHAnsi" w:hint="cs"/>
          <w:sz w:val="28"/>
          <w:rtl/>
        </w:rPr>
        <w:t xml:space="preserve"> </w:t>
      </w:r>
    </w:p>
    <w:p w14:paraId="0BE180E6"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tl/>
          <w:lang w:bidi="ar-SA"/>
        </w:rPr>
      </w:pPr>
      <w:bookmarkStart w:id="523" w:name="_Ref2507726"/>
      <w:r w:rsidRPr="00200C3E">
        <w:rPr>
          <w:rFonts w:asciiTheme="minorHAnsi" w:hAnsiTheme="minorHAnsi" w:cstheme="minorHAnsi"/>
          <w:sz w:val="28"/>
          <w:rtl/>
        </w:rPr>
        <w:t>סביבת העבודה של הנבחן תכיל תוסף של מחשבון פיננסי לשימוש הנבחנים (בהתאם לבחירת יוצר המבחן).</w:t>
      </w:r>
      <w:bookmarkEnd w:id="523"/>
      <w:r w:rsidRPr="00200C3E">
        <w:rPr>
          <w:rFonts w:asciiTheme="minorHAnsi" w:hAnsiTheme="minorHAnsi" w:cstheme="minorHAnsi"/>
          <w:sz w:val="28"/>
          <w:rtl/>
        </w:rPr>
        <w:t xml:space="preserve"> </w:t>
      </w:r>
    </w:p>
    <w:p w14:paraId="651AB70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4" w:name="_Ref2507735"/>
      <w:r w:rsidRPr="00200C3E">
        <w:rPr>
          <w:rFonts w:asciiTheme="minorHAnsi" w:hAnsiTheme="minorHAnsi" w:cstheme="minorHAnsi"/>
          <w:sz w:val="28"/>
          <w:rtl/>
        </w:rPr>
        <w:t>על התוכנה לאפשר להציג לנבחן לכל אורך הבחינה את משך הזמן שנותר ומיקומו בסדר הבחינה. תהיה אפשרות לנבחן</w:t>
      </w:r>
      <w:r w:rsidR="006C0621" w:rsidRPr="00200C3E">
        <w:rPr>
          <w:rFonts w:asciiTheme="minorHAnsi" w:hAnsiTheme="minorHAnsi" w:cstheme="minorHAnsi" w:hint="cs"/>
          <w:sz w:val="28"/>
          <w:rtl/>
        </w:rPr>
        <w:t xml:space="preserve"> ע"פ בחירתו,</w:t>
      </w:r>
      <w:r w:rsidRPr="00200C3E">
        <w:rPr>
          <w:rFonts w:asciiTheme="minorHAnsi" w:hAnsiTheme="minorHAnsi" w:cstheme="minorHAnsi"/>
          <w:sz w:val="28"/>
          <w:rtl/>
        </w:rPr>
        <w:t xml:space="preserve"> להסתיר מידע זה. ברמת חלקים של הבחינה.</w:t>
      </w:r>
      <w:bookmarkEnd w:id="524"/>
      <w:r w:rsidRPr="00200C3E">
        <w:rPr>
          <w:rFonts w:asciiTheme="minorHAnsi" w:hAnsiTheme="minorHAnsi" w:cstheme="minorHAnsi"/>
          <w:sz w:val="28"/>
          <w:rtl/>
        </w:rPr>
        <w:t xml:space="preserve"> </w:t>
      </w:r>
    </w:p>
    <w:p w14:paraId="4CEC0EE3" w14:textId="77777777" w:rsidR="00304A36" w:rsidRPr="00200C3E" w:rsidRDefault="00304A36" w:rsidP="00A77943">
      <w:pPr>
        <w:numPr>
          <w:ilvl w:val="1"/>
          <w:numId w:val="44"/>
        </w:numPr>
        <w:spacing w:after="200" w:line="276" w:lineRule="auto"/>
        <w:ind w:left="1146" w:hanging="426"/>
        <w:rPr>
          <w:rFonts w:asciiTheme="minorHAnsi" w:hAnsiTheme="minorHAnsi" w:cstheme="minorHAnsi"/>
          <w:sz w:val="28"/>
          <w:rtl/>
        </w:rPr>
      </w:pPr>
      <w:bookmarkStart w:id="525" w:name="_Ref2507749"/>
      <w:r w:rsidRPr="00200C3E">
        <w:rPr>
          <w:rFonts w:asciiTheme="minorHAnsi" w:hAnsiTheme="minorHAnsi" w:cstheme="minorHAnsi"/>
          <w:sz w:val="28"/>
          <w:rtl/>
        </w:rPr>
        <w:t xml:space="preserve">על ספק התוכנה לייצר מסך כניסה אשר הנבחן יזין </w:t>
      </w:r>
      <w:r w:rsidR="00A77943" w:rsidRPr="00200C3E">
        <w:rPr>
          <w:rFonts w:asciiTheme="minorHAnsi" w:hAnsiTheme="minorHAnsi" w:cstheme="minorHAnsi" w:hint="cs"/>
          <w:sz w:val="28"/>
          <w:rtl/>
        </w:rPr>
        <w:t>מספר נבחן שהונפק לו ע"י המזמין בעת הרישום לבחינה.</w:t>
      </w:r>
      <w:r w:rsidRPr="00200C3E">
        <w:rPr>
          <w:rFonts w:asciiTheme="minorHAnsi" w:hAnsiTheme="minorHAnsi" w:cstheme="minorHAnsi"/>
          <w:sz w:val="28"/>
          <w:rtl/>
        </w:rPr>
        <w:t>.</w:t>
      </w:r>
      <w:bookmarkEnd w:id="525"/>
      <w:r w:rsidR="00DA7F21" w:rsidRPr="00200C3E">
        <w:rPr>
          <w:rFonts w:asciiTheme="minorHAnsi" w:hAnsiTheme="minorHAnsi" w:cstheme="minorHAnsi" w:hint="cs"/>
          <w:sz w:val="28"/>
          <w:rtl/>
        </w:rPr>
        <w:t xml:space="preserve"> </w:t>
      </w:r>
    </w:p>
    <w:p w14:paraId="1703ECAA" w14:textId="77777777" w:rsidR="00304A36" w:rsidRPr="00200C3E" w:rsidRDefault="00304A36" w:rsidP="00DA7F21">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הספק יאפשר שימוש במאגר הבחינות שייווצר על התוכנה, לשימוש </w:t>
      </w:r>
      <w:r w:rsidR="00DA7F21" w:rsidRPr="00200C3E">
        <w:rPr>
          <w:rFonts w:asciiTheme="minorHAnsi" w:hAnsiTheme="minorHAnsi" w:cstheme="minorHAnsi" w:hint="cs"/>
          <w:sz w:val="28"/>
          <w:rtl/>
        </w:rPr>
        <w:t>המזמין ככל שיבחר לעשות בכך שימוש</w:t>
      </w:r>
      <w:r w:rsidRPr="00200C3E">
        <w:rPr>
          <w:rFonts w:asciiTheme="minorHAnsi" w:hAnsiTheme="minorHAnsi" w:cstheme="minorHAnsi"/>
          <w:sz w:val="28"/>
          <w:rtl/>
        </w:rPr>
        <w:t>.</w:t>
      </w:r>
      <w:r w:rsidR="00DA7F21" w:rsidRPr="00200C3E">
        <w:rPr>
          <w:rFonts w:asciiTheme="minorHAnsi" w:hAnsiTheme="minorHAnsi" w:cstheme="minorHAnsi" w:hint="cs"/>
          <w:sz w:val="28"/>
          <w:rtl/>
        </w:rPr>
        <w:t xml:space="preserve"> </w:t>
      </w:r>
    </w:p>
    <w:p w14:paraId="0C9AF334" w14:textId="77777777" w:rsidR="00304A36" w:rsidRPr="00200C3E" w:rsidRDefault="00304A36" w:rsidP="000F10E0">
      <w:pPr>
        <w:numPr>
          <w:ilvl w:val="1"/>
          <w:numId w:val="44"/>
        </w:numPr>
        <w:spacing w:after="200" w:line="276" w:lineRule="auto"/>
        <w:ind w:left="1146" w:hanging="426"/>
        <w:rPr>
          <w:rFonts w:asciiTheme="minorHAnsi" w:hAnsiTheme="minorHAnsi" w:cstheme="minorHAnsi"/>
          <w:sz w:val="28"/>
        </w:rPr>
      </w:pPr>
      <w:bookmarkStart w:id="526" w:name="_Ref2507773"/>
      <w:r w:rsidRPr="00200C3E">
        <w:rPr>
          <w:rFonts w:asciiTheme="minorHAnsi" w:hAnsiTheme="minorHAnsi" w:cstheme="minorHAnsi"/>
          <w:sz w:val="28"/>
          <w:rtl/>
        </w:rPr>
        <w:t xml:space="preserve">התוכנה תאפשר קריאה לעזרה בזמן הבחינה על ידי כפתור מובנה בתוך המבחן עצמו, הקריאה תופנה ע"פ דרישת הנבחן, </w:t>
      </w:r>
      <w:r w:rsidR="003D5906" w:rsidRPr="00200C3E">
        <w:rPr>
          <w:rFonts w:asciiTheme="minorHAnsi" w:hAnsiTheme="minorHAnsi" w:cstheme="minorHAnsi" w:hint="cs"/>
          <w:sz w:val="28"/>
          <w:rtl/>
        </w:rPr>
        <w:t>לתמיכה טכנית או לשאלה בנושא המבחן עצמו.</w:t>
      </w:r>
      <w:r w:rsidRPr="00200C3E">
        <w:rPr>
          <w:rFonts w:asciiTheme="minorHAnsi" w:hAnsiTheme="minorHAnsi" w:cstheme="minorHAnsi"/>
          <w:sz w:val="28"/>
          <w:rtl/>
        </w:rPr>
        <w:t xml:space="preserve"> עורך המב</w:t>
      </w:r>
      <w:r w:rsidR="0028747E" w:rsidRPr="00200C3E">
        <w:rPr>
          <w:rFonts w:asciiTheme="minorHAnsi" w:hAnsiTheme="minorHAnsi" w:cstheme="minorHAnsi" w:hint="cs"/>
          <w:sz w:val="28"/>
          <w:rtl/>
        </w:rPr>
        <w:t>ח</w:t>
      </w:r>
      <w:r w:rsidRPr="00200C3E">
        <w:rPr>
          <w:rFonts w:asciiTheme="minorHAnsi" w:hAnsiTheme="minorHAnsi" w:cstheme="minorHAnsi"/>
          <w:sz w:val="28"/>
          <w:rtl/>
        </w:rPr>
        <w:t xml:space="preserve">ן יוכל לתת מענה </w:t>
      </w:r>
      <w:r w:rsidR="0028747E" w:rsidRPr="00200C3E">
        <w:rPr>
          <w:rFonts w:asciiTheme="minorHAnsi" w:hAnsiTheme="minorHAnsi" w:cstheme="minorHAnsi" w:hint="cs"/>
          <w:sz w:val="28"/>
          <w:rtl/>
        </w:rPr>
        <w:t>לקריאה</w:t>
      </w:r>
      <w:r w:rsidRPr="00200C3E">
        <w:rPr>
          <w:rFonts w:asciiTheme="minorHAnsi" w:hAnsiTheme="minorHAnsi" w:cstheme="minorHAnsi"/>
          <w:sz w:val="28"/>
          <w:rtl/>
        </w:rPr>
        <w:t xml:space="preserve"> הן מרחוק והן מקומי ולפרסם את התשובה הן לנבחן עצמו, לנבחנים </w:t>
      </w:r>
      <w:r w:rsidR="003D5906" w:rsidRPr="00200C3E">
        <w:rPr>
          <w:rFonts w:asciiTheme="minorHAnsi" w:hAnsiTheme="minorHAnsi" w:cstheme="minorHAnsi"/>
          <w:sz w:val="28"/>
          <w:rtl/>
        </w:rPr>
        <w:t>שקיבלו את השאלה או לכל הנבחנים</w:t>
      </w:r>
      <w:r w:rsidR="003D5906" w:rsidRPr="00200C3E">
        <w:rPr>
          <w:rFonts w:asciiTheme="minorHAnsi" w:hAnsiTheme="minorHAnsi" w:cstheme="minorHAnsi" w:hint="cs"/>
          <w:sz w:val="28"/>
          <w:rtl/>
        </w:rPr>
        <w:t>.</w:t>
      </w:r>
      <w:bookmarkEnd w:id="526"/>
      <w:r w:rsidR="00DA7F21" w:rsidRPr="00200C3E">
        <w:rPr>
          <w:rFonts w:asciiTheme="minorHAnsi" w:hAnsiTheme="minorHAnsi" w:cstheme="minorHAnsi" w:hint="cs"/>
          <w:sz w:val="28"/>
          <w:rtl/>
        </w:rPr>
        <w:t xml:space="preserve"> </w:t>
      </w:r>
    </w:p>
    <w:p w14:paraId="13FFFC72"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בדיקת הבחינה </w:t>
      </w:r>
    </w:p>
    <w:p w14:paraId="5E8454BD" w14:textId="66CCECA1" w:rsidR="00304A36" w:rsidRPr="00200C3E" w:rsidRDefault="009660E1" w:rsidP="009660E1">
      <w:pPr>
        <w:numPr>
          <w:ilvl w:val="1"/>
          <w:numId w:val="44"/>
        </w:numPr>
        <w:spacing w:after="200" w:line="276" w:lineRule="auto"/>
        <w:ind w:left="1146" w:hanging="426"/>
        <w:rPr>
          <w:rFonts w:asciiTheme="minorHAnsi" w:hAnsiTheme="minorHAnsi" w:cstheme="minorHAnsi"/>
          <w:sz w:val="28"/>
          <w:rtl/>
          <w:lang w:bidi="ar-SA"/>
        </w:rPr>
      </w:pPr>
      <w:bookmarkStart w:id="527" w:name="_Ref2507968"/>
      <w:r w:rsidRPr="00200C3E">
        <w:rPr>
          <w:rFonts w:asciiTheme="minorHAnsi" w:hAnsiTheme="minorHAnsi" w:cstheme="minorHAnsi" w:hint="cs"/>
          <w:sz w:val="28"/>
          <w:rtl/>
        </w:rPr>
        <w:t xml:space="preserve">הגורמים שיוגדרו ע"י המזמין יקבלו הרשאה </w:t>
      </w:r>
      <w:r w:rsidR="00304A36"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00304A36"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מכרזים</w:t>
      </w:r>
      <w:r w:rsidR="00304A36"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משרד (מזכירות)</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ובחינות)</w:t>
      </w:r>
      <w:bookmarkEnd w:id="527"/>
      <w:r w:rsidRPr="00200C3E">
        <w:rPr>
          <w:rFonts w:asciiTheme="minorHAnsi" w:hAnsiTheme="minorHAnsi" w:cstheme="minorHAnsi" w:hint="cs"/>
          <w:sz w:val="28"/>
          <w:rtl/>
        </w:rPr>
        <w:t xml:space="preserve"> </w:t>
      </w:r>
    </w:p>
    <w:p w14:paraId="15B3C0C3" w14:textId="777390CE" w:rsidR="00304A36" w:rsidRPr="00200C3E" w:rsidRDefault="00304A36" w:rsidP="00A70A11">
      <w:pPr>
        <w:numPr>
          <w:ilvl w:val="1"/>
          <w:numId w:val="44"/>
        </w:numPr>
        <w:spacing w:after="200" w:line="276" w:lineRule="auto"/>
        <w:ind w:left="1146" w:hanging="426"/>
        <w:rPr>
          <w:rFonts w:asciiTheme="minorHAnsi" w:hAnsiTheme="minorHAnsi" w:cstheme="minorHAnsi"/>
          <w:sz w:val="28"/>
          <w:lang w:bidi="ar-SA"/>
        </w:rPr>
      </w:pPr>
      <w:bookmarkStart w:id="528" w:name="_Ref2507997"/>
      <w:r w:rsidRPr="00200C3E">
        <w:rPr>
          <w:rFonts w:asciiTheme="minorHAnsi" w:hAnsiTheme="minorHAnsi" w:cstheme="minorHAnsi"/>
          <w:sz w:val="28"/>
          <w:rtl/>
        </w:rPr>
        <w:t>התוכנה תאפשר לבודקי הבחינה</w:t>
      </w:r>
      <w:r w:rsidR="009660E1" w:rsidRPr="00200C3E">
        <w:rPr>
          <w:rFonts w:asciiTheme="minorHAnsi" w:hAnsiTheme="minorHAnsi" w:cstheme="minorHAnsi" w:hint="cs"/>
          <w:sz w:val="28"/>
          <w:rtl/>
        </w:rPr>
        <w:t xml:space="preserve"> להגדיר בכל שאלה תתי סעיפים כאשר כל תת סעיף יקבל ערך שונה</w:t>
      </w:r>
      <w:r w:rsidR="003E1345" w:rsidRPr="00200C3E">
        <w:rPr>
          <w:rFonts w:asciiTheme="minorHAnsi" w:hAnsiTheme="minorHAnsi" w:cstheme="minorHAnsi" w:hint="cs"/>
          <w:sz w:val="28"/>
          <w:rtl/>
        </w:rPr>
        <w:t xml:space="preserve"> את ההגדרה לתתי סעיפים עושה </w:t>
      </w:r>
      <w:r w:rsidR="00E4210B" w:rsidRPr="00200C3E">
        <w:rPr>
          <w:rFonts w:asciiTheme="minorHAnsi" w:hAnsiTheme="minorHAnsi" w:cstheme="minorHAnsi" w:hint="cs"/>
          <w:sz w:val="28"/>
          <w:rtl/>
        </w:rPr>
        <w:t>מרכז הבחינה</w:t>
      </w:r>
      <w:r w:rsidR="003E1345" w:rsidRPr="00200C3E">
        <w:rPr>
          <w:rFonts w:asciiTheme="minorHAnsi" w:hAnsiTheme="minorHAnsi" w:cstheme="minorHAnsi" w:hint="cs"/>
          <w:sz w:val="28"/>
          <w:rtl/>
        </w:rPr>
        <w:t xml:space="preserve"> והבודקים בודקים על פיה. לכל שאלה יש ניקוד מקסימאלי (לדוגמא 15 נקודות) שמורכב מ</w:t>
      </w:r>
      <w:r w:rsidR="00C36FB6" w:rsidRPr="00200C3E">
        <w:rPr>
          <w:rFonts w:asciiTheme="minorHAnsi" w:hAnsiTheme="minorHAnsi" w:cstheme="minorHAnsi" w:hint="cs"/>
          <w:sz w:val="28"/>
          <w:rtl/>
        </w:rPr>
        <w:t xml:space="preserve">כמה </w:t>
      </w:r>
      <w:r w:rsidR="003E1345" w:rsidRPr="00200C3E">
        <w:rPr>
          <w:rFonts w:asciiTheme="minorHAnsi" w:hAnsiTheme="minorHAnsi" w:cstheme="minorHAnsi" w:hint="cs"/>
          <w:sz w:val="28"/>
          <w:rtl/>
        </w:rPr>
        <w:t xml:space="preserve">תת סעיפים שלכל </w:t>
      </w:r>
      <w:r w:rsidR="00C36FB6" w:rsidRPr="00200C3E">
        <w:rPr>
          <w:rFonts w:asciiTheme="minorHAnsi" w:hAnsiTheme="minorHAnsi" w:cstheme="minorHAnsi" w:hint="cs"/>
          <w:sz w:val="28"/>
          <w:rtl/>
        </w:rPr>
        <w:t xml:space="preserve">תת </w:t>
      </w:r>
      <w:r w:rsidR="003E1345" w:rsidRPr="00200C3E">
        <w:rPr>
          <w:rFonts w:asciiTheme="minorHAnsi" w:hAnsiTheme="minorHAnsi" w:cstheme="minorHAnsi" w:hint="cs"/>
          <w:sz w:val="28"/>
          <w:rtl/>
        </w:rPr>
        <w:t>סעיף יש ניקוד מקסימאלי (לדוגמא 1.5 נקודות)</w:t>
      </w:r>
      <w:r w:rsidR="00C36FB6" w:rsidRPr="00200C3E">
        <w:rPr>
          <w:rFonts w:asciiTheme="minorHAnsi" w:hAnsiTheme="minorHAnsi" w:cstheme="minorHAnsi" w:hint="cs"/>
          <w:sz w:val="28"/>
          <w:rtl/>
        </w:rPr>
        <w:t xml:space="preserve">. בנוסף קיימת אופציה להגדיר </w:t>
      </w:r>
      <w:r w:rsidR="003E1345" w:rsidRPr="00200C3E">
        <w:rPr>
          <w:rFonts w:asciiTheme="minorHAnsi" w:hAnsiTheme="minorHAnsi" w:cstheme="minorHAnsi" w:hint="cs"/>
          <w:sz w:val="28"/>
          <w:rtl/>
        </w:rPr>
        <w:t xml:space="preserve">לתת סעיף </w:t>
      </w:r>
      <w:r w:rsidR="00912B1F" w:rsidRPr="00200C3E">
        <w:rPr>
          <w:rFonts w:asciiTheme="minorHAnsi" w:hAnsiTheme="minorHAnsi" w:cstheme="minorHAnsi" w:hint="cs"/>
          <w:sz w:val="28"/>
          <w:rtl/>
        </w:rPr>
        <w:t xml:space="preserve">עם </w:t>
      </w:r>
      <w:r w:rsidR="003E1345" w:rsidRPr="00200C3E">
        <w:rPr>
          <w:rFonts w:asciiTheme="minorHAnsi" w:hAnsiTheme="minorHAnsi" w:cstheme="minorHAnsi" w:hint="cs"/>
          <w:sz w:val="28"/>
          <w:rtl/>
        </w:rPr>
        <w:t>ניקוד בונוס</w:t>
      </w:r>
      <w:r w:rsidR="00C36FB6" w:rsidRPr="00200C3E">
        <w:rPr>
          <w:rFonts w:asciiTheme="minorHAnsi" w:hAnsiTheme="minorHAnsi" w:cstheme="minorHAnsi" w:hint="cs"/>
          <w:sz w:val="28"/>
          <w:rtl/>
        </w:rPr>
        <w:t>.</w:t>
      </w:r>
      <w:r w:rsidR="00C36FB6" w:rsidRPr="00200C3E">
        <w:rPr>
          <w:rtl/>
        </w:rPr>
        <w:t xml:space="preserve"> </w:t>
      </w:r>
      <w:r w:rsidR="00C36FB6" w:rsidRPr="00200C3E">
        <w:rPr>
          <w:rFonts w:asciiTheme="minorHAnsi" w:hAnsiTheme="minorHAnsi" w:hint="cs"/>
          <w:sz w:val="28"/>
          <w:rtl/>
        </w:rPr>
        <w:t xml:space="preserve">ניקוד הבונוס </w:t>
      </w:r>
      <w:r w:rsidR="00C36FB6" w:rsidRPr="00200C3E">
        <w:rPr>
          <w:rFonts w:asciiTheme="minorHAnsi" w:hAnsiTheme="minorHAnsi"/>
          <w:sz w:val="28"/>
          <w:rtl/>
        </w:rPr>
        <w:t xml:space="preserve">מאפשר למצות מקס' את </w:t>
      </w:r>
      <w:r w:rsidR="00C36FB6" w:rsidRPr="00200C3E">
        <w:rPr>
          <w:rFonts w:asciiTheme="minorHAnsi" w:hAnsiTheme="minorHAnsi" w:hint="cs"/>
          <w:sz w:val="28"/>
          <w:rtl/>
        </w:rPr>
        <w:t>ה</w:t>
      </w:r>
      <w:r w:rsidR="00C36FB6" w:rsidRPr="00200C3E">
        <w:rPr>
          <w:rFonts w:asciiTheme="minorHAnsi" w:hAnsiTheme="minorHAnsi"/>
          <w:sz w:val="28"/>
          <w:rtl/>
        </w:rPr>
        <w:t xml:space="preserve">ניקוד </w:t>
      </w:r>
      <w:r w:rsidR="00C36FB6" w:rsidRPr="00200C3E">
        <w:rPr>
          <w:rFonts w:asciiTheme="minorHAnsi" w:hAnsiTheme="minorHAnsi" w:hint="cs"/>
          <w:sz w:val="28"/>
          <w:rtl/>
        </w:rPr>
        <w:t>ב</w:t>
      </w:r>
      <w:r w:rsidR="00C36FB6" w:rsidRPr="00200C3E">
        <w:rPr>
          <w:rFonts w:asciiTheme="minorHAnsi" w:hAnsiTheme="minorHAnsi"/>
          <w:sz w:val="28"/>
          <w:rtl/>
        </w:rPr>
        <w:t>שאלה אבל לא לחרוג מעבר לניקוד המקס' ברמת השאלה שעבורה הוגדר הבונוס</w:t>
      </w:r>
      <w:r w:rsidR="00C36FB6"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00C36FB6" w:rsidRPr="00200C3E">
        <w:rPr>
          <w:rFonts w:asciiTheme="minorHAnsi" w:hAnsiTheme="minorHAnsi" w:cstheme="minorHAnsi" w:hint="cs"/>
          <w:sz w:val="28"/>
          <w:rtl/>
        </w:rPr>
        <w:t xml:space="preserve">תהיה </w:t>
      </w:r>
      <w:r w:rsidR="00912B1F" w:rsidRPr="00200C3E">
        <w:rPr>
          <w:rFonts w:asciiTheme="minorHAnsi" w:hAnsiTheme="minorHAnsi" w:cstheme="minorHAnsi" w:hint="cs"/>
          <w:sz w:val="28"/>
          <w:rtl/>
        </w:rPr>
        <w:t>באפשרות הבודקים</w:t>
      </w:r>
      <w:r w:rsidRPr="00200C3E">
        <w:rPr>
          <w:rFonts w:asciiTheme="minorHAnsi" w:hAnsiTheme="minorHAnsi" w:cstheme="minorHAnsi"/>
          <w:sz w:val="28"/>
          <w:rtl/>
        </w:rPr>
        <w:t xml:space="preserve"> יכולת להוסיף הערות על גבי טופס הבחינה המקוון של הנבחן. </w:t>
      </w:r>
      <w:r w:rsidR="009660E1"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bookmarkEnd w:id="528"/>
      <w:r w:rsidR="009660E1" w:rsidRPr="00200C3E">
        <w:rPr>
          <w:rFonts w:asciiTheme="minorHAnsi" w:hAnsiTheme="minorHAnsi" w:cstheme="minorHAnsi" w:hint="cs"/>
          <w:sz w:val="28"/>
          <w:rtl/>
        </w:rPr>
        <w:t xml:space="preserve"> </w:t>
      </w:r>
    </w:p>
    <w:p w14:paraId="2BF6B41C" w14:textId="2E380DA3" w:rsidR="008B1989" w:rsidRPr="00200C3E" w:rsidRDefault="008B1989" w:rsidP="00253940">
      <w:pPr>
        <w:numPr>
          <w:ilvl w:val="1"/>
          <w:numId w:val="44"/>
        </w:numPr>
        <w:spacing w:after="200" w:line="276" w:lineRule="auto"/>
        <w:ind w:left="1146" w:hanging="426"/>
        <w:rPr>
          <w:rFonts w:asciiTheme="minorHAnsi" w:hAnsiTheme="minorHAnsi" w:cstheme="minorHAnsi"/>
          <w:sz w:val="28"/>
          <w:lang w:bidi="ar-SA"/>
        </w:rPr>
      </w:pPr>
      <w:bookmarkStart w:id="529" w:name="_Ref2518999"/>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bookmarkEnd w:id="529"/>
      <w:r w:rsidR="00912B1F"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912B1F" w:rsidRPr="00200C3E">
        <w:rPr>
          <w:rFonts w:asciiTheme="minorHAnsi" w:hAnsiTheme="minorHAnsi" w:cstheme="minorHAnsi" w:hint="cs"/>
          <w:sz w:val="28"/>
          <w:rtl/>
        </w:rPr>
        <w:t xml:space="preserve">עבור בדיקה וניקוד שאלה פתוחה, תוצג לבודקי המבחן במסך העבודה של המערכת, רשימת תת הסעיפים והניקוד המקסימלי בגינן, </w:t>
      </w:r>
      <w:r w:rsidR="00912B1F" w:rsidRPr="00200C3E">
        <w:rPr>
          <w:rFonts w:asciiTheme="minorHAnsi" w:hAnsiTheme="minorHAnsi" w:cstheme="minorHAnsi" w:hint="cs"/>
          <w:sz w:val="28"/>
          <w:rtl/>
        </w:rPr>
        <w:lastRenderedPageBreak/>
        <w:t>וזאת במקביל להצגת פתרון הנבחן לשאלה על מנת לנקדו ו</w:t>
      </w:r>
      <w:r w:rsidR="00253940" w:rsidRPr="00200C3E">
        <w:rPr>
          <w:rFonts w:asciiTheme="minorHAnsi" w:hAnsiTheme="minorHAnsi" w:cstheme="minorHAnsi" w:hint="cs"/>
          <w:sz w:val="28"/>
          <w:rtl/>
        </w:rPr>
        <w:t>ל</w:t>
      </w:r>
      <w:r w:rsidR="00912B1F" w:rsidRPr="00200C3E">
        <w:rPr>
          <w:rFonts w:asciiTheme="minorHAnsi" w:hAnsiTheme="minorHAnsi" w:cstheme="minorHAnsi" w:hint="cs"/>
          <w:sz w:val="28"/>
          <w:rtl/>
        </w:rPr>
        <w:t>ציין את הנימוקים.</w:t>
      </w:r>
      <w:r w:rsidR="00253940" w:rsidRPr="00200C3E">
        <w:rPr>
          <w:rFonts w:asciiTheme="minorHAnsi" w:hAnsiTheme="minorHAnsi" w:cstheme="minorHAnsi" w:hint="cs"/>
          <w:sz w:val="28"/>
          <w:rtl/>
        </w:rPr>
        <w:t xml:space="preserve"> המערכת נדרשת לאפשר זאת גם בבדיקת שאלות להן המענה הנו על גבי קובץ אקסל או וורד. </w:t>
      </w:r>
    </w:p>
    <w:p w14:paraId="326863A6" w14:textId="77777777" w:rsidR="008B1989" w:rsidRPr="00200C3E" w:rsidRDefault="008B1989" w:rsidP="009660E1">
      <w:pPr>
        <w:numPr>
          <w:ilvl w:val="1"/>
          <w:numId w:val="44"/>
        </w:numPr>
        <w:spacing w:after="200" w:line="276" w:lineRule="auto"/>
        <w:ind w:left="1146" w:hanging="426"/>
        <w:rPr>
          <w:rFonts w:asciiTheme="minorHAnsi" w:hAnsiTheme="minorHAnsi" w:cstheme="minorHAnsi"/>
          <w:sz w:val="28"/>
          <w:lang w:bidi="ar-SA"/>
        </w:rPr>
      </w:pPr>
      <w:bookmarkStart w:id="530" w:name="_Ref2519059"/>
      <w:r w:rsidRPr="00200C3E">
        <w:rPr>
          <w:rFonts w:asciiTheme="minorHAnsi" w:hAnsiTheme="minorHAnsi" w:cstheme="minorHAnsi" w:hint="cs"/>
          <w:sz w:val="28"/>
          <w:rtl/>
        </w:rPr>
        <w:t>המערכת תאפשר להקצות חלקים מפתרון הבחינה לבודקים שונים, בכל אחד מסבבי הבדיקות (עד 3 סבבי בדיקות לכל בחינה)</w:t>
      </w:r>
      <w:bookmarkEnd w:id="530"/>
      <w:r w:rsidRPr="00200C3E">
        <w:rPr>
          <w:rFonts w:asciiTheme="minorHAnsi" w:hAnsiTheme="minorHAnsi" w:cstheme="minorHAnsi" w:hint="cs"/>
          <w:sz w:val="28"/>
          <w:rtl/>
        </w:rPr>
        <w:t xml:space="preserve"> </w:t>
      </w:r>
    </w:p>
    <w:p w14:paraId="69C3AA19" w14:textId="77777777" w:rsidR="00D877C5" w:rsidRPr="00200C3E" w:rsidRDefault="00304A36" w:rsidP="00D877C5">
      <w:pPr>
        <w:spacing w:after="200" w:line="276" w:lineRule="auto"/>
        <w:ind w:left="1004"/>
        <w:rPr>
          <w:rFonts w:asciiTheme="minorHAnsi" w:hAnsiTheme="minorHAnsi" w:cstheme="minorHAnsi"/>
          <w:sz w:val="28"/>
          <w:rtl/>
          <w:lang w:bidi="ar-SA"/>
        </w:rPr>
      </w:pPr>
      <w:bookmarkStart w:id="531" w:name="_Ref2508051"/>
      <w:r w:rsidRPr="00200C3E">
        <w:rPr>
          <w:rFonts w:asciiTheme="minorHAnsi" w:hAnsiTheme="minorHAnsi" w:cstheme="minorHAnsi"/>
          <w:sz w:val="28"/>
          <w:rtl/>
        </w:rPr>
        <w:t xml:space="preserve">התוכנה תאפשר </w:t>
      </w:r>
      <w:r w:rsidR="009660E1" w:rsidRPr="00200C3E">
        <w:rPr>
          <w:rFonts w:asciiTheme="minorHAnsi" w:hAnsiTheme="minorHAnsi" w:cstheme="minorHAnsi" w:hint="cs"/>
          <w:sz w:val="28"/>
          <w:rtl/>
        </w:rPr>
        <w:t>הגדרה, בהתאם לפרמטר משתנה בין בחינות ובין מועדי בחינות,</w:t>
      </w:r>
      <w:r w:rsidRPr="00200C3E">
        <w:rPr>
          <w:rFonts w:asciiTheme="minorHAnsi" w:hAnsiTheme="minorHAnsi" w:cstheme="minorHAnsi"/>
          <w:sz w:val="28"/>
          <w:rtl/>
        </w:rPr>
        <w:t xml:space="preserve"> של ציונים גבוליים (אשר יוגדרו בהתאם לדרישת </w:t>
      </w:r>
      <w:r w:rsidR="009660E1" w:rsidRPr="00200C3E">
        <w:rPr>
          <w:rFonts w:ascii="Times New Roman" w:hAnsi="Times New Roman" w:cstheme="minorHAnsi" w:hint="cs"/>
          <w:sz w:val="28"/>
          <w:rtl/>
        </w:rPr>
        <w:t>המזמין</w:t>
      </w:r>
      <w:r w:rsidRPr="00200C3E">
        <w:rPr>
          <w:rFonts w:asciiTheme="minorHAnsi" w:hAnsiTheme="minorHAnsi" w:cstheme="minorHAnsi"/>
          <w:sz w:val="28"/>
          <w:rtl/>
        </w:rPr>
        <w:t>)</w:t>
      </w:r>
      <w:r w:rsidR="009660E1" w:rsidRPr="00200C3E">
        <w:rPr>
          <w:rFonts w:asciiTheme="minorHAnsi" w:hAnsiTheme="minorHAnsi" w:cstheme="minorHAnsi" w:hint="cs"/>
          <w:sz w:val="28"/>
          <w:rtl/>
        </w:rPr>
        <w:t>. המערכת תאפשר, בהתאם להגדרה זו לשלוף את הנבחנים המתאימים</w:t>
      </w:r>
      <w:r w:rsidRPr="00200C3E">
        <w:rPr>
          <w:rFonts w:asciiTheme="minorHAnsi" w:hAnsiTheme="minorHAnsi" w:cstheme="minorHAnsi"/>
          <w:sz w:val="28"/>
          <w:rtl/>
        </w:rPr>
        <w:t xml:space="preserve"> לבדיקה חוזרת (עד שלוש</w:t>
      </w:r>
      <w:r w:rsidR="009660E1" w:rsidRPr="00200C3E">
        <w:rPr>
          <w:rFonts w:asciiTheme="minorHAnsi" w:hAnsiTheme="minorHAnsi" w:cstheme="minorHAnsi" w:hint="cs"/>
          <w:sz w:val="28"/>
          <w:rtl/>
        </w:rPr>
        <w:t>ה סבבי</w:t>
      </w:r>
      <w:r w:rsidRPr="00200C3E">
        <w:rPr>
          <w:rFonts w:asciiTheme="minorHAnsi" w:hAnsiTheme="minorHAnsi" w:cstheme="minorHAnsi"/>
          <w:sz w:val="28"/>
          <w:rtl/>
        </w:rPr>
        <w:t xml:space="preserve"> בדיקות). המערכת תאפשר להגדיר פרמטרים משתנים לכל סבב של בדיקה.</w:t>
      </w:r>
      <w:bookmarkEnd w:id="531"/>
      <w:r w:rsidRPr="00200C3E">
        <w:rPr>
          <w:rFonts w:asciiTheme="minorHAnsi" w:hAnsiTheme="minorHAnsi" w:cstheme="minorHAnsi"/>
          <w:sz w:val="28"/>
          <w:rtl/>
        </w:rPr>
        <w:t xml:space="preserve"> </w:t>
      </w:r>
      <w:r w:rsidR="00D877C5" w:rsidRPr="00200C3E">
        <w:rPr>
          <w:rFonts w:asciiTheme="minorHAnsi" w:hAnsiTheme="minorHAnsi" w:cstheme="minorHAnsi" w:hint="cs"/>
          <w:sz w:val="28"/>
          <w:rtl/>
        </w:rPr>
        <w:t xml:space="preserve">בכל סבב בדיקות נוסף על המערכת לאפשר שיוך השאלות לבודקים כאשר הבודק לא חשוף לנתוני הבדיקה בסבב הקודם. המערכת </w:t>
      </w:r>
      <w:r w:rsidR="00D877C5" w:rsidRPr="00200C3E">
        <w:rPr>
          <w:rFonts w:asciiTheme="minorHAnsi" w:hAnsiTheme="minorHAnsi" w:hint="cs"/>
          <w:sz w:val="28"/>
          <w:rtl/>
        </w:rPr>
        <w:t>תבצ</w:t>
      </w:r>
      <w:r w:rsidR="00D877C5" w:rsidRPr="00200C3E">
        <w:rPr>
          <w:rFonts w:asciiTheme="minorHAnsi" w:hAnsiTheme="minorHAnsi"/>
          <w:sz w:val="28"/>
          <w:rtl/>
        </w:rPr>
        <w:t>ע חישוב של הציון הטוב ביותר לכל שאלה משתי הבדיקות שבוצעו וזה הציון הסופי בבחינה הנחשב</w:t>
      </w:r>
      <w:r w:rsidR="00D877C5" w:rsidRPr="00200C3E">
        <w:rPr>
          <w:rFonts w:asciiTheme="minorHAnsi" w:hAnsiTheme="minorHAnsi" w:hint="cs"/>
          <w:sz w:val="28"/>
          <w:rtl/>
        </w:rPr>
        <w:t xml:space="preserve"> </w:t>
      </w:r>
    </w:p>
    <w:p w14:paraId="12617646"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lang w:bidi="ar-SA"/>
        </w:rPr>
      </w:pPr>
      <w:bookmarkStart w:id="532" w:name="_Ref2508057"/>
      <w:r w:rsidRPr="00200C3E">
        <w:rPr>
          <w:rFonts w:asciiTheme="minorHAnsi" w:hAnsiTheme="minorHAnsi" w:cstheme="minorHAnsi"/>
          <w:sz w:val="28"/>
          <w:rtl/>
        </w:rPr>
        <w:t>ערעור על ציון – התוכנה תאפשר</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ע"פ הרשאות</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r w:rsidR="008B1989" w:rsidRPr="00200C3E">
        <w:rPr>
          <w:rFonts w:asciiTheme="minorHAnsi" w:hAnsiTheme="minorHAnsi" w:cstheme="minorHAnsi" w:hint="cs"/>
          <w:sz w:val="28"/>
          <w:lang w:bidi="ar-SA"/>
        </w:rPr>
        <w:t xml:space="preserve"> </w:t>
      </w:r>
      <w:r w:rsidR="008B1989" w:rsidRPr="00200C3E">
        <w:rPr>
          <w:rFonts w:ascii="Times New Roman" w:hAnsi="Times New Roman" w:cstheme="minorHAnsi"/>
          <w:sz w:val="28"/>
          <w:lang w:bidi="ar-SA"/>
        </w:rPr>
        <w:t xml:space="preserve"> </w:t>
      </w:r>
      <w:r w:rsidR="008B1989" w:rsidRPr="00200C3E">
        <w:rPr>
          <w:rFonts w:ascii="Times New Roman" w:hAnsi="Times New Roman" w:cstheme="minorHAnsi" w:hint="cs"/>
          <w:sz w:val="28"/>
          <w:rtl/>
        </w:rPr>
        <w:t>המערכת תנטר שינויים אלו</w:t>
      </w:r>
      <w:bookmarkEnd w:id="532"/>
      <w:r w:rsidR="008B1989" w:rsidRPr="00200C3E">
        <w:rPr>
          <w:rFonts w:ascii="Times New Roman" w:hAnsi="Times New Roman" w:cstheme="minorHAnsi" w:hint="cs"/>
          <w:sz w:val="28"/>
          <w:rtl/>
        </w:rPr>
        <w:t xml:space="preserve"> </w:t>
      </w:r>
      <w:r w:rsidR="008B1989" w:rsidRPr="00200C3E">
        <w:rPr>
          <w:rFonts w:asciiTheme="minorHAnsi" w:hAnsiTheme="minorHAnsi" w:cstheme="minorHAnsi" w:hint="cs"/>
          <w:sz w:val="28"/>
          <w:rtl/>
        </w:rPr>
        <w:t xml:space="preserve"> </w:t>
      </w:r>
    </w:p>
    <w:p w14:paraId="40031234" w14:textId="6FEA6679" w:rsidR="009660E1" w:rsidRPr="00200C3E" w:rsidRDefault="009660E1" w:rsidP="0085455D">
      <w:pPr>
        <w:numPr>
          <w:ilvl w:val="1"/>
          <w:numId w:val="44"/>
        </w:numPr>
        <w:spacing w:after="200" w:line="276" w:lineRule="auto"/>
        <w:ind w:left="1146" w:hanging="426"/>
        <w:rPr>
          <w:rFonts w:asciiTheme="minorHAnsi" w:hAnsiTheme="minorHAnsi" w:cstheme="minorHAnsi"/>
          <w:sz w:val="28"/>
          <w:rtl/>
          <w:lang w:bidi="ar-SA"/>
        </w:rPr>
      </w:pPr>
      <w:bookmarkStart w:id="533" w:name="_Ref2519111"/>
      <w:r w:rsidRPr="00200C3E">
        <w:rPr>
          <w:rFonts w:asciiTheme="minorHAnsi" w:hAnsiTheme="minorHAnsi" w:cstheme="minorHAnsi" w:hint="cs"/>
          <w:sz w:val="28"/>
          <w:rtl/>
        </w:rPr>
        <w:t>המערכת תאפשר הענקת פקטור ברמת שאלה,</w:t>
      </w:r>
      <w:r w:rsidR="00040DF9" w:rsidRPr="00200C3E">
        <w:rPr>
          <w:rFonts w:asciiTheme="minorHAnsi" w:hAnsiTheme="minorHAnsi" w:cstheme="minorHAnsi" w:hint="cs"/>
          <w:sz w:val="28"/>
          <w:rtl/>
        </w:rPr>
        <w:t xml:space="preserve"> פרק או</w:t>
      </w:r>
      <w:r w:rsidRPr="00200C3E">
        <w:rPr>
          <w:rFonts w:asciiTheme="minorHAnsi" w:hAnsiTheme="minorHAnsi" w:cstheme="minorHAnsi" w:hint="cs"/>
          <w:sz w:val="28"/>
          <w:rtl/>
        </w:rPr>
        <w:t xml:space="preserve"> ברמת </w:t>
      </w:r>
      <w:r w:rsidR="00040DF9" w:rsidRPr="00200C3E">
        <w:rPr>
          <w:rFonts w:asciiTheme="minorHAnsi" w:hAnsiTheme="minorHAnsi" w:cstheme="minorHAnsi" w:hint="cs"/>
          <w:sz w:val="28"/>
          <w:rtl/>
        </w:rPr>
        <w:t>הבחינה כולה</w:t>
      </w:r>
      <w:bookmarkEnd w:id="533"/>
      <w:r w:rsidR="00841EDB" w:rsidRPr="00200C3E">
        <w:rPr>
          <w:rFonts w:asciiTheme="minorHAnsi" w:hAnsiTheme="minorHAnsi" w:cstheme="minorHAnsi" w:hint="cs"/>
          <w:sz w:val="28"/>
          <w:rtl/>
        </w:rPr>
        <w:t>.</w:t>
      </w:r>
    </w:p>
    <w:p w14:paraId="50DE2643" w14:textId="77777777" w:rsidR="007643B8" w:rsidRPr="00200C3E" w:rsidRDefault="007643B8" w:rsidP="00841EDB">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sz w:val="28"/>
          <w:rtl/>
        </w:rPr>
        <w:t xml:space="preserve">בדיקה מדגמית – כיום </w:t>
      </w:r>
      <w:r w:rsidR="003E1345" w:rsidRPr="00200C3E">
        <w:rPr>
          <w:rFonts w:asciiTheme="minorHAnsi" w:hAnsiTheme="minorHAnsi" w:cstheme="minorHAnsi" w:hint="cs"/>
          <w:sz w:val="28"/>
          <w:rtl/>
        </w:rPr>
        <w:t xml:space="preserve">תהליך הבדיקה </w:t>
      </w:r>
      <w:r w:rsidRPr="00200C3E">
        <w:rPr>
          <w:rFonts w:asciiTheme="minorHAnsi" w:hAnsiTheme="minorHAnsi" w:cstheme="minorHAnsi"/>
          <w:sz w:val="28"/>
          <w:rtl/>
        </w:rPr>
        <w:t xml:space="preserve">מתחיל בבדיקה מדגמית של השאלות כדי לזהות האם למשל יש ריבוי טעויות נבחנים בתת סעיף כלשהו בגלל חוסר הבנה וכו'. במצב כזה משנים את </w:t>
      </w:r>
      <w:r w:rsidR="00D877C5" w:rsidRPr="00200C3E">
        <w:rPr>
          <w:rFonts w:asciiTheme="minorHAnsi" w:hAnsiTheme="minorHAnsi" w:cstheme="minorHAnsi" w:hint="cs"/>
          <w:sz w:val="28"/>
          <w:rtl/>
        </w:rPr>
        <w:t>משקל</w:t>
      </w:r>
      <w:r w:rsidRPr="00200C3E">
        <w:rPr>
          <w:rFonts w:asciiTheme="minorHAnsi" w:hAnsiTheme="minorHAnsi" w:cstheme="minorHAnsi"/>
          <w:sz w:val="28"/>
          <w:rtl/>
        </w:rPr>
        <w:t xml:space="preserve"> הניקוד</w:t>
      </w:r>
      <w:r w:rsidR="00D877C5" w:rsidRPr="00200C3E">
        <w:rPr>
          <w:rFonts w:asciiTheme="minorHAnsi" w:hAnsiTheme="minorHAnsi" w:cstheme="minorHAnsi" w:hint="cs"/>
          <w:sz w:val="28"/>
          <w:rtl/>
        </w:rPr>
        <w:t xml:space="preserve"> בין תתי הסעיפים</w:t>
      </w:r>
      <w:r w:rsidRPr="00200C3E">
        <w:rPr>
          <w:rFonts w:asciiTheme="minorHAnsi" w:hAnsiTheme="minorHAnsi" w:cstheme="minorHAnsi"/>
          <w:sz w:val="28"/>
          <w:rtl/>
        </w:rPr>
        <w:t xml:space="preserve"> כדי </w:t>
      </w:r>
      <w:r w:rsidR="00D877C5" w:rsidRPr="00200C3E">
        <w:rPr>
          <w:rFonts w:asciiTheme="minorHAnsi" w:hAnsiTheme="minorHAnsi" w:cstheme="minorHAnsi" w:hint="cs"/>
          <w:sz w:val="28"/>
          <w:rtl/>
        </w:rPr>
        <w:t>לצמצם את השפעת הטעויות החוזרות</w:t>
      </w:r>
      <w:r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 xml:space="preserve">המערכת צריכה לתת </w:t>
      </w:r>
      <w:r w:rsidR="001A7D8A" w:rsidRPr="00200C3E">
        <w:rPr>
          <w:rFonts w:asciiTheme="minorHAnsi" w:hAnsiTheme="minorHAnsi" w:cstheme="minorHAnsi"/>
          <w:sz w:val="28"/>
          <w:rtl/>
        </w:rPr>
        <w:t xml:space="preserve">מענה לבדיקה </w:t>
      </w:r>
      <w:r w:rsidRPr="00200C3E">
        <w:rPr>
          <w:rFonts w:asciiTheme="minorHAnsi" w:hAnsiTheme="minorHAnsi" w:cstheme="minorHAnsi"/>
          <w:sz w:val="28"/>
          <w:rtl/>
        </w:rPr>
        <w:t xml:space="preserve">מדגמית </w:t>
      </w:r>
      <w:r w:rsidR="001A7D8A" w:rsidRPr="00200C3E">
        <w:rPr>
          <w:rFonts w:asciiTheme="minorHAnsi" w:hAnsiTheme="minorHAnsi" w:cstheme="minorHAnsi" w:hint="cs"/>
          <w:sz w:val="28"/>
          <w:rtl/>
        </w:rPr>
        <w:t>כך</w:t>
      </w:r>
      <w:r w:rsidR="001A7D8A"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שתת</w:t>
      </w:r>
      <w:r w:rsidR="001A7D8A" w:rsidRPr="00200C3E">
        <w:rPr>
          <w:rFonts w:asciiTheme="minorHAnsi" w:hAnsiTheme="minorHAnsi" w:cstheme="minorHAnsi"/>
          <w:sz w:val="28"/>
          <w:rtl/>
        </w:rPr>
        <w:t>אפשר גמישות ב</w:t>
      </w:r>
      <w:r w:rsidR="001A7D8A" w:rsidRPr="00200C3E">
        <w:rPr>
          <w:rFonts w:asciiTheme="minorHAnsi" w:hAnsiTheme="minorHAnsi" w:cstheme="minorHAnsi" w:hint="cs"/>
          <w:sz w:val="28"/>
          <w:rtl/>
        </w:rPr>
        <w:t>שינוי</w:t>
      </w:r>
      <w:r w:rsidRPr="00200C3E">
        <w:rPr>
          <w:rFonts w:asciiTheme="minorHAnsi" w:hAnsiTheme="minorHAnsi" w:cstheme="minorHAnsi"/>
          <w:sz w:val="28"/>
          <w:rtl/>
        </w:rPr>
        <w:t xml:space="preserve"> </w:t>
      </w:r>
      <w:r w:rsidR="003E1345" w:rsidRPr="00200C3E">
        <w:rPr>
          <w:rFonts w:asciiTheme="minorHAnsi" w:hAnsiTheme="minorHAnsi" w:cstheme="minorHAnsi" w:hint="cs"/>
          <w:sz w:val="28"/>
          <w:rtl/>
        </w:rPr>
        <w:t>ג</w:t>
      </w:r>
      <w:r w:rsidR="00D877C5" w:rsidRPr="00200C3E">
        <w:rPr>
          <w:rFonts w:asciiTheme="minorHAnsi" w:hAnsiTheme="minorHAnsi" w:cstheme="minorHAnsi" w:hint="cs"/>
          <w:sz w:val="28"/>
          <w:rtl/>
        </w:rPr>
        <w:t>י</w:t>
      </w:r>
      <w:r w:rsidR="003E1345" w:rsidRPr="00200C3E">
        <w:rPr>
          <w:rFonts w:asciiTheme="minorHAnsi" w:hAnsiTheme="minorHAnsi" w:cstheme="minorHAnsi" w:hint="cs"/>
          <w:sz w:val="28"/>
          <w:rtl/>
        </w:rPr>
        <w:t xml:space="preserve">ליונות </w:t>
      </w:r>
      <w:r w:rsidR="001A7D8A" w:rsidRPr="00200C3E">
        <w:rPr>
          <w:rFonts w:asciiTheme="minorHAnsi" w:hAnsiTheme="minorHAnsi" w:cstheme="minorHAnsi" w:hint="cs"/>
          <w:sz w:val="28"/>
          <w:rtl/>
        </w:rPr>
        <w:t xml:space="preserve">הניקוד הפנימי </w:t>
      </w:r>
      <w:r w:rsidRPr="00200C3E">
        <w:rPr>
          <w:rFonts w:asciiTheme="minorHAnsi" w:hAnsiTheme="minorHAnsi" w:cstheme="minorHAnsi"/>
          <w:sz w:val="28"/>
          <w:rtl/>
        </w:rPr>
        <w:t xml:space="preserve"> אפשרות לראות בכל רגע נתון </w:t>
      </w:r>
      <w:r w:rsidR="003E1345" w:rsidRPr="00200C3E">
        <w:rPr>
          <w:rFonts w:asciiTheme="minorHAnsi" w:hAnsiTheme="minorHAnsi" w:cstheme="minorHAnsi" w:hint="cs"/>
          <w:sz w:val="28"/>
          <w:rtl/>
        </w:rPr>
        <w:t xml:space="preserve">איזה מבחן </w:t>
      </w:r>
      <w:r w:rsidRPr="00200C3E">
        <w:rPr>
          <w:rFonts w:asciiTheme="minorHAnsi" w:hAnsiTheme="minorHAnsi" w:cstheme="minorHAnsi"/>
          <w:sz w:val="28"/>
          <w:rtl/>
        </w:rPr>
        <w:t xml:space="preserve">נוקד </w:t>
      </w:r>
      <w:r w:rsidR="003E1345" w:rsidRPr="00200C3E">
        <w:rPr>
          <w:rFonts w:asciiTheme="minorHAnsi" w:hAnsiTheme="minorHAnsi" w:cstheme="minorHAnsi" w:hint="cs"/>
          <w:sz w:val="28"/>
          <w:rtl/>
        </w:rPr>
        <w:t xml:space="preserve">ואיזה </w:t>
      </w:r>
      <w:r w:rsidRPr="00200C3E">
        <w:rPr>
          <w:rFonts w:asciiTheme="minorHAnsi" w:hAnsiTheme="minorHAnsi" w:cstheme="minorHAnsi"/>
          <w:sz w:val="28"/>
          <w:rtl/>
        </w:rPr>
        <w:t xml:space="preserve">עדיין לא, ואפשרות לחזור ולתקן את </w:t>
      </w:r>
      <w:r w:rsidR="003E1345" w:rsidRPr="00200C3E">
        <w:rPr>
          <w:rFonts w:asciiTheme="minorHAnsi" w:hAnsiTheme="minorHAnsi" w:cstheme="minorHAnsi" w:hint="cs"/>
          <w:sz w:val="28"/>
          <w:rtl/>
        </w:rPr>
        <w:t xml:space="preserve">הניקוד </w:t>
      </w:r>
      <w:r w:rsidRPr="00200C3E">
        <w:rPr>
          <w:rFonts w:asciiTheme="minorHAnsi" w:hAnsiTheme="minorHAnsi" w:cstheme="minorHAnsi"/>
          <w:sz w:val="28"/>
          <w:rtl/>
        </w:rPr>
        <w:t xml:space="preserve">והנימוקים. בנוסף, </w:t>
      </w:r>
      <w:r w:rsidR="003E1345" w:rsidRPr="00200C3E">
        <w:rPr>
          <w:rFonts w:asciiTheme="minorHAnsi" w:hAnsiTheme="minorHAnsi" w:cstheme="minorHAnsi" w:hint="cs"/>
          <w:sz w:val="28"/>
          <w:rtl/>
        </w:rPr>
        <w:t>במידה ו</w:t>
      </w:r>
      <w:r w:rsidRPr="00200C3E">
        <w:rPr>
          <w:rFonts w:asciiTheme="minorHAnsi" w:hAnsiTheme="minorHAnsi" w:cstheme="minorHAnsi"/>
          <w:sz w:val="28"/>
          <w:rtl/>
        </w:rPr>
        <w:t>גיליון הניקוד של מבחן פתוח ישתנה כתוצאה מהבדיקה המדגמית</w:t>
      </w:r>
      <w:r w:rsidR="003E1345" w:rsidRPr="00200C3E">
        <w:rPr>
          <w:rFonts w:asciiTheme="minorHAnsi" w:hAnsiTheme="minorHAnsi" w:cstheme="minorHAnsi" w:hint="cs"/>
          <w:sz w:val="28"/>
          <w:rtl/>
        </w:rPr>
        <w:t>, צריך לאפשר גם עדכון שלו.</w:t>
      </w:r>
    </w:p>
    <w:p w14:paraId="756EBC37"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u w:val="single"/>
          <w:rtl/>
        </w:rPr>
        <w:t xml:space="preserve">ייבוא וייצוא נתונים </w:t>
      </w:r>
    </w:p>
    <w:p w14:paraId="34378F0E" w14:textId="0ADDF135"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4" w:name="_Ref2508076"/>
      <w:r w:rsidRPr="00200C3E">
        <w:rPr>
          <w:rFonts w:asciiTheme="minorHAnsi" w:hAnsiTheme="minorHAnsi" w:cstheme="minorHAnsi"/>
          <w:sz w:val="28"/>
          <w:rtl/>
        </w:rPr>
        <w:t xml:space="preserve">המערכת תקבל מהמשרד טבלה המכילה </w:t>
      </w:r>
      <w:r w:rsidRPr="00200C3E">
        <w:rPr>
          <w:rFonts w:asciiTheme="minorHAnsi" w:hAnsiTheme="minorHAnsi" w:cstheme="minorHAnsi"/>
          <w:sz w:val="28"/>
        </w:rPr>
        <w:t>ID</w:t>
      </w:r>
      <w:r w:rsidRPr="00200C3E">
        <w:rPr>
          <w:rFonts w:asciiTheme="minorHAnsi" w:hAnsiTheme="minorHAnsi" w:cstheme="minorHAnsi"/>
          <w:sz w:val="28"/>
          <w:rtl/>
        </w:rPr>
        <w:t xml:space="preserve"> לכל נבחן, במסגרת המידע הצמוד ל </w:t>
      </w:r>
      <w:r w:rsidRPr="00200C3E">
        <w:rPr>
          <w:rFonts w:asciiTheme="minorHAnsi" w:hAnsiTheme="minorHAnsi" w:cstheme="minorHAnsi"/>
          <w:sz w:val="28"/>
        </w:rPr>
        <w:t>ID</w:t>
      </w:r>
      <w:r w:rsidRPr="00200C3E">
        <w:rPr>
          <w:rFonts w:asciiTheme="minorHAnsi" w:hAnsiTheme="minorHAnsi" w:cstheme="minorHAnsi"/>
          <w:sz w:val="28"/>
          <w:rtl/>
        </w:rPr>
        <w:t xml:space="preserve"> זה, יצורף כל מידע רלוונטי שיש כגון </w:t>
      </w:r>
      <w:r w:rsidR="009964CF" w:rsidRPr="00200C3E">
        <w:rPr>
          <w:rFonts w:asciiTheme="minorHAnsi" w:hAnsiTheme="minorHAnsi" w:cstheme="minorHAnsi" w:hint="cs"/>
          <w:sz w:val="28"/>
          <w:rtl/>
        </w:rPr>
        <w:t xml:space="preserve">סיסמא אישית לנבחן, </w:t>
      </w:r>
      <w:r w:rsidRPr="00200C3E">
        <w:rPr>
          <w:rFonts w:asciiTheme="minorHAnsi" w:hAnsiTheme="minorHAnsi" w:cstheme="minorHAnsi"/>
          <w:sz w:val="28"/>
          <w:rtl/>
        </w:rPr>
        <w:t>הארכות זמן הקלות אחרות.</w:t>
      </w:r>
      <w:bookmarkEnd w:id="534"/>
      <w:r w:rsidRPr="00200C3E">
        <w:rPr>
          <w:rFonts w:asciiTheme="minorHAnsi" w:hAnsiTheme="minorHAnsi" w:cstheme="minorHAnsi"/>
          <w:sz w:val="28"/>
          <w:rtl/>
        </w:rPr>
        <w:t xml:space="preserve"> </w:t>
      </w:r>
    </w:p>
    <w:p w14:paraId="5277D657" w14:textId="2788CBD0" w:rsidR="00304A36" w:rsidRPr="00200C3E" w:rsidRDefault="008B1989" w:rsidP="003E4E93">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t xml:space="preserve">הספק יידרש להעביר את חוברת הבחינה למזמין להחצנתה באזור האישי שהקים המזמין לטובת הנבחנים </w:t>
      </w:r>
      <w:r w:rsidRPr="00200C3E">
        <w:rPr>
          <w:rFonts w:asciiTheme="minorHAnsi" w:hAnsiTheme="minorHAnsi" w:cstheme="minorHAnsi" w:hint="eastAsia"/>
          <w:sz w:val="28"/>
          <w:rtl/>
        </w:rPr>
        <w:t>בפורמט</w:t>
      </w:r>
      <w:r w:rsidRPr="00200C3E">
        <w:rPr>
          <w:rFonts w:asciiTheme="minorHAnsi" w:hAnsiTheme="minorHAnsi" w:cstheme="minorHAnsi"/>
          <w:sz w:val="28"/>
          <w:rtl/>
        </w:rPr>
        <w:t xml:space="preserve"> </w:t>
      </w:r>
      <w:r w:rsidR="003E4E93" w:rsidRPr="00200C3E">
        <w:rPr>
          <w:rFonts w:asciiTheme="minorHAnsi" w:hAnsiTheme="minorHAnsi" w:cstheme="minorHAnsi" w:hint="cs"/>
          <w:sz w:val="28"/>
          <w:rtl/>
        </w:rPr>
        <w:t>ומבנה קובץ כפי שיוגדר על ידי המזמין בשלב האפיון המפורט</w:t>
      </w:r>
      <w:r w:rsidR="003C6FE7" w:rsidRPr="00200C3E">
        <w:rPr>
          <w:rFonts w:asciiTheme="minorHAnsi" w:hAnsiTheme="minorHAnsi" w:cstheme="minorHAnsi" w:hint="cs"/>
          <w:sz w:val="28"/>
          <w:rtl/>
        </w:rPr>
        <w:t>.</w:t>
      </w:r>
    </w:p>
    <w:p w14:paraId="5A66A1AB" w14:textId="62772966" w:rsidR="00304A36" w:rsidRPr="00200C3E" w:rsidRDefault="002A2BE0" w:rsidP="0085455D">
      <w:pPr>
        <w:numPr>
          <w:ilvl w:val="1"/>
          <w:numId w:val="44"/>
        </w:numPr>
        <w:spacing w:after="200" w:line="276" w:lineRule="auto"/>
        <w:ind w:left="1146" w:hanging="426"/>
        <w:rPr>
          <w:rFonts w:asciiTheme="minorHAnsi" w:hAnsiTheme="minorHAnsi" w:cstheme="minorHAnsi"/>
          <w:sz w:val="28"/>
        </w:rPr>
      </w:pPr>
      <w:bookmarkStart w:id="535" w:name="_Ref2508086"/>
      <w:r w:rsidRPr="00200C3E">
        <w:rPr>
          <w:rFonts w:asciiTheme="minorHAnsi" w:hAnsiTheme="minorHAnsi" w:cstheme="minorHAnsi" w:hint="cs"/>
          <w:sz w:val="28"/>
          <w:rtl/>
        </w:rPr>
        <w:t>המערכת תפיק</w:t>
      </w:r>
      <w:r w:rsidR="00304A36" w:rsidRPr="00200C3E">
        <w:rPr>
          <w:rFonts w:asciiTheme="minorHAnsi" w:hAnsiTheme="minorHAnsi" w:cstheme="minorHAnsi"/>
          <w:sz w:val="28"/>
          <w:rtl/>
        </w:rPr>
        <w:t xml:space="preserve"> דוח ציונים לפי טבלת </w:t>
      </w:r>
      <w:r w:rsidR="00304A36" w:rsidRPr="00200C3E">
        <w:rPr>
          <w:rFonts w:asciiTheme="minorHAnsi" w:hAnsiTheme="minorHAnsi" w:cstheme="minorHAnsi"/>
          <w:sz w:val="28"/>
        </w:rPr>
        <w:t>ID</w:t>
      </w:r>
      <w:r w:rsidR="00304A36" w:rsidRPr="00200C3E">
        <w:rPr>
          <w:rFonts w:asciiTheme="minorHAnsi" w:hAnsiTheme="minorHAnsi" w:cstheme="minorHAnsi"/>
          <w:sz w:val="28"/>
          <w:rtl/>
        </w:rPr>
        <w:t xml:space="preserve"> שת</w:t>
      </w:r>
      <w:r w:rsidR="00EE027F" w:rsidRPr="00200C3E">
        <w:rPr>
          <w:rFonts w:asciiTheme="minorHAnsi" w:hAnsiTheme="minorHAnsi" w:cstheme="minorHAnsi" w:hint="cs"/>
          <w:sz w:val="28"/>
          <w:rtl/>
        </w:rPr>
        <w:t>ו</w:t>
      </w:r>
      <w:r w:rsidR="00304A36" w:rsidRPr="00200C3E">
        <w:rPr>
          <w:rFonts w:asciiTheme="minorHAnsi" w:hAnsiTheme="minorHAnsi" w:cstheme="minorHAnsi"/>
          <w:sz w:val="28"/>
          <w:rtl/>
        </w:rPr>
        <w:t xml:space="preserve">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w:t>
      </w:r>
      <w:r w:rsidR="008B1989" w:rsidRPr="00200C3E">
        <w:rPr>
          <w:rFonts w:asciiTheme="minorHAnsi" w:hAnsiTheme="minorHAnsi" w:cstheme="minorHAnsi" w:hint="cs"/>
          <w:sz w:val="28"/>
          <w:rtl/>
        </w:rPr>
        <w:t xml:space="preserve">במקרה של שאלות פתוחות תופיע השאלה, תתי הסעיפים, הציון המרבי בכל תת סעיף והציון שקיבל הנבחן בכל תת סעיף. </w:t>
      </w:r>
      <w:r w:rsidR="00304A36" w:rsidRPr="00200C3E">
        <w:rPr>
          <w:rFonts w:asciiTheme="minorHAnsi" w:hAnsiTheme="minorHAnsi" w:cstheme="minorHAnsi"/>
          <w:sz w:val="28"/>
          <w:rtl/>
        </w:rPr>
        <w:t xml:space="preserve">טבלת הציונים תכיל כל מידע רלוונטי כגון הערות </w:t>
      </w:r>
      <w:r w:rsidR="00312FD3" w:rsidRPr="00200C3E">
        <w:rPr>
          <w:rFonts w:asciiTheme="minorHAnsi" w:hAnsiTheme="minorHAnsi" w:cstheme="minorHAnsi" w:hint="cs"/>
          <w:sz w:val="28"/>
          <w:rtl/>
        </w:rPr>
        <w:t>בודקים</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לכל שאלה הן ספציפית והן כללית לשאלה במידה ורלוונטי.</w:t>
      </w:r>
      <w:bookmarkEnd w:id="535"/>
      <w:r w:rsidR="008B1989" w:rsidRPr="00200C3E">
        <w:rPr>
          <w:rFonts w:asciiTheme="minorHAnsi" w:hAnsiTheme="minorHAnsi" w:cstheme="minorHAnsi" w:hint="cs"/>
          <w:sz w:val="28"/>
          <w:rtl/>
        </w:rPr>
        <w:t xml:space="preserve"> </w:t>
      </w:r>
    </w:p>
    <w:p w14:paraId="107C0C2B" w14:textId="4BE36434" w:rsidR="0034364D" w:rsidRPr="00200C3E" w:rsidRDefault="0034364D"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העברת המידע בין הצדדים תתבצע לפי הוראות של אגף טכנולוגיות דיגיטליות ומידע של משרד המשפטים</w:t>
      </w:r>
    </w:p>
    <w:p w14:paraId="2E5503B3" w14:textId="77777777" w:rsidR="008B1989" w:rsidRPr="00200C3E" w:rsidRDefault="008B1989" w:rsidP="005E627F">
      <w:pPr>
        <w:spacing w:after="200" w:line="276" w:lineRule="auto"/>
        <w:ind w:left="1146"/>
        <w:rPr>
          <w:rFonts w:asciiTheme="minorHAnsi" w:hAnsiTheme="minorHAnsi" w:cstheme="minorHAnsi"/>
          <w:sz w:val="28"/>
        </w:rPr>
      </w:pPr>
    </w:p>
    <w:p w14:paraId="0E7BB70F"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bookmarkStart w:id="536" w:name="_Hlk1549564"/>
      <w:r w:rsidRPr="00200C3E">
        <w:rPr>
          <w:rFonts w:asciiTheme="minorHAnsi" w:eastAsia="Calibri" w:hAnsiTheme="minorHAnsi" w:cstheme="minorHAnsi"/>
          <w:u w:val="single"/>
          <w:rtl/>
        </w:rPr>
        <w:t xml:space="preserve">שרידות ויתירות </w:t>
      </w:r>
    </w:p>
    <w:p w14:paraId="3B2A637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7" w:name="_Ref2508097"/>
      <w:bookmarkStart w:id="538" w:name="_Hlk2086650"/>
      <w:bookmarkEnd w:id="536"/>
      <w:r w:rsidRPr="00200C3E">
        <w:rPr>
          <w:rFonts w:asciiTheme="minorHAnsi" w:hAnsiTheme="minorHAnsi" w:cstheme="minorHAnsi"/>
          <w:sz w:val="28"/>
          <w:rtl/>
        </w:rPr>
        <w:t>המערכת ת</w:t>
      </w:r>
      <w:r w:rsidR="00111AF6" w:rsidRPr="00200C3E">
        <w:rPr>
          <w:rFonts w:asciiTheme="minorHAnsi" w:hAnsiTheme="minorHAnsi" w:cstheme="minorHAnsi" w:hint="cs"/>
          <w:sz w:val="28"/>
          <w:rtl/>
        </w:rPr>
        <w:t>ו</w:t>
      </w:r>
      <w:r w:rsidRPr="00200C3E">
        <w:rPr>
          <w:rFonts w:asciiTheme="minorHAnsi" w:hAnsiTheme="minorHAnsi" w:cstheme="minorHAnsi"/>
          <w:sz w:val="28"/>
          <w:rtl/>
        </w:rPr>
        <w:t>תקן על שרת מרוחק (ענן) אליו יתחברו כותבי המבחן והנבחנים הן בזמן ההערכות לבחינה והן בזמן המבחן עצמו. במועדי הבחינה, יפעיל הספק את</w:t>
      </w:r>
      <w:r w:rsidR="008132F4" w:rsidRPr="00200C3E">
        <w:rPr>
          <w:rFonts w:asciiTheme="minorHAnsi" w:hAnsiTheme="minorHAnsi" w:cstheme="minorHAnsi" w:hint="cs"/>
          <w:sz w:val="28"/>
          <w:rtl/>
        </w:rPr>
        <w:t>ר</w:t>
      </w:r>
      <w:r w:rsidRPr="00200C3E">
        <w:rPr>
          <w:rFonts w:asciiTheme="minorHAnsi" w:hAnsiTheme="minorHAnsi" w:cstheme="minorHAnsi"/>
          <w:sz w:val="28"/>
          <w:rtl/>
        </w:rPr>
        <w:t xml:space="preserve"> שרתי הבחינה משני אתרים מקבילים, כך </w:t>
      </w:r>
      <w:r w:rsidR="0059615C" w:rsidRPr="00200C3E">
        <w:rPr>
          <w:rFonts w:asciiTheme="minorHAnsi" w:hAnsiTheme="minorHAnsi" w:cstheme="minorHAnsi" w:hint="cs"/>
          <w:sz w:val="28"/>
          <w:rtl/>
        </w:rPr>
        <w:t>שתתאפשר</w:t>
      </w:r>
      <w:r w:rsidR="0059615C" w:rsidRPr="00200C3E">
        <w:rPr>
          <w:rFonts w:asciiTheme="minorHAnsi" w:hAnsiTheme="minorHAnsi" w:cstheme="minorHAnsi"/>
          <w:sz w:val="28"/>
          <w:rtl/>
        </w:rPr>
        <w:t xml:space="preserve"> </w:t>
      </w:r>
      <w:r w:rsidRPr="00200C3E">
        <w:rPr>
          <w:rFonts w:asciiTheme="minorHAnsi" w:hAnsiTheme="minorHAnsi" w:cstheme="minorHAnsi"/>
          <w:sz w:val="28"/>
          <w:rtl/>
        </w:rPr>
        <w:t>הן יתירות מלאה במקרה תקלה והן ניהול עומסים נכון</w:t>
      </w:r>
      <w:r w:rsidR="008132F4" w:rsidRPr="00200C3E">
        <w:rPr>
          <w:rFonts w:asciiTheme="minorHAnsi" w:hAnsiTheme="minorHAnsi" w:cstheme="minorHAnsi" w:hint="cs"/>
          <w:sz w:val="28"/>
          <w:rtl/>
        </w:rPr>
        <w:t>.</w:t>
      </w:r>
      <w:bookmarkEnd w:id="537"/>
    </w:p>
    <w:p w14:paraId="643580E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9" w:name="_Ref706583"/>
      <w:bookmarkEnd w:id="538"/>
      <w:r w:rsidRPr="00200C3E">
        <w:rPr>
          <w:rFonts w:asciiTheme="minorHAnsi" w:hAnsiTheme="minorHAnsi" w:cstheme="minorHAnsi"/>
          <w:sz w:val="28"/>
          <w:rtl/>
        </w:rPr>
        <w:lastRenderedPageBreak/>
        <w:t>שרת הבחינות יאוחסן בחוות השרתים ע"פ הגדרות יצרן הציוד ובכלל זה</w:t>
      </w:r>
      <w:r w:rsidR="008132F4" w:rsidRPr="00200C3E">
        <w:rPr>
          <w:rFonts w:asciiTheme="minorHAnsi" w:hAnsiTheme="minorHAnsi" w:cstheme="minorHAnsi" w:hint="cs"/>
          <w:sz w:val="28"/>
          <w:rtl/>
        </w:rPr>
        <w:t>:</w:t>
      </w:r>
      <w:bookmarkEnd w:id="539"/>
    </w:p>
    <w:p w14:paraId="739DEC4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יתירות בהזנת חשמל הזנה </w:t>
      </w:r>
      <w:r w:rsidRPr="00200C3E">
        <w:rPr>
          <w:rFonts w:asciiTheme="minorHAnsi" w:hAnsiTheme="minorHAnsi" w:cstheme="minorHAnsi"/>
          <w:sz w:val="28"/>
        </w:rPr>
        <w:t>A</w:t>
      </w:r>
      <w:r w:rsidRPr="00200C3E">
        <w:rPr>
          <w:rFonts w:asciiTheme="minorHAnsi" w:hAnsiTheme="minorHAnsi" w:cstheme="minorHAnsi"/>
          <w:sz w:val="28"/>
          <w:rtl/>
        </w:rPr>
        <w:t>+</w:t>
      </w:r>
      <w:r w:rsidRPr="00200C3E">
        <w:rPr>
          <w:rFonts w:asciiTheme="minorHAnsi" w:hAnsiTheme="minorHAnsi" w:cstheme="minorHAnsi"/>
          <w:sz w:val="28"/>
        </w:rPr>
        <w:t>B</w:t>
      </w:r>
      <w:r w:rsidRPr="00200C3E">
        <w:rPr>
          <w:rFonts w:asciiTheme="minorHAnsi" w:hAnsiTheme="minorHAnsi" w:cstheme="minorHAnsi"/>
          <w:sz w:val="28"/>
          <w:rtl/>
        </w:rPr>
        <w:t xml:space="preserve"> משני ארונות חשמל שונים</w:t>
      </w:r>
      <w:r w:rsidR="00615EF9" w:rsidRPr="00200C3E">
        <w:rPr>
          <w:rFonts w:asciiTheme="minorHAnsi" w:hAnsiTheme="minorHAnsi" w:cstheme="minorHAnsi" w:hint="cs"/>
          <w:sz w:val="28"/>
          <w:rtl/>
        </w:rPr>
        <w:t>.</w:t>
      </w:r>
    </w:p>
    <w:p w14:paraId="0C7DACD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UPS</w:t>
      </w:r>
      <w:r w:rsidRPr="00200C3E">
        <w:rPr>
          <w:rFonts w:asciiTheme="minorHAnsi" w:hAnsiTheme="minorHAnsi" w:cstheme="minorHAnsi"/>
          <w:sz w:val="28"/>
          <w:rtl/>
        </w:rPr>
        <w:t xml:space="preserve"> לאחזקת השרת באוויר לפחות 180 דקות</w:t>
      </w:r>
      <w:r w:rsidR="00615EF9" w:rsidRPr="00200C3E">
        <w:rPr>
          <w:rFonts w:asciiTheme="minorHAnsi" w:hAnsiTheme="minorHAnsi" w:cstheme="minorHAnsi" w:hint="cs"/>
          <w:sz w:val="28"/>
          <w:rtl/>
        </w:rPr>
        <w:t>.</w:t>
      </w:r>
    </w:p>
    <w:p w14:paraId="4C5CA08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מיזוג אוויר וקירור המערכת לטמפרטורה ע"פ הנחיות יצרן הציוד בשתי מערכות קירור לא תליות אחת בשנייה כגון </w:t>
      </w:r>
      <w:r w:rsidRPr="00200C3E">
        <w:rPr>
          <w:rFonts w:asciiTheme="minorHAnsi" w:hAnsiTheme="minorHAnsi" w:cstheme="minorHAnsi"/>
          <w:sz w:val="28"/>
        </w:rPr>
        <w:t>VRF</w:t>
      </w:r>
      <w:r w:rsidRPr="00200C3E">
        <w:rPr>
          <w:rFonts w:asciiTheme="minorHAnsi" w:hAnsiTheme="minorHAnsi" w:cstheme="minorHAnsi"/>
          <w:sz w:val="28"/>
          <w:rtl/>
        </w:rPr>
        <w:t xml:space="preserve"> ו </w:t>
      </w:r>
      <w:r w:rsidRPr="00200C3E">
        <w:rPr>
          <w:rFonts w:asciiTheme="minorHAnsi" w:hAnsiTheme="minorHAnsi" w:cstheme="minorHAnsi"/>
          <w:sz w:val="28"/>
        </w:rPr>
        <w:t>fan cool</w:t>
      </w:r>
      <w:r w:rsidRPr="00200C3E">
        <w:rPr>
          <w:rFonts w:asciiTheme="minorHAnsi" w:hAnsiTheme="minorHAnsi" w:cstheme="minorHAnsi"/>
          <w:sz w:val="28"/>
          <w:rtl/>
        </w:rPr>
        <w:t xml:space="preserve"> ע"י מים</w:t>
      </w:r>
      <w:r w:rsidR="00615EF9" w:rsidRPr="00200C3E">
        <w:rPr>
          <w:rFonts w:asciiTheme="minorHAnsi" w:hAnsiTheme="minorHAnsi" w:cstheme="minorHAnsi" w:hint="cs"/>
          <w:sz w:val="28"/>
          <w:rtl/>
        </w:rPr>
        <w:t>.</w:t>
      </w:r>
    </w:p>
    <w:p w14:paraId="18872E84" w14:textId="45FFB3AF"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 תקשורת חיבור שני סיבים פיזיים ושני ספקיות </w:t>
      </w:r>
      <w:r w:rsidRPr="00200C3E">
        <w:rPr>
          <w:rFonts w:asciiTheme="minorHAnsi" w:hAnsiTheme="minorHAnsi" w:cstheme="minorHAnsi"/>
          <w:sz w:val="28"/>
        </w:rPr>
        <w:t>ISP</w:t>
      </w:r>
      <w:r w:rsidRPr="00200C3E">
        <w:rPr>
          <w:rFonts w:asciiTheme="minorHAnsi" w:hAnsiTheme="minorHAnsi" w:cstheme="minorHAnsi"/>
          <w:sz w:val="28"/>
          <w:rtl/>
        </w:rPr>
        <w:t xml:space="preserve"> שונות</w:t>
      </w:r>
      <w:r w:rsidR="00615EF9" w:rsidRPr="00200C3E">
        <w:rPr>
          <w:rFonts w:asciiTheme="minorHAnsi" w:hAnsiTheme="minorHAnsi" w:cstheme="minorHAnsi" w:hint="cs"/>
          <w:sz w:val="28"/>
          <w:rtl/>
        </w:rPr>
        <w:t>.</w:t>
      </w:r>
    </w:p>
    <w:p w14:paraId="15103EC5" w14:textId="120DBE4E" w:rsidR="00304A36" w:rsidRPr="00200C3E" w:rsidRDefault="00304A36" w:rsidP="00304A36">
      <w:pPr>
        <w:spacing w:before="240" w:line="276" w:lineRule="auto"/>
        <w:ind w:left="720"/>
        <w:jc w:val="left"/>
        <w:rPr>
          <w:rFonts w:asciiTheme="minorHAnsi" w:eastAsia="Calibri" w:hAnsiTheme="minorHAnsi" w:cstheme="minorHAnsi"/>
          <w:rtl/>
        </w:rPr>
      </w:pPr>
      <w:r w:rsidRPr="00200C3E">
        <w:rPr>
          <w:rFonts w:asciiTheme="minorHAnsi" w:eastAsia="Calibri" w:hAnsiTheme="minorHAnsi" w:cstheme="minorHAnsi"/>
          <w:rtl/>
        </w:rPr>
        <w:t xml:space="preserve">כל סעיפי משנה </w:t>
      </w:r>
      <w:r w:rsidR="00AC5C62" w:rsidRPr="00200C3E">
        <w:rPr>
          <w:rFonts w:asciiTheme="minorHAnsi" w:eastAsia="Calibri" w:hAnsiTheme="minorHAnsi" w:cstheme="minorHAnsi"/>
          <w:rtl/>
        </w:rPr>
        <w:fldChar w:fldCharType="begin"/>
      </w:r>
      <w:r w:rsidR="00AC5C62" w:rsidRP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Pr>
        <w:instrText>REF</w:instrText>
      </w:r>
      <w:r w:rsidR="00AC5C62" w:rsidRPr="00200C3E">
        <w:rPr>
          <w:rFonts w:asciiTheme="minorHAnsi" w:eastAsia="Calibri" w:hAnsiTheme="minorHAnsi" w:cstheme="minorHAnsi"/>
          <w:rtl/>
        </w:rPr>
        <w:instrText xml:space="preserve"> _</w:instrText>
      </w:r>
      <w:r w:rsidR="00AC5C62" w:rsidRPr="00200C3E">
        <w:rPr>
          <w:rFonts w:asciiTheme="minorHAnsi" w:eastAsia="Calibri" w:hAnsiTheme="minorHAnsi" w:cstheme="minorHAnsi"/>
        </w:rPr>
        <w:instrText>Ref706583 \r \h</w:instrText>
      </w:r>
      <w:r w:rsidR="00AC5C62" w:rsidRPr="00200C3E">
        <w:rPr>
          <w:rFonts w:asciiTheme="minorHAnsi" w:eastAsia="Calibri" w:hAnsiTheme="minorHAnsi" w:cstheme="minorHAnsi"/>
          <w:rtl/>
        </w:rPr>
        <w:instrText xml:space="preserve"> </w:instrText>
      </w:r>
      <w:r w:rsidR="00200C3E">
        <w:rPr>
          <w:rFonts w:asciiTheme="minorHAnsi" w:eastAsia="Calibri" w:hAnsiTheme="minorHAnsi" w:cstheme="minorHAnsi"/>
          <w:rtl/>
        </w:rPr>
        <w:instrText xml:space="preserve"> \* </w:instrText>
      </w:r>
      <w:r w:rsidR="00200C3E">
        <w:rPr>
          <w:rFonts w:asciiTheme="minorHAnsi" w:eastAsia="Calibri" w:hAnsiTheme="minorHAnsi" w:cstheme="minorHAnsi"/>
        </w:rPr>
        <w:instrText>MERGEFORMAT</w:instrText>
      </w:r>
      <w:r w:rsid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tl/>
        </w:rPr>
      </w:r>
      <w:r w:rsidR="00AC5C62" w:rsidRPr="00200C3E">
        <w:rPr>
          <w:rFonts w:asciiTheme="minorHAnsi" w:eastAsia="Calibri" w:hAnsiTheme="minorHAnsi" w:cstheme="minorHAnsi"/>
          <w:rtl/>
        </w:rPr>
        <w:fldChar w:fldCharType="separate"/>
      </w:r>
      <w:r w:rsidR="007C37E0" w:rsidRPr="00200C3E">
        <w:rPr>
          <w:rFonts w:asciiTheme="minorHAnsi" w:eastAsia="Calibri" w:hAnsiTheme="minorHAnsi" w:cstheme="minorHAnsi"/>
          <w:cs/>
        </w:rPr>
        <w:t>‎</w:t>
      </w:r>
      <w:r w:rsidR="007C37E0" w:rsidRPr="00200C3E">
        <w:rPr>
          <w:rFonts w:asciiTheme="minorHAnsi" w:eastAsia="Calibri" w:hAnsiTheme="minorHAnsi" w:cstheme="minorHAnsi"/>
        </w:rPr>
        <w:t>9.2</w:t>
      </w:r>
      <w:r w:rsidR="00AC5C62" w:rsidRPr="00200C3E">
        <w:rPr>
          <w:rFonts w:asciiTheme="minorHAnsi" w:eastAsia="Calibri" w:hAnsiTheme="minorHAnsi" w:cstheme="minorHAnsi"/>
          <w:rtl/>
        </w:rPr>
        <w:fldChar w:fldCharType="end"/>
      </w:r>
      <w:r w:rsidRPr="00200C3E">
        <w:rPr>
          <w:rFonts w:asciiTheme="minorHAnsi" w:eastAsia="Calibri" w:hAnsiTheme="minorHAnsi" w:cstheme="minorHAnsi"/>
          <w:rtl/>
        </w:rPr>
        <w:t xml:space="preserve"> </w:t>
      </w:r>
      <w:r w:rsidR="00615EF9" w:rsidRPr="00200C3E">
        <w:rPr>
          <w:rFonts w:asciiTheme="minorHAnsi" w:eastAsia="Calibri" w:hAnsiTheme="minorHAnsi" w:cstheme="minorHAnsi" w:hint="cs"/>
          <w:rtl/>
        </w:rPr>
        <w:t>מחויבים</w:t>
      </w:r>
      <w:r w:rsidRPr="00200C3E">
        <w:rPr>
          <w:rFonts w:asciiTheme="minorHAnsi" w:eastAsia="Calibri" w:hAnsiTheme="minorHAnsi" w:cstheme="minorHAnsi"/>
          <w:rtl/>
        </w:rPr>
        <w:t xml:space="preserve"> לשני אתרי האחסון בזמן הבחינה</w:t>
      </w:r>
      <w:r w:rsidR="00AC5C62" w:rsidRPr="00200C3E">
        <w:rPr>
          <w:rFonts w:asciiTheme="minorHAnsi" w:eastAsia="Calibri" w:hAnsiTheme="minorHAnsi" w:cstheme="minorHAnsi" w:hint="cs"/>
          <w:rtl/>
        </w:rPr>
        <w:t>.</w:t>
      </w:r>
    </w:p>
    <w:p w14:paraId="22C3A9E5" w14:textId="13389BC3" w:rsidR="005A6C19" w:rsidRPr="00200C3E" w:rsidRDefault="005A6C19" w:rsidP="005A6C19">
      <w:pPr>
        <w:numPr>
          <w:ilvl w:val="1"/>
          <w:numId w:val="44"/>
        </w:numPr>
        <w:spacing w:after="200" w:line="276" w:lineRule="auto"/>
        <w:ind w:left="1146" w:hanging="426"/>
        <w:rPr>
          <w:rFonts w:asciiTheme="minorHAnsi" w:eastAsia="Calibri" w:hAnsiTheme="minorHAnsi" w:cstheme="minorHAnsi"/>
          <w:rtl/>
        </w:rPr>
      </w:pPr>
      <w:r w:rsidRPr="00200C3E">
        <w:rPr>
          <w:rFonts w:asciiTheme="minorHAnsi" w:eastAsia="Calibri" w:hAnsiTheme="minorHAnsi" w:hint="cs"/>
          <w:rtl/>
        </w:rPr>
        <w:t>באחריות הספק לדאוג ל</w:t>
      </w:r>
      <w:r w:rsidRPr="00200C3E">
        <w:rPr>
          <w:rFonts w:asciiTheme="minorHAnsi" w:eastAsia="Calibri" w:hAnsiTheme="minorHAnsi"/>
          <w:rtl/>
        </w:rPr>
        <w:t>גיבוי מלא לכל הרכיבים שבאחריות הספק הקריטיים להרצת הבחינה. זאת באמצעות הגדלת היתירות של הרכיבים שהם קריטיים במערכת, כך שבמצב של כשל באחד הרכיבים, הרכיב המגבה יאפשר המשך פעולת המערכת. אעדכן שאנחנו דואגים לדרישה כזו גם במכרז האולמות.</w:t>
      </w:r>
    </w:p>
    <w:p w14:paraId="2B44C39D" w14:textId="77777777" w:rsidR="003A4624" w:rsidRPr="00200C3E" w:rsidRDefault="003A4624" w:rsidP="00304A36">
      <w:pPr>
        <w:spacing w:before="240" w:line="276" w:lineRule="auto"/>
        <w:ind w:left="720"/>
        <w:jc w:val="left"/>
        <w:rPr>
          <w:rFonts w:asciiTheme="minorHAnsi" w:eastAsia="Calibri" w:hAnsiTheme="minorHAnsi" w:cstheme="minorHAnsi"/>
          <w:rtl/>
        </w:rPr>
      </w:pPr>
    </w:p>
    <w:p w14:paraId="3FC4B81E" w14:textId="69F21405" w:rsidR="007B03BC" w:rsidRPr="00200C3E" w:rsidRDefault="007B03BC"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שמירת מידע</w:t>
      </w:r>
    </w:p>
    <w:p w14:paraId="1AD27EDC" w14:textId="77777777"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 xml:space="preserve">כל המידע שנצבר במערכת ביחס לבחינה או נבחן ישמר לאורך כל תקופת ההתקשרות מלבד חוברות הבחינה שישמרו לפחות 12 חודשים. </w:t>
      </w:r>
    </w:p>
    <w:p w14:paraId="06F703B9" w14:textId="260D8731"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בסיום ההתקשרות הספק יעביר למזמין בצורה מסודרת את כל המידע שיידרש ע"י המזמין</w:t>
      </w:r>
      <w:r w:rsidRPr="00200C3E">
        <w:rPr>
          <w:rFonts w:asciiTheme="minorHAnsi" w:hAnsiTheme="minorHAnsi" w:cstheme="minorHAnsi" w:hint="cs"/>
          <w:sz w:val="28"/>
          <w:rtl/>
        </w:rPr>
        <w:t xml:space="preserve"> באמצעי אחסון כפי שיוגדרו ע"י המזמין</w:t>
      </w:r>
      <w:r w:rsidRPr="00200C3E">
        <w:rPr>
          <w:rFonts w:asciiTheme="minorHAnsi" w:hAnsiTheme="minorHAnsi" w:cstheme="minorHAnsi"/>
          <w:sz w:val="28"/>
          <w:rtl/>
        </w:rPr>
        <w:t>.</w:t>
      </w:r>
    </w:p>
    <w:p w14:paraId="081132C8" w14:textId="62285153" w:rsidR="006F3205" w:rsidRPr="00200C3E" w:rsidRDefault="006F320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הדרכה והטמעה</w:t>
      </w:r>
    </w:p>
    <w:p w14:paraId="16D5E6D8" w14:textId="77777777" w:rsidR="006F3205"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הזוכה יכין תכנית הדרכה והטמעה מפורטת לכל הגורמים המשתמשים במערכת. התכנית תכלול הקמת סביבת הדרכה שתכלול את כל מרכיבי המערכת ותאפשר תרגול על נתוני דמי של כל הנושאים עליהם יש לבצע הדרכה. </w:t>
      </w:r>
    </w:p>
    <w:p w14:paraId="2705AB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תכנית ההדרכה וההטמעה תכלול לוחות זמנים בהתאם להנחיות המשרד.</w:t>
      </w:r>
    </w:p>
    <w:p w14:paraId="1F8505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תכנית ההדרכה טעונה אישור המשרד. </w:t>
      </w:r>
    </w:p>
    <w:p w14:paraId="4D24D77B" w14:textId="77777777" w:rsidR="007034F5" w:rsidRPr="00200C3E" w:rsidRDefault="007034F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תחזוקה</w:t>
      </w:r>
    </w:p>
    <w:p w14:paraId="196B69BF" w14:textId="762C5E4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לנתח ולתקן כל תקלה </w:t>
      </w:r>
      <w:r w:rsidR="006F3205" w:rsidRPr="00200C3E">
        <w:rPr>
          <w:rFonts w:eastAsia="Calibri" w:hint="cs"/>
          <w:rtl/>
        </w:rPr>
        <w:t>שתתגלה</w:t>
      </w:r>
      <w:r w:rsidRPr="00200C3E">
        <w:rPr>
          <w:rFonts w:eastAsia="Calibri" w:hint="cs"/>
          <w:rtl/>
        </w:rPr>
        <w:t xml:space="preserve"> במערכת או במרכיביה ובביצועיה, או במי מתוצרי הפרויקט, או במהלך ביצוע הפרויקט ו</w:t>
      </w:r>
      <w:r w:rsidR="00151502" w:rsidRPr="00200C3E">
        <w:rPr>
          <w:rFonts w:eastAsia="Calibri" w:hint="cs"/>
          <w:rtl/>
        </w:rPr>
        <w:t>ל</w:t>
      </w:r>
      <w:r w:rsidRPr="00200C3E">
        <w:rPr>
          <w:rFonts w:eastAsia="Calibri" w:hint="cs"/>
          <w:rtl/>
        </w:rPr>
        <w:t xml:space="preserve">עשות ככל הנדרש כדי להחזיר את המערכת לפעולה שוטפת ותקינה. </w:t>
      </w:r>
    </w:p>
    <w:p w14:paraId="48C4729E" w14:textId="7777777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לסייע במתן פתרונות לבעיות הנובעות מתקלות במערכת, מליקויים במוצרים, או במהלך ההתקנה של המוצרים, אם ע"י אספקת תיקונים של הזוכה / יצרן המוצרים ובין במתן פתרונות עוקפים, עד למתן פתרון מושלם. </w:t>
      </w:r>
    </w:p>
    <w:p w14:paraId="336DF403" w14:textId="0B4013A2"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hint="cs"/>
          <w:u w:val="single"/>
          <w:lang w:bidi="ar-SA"/>
        </w:rPr>
        <w:t>SLA</w:t>
      </w:r>
      <w:r w:rsidR="00D515C7" w:rsidRPr="00200C3E">
        <w:rPr>
          <w:rFonts w:asciiTheme="minorHAnsi" w:eastAsia="Calibri" w:hAnsiTheme="minorHAnsi" w:cstheme="minorHAnsi" w:hint="cs"/>
          <w:u w:val="single"/>
          <w:rtl/>
        </w:rPr>
        <w:t xml:space="preserve"> </w:t>
      </w:r>
      <w:r w:rsidR="00D515C7" w:rsidRPr="00200C3E">
        <w:rPr>
          <w:rFonts w:asciiTheme="minorHAnsi" w:eastAsia="Calibri" w:hAnsiTheme="minorHAnsi" w:cstheme="minorHAnsi"/>
          <w:u w:val="single"/>
          <w:rtl/>
        </w:rPr>
        <w:t>–</w:t>
      </w:r>
      <w:r w:rsidR="00D515C7" w:rsidRPr="00200C3E">
        <w:rPr>
          <w:rFonts w:asciiTheme="minorHAnsi" w:eastAsia="Calibri" w:hAnsiTheme="minorHAnsi" w:cstheme="minorHAnsi" w:hint="cs"/>
          <w:u w:val="single"/>
          <w:rtl/>
        </w:rPr>
        <w:t xml:space="preserve"> התחייבות לרמת שירות ופיצוי מוסכם וקבוע מראש</w:t>
      </w:r>
    </w:p>
    <w:p w14:paraId="1C36DE0D" w14:textId="77777777" w:rsidR="003A4624" w:rsidRPr="00200C3E" w:rsidRDefault="00D515C7" w:rsidP="00972272">
      <w:pPr>
        <w:numPr>
          <w:ilvl w:val="1"/>
          <w:numId w:val="44"/>
        </w:numPr>
        <w:spacing w:after="200" w:line="276" w:lineRule="auto"/>
        <w:ind w:left="1287" w:hanging="426"/>
        <w:rPr>
          <w:rFonts w:asciiTheme="minorHAnsi" w:eastAsia="Calibri" w:hAnsiTheme="minorHAnsi" w:cstheme="minorHAnsi"/>
        </w:rPr>
      </w:pPr>
      <w:r w:rsidRPr="00200C3E">
        <w:rPr>
          <w:rFonts w:asciiTheme="minorHAnsi" w:eastAsia="Calibri" w:hAnsiTheme="minorHAnsi"/>
          <w:rtl/>
        </w:rPr>
        <w:t>במקרה שבו הספק לא יעמוד בתנאי המכרז, לרבות רמת השירות ואיכותו, המוגדרים</w:t>
      </w:r>
      <w:r w:rsidR="004704F0" w:rsidRPr="00200C3E">
        <w:rPr>
          <w:rFonts w:asciiTheme="minorHAnsi" w:eastAsia="Calibri" w:hAnsiTheme="minorHAnsi" w:cstheme="minorHAnsi" w:hint="cs"/>
          <w:rtl/>
        </w:rPr>
        <w:t xml:space="preserve"> </w:t>
      </w:r>
      <w:r w:rsidRPr="00200C3E">
        <w:rPr>
          <w:rFonts w:asciiTheme="minorHAnsi" w:eastAsia="Calibri" w:hAnsiTheme="minorHAnsi"/>
          <w:rtl/>
        </w:rPr>
        <w:t>בטבלה המפורטת להלן ייגבו ממנו בפועל פיצויים מוסכמים כמפורט בטבלה שלהלן</w:t>
      </w:r>
      <w:r w:rsidR="004704F0" w:rsidRPr="00200C3E">
        <w:rPr>
          <w:rFonts w:asciiTheme="minorHAnsi" w:eastAsia="Calibri" w:hAnsiTheme="minorHAnsi" w:hint="cs"/>
          <w:rtl/>
        </w:rPr>
        <w:t>.</w:t>
      </w:r>
    </w:p>
    <w:p w14:paraId="7FF14CB8" w14:textId="77777777" w:rsidR="004704F0" w:rsidRPr="00200C3E" w:rsidRDefault="004704F0" w:rsidP="00972272">
      <w:pPr>
        <w:numPr>
          <w:ilvl w:val="1"/>
          <w:numId w:val="44"/>
        </w:numPr>
        <w:spacing w:after="200" w:line="276" w:lineRule="auto"/>
        <w:ind w:left="1287" w:hanging="426"/>
        <w:rPr>
          <w:rFonts w:asciiTheme="minorHAnsi" w:eastAsia="Calibri" w:hAnsiTheme="minorHAnsi" w:cstheme="minorHAnsi"/>
          <w:rtl/>
        </w:rPr>
      </w:pPr>
      <w:r w:rsidRPr="00200C3E">
        <w:rPr>
          <w:rFonts w:asciiTheme="minorHAnsi" w:eastAsia="Calibri" w:hAnsiTheme="minorHAnsi" w:cstheme="minorHAnsi" w:hint="cs"/>
          <w:rtl/>
        </w:rPr>
        <w:t xml:space="preserve">מובהר כי הקביעה לעניין ביצוע הפרה המחייבת פיצוי נתונה למזמין בהתאם לשיקול דעתו. </w:t>
      </w:r>
    </w:p>
    <w:tbl>
      <w:tblPr>
        <w:tblStyle w:val="1-51"/>
        <w:bidiVisual/>
        <w:tblW w:w="0" w:type="auto"/>
        <w:tblLook w:val="04A0" w:firstRow="1" w:lastRow="0" w:firstColumn="1" w:lastColumn="0" w:noHBand="0" w:noVBand="1"/>
      </w:tblPr>
      <w:tblGrid>
        <w:gridCol w:w="4672"/>
        <w:gridCol w:w="4672"/>
      </w:tblGrid>
      <w:tr w:rsidR="00D515C7" w:rsidRPr="00200C3E" w14:paraId="228DA1E3" w14:textId="77777777" w:rsidTr="00C97C1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672" w:type="dxa"/>
          </w:tcPr>
          <w:p w14:paraId="6719314B" w14:textId="77777777"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lastRenderedPageBreak/>
              <w:t>המקרה</w:t>
            </w:r>
          </w:p>
        </w:tc>
        <w:tc>
          <w:tcPr>
            <w:tcW w:w="4672" w:type="dxa"/>
          </w:tcPr>
          <w:p w14:paraId="4C84ED3A" w14:textId="77777777" w:rsidR="00D515C7" w:rsidRPr="00200C3E" w:rsidRDefault="00D515C7" w:rsidP="00D515C7">
            <w:pPr>
              <w:pStyle w:val="HNormal"/>
              <w:ind w:left="0" w:firstLine="0"/>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סכום הפיצוי</w:t>
            </w:r>
          </w:p>
        </w:tc>
      </w:tr>
      <w:tr w:rsidR="00D515C7" w:rsidRPr="00200C3E" w14:paraId="4D70C13D"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E8856CF" w14:textId="344A817D"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עמידה בלוחות הזמנים ואבני הדרך המפורטים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Ref2145919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w:t>
            </w:r>
            <w:r w:rsidRPr="00200C3E">
              <w:rPr>
                <w:rFonts w:asciiTheme="minorHAnsi" w:eastAsia="Calibri" w:hAnsiTheme="minorHAnsi" w:cstheme="minorHAnsi"/>
                <w:noProof w:val="0"/>
                <w:rtl/>
                <w:lang w:eastAsia="en-US"/>
              </w:rPr>
              <w:fldChar w:fldCharType="end"/>
            </w:r>
            <w:r w:rsidR="00E72612" w:rsidRPr="00200C3E">
              <w:rPr>
                <w:rFonts w:asciiTheme="minorHAnsi" w:eastAsia="Calibri" w:hAnsiTheme="minorHAnsi" w:cstheme="minorHAnsi"/>
                <w:noProof w:val="0"/>
                <w:rtl/>
                <w:lang w:eastAsia="en-US"/>
              </w:rPr>
              <w:fldChar w:fldCharType="begin"/>
            </w:r>
            <w:r w:rsidR="00E72612" w:rsidRP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hint="cs"/>
                <w:noProof w:val="0"/>
                <w:lang w:eastAsia="en-US"/>
              </w:rPr>
              <w:instrText>REF</w:instrText>
            </w:r>
            <w:r w:rsidR="00E72612" w:rsidRPr="00200C3E">
              <w:rPr>
                <w:rFonts w:asciiTheme="minorHAnsi" w:eastAsia="Calibri" w:hAnsiTheme="minorHAnsi" w:cstheme="minorHAnsi" w:hint="cs"/>
                <w:noProof w:val="0"/>
                <w:rtl/>
                <w:lang w:eastAsia="en-US"/>
              </w:rPr>
              <w:instrText xml:space="preserve"> _</w:instrText>
            </w:r>
            <w:r w:rsidR="00E72612" w:rsidRPr="00200C3E">
              <w:rPr>
                <w:rFonts w:asciiTheme="minorHAnsi" w:eastAsia="Calibri" w:hAnsiTheme="minorHAnsi" w:cstheme="minorHAnsi" w:hint="cs"/>
                <w:noProof w:val="0"/>
                <w:lang w:eastAsia="en-US"/>
              </w:rPr>
              <w:instrText>Ref7330991 \r \h</w:instrText>
            </w:r>
            <w:r w:rsidR="00E72612" w:rsidRPr="00200C3E">
              <w:rPr>
                <w:rFonts w:asciiTheme="minorHAnsi" w:eastAsia="Calibri" w:hAnsiTheme="minorHAnsi" w:cstheme="minorHAnsi"/>
                <w:noProof w:val="0"/>
                <w:rtl/>
                <w:lang w:eastAsia="en-US"/>
              </w:rPr>
              <w:instrText xml:space="preserve"> </w:instrText>
            </w:r>
            <w:r w:rsidR="00200C3E">
              <w:rPr>
                <w:rFonts w:asciiTheme="minorHAnsi" w:eastAsia="Calibri" w:hAnsiTheme="minorHAnsi" w:cstheme="minorHAnsi"/>
                <w:noProof w:val="0"/>
                <w:rtl/>
                <w:lang w:eastAsia="en-US"/>
              </w:rPr>
              <w:instrText xml:space="preserve"> \* </w:instrText>
            </w:r>
            <w:r w:rsidR="00200C3E">
              <w:rPr>
                <w:rFonts w:asciiTheme="minorHAnsi" w:eastAsia="Calibri" w:hAnsiTheme="minorHAnsi" w:cstheme="minorHAnsi"/>
                <w:noProof w:val="0"/>
                <w:lang w:eastAsia="en-US"/>
              </w:rPr>
              <w:instrText>MERGEFORMAT</w:instrText>
            </w:r>
            <w:r w:rsid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noProof w:val="0"/>
                <w:rtl/>
                <w:lang w:eastAsia="en-US"/>
              </w:rPr>
            </w:r>
            <w:r w:rsidR="00E72612"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‏17</w:t>
            </w:r>
            <w:r w:rsidR="00E72612"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שלהלן.</w:t>
            </w:r>
          </w:p>
        </w:tc>
        <w:tc>
          <w:tcPr>
            <w:tcW w:w="4672" w:type="dxa"/>
          </w:tcPr>
          <w:p w14:paraId="3F7718C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כל שבוע איחור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w:t>
            </w:r>
          </w:p>
          <w:p w14:paraId="56FE01AD"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איחור מצטבר העולה על 5 שבועות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40,000 ₪ לשבוע.</w:t>
            </w:r>
          </w:p>
          <w:p w14:paraId="699327F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איחור מצטבר </w:t>
            </w:r>
            <w:r w:rsidR="004704F0" w:rsidRPr="00200C3E">
              <w:rPr>
                <w:rFonts w:asciiTheme="minorHAnsi" w:eastAsia="Calibri" w:hAnsiTheme="minorHAnsi" w:cstheme="minorHAnsi" w:hint="cs"/>
                <w:noProof w:val="0"/>
                <w:rtl/>
                <w:lang w:eastAsia="en-US"/>
              </w:rPr>
              <w:t xml:space="preserve">העולה על 10 שבועות </w:t>
            </w:r>
            <w:r w:rsidR="004704F0" w:rsidRPr="00200C3E">
              <w:rPr>
                <w:rFonts w:asciiTheme="minorHAnsi" w:eastAsia="Calibri" w:hAnsiTheme="minorHAnsi" w:cstheme="minorHAnsi"/>
                <w:noProof w:val="0"/>
                <w:rtl/>
                <w:lang w:eastAsia="en-US"/>
              </w:rPr>
              <w:t>–</w:t>
            </w:r>
            <w:r w:rsidR="004704F0" w:rsidRPr="00200C3E">
              <w:rPr>
                <w:rFonts w:asciiTheme="minorHAnsi" w:eastAsia="Calibri" w:hAnsiTheme="minorHAnsi" w:cstheme="minorHAnsi" w:hint="cs"/>
                <w:noProof w:val="0"/>
                <w:rtl/>
                <w:lang w:eastAsia="en-US"/>
              </w:rPr>
              <w:t xml:space="preserve"> הפרה יסודית</w:t>
            </w:r>
          </w:p>
        </w:tc>
      </w:tr>
      <w:tr w:rsidR="004704F0" w:rsidRPr="00200C3E" w14:paraId="4CA0357E"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9B215D3" w14:textId="706A5026"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אי זמינות / העדר מענה של התמיכה הטכנית לנציגי המזמין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Ref2146335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‏1.4.5.1</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3FFC4998"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CCF3BA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931047B" w14:textId="25AD50FE"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תמיכה טכנית לנבחנים בזמן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Ref2146424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‏1.4.5.2</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2885B721"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3,000 ₪ למקרה.</w:t>
            </w:r>
          </w:p>
        </w:tc>
      </w:tr>
      <w:tr w:rsidR="004704F0" w:rsidRPr="00200C3E" w14:paraId="0AE08F88"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530B7F5" w14:textId="42733319"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העדר זמינות / היעדר מענה של התמיכה הטכנית </w:t>
            </w:r>
            <w:r w:rsidR="00312FD3" w:rsidRPr="00200C3E">
              <w:rPr>
                <w:rFonts w:asciiTheme="minorHAnsi" w:eastAsia="Calibri" w:hAnsiTheme="minorHAnsi" w:cstheme="minorHAnsi" w:hint="cs"/>
                <w:noProof w:val="0"/>
                <w:rtl/>
                <w:lang w:eastAsia="en-US"/>
              </w:rPr>
              <w:t xml:space="preserve">לבודקים </w:t>
            </w:r>
            <w:r w:rsidRPr="00200C3E">
              <w:rPr>
                <w:rFonts w:asciiTheme="minorHAnsi" w:eastAsia="Calibri" w:hAnsiTheme="minorHAnsi" w:cstheme="minorHAnsi" w:hint="cs"/>
                <w:noProof w:val="0"/>
                <w:rtl/>
                <w:lang w:eastAsia="en-US"/>
              </w:rPr>
              <w:t xml:space="preserve">בשלב בדיקת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Ref2146490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‏1.4.5.3</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590E0B9E"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BACC341"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63EF13CB" w14:textId="77777777"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הפרה של סעיפי אבטחת מידע / הגנת סייבר / טוהר הבחינות / דרישות הגיבוי</w:t>
            </w:r>
          </w:p>
        </w:tc>
        <w:tc>
          <w:tcPr>
            <w:tcW w:w="4672" w:type="dxa"/>
          </w:tcPr>
          <w:p w14:paraId="65D74635" w14:textId="77777777" w:rsidR="004704F0" w:rsidRPr="00200C3E" w:rsidRDefault="00E93EA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50</w:t>
            </w:r>
            <w:r w:rsidR="004704F0" w:rsidRPr="00200C3E">
              <w:rPr>
                <w:rFonts w:asciiTheme="minorHAnsi" w:eastAsia="Calibri" w:hAnsiTheme="minorHAnsi" w:cstheme="minorHAnsi" w:hint="cs"/>
                <w:noProof w:val="0"/>
                <w:rtl/>
                <w:lang w:eastAsia="en-US"/>
              </w:rPr>
              <w:t>,000 ₪ למקרה.</w:t>
            </w:r>
          </w:p>
          <w:p w14:paraId="0EAD5BF0" w14:textId="77777777" w:rsidR="004704F0" w:rsidRPr="00200C3E" w:rsidRDefault="004704F0"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מעל ל-3 מקרים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4704F0" w:rsidRPr="00200C3E" w14:paraId="334A236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DCB6FE1" w14:textId="77777777" w:rsidR="004704F0" w:rsidRPr="00200C3E" w:rsidRDefault="003A5B45"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בזמן עריכת מבחן</w:t>
            </w:r>
          </w:p>
        </w:tc>
        <w:tc>
          <w:tcPr>
            <w:tcW w:w="4672" w:type="dxa"/>
          </w:tcPr>
          <w:p w14:paraId="208FC75C" w14:textId="77777777" w:rsidR="004704F0"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עד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10,000 ₪ למקרה</w:t>
            </w:r>
          </w:p>
          <w:p w14:paraId="46DFC5E0" w14:textId="77777777" w:rsidR="003A5B45"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 למקרה; מהמקרה החמישי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p w14:paraId="11B6F7B9" w14:textId="77777777" w:rsidR="003A5B45" w:rsidRPr="00200C3E" w:rsidRDefault="003A5B45"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השבתת מבחן למעלה מ-10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50,000 ₪ למקרה; מהמקרה השלישי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E81FB1" w:rsidRPr="00200C3E" w14:paraId="7D825BA0"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0FF68EE6" w14:textId="74DC2DF4"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שלא בזמן ביצוע מבחן</w:t>
            </w:r>
          </w:p>
        </w:tc>
        <w:tc>
          <w:tcPr>
            <w:tcW w:w="4672" w:type="dxa"/>
          </w:tcPr>
          <w:p w14:paraId="12363467" w14:textId="7777777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2,000 ₪ למקרה</w:t>
            </w:r>
          </w:p>
          <w:p w14:paraId="00D4C47B" w14:textId="2DC5BF59"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מהמקרה החמישי ואילך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 ₪ למקרה.</w:t>
            </w:r>
          </w:p>
        </w:tc>
      </w:tr>
      <w:tr w:rsidR="00E81FB1" w:rsidRPr="00200C3E" w14:paraId="083C8E1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5C3349B1" w14:textId="1EF34A3D"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שאינה משביתה שלא בזמן ביצוע בחינות, אשר לא תוקנה לאחר חלוף 5 שעות ממתן הודעת המזמין למוקד התמיכה</w:t>
            </w:r>
          </w:p>
        </w:tc>
        <w:tc>
          <w:tcPr>
            <w:tcW w:w="4672" w:type="dxa"/>
          </w:tcPr>
          <w:p w14:paraId="369EE178" w14:textId="5B78608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500 ₪ למקרה.</w:t>
            </w:r>
          </w:p>
        </w:tc>
      </w:tr>
      <w:tr w:rsidR="00607053" w:rsidRPr="00200C3E" w14:paraId="72DFDE75"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E3D5D9E" w14:textId="77777777" w:rsidR="00607053" w:rsidRPr="00200C3E" w:rsidRDefault="00607053"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חוסר מענה של מוקד התמיכה בשעות הפעילות</w:t>
            </w:r>
          </w:p>
        </w:tc>
        <w:tc>
          <w:tcPr>
            <w:tcW w:w="4672" w:type="dxa"/>
          </w:tcPr>
          <w:p w14:paraId="533D5482" w14:textId="77777777" w:rsidR="00607053" w:rsidRPr="00200C3E" w:rsidRDefault="0060705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18A10F4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166298A"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איחור / אי הופעה של משגיח לבחינה</w:t>
            </w:r>
          </w:p>
        </w:tc>
        <w:tc>
          <w:tcPr>
            <w:tcW w:w="4672" w:type="dxa"/>
          </w:tcPr>
          <w:p w14:paraId="17545080"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40F9C4C4"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5D3C2EC"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 העמדת מחשב לנבחן</w:t>
            </w:r>
          </w:p>
        </w:tc>
        <w:tc>
          <w:tcPr>
            <w:tcW w:w="4672" w:type="dxa"/>
          </w:tcPr>
          <w:p w14:paraId="57E9D769"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750 ₪ </w:t>
            </w:r>
            <w:r w:rsidR="00600195" w:rsidRPr="00200C3E">
              <w:rPr>
                <w:rFonts w:asciiTheme="minorHAnsi" w:eastAsia="Calibri" w:hAnsiTheme="minorHAnsi" w:cstheme="minorHAnsi" w:hint="cs"/>
                <w:noProof w:val="0"/>
                <w:rtl/>
                <w:lang w:eastAsia="en-US"/>
              </w:rPr>
              <w:t>למקרה</w:t>
            </w:r>
          </w:p>
        </w:tc>
      </w:tr>
    </w:tbl>
    <w:p w14:paraId="48FE6314" w14:textId="77777777" w:rsidR="00D515C7" w:rsidRPr="00200C3E" w:rsidRDefault="00D515C7" w:rsidP="00D515C7">
      <w:pPr>
        <w:pStyle w:val="HNormal"/>
        <w:ind w:left="1287"/>
        <w:rPr>
          <w:rFonts w:asciiTheme="minorHAnsi" w:eastAsia="Calibri" w:hAnsiTheme="minorHAnsi" w:cstheme="minorHAnsi"/>
          <w:noProof w:val="0"/>
          <w:rtl/>
          <w:lang w:eastAsia="en-US"/>
        </w:rPr>
      </w:pPr>
    </w:p>
    <w:p w14:paraId="622BC1DE" w14:textId="77777777" w:rsidR="00D515C7" w:rsidRPr="00200C3E" w:rsidRDefault="00D515C7" w:rsidP="00D515C7">
      <w:pPr>
        <w:pStyle w:val="HNormal"/>
        <w:ind w:left="1287"/>
        <w:rPr>
          <w:rFonts w:asciiTheme="minorHAnsi" w:eastAsia="Calibri" w:hAnsiTheme="minorHAnsi" w:cstheme="minorHAnsi"/>
          <w:noProof w:val="0"/>
          <w:lang w:eastAsia="en-US"/>
        </w:rPr>
      </w:pPr>
    </w:p>
    <w:p w14:paraId="43B9460D" w14:textId="4752EA29" w:rsidR="00953FE3" w:rsidRPr="00200C3E" w:rsidRDefault="00CE2545" w:rsidP="003A4624">
      <w:pPr>
        <w:pStyle w:val="30"/>
        <w:numPr>
          <w:ilvl w:val="0"/>
          <w:numId w:val="44"/>
        </w:numPr>
        <w:spacing w:after="120" w:line="360" w:lineRule="auto"/>
        <w:jc w:val="left"/>
        <w:rPr>
          <w:rFonts w:asciiTheme="minorHAnsi" w:eastAsia="Calibri" w:hAnsiTheme="minorHAnsi" w:cstheme="minorHAnsi"/>
          <w:u w:val="single"/>
          <w:rtl/>
        </w:rPr>
      </w:pPr>
      <w:bookmarkStart w:id="540" w:name="_Ref2145919"/>
      <w:r w:rsidRPr="00200C3E">
        <w:rPr>
          <w:rFonts w:asciiTheme="minorHAnsi" w:eastAsia="Calibri" w:hAnsiTheme="minorHAnsi" w:cstheme="minorHAnsi" w:hint="cs"/>
          <w:u w:val="single"/>
          <w:rtl/>
        </w:rPr>
        <w:t>שינויים ופיתוחים שאינם כלולים במפרט זה</w:t>
      </w:r>
    </w:p>
    <w:p w14:paraId="35C149D9" w14:textId="64E5FA31"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lastRenderedPageBreak/>
        <w:t xml:space="preserve">ככל שהמשרד </w:t>
      </w:r>
      <w:r w:rsidR="00C97C18" w:rsidRPr="00200C3E">
        <w:rPr>
          <w:rFonts w:eastAsia="Calibri" w:hint="cs"/>
          <w:rtl/>
        </w:rPr>
        <w:t>ידרוש</w:t>
      </w:r>
      <w:r w:rsidRPr="00200C3E">
        <w:rPr>
          <w:rFonts w:eastAsia="Calibri" w:hint="cs"/>
          <w:rtl/>
        </w:rPr>
        <w:t xml:space="preserve"> שינויים במערכת ו/או פיתוחים ו/או דרישות, אשר אינם כלולים במפרט שירותים זה, אלה יתבצעו בתמורה נוספת</w:t>
      </w:r>
      <w:r w:rsidR="009E2B6B" w:rsidRPr="00200C3E">
        <w:rPr>
          <w:rFonts w:eastAsia="Calibri" w:hint="cs"/>
          <w:rtl/>
        </w:rPr>
        <w:t xml:space="preserve"> וזאת בכפוף לקיום תקציב פנוי</w:t>
      </w:r>
      <w:r w:rsidRPr="00200C3E">
        <w:rPr>
          <w:rFonts w:eastAsia="Calibri" w:hint="cs"/>
          <w:rtl/>
        </w:rPr>
        <w:t>.</w:t>
      </w:r>
    </w:p>
    <w:p w14:paraId="533ADD9A" w14:textId="77777777"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t>לצורך כך יקבע הנוהל הבא:</w:t>
      </w:r>
    </w:p>
    <w:p w14:paraId="145439A2"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יציג לספק את דרישותיו לעניין פיתוחים ושינויים אלה.</w:t>
      </w:r>
    </w:p>
    <w:p w14:paraId="7E33C9C6"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הספק יגיש למשרד בתוך 14 יום ממועד הצעת הדרישות הצעת עבודה הכוללת תכנית עבודה, היקף שעות נדרש לכל בעל תפקיד, הצעת מחיר המבוססת על תעריפי השעה בהצעת המחיר, מופחתים בשיעור ההנחה האחיד אותו הציע הספק במסגרת הצעתו במכרז ואבני דרך לביצוע התשלום.</w:t>
      </w:r>
    </w:p>
    <w:p w14:paraId="23D0AD8A"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יהיה רשאי להעיר הערות לתכנית העבודה, לרבות ניהול מו"מ כספי ובקשת הנחה נוספת.</w:t>
      </w:r>
    </w:p>
    <w:p w14:paraId="179E3D4F"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לאחר קבלת אישור המשרד והזמנת עבודה חתומה ע"י מורשי החתימה מטעמו, יפעל הספק ליישום תכנית העבודה.</w:t>
      </w:r>
    </w:p>
    <w:p w14:paraId="2CA2BFB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מובהר כי היקף השעות ע"פ סעיף זה, לא יעלה על 1,000 שעות עבודה בשנה.</w:t>
      </w:r>
    </w:p>
    <w:p w14:paraId="7AA0A16B" w14:textId="77777777" w:rsidR="00CE2545" w:rsidRPr="00200C3E" w:rsidRDefault="00811067" w:rsidP="00CE2545">
      <w:pPr>
        <w:numPr>
          <w:ilvl w:val="0"/>
          <w:numId w:val="44"/>
        </w:numPr>
        <w:spacing w:after="200" w:line="276" w:lineRule="auto"/>
        <w:rPr>
          <w:rFonts w:eastAsia="Calibri"/>
          <w:b/>
          <w:bCs/>
        </w:rPr>
      </w:pPr>
      <w:bookmarkStart w:id="541" w:name="_Ref4070314"/>
      <w:r w:rsidRPr="00200C3E">
        <w:rPr>
          <w:rFonts w:eastAsia="Calibri" w:hint="cs"/>
          <w:b/>
          <w:bCs/>
          <w:rtl/>
        </w:rPr>
        <w:t>העמדת</w:t>
      </w:r>
      <w:r w:rsidR="00CE2545" w:rsidRPr="00200C3E">
        <w:rPr>
          <w:rFonts w:eastAsia="Calibri" w:hint="cs"/>
          <w:b/>
          <w:bCs/>
          <w:rtl/>
        </w:rPr>
        <w:t xml:space="preserve"> משגיחים</w:t>
      </w:r>
      <w:bookmarkEnd w:id="541"/>
    </w:p>
    <w:p w14:paraId="7F5D87F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הספק יעמיד למשרד, על פי דרישתו משגיחים לצורך הבחינות.</w:t>
      </w:r>
    </w:p>
    <w:p w14:paraId="42353557" w14:textId="77777777" w:rsidR="004405B7" w:rsidRPr="00200C3E" w:rsidRDefault="004405B7" w:rsidP="00CE2545">
      <w:pPr>
        <w:numPr>
          <w:ilvl w:val="1"/>
          <w:numId w:val="44"/>
        </w:numPr>
        <w:spacing w:after="200" w:line="276" w:lineRule="auto"/>
        <w:rPr>
          <w:rFonts w:eastAsia="Calibri"/>
        </w:rPr>
      </w:pPr>
      <w:r w:rsidRPr="00200C3E">
        <w:rPr>
          <w:rFonts w:eastAsia="Calibri" w:hint="cs"/>
          <w:rtl/>
        </w:rPr>
        <w:t xml:space="preserve">ישנם שני סוגי משגיחים: משגיח ומשגיח בכיר. להלן תיאור תפקידם: </w:t>
      </w:r>
    </w:p>
    <w:p w14:paraId="0E4C3023" w14:textId="77777777" w:rsidR="004405B7" w:rsidRPr="00200C3E" w:rsidRDefault="004405B7" w:rsidP="004405B7">
      <w:pPr>
        <w:spacing w:after="200" w:line="276" w:lineRule="auto"/>
        <w:ind w:left="720"/>
        <w:rPr>
          <w:rFonts w:eastAsia="Calibri"/>
          <w:rtl/>
        </w:rPr>
      </w:pPr>
      <w:r w:rsidRPr="00200C3E">
        <w:rPr>
          <w:rFonts w:eastAsia="Calibri" w:hint="cs"/>
          <w:b/>
          <w:bCs/>
          <w:rtl/>
        </w:rPr>
        <w:t>משגיח</w:t>
      </w:r>
      <w:r w:rsidRPr="00200C3E">
        <w:rPr>
          <w:rFonts w:eastAsia="Calibri" w:hint="cs"/>
          <w:rtl/>
        </w:rPr>
        <w:t xml:space="preserve"> -  אחראי לשמירה על טוהר הבחינות והסדר באולם הבחינה בו הוא משובץ. עליו להקפיד על סדרי המינהל הקבועים בנהלי משרד המשפטים ולהציף בפני המשגיח הבכיר כל בעיה שמתעוררת במהלך הבחינה. </w:t>
      </w:r>
    </w:p>
    <w:p w14:paraId="1BDF66EA" w14:textId="77777777" w:rsidR="00CE2545" w:rsidRPr="00200C3E" w:rsidRDefault="004405B7" w:rsidP="004405B7">
      <w:pPr>
        <w:spacing w:after="200" w:line="276" w:lineRule="auto"/>
        <w:ind w:left="720"/>
        <w:rPr>
          <w:rFonts w:eastAsia="Calibri"/>
        </w:rPr>
      </w:pPr>
      <w:r w:rsidRPr="00200C3E">
        <w:rPr>
          <w:rFonts w:eastAsia="Calibri" w:hint="cs"/>
          <w:b/>
          <w:bCs/>
          <w:rtl/>
        </w:rPr>
        <w:t xml:space="preserve">משגיח בכיר </w:t>
      </w:r>
      <w:r w:rsidRPr="00200C3E">
        <w:rPr>
          <w:rFonts w:eastAsia="Calibri" w:hint="cs"/>
          <w:rtl/>
        </w:rPr>
        <w:t>- לכל</w:t>
      </w:r>
      <w:r w:rsidRPr="00200C3E">
        <w:rPr>
          <w:rFonts w:eastAsia="Calibri"/>
        </w:rPr>
        <w:t xml:space="preserve"> </w:t>
      </w:r>
      <w:r w:rsidRPr="00200C3E">
        <w:rPr>
          <w:rFonts w:eastAsia="Calibri" w:hint="cs"/>
          <w:rtl/>
        </w:rPr>
        <w:t>מבחן</w:t>
      </w:r>
      <w:r w:rsidRPr="00200C3E">
        <w:rPr>
          <w:rFonts w:eastAsia="Calibri"/>
        </w:rPr>
        <w:t xml:space="preserve"> </w:t>
      </w:r>
      <w:r w:rsidRPr="00200C3E">
        <w:rPr>
          <w:rFonts w:eastAsia="Calibri" w:hint="cs"/>
          <w:rtl/>
        </w:rPr>
        <w:t>ימונה</w:t>
      </w:r>
      <w:r w:rsidRPr="00200C3E">
        <w:rPr>
          <w:rFonts w:eastAsia="Calibri"/>
        </w:rPr>
        <w:t xml:space="preserve"> </w:t>
      </w:r>
      <w:r w:rsidRPr="00200C3E">
        <w:rPr>
          <w:rFonts w:eastAsia="Calibri" w:hint="cs"/>
          <w:rtl/>
        </w:rPr>
        <w:t>מרכז</w:t>
      </w:r>
      <w:r w:rsidRPr="00200C3E">
        <w:rPr>
          <w:rFonts w:eastAsia="Calibri"/>
        </w:rPr>
        <w:t xml:space="preserve"> </w:t>
      </w:r>
      <w:r w:rsidRPr="00200C3E">
        <w:rPr>
          <w:rFonts w:eastAsia="Calibri" w:hint="cs"/>
          <w:rtl/>
        </w:rPr>
        <w:t>השגחה. המרכז</w:t>
      </w:r>
      <w:r w:rsidRPr="00200C3E">
        <w:rPr>
          <w:rFonts w:eastAsia="Calibri"/>
        </w:rPr>
        <w:t xml:space="preserve"> </w:t>
      </w:r>
      <w:r w:rsidRPr="00200C3E">
        <w:rPr>
          <w:rFonts w:eastAsia="Calibri" w:hint="cs"/>
          <w:rtl/>
        </w:rPr>
        <w:t>אחראי</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ניהול</w:t>
      </w:r>
      <w:r w:rsidRPr="00200C3E">
        <w:rPr>
          <w:rFonts w:eastAsia="Calibri"/>
        </w:rPr>
        <w:t xml:space="preserve"> </w:t>
      </w:r>
      <w:r w:rsidRPr="00200C3E">
        <w:rPr>
          <w:rFonts w:eastAsia="Calibri" w:hint="cs"/>
          <w:rtl/>
        </w:rPr>
        <w:t>תהליכי</w:t>
      </w:r>
      <w:r w:rsidRPr="00200C3E">
        <w:rPr>
          <w:rFonts w:eastAsia="Calibri"/>
        </w:rPr>
        <w:t xml:space="preserve"> </w:t>
      </w:r>
      <w:r w:rsidRPr="00200C3E">
        <w:rPr>
          <w:rFonts w:eastAsia="Calibri" w:hint="cs"/>
          <w:rtl/>
        </w:rPr>
        <w:t>ההשגחה</w:t>
      </w:r>
      <w:r w:rsidRPr="00200C3E">
        <w:rPr>
          <w:rFonts w:eastAsia="Calibri"/>
        </w:rPr>
        <w:t xml:space="preserve">, </w:t>
      </w:r>
      <w:r w:rsidRPr="00200C3E">
        <w:rPr>
          <w:rFonts w:eastAsia="Calibri" w:hint="cs"/>
          <w:rtl/>
        </w:rPr>
        <w:t>במיוחד</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הגעת</w:t>
      </w:r>
      <w:r w:rsidRPr="00200C3E">
        <w:rPr>
          <w:rFonts w:eastAsia="Calibri"/>
        </w:rPr>
        <w:t xml:space="preserve"> </w:t>
      </w:r>
      <w:r w:rsidRPr="00200C3E">
        <w:rPr>
          <w:rFonts w:eastAsia="Calibri" w:hint="cs"/>
          <w:rtl/>
        </w:rPr>
        <w:t>כל המשגיחים</w:t>
      </w:r>
      <w:r w:rsidRPr="00200C3E">
        <w:rPr>
          <w:rFonts w:eastAsia="Calibri"/>
        </w:rPr>
        <w:t xml:space="preserve"> </w:t>
      </w:r>
      <w:r w:rsidRPr="00200C3E">
        <w:rPr>
          <w:rFonts w:eastAsia="Calibri" w:hint="cs"/>
          <w:rtl/>
        </w:rPr>
        <w:t xml:space="preserve">כנדרש, </w:t>
      </w:r>
      <w:r w:rsidRPr="00200C3E">
        <w:rPr>
          <w:rFonts w:eastAsia="Calibri"/>
        </w:rPr>
        <w:t xml:space="preserve"> </w:t>
      </w:r>
      <w:r w:rsidRPr="00200C3E">
        <w:rPr>
          <w:rFonts w:eastAsia="Calibri" w:hint="cs"/>
          <w:rtl/>
        </w:rPr>
        <w:t>גיוס</w:t>
      </w:r>
      <w:r w:rsidRPr="00200C3E">
        <w:rPr>
          <w:rFonts w:eastAsia="Calibri"/>
        </w:rPr>
        <w:t xml:space="preserve"> </w:t>
      </w:r>
      <w:r w:rsidRPr="00200C3E">
        <w:rPr>
          <w:rFonts w:eastAsia="Calibri" w:hint="cs"/>
          <w:rtl/>
        </w:rPr>
        <w:t>חוסרים</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אמת</w:t>
      </w:r>
      <w:r w:rsidRPr="00200C3E">
        <w:rPr>
          <w:rFonts w:eastAsia="Calibri"/>
        </w:rPr>
        <w:t xml:space="preserve"> </w:t>
      </w:r>
      <w:r w:rsidRPr="00200C3E">
        <w:rPr>
          <w:rFonts w:eastAsia="Calibri" w:hint="cs"/>
          <w:rtl/>
        </w:rPr>
        <w:t>ושחרור</w:t>
      </w:r>
      <w:r w:rsidRPr="00200C3E">
        <w:rPr>
          <w:rFonts w:eastAsia="Calibri"/>
        </w:rPr>
        <w:t xml:space="preserve"> </w:t>
      </w:r>
      <w:r w:rsidRPr="00200C3E">
        <w:rPr>
          <w:rFonts w:eastAsia="Calibri" w:hint="cs"/>
          <w:rtl/>
        </w:rPr>
        <w:t>משגיחים</w:t>
      </w:r>
      <w:r w:rsidRPr="00200C3E">
        <w:rPr>
          <w:rFonts w:eastAsia="Calibri"/>
        </w:rPr>
        <w:t xml:space="preserve"> </w:t>
      </w:r>
      <w:r w:rsidRPr="00200C3E">
        <w:rPr>
          <w:rFonts w:eastAsia="Calibri" w:hint="cs"/>
          <w:rtl/>
        </w:rPr>
        <w:t>עודפים</w:t>
      </w:r>
      <w:r w:rsidRPr="00200C3E">
        <w:rPr>
          <w:rFonts w:eastAsia="Calibri"/>
        </w:rPr>
        <w:t>,</w:t>
      </w:r>
      <w:r w:rsidRPr="00200C3E">
        <w:rPr>
          <w:rFonts w:eastAsia="Calibri" w:hint="cs"/>
          <w:rtl/>
        </w:rPr>
        <w:t xml:space="preserve"> סיור</w:t>
      </w:r>
      <w:r w:rsidRPr="00200C3E">
        <w:rPr>
          <w:rFonts w:eastAsia="Calibri"/>
        </w:rPr>
        <w:t xml:space="preserve"> </w:t>
      </w:r>
      <w:r w:rsidRPr="00200C3E">
        <w:rPr>
          <w:rFonts w:eastAsia="Calibri" w:hint="cs"/>
          <w:rtl/>
        </w:rPr>
        <w:t>בין</w:t>
      </w:r>
      <w:r w:rsidRPr="00200C3E">
        <w:rPr>
          <w:rFonts w:eastAsia="Calibri"/>
        </w:rPr>
        <w:t xml:space="preserve"> </w:t>
      </w:r>
      <w:r w:rsidRPr="00200C3E">
        <w:rPr>
          <w:rFonts w:eastAsia="Calibri" w:hint="cs"/>
          <w:rtl/>
        </w:rPr>
        <w:t>כל</w:t>
      </w:r>
      <w:r w:rsidRPr="00200C3E">
        <w:rPr>
          <w:rFonts w:eastAsia="Calibri"/>
        </w:rPr>
        <w:t xml:space="preserve"> </w:t>
      </w:r>
      <w:r w:rsidRPr="00200C3E">
        <w:rPr>
          <w:rFonts w:eastAsia="Calibri" w:hint="cs"/>
          <w:rtl/>
        </w:rPr>
        <w:t>חדרי</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עדכון</w:t>
      </w:r>
      <w:r w:rsidRPr="00200C3E">
        <w:rPr>
          <w:rFonts w:eastAsia="Calibri"/>
        </w:rPr>
        <w:t xml:space="preserve"> </w:t>
      </w:r>
      <w:r w:rsidRPr="00200C3E">
        <w:rPr>
          <w:rFonts w:eastAsia="Calibri" w:hint="cs"/>
          <w:rtl/>
        </w:rPr>
        <w:t>שוטף</w:t>
      </w:r>
      <w:r w:rsidRPr="00200C3E">
        <w:rPr>
          <w:rFonts w:eastAsia="Calibri"/>
        </w:rPr>
        <w:t xml:space="preserve"> </w:t>
      </w:r>
      <w:r w:rsidRPr="00200C3E">
        <w:rPr>
          <w:rFonts w:eastAsia="Calibri" w:hint="cs"/>
          <w:rtl/>
        </w:rPr>
        <w:t>של</w:t>
      </w:r>
      <w:r w:rsidRPr="00200C3E">
        <w:rPr>
          <w:rFonts w:eastAsia="Calibri"/>
        </w:rPr>
        <w:t xml:space="preserve"> </w:t>
      </w:r>
      <w:r w:rsidRPr="00200C3E">
        <w:rPr>
          <w:rFonts w:eastAsia="Calibri" w:hint="cs"/>
          <w:rtl/>
        </w:rPr>
        <w:t>חריגות</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ההשגחה</w:t>
      </w:r>
      <w:r w:rsidRPr="00200C3E">
        <w:rPr>
          <w:rFonts w:eastAsia="Calibri"/>
        </w:rPr>
        <w:t xml:space="preserve"> , </w:t>
      </w:r>
      <w:r w:rsidRPr="00200C3E">
        <w:rPr>
          <w:rFonts w:eastAsia="Calibri" w:hint="cs"/>
          <w:rtl/>
        </w:rPr>
        <w:t>אחראי</w:t>
      </w:r>
      <w:r w:rsidRPr="00200C3E">
        <w:rPr>
          <w:rFonts w:eastAsia="Calibri"/>
        </w:rPr>
        <w:t xml:space="preserve"> </w:t>
      </w:r>
      <w:r w:rsidRPr="00200C3E">
        <w:rPr>
          <w:rFonts w:eastAsia="Calibri" w:hint="cs"/>
          <w:rtl/>
        </w:rPr>
        <w:t>לדיווח</w:t>
      </w:r>
      <w:r w:rsidRPr="00200C3E">
        <w:rPr>
          <w:rFonts w:eastAsia="Calibri"/>
        </w:rPr>
        <w:t xml:space="preserve"> </w:t>
      </w:r>
      <w:r w:rsidRPr="00200C3E">
        <w:rPr>
          <w:rFonts w:eastAsia="Calibri" w:hint="cs"/>
          <w:rtl/>
        </w:rPr>
        <w:t>נוכחות</w:t>
      </w:r>
      <w:r w:rsidRPr="00200C3E">
        <w:rPr>
          <w:rFonts w:eastAsia="Calibri"/>
        </w:rPr>
        <w:t xml:space="preserve"> </w:t>
      </w:r>
      <w:r w:rsidRPr="00200C3E">
        <w:rPr>
          <w:rFonts w:eastAsia="Calibri" w:hint="cs"/>
          <w:rtl/>
        </w:rPr>
        <w:t>המשגיחים. המשגיח הבכיר</w:t>
      </w:r>
      <w:r w:rsidRPr="00200C3E">
        <w:rPr>
          <w:rFonts w:eastAsia="Calibri"/>
        </w:rPr>
        <w:t xml:space="preserve"> </w:t>
      </w:r>
      <w:r w:rsidRPr="00200C3E">
        <w:rPr>
          <w:rFonts w:eastAsia="Calibri" w:hint="cs"/>
          <w:rtl/>
        </w:rPr>
        <w:t>ימצא</w:t>
      </w:r>
      <w:r w:rsidRPr="00200C3E">
        <w:rPr>
          <w:rFonts w:eastAsia="Calibri"/>
        </w:rPr>
        <w:t xml:space="preserve"> </w:t>
      </w:r>
      <w:r w:rsidRPr="00200C3E">
        <w:rPr>
          <w:rFonts w:eastAsia="Calibri" w:hint="cs"/>
          <w:rtl/>
        </w:rPr>
        <w:t>בקרבת</w:t>
      </w:r>
      <w:r w:rsidRPr="00200C3E">
        <w:rPr>
          <w:rFonts w:eastAsia="Calibri"/>
        </w:rPr>
        <w:t xml:space="preserve"> </w:t>
      </w:r>
      <w:r w:rsidRPr="00200C3E">
        <w:rPr>
          <w:rFonts w:eastAsia="Calibri" w:hint="cs"/>
          <w:rtl/>
        </w:rPr>
        <w:t>אולמות</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במהלך</w:t>
      </w:r>
      <w:r w:rsidRPr="00200C3E">
        <w:rPr>
          <w:rFonts w:eastAsia="Calibri"/>
        </w:rPr>
        <w:t xml:space="preserve"> </w:t>
      </w:r>
      <w:r w:rsidRPr="00200C3E">
        <w:rPr>
          <w:rFonts w:eastAsia="Calibri" w:hint="cs"/>
          <w:rtl/>
        </w:rPr>
        <w:t>הבחינה</w:t>
      </w:r>
    </w:p>
    <w:p w14:paraId="647BDB53"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מספר המשגיחים לכל בחינה יקבע ע"י המשרד.</w:t>
      </w:r>
    </w:p>
    <w:p w14:paraId="7E99E174"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 xml:space="preserve">התמורה עבור שירותי המשגיחים תשלום לספק בתום כל חודש, בהתאם למחיר המרבי למשגיח כמוגדר בטופס הצעת המחיר, כאשר הוא מוכפל בשיעור ההנחה האחיד אותו הציע הספק במסגרת הצעתו במכרז. </w:t>
      </w:r>
    </w:p>
    <w:p w14:paraId="706B2B54" w14:textId="77777777" w:rsidR="00811067" w:rsidRPr="00200C3E" w:rsidRDefault="00811067" w:rsidP="00811067">
      <w:pPr>
        <w:numPr>
          <w:ilvl w:val="0"/>
          <w:numId w:val="44"/>
        </w:numPr>
        <w:spacing w:after="200" w:line="276" w:lineRule="auto"/>
        <w:rPr>
          <w:rFonts w:eastAsia="Calibri"/>
          <w:b/>
          <w:bCs/>
        </w:rPr>
      </w:pPr>
      <w:bookmarkStart w:id="542" w:name="_Ref4070325"/>
      <w:r w:rsidRPr="00200C3E">
        <w:rPr>
          <w:rFonts w:eastAsia="Calibri" w:hint="cs"/>
          <w:b/>
          <w:bCs/>
          <w:rtl/>
        </w:rPr>
        <w:t>העמדת מחשבים לנבחנים</w:t>
      </w:r>
      <w:bookmarkEnd w:id="542"/>
    </w:p>
    <w:p w14:paraId="5A6A3006" w14:textId="77777777" w:rsidR="00254A0A" w:rsidRPr="00200C3E" w:rsidRDefault="008B088B" w:rsidP="002C6D0E">
      <w:pPr>
        <w:numPr>
          <w:ilvl w:val="1"/>
          <w:numId w:val="44"/>
        </w:numPr>
        <w:spacing w:after="200" w:line="276" w:lineRule="auto"/>
        <w:ind w:left="1080"/>
        <w:rPr>
          <w:rFonts w:eastAsia="Calibri"/>
        </w:rPr>
      </w:pPr>
      <w:r w:rsidRPr="00200C3E">
        <w:rPr>
          <w:rFonts w:eastAsia="Calibri" w:hint="cs"/>
          <w:rtl/>
        </w:rPr>
        <w:t xml:space="preserve">בבחינות שבהן הנבחנים נדרשים להגיע לבחינה עם מחשבם האישי, </w:t>
      </w:r>
      <w:r w:rsidR="00254A0A" w:rsidRPr="00200C3E">
        <w:rPr>
          <w:rFonts w:eastAsia="Calibri" w:hint="cs"/>
          <w:rtl/>
        </w:rPr>
        <w:t xml:space="preserve">הספק יעמיד לטובת </w:t>
      </w:r>
      <w:r w:rsidRPr="00200C3E">
        <w:rPr>
          <w:rFonts w:eastAsia="Calibri" w:hint="cs"/>
          <w:rtl/>
        </w:rPr>
        <w:t>המזמין</w:t>
      </w:r>
      <w:r w:rsidR="00254A0A" w:rsidRPr="00200C3E">
        <w:rPr>
          <w:rFonts w:eastAsia="Calibri" w:hint="cs"/>
          <w:rtl/>
        </w:rPr>
        <w:t xml:space="preserve"> מחשבים ניידים </w:t>
      </w:r>
      <w:r w:rsidRPr="00200C3E">
        <w:rPr>
          <w:rFonts w:eastAsia="Calibri" w:hint="cs"/>
          <w:rtl/>
        </w:rPr>
        <w:t xml:space="preserve">לגיבוי </w:t>
      </w:r>
      <w:r w:rsidR="002C6D0E" w:rsidRPr="00200C3E">
        <w:rPr>
          <w:rFonts w:eastAsia="Calibri" w:hint="cs"/>
          <w:rtl/>
        </w:rPr>
        <w:t>ב</w:t>
      </w:r>
      <w:r w:rsidRPr="00200C3E">
        <w:rPr>
          <w:rFonts w:eastAsia="Calibri" w:hint="cs"/>
          <w:rtl/>
        </w:rPr>
        <w:t xml:space="preserve">יום המבחן, </w:t>
      </w:r>
      <w:r w:rsidR="00254A0A" w:rsidRPr="00200C3E">
        <w:rPr>
          <w:rFonts w:eastAsia="Calibri" w:hint="cs"/>
          <w:rtl/>
        </w:rPr>
        <w:t>במצבים בהם לא ניתן לתפעל את המבחן מסיבה כלשהי באמצעות מחשבו של הנבחן.</w:t>
      </w:r>
    </w:p>
    <w:p w14:paraId="36C12F6C" w14:textId="77777777"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המשרד יגדיר מראש את מספר המחשבים אותם על הספק להביא לאתרי הבחינה.</w:t>
      </w:r>
    </w:p>
    <w:p w14:paraId="2C450286" w14:textId="0E601DD7" w:rsidR="00254A0A" w:rsidRPr="00200C3E" w:rsidRDefault="00254A0A" w:rsidP="007F5618">
      <w:pPr>
        <w:numPr>
          <w:ilvl w:val="1"/>
          <w:numId w:val="44"/>
        </w:numPr>
        <w:spacing w:after="200" w:line="276" w:lineRule="auto"/>
        <w:rPr>
          <w:rFonts w:eastAsia="Calibri"/>
        </w:rPr>
      </w:pPr>
      <w:r w:rsidRPr="00200C3E">
        <w:rPr>
          <w:rFonts w:eastAsia="Calibri" w:hint="cs"/>
          <w:rtl/>
        </w:rPr>
        <w:t xml:space="preserve">הספק מתחייב לזמינות של </w:t>
      </w:r>
      <w:r w:rsidR="001C45F2" w:rsidRPr="00200C3E">
        <w:rPr>
          <w:rFonts w:eastAsia="Calibri" w:hint="cs"/>
          <w:rtl/>
        </w:rPr>
        <w:t>2</w:t>
      </w:r>
      <w:r w:rsidR="002C6D0E" w:rsidRPr="00200C3E">
        <w:rPr>
          <w:rFonts w:eastAsia="Calibri" w:hint="cs"/>
          <w:rtl/>
        </w:rPr>
        <w:t>% מחשבים</w:t>
      </w:r>
      <w:r w:rsidRPr="00200C3E">
        <w:rPr>
          <w:rFonts w:eastAsia="Calibri" w:hint="cs"/>
          <w:rtl/>
        </w:rPr>
        <w:t xml:space="preserve"> </w:t>
      </w:r>
      <w:r w:rsidR="008B088B" w:rsidRPr="00200C3E">
        <w:rPr>
          <w:rFonts w:eastAsia="Calibri"/>
          <w:rtl/>
        </w:rPr>
        <w:t>מכמות הנבחנים</w:t>
      </w:r>
      <w:r w:rsidR="002C6D0E" w:rsidRPr="00200C3E">
        <w:rPr>
          <w:rFonts w:eastAsia="Calibri" w:hint="cs"/>
          <w:rtl/>
        </w:rPr>
        <w:t>,</w:t>
      </w:r>
      <w:r w:rsidR="008B088B" w:rsidRPr="00200C3E">
        <w:rPr>
          <w:rFonts w:eastAsia="Calibri"/>
          <w:rtl/>
        </w:rPr>
        <w:t xml:space="preserve"> כאשר מעגלים כלפי מעלה. </w:t>
      </w:r>
    </w:p>
    <w:p w14:paraId="6E7EA2AC" w14:textId="2956795E"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 xml:space="preserve">המחשבים הניידים יהיו </w:t>
      </w:r>
      <w:r w:rsidR="00FF245F" w:rsidRPr="00200C3E">
        <w:rPr>
          <w:rFonts w:eastAsia="Calibri" w:hint="cs"/>
          <w:rtl/>
        </w:rPr>
        <w:t>בתצורה</w:t>
      </w:r>
      <w:r w:rsidRPr="00200C3E">
        <w:rPr>
          <w:rFonts w:eastAsia="Calibri" w:hint="cs"/>
          <w:rtl/>
        </w:rPr>
        <w:t xml:space="preserve"> מינימלית כמפורט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Ref4068526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1.9</w:t>
      </w:r>
      <w:r w:rsidRPr="00200C3E">
        <w:rPr>
          <w:rFonts w:eastAsia="Calibri"/>
          <w:rtl/>
        </w:rPr>
        <w:fldChar w:fldCharType="end"/>
      </w:r>
      <w:r w:rsidRPr="00200C3E">
        <w:rPr>
          <w:rFonts w:eastAsia="Calibri" w:hint="cs"/>
          <w:rtl/>
        </w:rPr>
        <w:t xml:space="preserve"> לעיל.</w:t>
      </w:r>
    </w:p>
    <w:p w14:paraId="0B339214" w14:textId="18657FAC" w:rsidR="00254A0A" w:rsidRPr="00200C3E" w:rsidRDefault="00254A0A" w:rsidP="009E2B6B">
      <w:pPr>
        <w:numPr>
          <w:ilvl w:val="1"/>
          <w:numId w:val="44"/>
        </w:numPr>
        <w:bidi w:val="0"/>
        <w:spacing w:after="200" w:line="276" w:lineRule="auto"/>
        <w:ind w:left="1080"/>
        <w:rPr>
          <w:rFonts w:eastAsia="Calibri"/>
        </w:rPr>
      </w:pPr>
      <w:r w:rsidRPr="00200C3E">
        <w:rPr>
          <w:rFonts w:eastAsia="Calibri" w:hint="cs"/>
          <w:rtl/>
        </w:rPr>
        <w:t xml:space="preserve">התמורה עבור העמדת מחשבים לנבחנים תשולם בתום כל </w:t>
      </w:r>
      <w:r w:rsidR="00FF245F" w:rsidRPr="00200C3E">
        <w:rPr>
          <w:rFonts w:eastAsia="Calibri" w:hint="cs"/>
          <w:rtl/>
        </w:rPr>
        <w:t>חודש, בגין הבחינות שבהן הועמדו מחשבים לרשות הנבחנים בחודש הקודם</w:t>
      </w:r>
      <w:r w:rsidRPr="00200C3E">
        <w:rPr>
          <w:rFonts w:eastAsia="Calibri" w:hint="cs"/>
          <w:rtl/>
        </w:rPr>
        <w:t xml:space="preserve">, בהתאם למספר המחשבים שהועמדו לרשות הנבחנים, </w:t>
      </w:r>
      <w:r w:rsidRPr="00200C3E">
        <w:rPr>
          <w:rFonts w:eastAsia="Calibri" w:hint="cs"/>
          <w:rtl/>
        </w:rPr>
        <w:lastRenderedPageBreak/>
        <w:t xml:space="preserve">כאשר הוא מוכפל במחיר המרבי לרכיב זה כמפורט בהצעת המחיר של הספק ומופחת בשיעור ההנחה האחיד שהוצע על ידו. </w:t>
      </w:r>
    </w:p>
    <w:p w14:paraId="5477CAD4" w14:textId="77777777" w:rsidR="006627BA" w:rsidRPr="00200C3E" w:rsidRDefault="006627BA"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שימוש בקבלני משנה</w:t>
      </w:r>
    </w:p>
    <w:p w14:paraId="12ACFE63" w14:textId="77777777" w:rsidR="006627BA" w:rsidRPr="00200C3E" w:rsidRDefault="006627BA" w:rsidP="006627BA">
      <w:pPr>
        <w:numPr>
          <w:ilvl w:val="1"/>
          <w:numId w:val="44"/>
        </w:numPr>
        <w:spacing w:after="200" w:line="276" w:lineRule="auto"/>
        <w:ind w:left="1080"/>
        <w:rPr>
          <w:rFonts w:eastAsia="Calibri"/>
        </w:rPr>
      </w:pPr>
      <w:r w:rsidRPr="00200C3E">
        <w:rPr>
          <w:rFonts w:eastAsia="Calibri" w:hint="cs"/>
          <w:rtl/>
        </w:rPr>
        <w:t>הספק יהיה רשאי לעשות שימוש בקבלני משנה לצורך אספקת השירותים בכפוף לתנאים שיפורטו להלן.</w:t>
      </w:r>
    </w:p>
    <w:p w14:paraId="11A7C780" w14:textId="072CF1F5" w:rsidR="006627BA" w:rsidRPr="00200C3E" w:rsidRDefault="006627BA" w:rsidP="005D7022">
      <w:pPr>
        <w:numPr>
          <w:ilvl w:val="1"/>
          <w:numId w:val="44"/>
        </w:numPr>
        <w:spacing w:after="200" w:line="276" w:lineRule="auto"/>
        <w:ind w:left="1080"/>
        <w:rPr>
          <w:rFonts w:eastAsia="Calibri"/>
          <w:b/>
          <w:bCs/>
        </w:rPr>
      </w:pPr>
      <w:r w:rsidRPr="00200C3E">
        <w:rPr>
          <w:rFonts w:eastAsia="Calibri" w:hint="cs"/>
          <w:rtl/>
        </w:rPr>
        <w:t xml:space="preserve">ניתן יהיה להשתמש בקבלני משנה </w:t>
      </w:r>
      <w:r w:rsidRPr="00200C3E">
        <w:rPr>
          <w:rFonts w:eastAsia="Calibri" w:hint="cs"/>
          <w:b/>
          <w:bCs/>
          <w:rtl/>
        </w:rPr>
        <w:t>אך ורק לצורך מתן השירותים ה</w:t>
      </w:r>
      <w:r w:rsidR="00FE5411" w:rsidRPr="00200C3E">
        <w:rPr>
          <w:rFonts w:eastAsia="Calibri" w:hint="cs"/>
          <w:b/>
          <w:bCs/>
          <w:rtl/>
        </w:rPr>
        <w:t xml:space="preserve">מפורטים בסעיפים </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Ref4070314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‏15</w:t>
      </w:r>
      <w:r w:rsidR="00FE5411" w:rsidRPr="00200C3E">
        <w:rPr>
          <w:rFonts w:eastAsia="Calibri"/>
          <w:b/>
          <w:bCs/>
          <w:rtl/>
        </w:rPr>
        <w:fldChar w:fldCharType="end"/>
      </w:r>
      <w:r w:rsidR="00FE5411" w:rsidRPr="00200C3E">
        <w:rPr>
          <w:rFonts w:eastAsia="Calibri" w:hint="cs"/>
          <w:b/>
          <w:bCs/>
          <w:rtl/>
        </w:rPr>
        <w:t xml:space="preserve"> ו-</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Ref4070325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‏16</w:t>
      </w:r>
      <w:r w:rsidR="00FE5411" w:rsidRPr="00200C3E">
        <w:rPr>
          <w:rFonts w:eastAsia="Calibri"/>
          <w:b/>
          <w:bCs/>
          <w:rtl/>
        </w:rPr>
        <w:fldChar w:fldCharType="end"/>
      </w:r>
      <w:r w:rsidR="00FE5411" w:rsidRPr="00200C3E">
        <w:rPr>
          <w:rFonts w:eastAsia="Calibri" w:hint="cs"/>
          <w:b/>
          <w:bCs/>
          <w:rtl/>
        </w:rPr>
        <w:t xml:space="preserve"> במפרט שירותים זה. </w:t>
      </w:r>
    </w:p>
    <w:p w14:paraId="6C9D416E" w14:textId="77777777" w:rsidR="00FE5411" w:rsidRPr="00200C3E" w:rsidRDefault="00FE5411" w:rsidP="00FE5411">
      <w:pPr>
        <w:numPr>
          <w:ilvl w:val="1"/>
          <w:numId w:val="44"/>
        </w:numPr>
        <w:spacing w:after="200" w:line="276" w:lineRule="auto"/>
        <w:ind w:left="1080"/>
        <w:rPr>
          <w:rFonts w:eastAsia="Calibri"/>
          <w:b/>
          <w:bCs/>
        </w:rPr>
      </w:pPr>
      <w:bookmarkStart w:id="543" w:name="_Toc502260461"/>
      <w:bookmarkStart w:id="544" w:name="_Toc502261110"/>
      <w:bookmarkStart w:id="545" w:name="_Toc504662141"/>
      <w:bookmarkStart w:id="546" w:name="_Toc504662720"/>
      <w:r w:rsidRPr="00200C3E">
        <w:rPr>
          <w:rFonts w:eastAsia="Calibri" w:hint="eastAsia"/>
          <w:rtl/>
        </w:rPr>
        <w:t>ככל</w:t>
      </w:r>
      <w:r w:rsidRPr="00200C3E">
        <w:rPr>
          <w:rFonts w:eastAsia="Calibri"/>
          <w:rtl/>
        </w:rPr>
        <w:t xml:space="preserve"> שיועסקו על ידי החברה בעלי מקצוע כאמור כקבלני המשנה של החברה, הם נדרשים לעמוד בכל הדרישות שנקבעו במפרט לעניין כישורים וניסיון וכן דרישות הביטחון</w:t>
      </w:r>
      <w:r w:rsidRPr="00200C3E">
        <w:rPr>
          <w:rFonts w:eastAsia="Calibri" w:hint="cs"/>
          <w:rtl/>
        </w:rPr>
        <w:t xml:space="preserve"> </w:t>
      </w:r>
      <w:r w:rsidRPr="00200C3E">
        <w:rPr>
          <w:rFonts w:eastAsia="Calibri" w:hint="cs"/>
          <w:b/>
          <w:bCs/>
          <w:rtl/>
        </w:rPr>
        <w:t>ועמידה בכל דיני העבודה</w:t>
      </w:r>
      <w:r w:rsidRPr="00200C3E">
        <w:rPr>
          <w:rFonts w:eastAsia="Calibri"/>
          <w:b/>
          <w:bCs/>
          <w:rtl/>
        </w:rPr>
        <w:t>.</w:t>
      </w:r>
      <w:bookmarkEnd w:id="543"/>
      <w:bookmarkEnd w:id="544"/>
      <w:bookmarkEnd w:id="545"/>
      <w:bookmarkEnd w:id="546"/>
      <w:r w:rsidRPr="00200C3E">
        <w:rPr>
          <w:rFonts w:eastAsia="Calibri"/>
          <w:b/>
          <w:bCs/>
          <w:rtl/>
        </w:rPr>
        <w:t xml:space="preserve"> </w:t>
      </w:r>
    </w:p>
    <w:p w14:paraId="67E4012F" w14:textId="757AE6A2" w:rsidR="006751CA" w:rsidRPr="00200C3E" w:rsidRDefault="003A3749" w:rsidP="003A3749">
      <w:pPr>
        <w:numPr>
          <w:ilvl w:val="1"/>
          <w:numId w:val="44"/>
        </w:numPr>
        <w:spacing w:after="200" w:line="276" w:lineRule="auto"/>
        <w:rPr>
          <w:rFonts w:eastAsia="Calibri"/>
          <w:b/>
          <w:bCs/>
        </w:rPr>
      </w:pPr>
      <w:r w:rsidRPr="00200C3E">
        <w:rPr>
          <w:rFonts w:eastAsia="Calibri" w:hint="cs"/>
          <w:rtl/>
        </w:rPr>
        <w:t xml:space="preserve">ככל שיועסק קבלן משנה לצורך מתן השירותים המפורטים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Ref4070314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14</w:t>
      </w:r>
      <w:r w:rsidRPr="00200C3E">
        <w:rPr>
          <w:rFonts w:eastAsia="Calibri"/>
          <w:rtl/>
        </w:rPr>
        <w:fldChar w:fldCharType="end"/>
      </w:r>
      <w:r w:rsidRPr="00200C3E">
        <w:rPr>
          <w:rFonts w:eastAsia="Calibri" w:hint="cs"/>
          <w:rtl/>
        </w:rPr>
        <w:t xml:space="preserve"> לעיל, הסכם ההתקשרות בין ספק השירותים לבין קבלן המשנה, יכלול סעיף ולפיו </w:t>
      </w:r>
      <w:r w:rsidRPr="00200C3E">
        <w:rPr>
          <w:rFonts w:eastAsia="Calibri"/>
          <w:b/>
          <w:bCs/>
          <w:rtl/>
        </w:rPr>
        <w:t>קבלן</w:t>
      </w:r>
      <w:r w:rsidRPr="00200C3E">
        <w:rPr>
          <w:rFonts w:eastAsia="Calibri" w:hint="cs"/>
          <w:b/>
          <w:bCs/>
          <w:rtl/>
        </w:rPr>
        <w:t xml:space="preserve"> המשנה</w:t>
      </w:r>
      <w:r w:rsidRPr="00200C3E">
        <w:rPr>
          <w:rFonts w:eastAsia="Calibri"/>
          <w:b/>
          <w:bCs/>
          <w:rtl/>
        </w:rPr>
        <w:t xml:space="preserve"> יתחייב לשתף פעולה באופן מלא ולהעביר למזמין,</w:t>
      </w:r>
      <w:r w:rsidRPr="00200C3E">
        <w:rPr>
          <w:rFonts w:eastAsia="Calibri" w:hint="cs"/>
          <w:b/>
          <w:bCs/>
          <w:rtl/>
        </w:rPr>
        <w:t xml:space="preserve"> </w:t>
      </w:r>
      <w:r w:rsidRPr="00200C3E">
        <w:rPr>
          <w:rFonts w:eastAsia="Calibri"/>
          <w:b/>
          <w:bCs/>
          <w:rtl/>
        </w:rPr>
        <w:t>ככל שיידרש בכלל ועל פי תיקון מספר 36 לחוק יסודות התקציב בפרט,</w:t>
      </w:r>
      <w:r w:rsidRPr="00200C3E">
        <w:rPr>
          <w:rFonts w:eastAsia="Calibri" w:hint="cs"/>
          <w:b/>
          <w:bCs/>
          <w:rtl/>
        </w:rPr>
        <w:t xml:space="preserve"> </w:t>
      </w:r>
      <w:r w:rsidRPr="00200C3E">
        <w:rPr>
          <w:rFonts w:eastAsia="Calibri"/>
          <w:b/>
          <w:bCs/>
          <w:rtl/>
        </w:rPr>
        <w:t xml:space="preserve">פרטים לעניין תנאי שכר והעסקת עובדיו </w:t>
      </w:r>
      <w:r w:rsidRPr="00200C3E">
        <w:rPr>
          <w:rFonts w:eastAsia="Calibri" w:hint="cs"/>
          <w:b/>
          <w:bCs/>
          <w:rtl/>
        </w:rPr>
        <w:t xml:space="preserve"> וזאת בתוך</w:t>
      </w:r>
      <w:r w:rsidRPr="00200C3E">
        <w:rPr>
          <w:rFonts w:eastAsia="Calibri"/>
          <w:b/>
          <w:bCs/>
          <w:rtl/>
        </w:rPr>
        <w:t xml:space="preserve"> 30 יום מקבלת פניה</w:t>
      </w:r>
      <w:r w:rsidRPr="00200C3E">
        <w:rPr>
          <w:rFonts w:eastAsia="Calibri" w:hint="cs"/>
          <w:b/>
          <w:bCs/>
          <w:rtl/>
        </w:rPr>
        <w:t xml:space="preserve"> מהספק.</w:t>
      </w:r>
    </w:p>
    <w:p w14:paraId="310E5B64" w14:textId="77777777" w:rsidR="00FE5411" w:rsidRPr="00200C3E" w:rsidRDefault="00FE5411" w:rsidP="00FE5411">
      <w:pPr>
        <w:numPr>
          <w:ilvl w:val="1"/>
          <w:numId w:val="44"/>
        </w:numPr>
        <w:spacing w:after="200" w:line="276" w:lineRule="auto"/>
        <w:ind w:left="1080"/>
        <w:rPr>
          <w:rFonts w:eastAsia="Calibri"/>
        </w:rPr>
      </w:pPr>
      <w:bookmarkStart w:id="547" w:name="_Toc504662142"/>
      <w:bookmarkStart w:id="548" w:name="_Toc504662721"/>
      <w:r w:rsidRPr="00200C3E">
        <w:rPr>
          <w:rFonts w:eastAsia="Calibri" w:hint="cs"/>
          <w:rtl/>
        </w:rPr>
        <w:t>הזוכה יהיה אחראי כלפי המזמין על עבודתם של עובדיו וקבלני המשנה מטעמו בכל תחומי אספקת השירותים כהגדרתם.</w:t>
      </w:r>
      <w:bookmarkEnd w:id="547"/>
      <w:bookmarkEnd w:id="548"/>
    </w:p>
    <w:p w14:paraId="0ED4D3B6" w14:textId="77777777" w:rsidR="00FE5411" w:rsidRPr="00200C3E" w:rsidRDefault="00FE5411" w:rsidP="00FE5411">
      <w:pPr>
        <w:numPr>
          <w:ilvl w:val="1"/>
          <w:numId w:val="44"/>
        </w:numPr>
        <w:spacing w:after="200" w:line="276" w:lineRule="auto"/>
        <w:ind w:left="1080"/>
        <w:rPr>
          <w:rFonts w:eastAsia="Calibri"/>
          <w:rtl/>
        </w:rPr>
      </w:pPr>
      <w:bookmarkStart w:id="549" w:name="_Toc502260463"/>
      <w:bookmarkStart w:id="550" w:name="_Toc502261112"/>
      <w:bookmarkStart w:id="551" w:name="_Toc504662145"/>
      <w:bookmarkStart w:id="552" w:name="_Toc504662724"/>
      <w:r w:rsidRPr="00200C3E">
        <w:rPr>
          <w:rFonts w:eastAsia="Calibri" w:hint="cs"/>
          <w:rtl/>
        </w:rPr>
        <w:t>הזוכה</w:t>
      </w:r>
      <w:r w:rsidRPr="00200C3E">
        <w:rPr>
          <w:rFonts w:eastAsia="Calibri"/>
          <w:rtl/>
        </w:rPr>
        <w:t xml:space="preserve"> </w:t>
      </w:r>
      <w:r w:rsidRPr="00200C3E">
        <w:rPr>
          <w:rFonts w:eastAsia="Calibri" w:hint="cs"/>
          <w:rtl/>
        </w:rPr>
        <w:t>יודיע</w:t>
      </w:r>
      <w:r w:rsidRPr="00200C3E">
        <w:rPr>
          <w:rFonts w:eastAsia="Calibri"/>
          <w:rtl/>
        </w:rPr>
        <w:t xml:space="preserve"> </w:t>
      </w:r>
      <w:r w:rsidRPr="00200C3E">
        <w:rPr>
          <w:rFonts w:eastAsia="Calibri" w:hint="eastAsia"/>
          <w:rtl/>
        </w:rPr>
        <w:t>למזמין</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זהות</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שנבחר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cs"/>
          <w:rtl/>
        </w:rPr>
        <w:t>ידו</w:t>
      </w:r>
      <w:r w:rsidRPr="00200C3E">
        <w:rPr>
          <w:rFonts w:eastAsia="Calibri"/>
          <w:rtl/>
        </w:rPr>
        <w:t xml:space="preserve">, </w:t>
      </w:r>
      <w:r w:rsidRPr="00200C3E">
        <w:rPr>
          <w:rFonts w:eastAsia="Calibri" w:hint="eastAsia"/>
          <w:rtl/>
        </w:rPr>
        <w:t>והמזמין</w:t>
      </w:r>
      <w:r w:rsidRPr="00200C3E">
        <w:rPr>
          <w:rFonts w:eastAsia="Calibri"/>
          <w:rtl/>
        </w:rPr>
        <w:t xml:space="preserve"> </w:t>
      </w:r>
      <w:r w:rsidRPr="00200C3E">
        <w:rPr>
          <w:rFonts w:eastAsia="Calibri" w:hint="cs"/>
          <w:rtl/>
        </w:rPr>
        <w:t>יאשר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את</w:t>
      </w:r>
      <w:r w:rsidRPr="00200C3E">
        <w:rPr>
          <w:rFonts w:eastAsia="Calibri"/>
          <w:rtl/>
        </w:rPr>
        <w:t xml:space="preserve"> </w:t>
      </w:r>
      <w:r w:rsidRPr="00200C3E">
        <w:rPr>
          <w:rFonts w:eastAsia="Calibri" w:hint="eastAsia"/>
          <w:rtl/>
        </w:rPr>
        <w:t>הסכמתו</w:t>
      </w:r>
      <w:r w:rsidRPr="00200C3E">
        <w:rPr>
          <w:rFonts w:eastAsia="Calibri"/>
          <w:rtl/>
        </w:rPr>
        <w:t xml:space="preserve"> </w:t>
      </w:r>
      <w:r w:rsidRPr="00200C3E">
        <w:rPr>
          <w:rFonts w:eastAsia="Calibri" w:hint="eastAsia"/>
          <w:rtl/>
        </w:rPr>
        <w:t>לבחירה</w:t>
      </w:r>
      <w:r w:rsidRPr="00200C3E">
        <w:rPr>
          <w:rFonts w:eastAsia="Calibri"/>
          <w:rtl/>
        </w:rPr>
        <w:t xml:space="preserve"> </w:t>
      </w:r>
      <w:r w:rsidRPr="00200C3E">
        <w:rPr>
          <w:rFonts w:eastAsia="Calibri" w:hint="eastAsia"/>
          <w:rtl/>
        </w:rPr>
        <w:t>כאמור</w:t>
      </w:r>
      <w:r w:rsidRPr="00200C3E">
        <w:rPr>
          <w:rFonts w:eastAsia="Calibri"/>
          <w:rtl/>
        </w:rPr>
        <w:t xml:space="preserve"> </w:t>
      </w:r>
      <w:r w:rsidRPr="00200C3E">
        <w:rPr>
          <w:rFonts w:eastAsia="Calibri" w:hint="eastAsia"/>
          <w:rtl/>
        </w:rPr>
        <w:t>ואת</w:t>
      </w:r>
      <w:r w:rsidRPr="00200C3E">
        <w:rPr>
          <w:rFonts w:eastAsia="Calibri"/>
          <w:rtl/>
        </w:rPr>
        <w:t xml:space="preserve"> </w:t>
      </w:r>
      <w:r w:rsidRPr="00200C3E">
        <w:rPr>
          <w:rFonts w:eastAsia="Calibri" w:hint="eastAsia"/>
          <w:rtl/>
        </w:rPr>
        <w:t>היקף</w:t>
      </w:r>
      <w:r w:rsidRPr="00200C3E">
        <w:rPr>
          <w:rFonts w:eastAsia="Calibri"/>
          <w:rtl/>
        </w:rPr>
        <w:t xml:space="preserve"> </w:t>
      </w:r>
      <w:r w:rsidRPr="00200C3E">
        <w:rPr>
          <w:rFonts w:eastAsia="Calibri" w:hint="eastAsia"/>
          <w:rtl/>
        </w:rPr>
        <w:t>העבודה</w:t>
      </w:r>
      <w:r w:rsidRPr="00200C3E">
        <w:rPr>
          <w:rFonts w:eastAsia="Calibri"/>
          <w:rtl/>
        </w:rPr>
        <w:t xml:space="preserve"> </w:t>
      </w:r>
      <w:r w:rsidRPr="00200C3E">
        <w:rPr>
          <w:rFonts w:eastAsia="Calibri" w:hint="eastAsia"/>
          <w:rtl/>
        </w:rPr>
        <w:t>אות</w:t>
      </w:r>
      <w:r w:rsidRPr="00200C3E">
        <w:rPr>
          <w:rFonts w:eastAsia="Calibri" w:hint="cs"/>
          <w:rtl/>
        </w:rPr>
        <w:t>ה</w:t>
      </w:r>
      <w:r w:rsidRPr="00200C3E">
        <w:rPr>
          <w:rFonts w:eastAsia="Calibri"/>
          <w:rtl/>
        </w:rPr>
        <w:t xml:space="preserve"> </w:t>
      </w:r>
      <w:r w:rsidRPr="00200C3E">
        <w:rPr>
          <w:rFonts w:eastAsia="Calibri" w:hint="eastAsia"/>
          <w:rtl/>
        </w:rPr>
        <w:t>יבצע</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מובהר</w:t>
      </w:r>
      <w:r w:rsidRPr="00200C3E">
        <w:rPr>
          <w:rFonts w:eastAsia="Calibri"/>
          <w:rtl/>
        </w:rPr>
        <w:t xml:space="preserve"> </w:t>
      </w:r>
      <w:r w:rsidRPr="00200C3E">
        <w:rPr>
          <w:rFonts w:eastAsia="Calibri" w:hint="eastAsia"/>
          <w:rtl/>
        </w:rPr>
        <w:t>ומוסכם</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במתן</w:t>
      </w:r>
      <w:r w:rsidRPr="00200C3E">
        <w:rPr>
          <w:rFonts w:eastAsia="Calibri"/>
          <w:rtl/>
        </w:rPr>
        <w:t xml:space="preserve"> </w:t>
      </w:r>
      <w:r w:rsidRPr="00200C3E">
        <w:rPr>
          <w:rFonts w:eastAsia="Calibri" w:hint="eastAsia"/>
          <w:rtl/>
        </w:rPr>
        <w:t>האישור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לגרוע</w:t>
      </w:r>
      <w:r w:rsidRPr="00200C3E">
        <w:rPr>
          <w:rFonts w:eastAsia="Calibri"/>
          <w:rtl/>
        </w:rPr>
        <w:t xml:space="preserve"> </w:t>
      </w:r>
      <w:r w:rsidRPr="00200C3E">
        <w:rPr>
          <w:rFonts w:eastAsia="Calibri" w:hint="eastAsia"/>
          <w:rtl/>
        </w:rPr>
        <w:t>מאחריות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או</w:t>
      </w:r>
      <w:r w:rsidRPr="00200C3E">
        <w:rPr>
          <w:rFonts w:eastAsia="Calibri"/>
          <w:rtl/>
        </w:rPr>
        <w:t xml:space="preserve"> </w:t>
      </w:r>
      <w:r w:rsidRPr="00200C3E">
        <w:rPr>
          <w:rFonts w:eastAsia="Calibri" w:hint="eastAsia"/>
          <w:rtl/>
        </w:rPr>
        <w:t>להטיל</w:t>
      </w:r>
      <w:r w:rsidRPr="00200C3E">
        <w:rPr>
          <w:rFonts w:eastAsia="Calibri"/>
          <w:rtl/>
        </w:rPr>
        <w:t xml:space="preserve"> </w:t>
      </w:r>
      <w:r w:rsidRPr="00200C3E">
        <w:rPr>
          <w:rFonts w:eastAsia="Calibri" w:hint="eastAsia"/>
          <w:rtl/>
        </w:rPr>
        <w:t>אחריות</w:t>
      </w:r>
      <w:r w:rsidRPr="00200C3E">
        <w:rPr>
          <w:rFonts w:eastAsia="Calibri"/>
          <w:rtl/>
        </w:rPr>
        <w:t xml:space="preserve"> </w:t>
      </w:r>
      <w:r w:rsidRPr="00200C3E">
        <w:rPr>
          <w:rFonts w:eastAsia="Calibri" w:hint="eastAsia"/>
          <w:rtl/>
        </w:rPr>
        <w:t>כלשהי</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המזמין</w:t>
      </w:r>
      <w:r w:rsidRPr="00200C3E">
        <w:rPr>
          <w:rFonts w:eastAsia="Calibri" w:hint="cs"/>
          <w:rtl/>
        </w:rPr>
        <w:t>.</w:t>
      </w:r>
      <w:bookmarkEnd w:id="549"/>
      <w:bookmarkEnd w:id="550"/>
      <w:bookmarkEnd w:id="551"/>
      <w:bookmarkEnd w:id="552"/>
    </w:p>
    <w:p w14:paraId="15CAB26E" w14:textId="77777777" w:rsidR="00FE5411" w:rsidRPr="00200C3E" w:rsidRDefault="00FE5411" w:rsidP="00FE5411">
      <w:pPr>
        <w:numPr>
          <w:ilvl w:val="1"/>
          <w:numId w:val="44"/>
        </w:numPr>
        <w:spacing w:after="200" w:line="276" w:lineRule="auto"/>
        <w:ind w:left="1080"/>
        <w:rPr>
          <w:rFonts w:eastAsia="Calibri"/>
          <w:rtl/>
        </w:rPr>
      </w:pPr>
      <w:bookmarkStart w:id="553" w:name="_Toc502260464"/>
      <w:bookmarkStart w:id="554" w:name="_Toc502261113"/>
      <w:bookmarkStart w:id="555" w:name="_Toc504662146"/>
      <w:bookmarkStart w:id="556" w:name="_Toc504662725"/>
      <w:r w:rsidRPr="00200C3E">
        <w:rPr>
          <w:rFonts w:eastAsia="Calibri" w:hint="eastAsia"/>
          <w:rtl/>
        </w:rPr>
        <w:t>למיטב</w:t>
      </w:r>
      <w:r w:rsidRPr="00200C3E">
        <w:rPr>
          <w:rFonts w:eastAsia="Calibri"/>
          <w:rtl/>
        </w:rPr>
        <w:t xml:space="preserve"> </w:t>
      </w:r>
      <w:r w:rsidRPr="00200C3E">
        <w:rPr>
          <w:rFonts w:eastAsia="Calibri" w:hint="cs"/>
          <w:rtl/>
        </w:rPr>
        <w:t>ידיעתו של הזוכה</w:t>
      </w:r>
      <w:r w:rsidRPr="00200C3E">
        <w:rPr>
          <w:rFonts w:eastAsia="Calibri"/>
          <w:rtl/>
        </w:rPr>
        <w:t xml:space="preserve"> </w:t>
      </w:r>
      <w:r w:rsidRPr="00200C3E">
        <w:rPr>
          <w:rFonts w:eastAsia="Calibri" w:hint="eastAsia"/>
          <w:rtl/>
        </w:rPr>
        <w:t>ולאחר</w:t>
      </w:r>
      <w:r w:rsidRPr="00200C3E">
        <w:rPr>
          <w:rFonts w:eastAsia="Calibri"/>
          <w:rtl/>
        </w:rPr>
        <w:t xml:space="preserve"> </w:t>
      </w:r>
      <w:r w:rsidRPr="00200C3E">
        <w:rPr>
          <w:rFonts w:eastAsia="Calibri" w:hint="eastAsia"/>
          <w:rtl/>
        </w:rPr>
        <w:t>בדיקה</w:t>
      </w:r>
      <w:r w:rsidRPr="00200C3E">
        <w:rPr>
          <w:rFonts w:eastAsia="Calibri"/>
          <w:rtl/>
        </w:rPr>
        <w:t xml:space="preserve"> </w:t>
      </w:r>
      <w:r w:rsidRPr="00200C3E">
        <w:rPr>
          <w:rFonts w:eastAsia="Calibri" w:hint="eastAsia"/>
          <w:rtl/>
        </w:rPr>
        <w:t>סבירה</w:t>
      </w:r>
      <w:r w:rsidRPr="00200C3E">
        <w:rPr>
          <w:rFonts w:eastAsia="Calibri"/>
          <w:rtl/>
        </w:rPr>
        <w:t xml:space="preserve">, </w:t>
      </w:r>
      <w:r w:rsidRPr="00200C3E">
        <w:rPr>
          <w:rFonts w:eastAsia="Calibri" w:hint="eastAsia"/>
          <w:rtl/>
        </w:rPr>
        <w:t>קבלני</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הם</w:t>
      </w:r>
      <w:r w:rsidRPr="00200C3E">
        <w:rPr>
          <w:rFonts w:eastAsia="Calibri"/>
          <w:rtl/>
        </w:rPr>
        <w:t xml:space="preserve"> </w:t>
      </w:r>
      <w:r w:rsidRPr="00200C3E">
        <w:rPr>
          <w:rFonts w:eastAsia="Calibri" w:hint="eastAsia"/>
          <w:rtl/>
        </w:rPr>
        <w:t>מיומנים</w:t>
      </w:r>
      <w:r w:rsidRPr="00200C3E">
        <w:rPr>
          <w:rFonts w:eastAsia="Calibri"/>
          <w:rtl/>
        </w:rPr>
        <w:t xml:space="preserve"> </w:t>
      </w:r>
      <w:r w:rsidRPr="00200C3E">
        <w:rPr>
          <w:rFonts w:eastAsia="Calibri" w:hint="eastAsia"/>
          <w:rtl/>
        </w:rPr>
        <w:t>ומקצועיים</w:t>
      </w:r>
      <w:r w:rsidRPr="00200C3E">
        <w:rPr>
          <w:rFonts w:eastAsia="Calibri"/>
          <w:rtl/>
        </w:rPr>
        <w:t xml:space="preserve"> </w:t>
      </w:r>
      <w:r w:rsidRPr="00200C3E">
        <w:rPr>
          <w:rFonts w:eastAsia="Calibri" w:hint="eastAsia"/>
          <w:rtl/>
        </w:rPr>
        <w:t>והאמור</w:t>
      </w:r>
      <w:r w:rsidRPr="00200C3E">
        <w:rPr>
          <w:rFonts w:eastAsia="Calibri"/>
          <w:rtl/>
        </w:rPr>
        <w:t xml:space="preserve"> </w:t>
      </w:r>
      <w:r w:rsidRPr="00200C3E">
        <w:rPr>
          <w:rFonts w:eastAsia="Calibri" w:hint="eastAsia"/>
          <w:rtl/>
        </w:rPr>
        <w:t>בהצהרות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פי</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חל</w:t>
      </w:r>
      <w:r w:rsidRPr="00200C3E">
        <w:rPr>
          <w:rFonts w:eastAsia="Calibri"/>
          <w:rtl/>
        </w:rPr>
        <w:t xml:space="preserve"> </w:t>
      </w:r>
      <w:r w:rsidRPr="00200C3E">
        <w:rPr>
          <w:rFonts w:eastAsia="Calibri" w:hint="eastAsia"/>
          <w:rtl/>
        </w:rPr>
        <w:t>ונכון</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כל</w:t>
      </w:r>
      <w:r w:rsidRPr="00200C3E">
        <w:rPr>
          <w:rFonts w:eastAsia="Calibri"/>
          <w:rtl/>
        </w:rPr>
        <w:t xml:space="preserve"> </w:t>
      </w:r>
      <w:r w:rsidRPr="00200C3E">
        <w:rPr>
          <w:rFonts w:eastAsia="Calibri" w:hint="eastAsia"/>
          <w:rtl/>
        </w:rPr>
        <w:t>אחד</w:t>
      </w:r>
      <w:r w:rsidRPr="00200C3E">
        <w:rPr>
          <w:rFonts w:eastAsia="Calibri"/>
          <w:rtl/>
        </w:rPr>
        <w:t xml:space="preserve"> </w:t>
      </w:r>
      <w:r w:rsidRPr="00200C3E">
        <w:rPr>
          <w:rFonts w:eastAsia="Calibri" w:hint="eastAsia"/>
          <w:rtl/>
        </w:rPr>
        <w:t>מהם</w:t>
      </w:r>
      <w:r w:rsidRPr="00200C3E">
        <w:rPr>
          <w:rFonts w:eastAsia="Calibri" w:hint="cs"/>
          <w:rtl/>
        </w:rPr>
        <w:t>.</w:t>
      </w:r>
      <w:bookmarkEnd w:id="553"/>
      <w:bookmarkEnd w:id="554"/>
      <w:bookmarkEnd w:id="555"/>
      <w:bookmarkEnd w:id="556"/>
    </w:p>
    <w:p w14:paraId="1C2BDA1D" w14:textId="77777777" w:rsidR="00FE5411" w:rsidRPr="00200C3E" w:rsidRDefault="00FE5411" w:rsidP="00FE5411">
      <w:pPr>
        <w:numPr>
          <w:ilvl w:val="1"/>
          <w:numId w:val="44"/>
        </w:numPr>
        <w:spacing w:after="200" w:line="276" w:lineRule="auto"/>
        <w:ind w:left="1080"/>
        <w:rPr>
          <w:rFonts w:eastAsia="Calibri"/>
        </w:rPr>
      </w:pPr>
      <w:bookmarkStart w:id="557" w:name="_Toc502260465"/>
      <w:bookmarkStart w:id="558" w:name="_Toc502261114"/>
      <w:bookmarkStart w:id="559" w:name="_Toc504662147"/>
      <w:bookmarkStart w:id="560" w:name="_Toc504662726"/>
      <w:r w:rsidRPr="00200C3E">
        <w:rPr>
          <w:rFonts w:eastAsia="Calibri" w:hint="cs"/>
          <w:rtl/>
        </w:rPr>
        <w:t>הזוכה לא יהיה רשאי</w:t>
      </w:r>
      <w:r w:rsidRPr="00200C3E">
        <w:rPr>
          <w:rFonts w:eastAsia="Calibri"/>
          <w:rtl/>
        </w:rPr>
        <w:t xml:space="preserve"> </w:t>
      </w:r>
      <w:r w:rsidRPr="00200C3E">
        <w:rPr>
          <w:rFonts w:eastAsia="Calibri" w:hint="eastAsia"/>
          <w:rtl/>
        </w:rPr>
        <w:t>להחליף</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eastAsia"/>
          <w:rtl/>
        </w:rPr>
        <w:t>אלא</w:t>
      </w:r>
      <w:r w:rsidRPr="00200C3E">
        <w:rPr>
          <w:rFonts w:eastAsia="Calibri"/>
          <w:rtl/>
        </w:rPr>
        <w:t xml:space="preserve"> </w:t>
      </w:r>
      <w:r w:rsidRPr="00200C3E">
        <w:rPr>
          <w:rFonts w:eastAsia="Calibri" w:hint="eastAsia"/>
          <w:rtl/>
        </w:rPr>
        <w:t>לאחר</w:t>
      </w:r>
      <w:r w:rsidRPr="00200C3E">
        <w:rPr>
          <w:rFonts w:eastAsia="Calibri"/>
          <w:rtl/>
        </w:rPr>
        <w:t xml:space="preserve"> </w:t>
      </w:r>
      <w:r w:rsidRPr="00200C3E">
        <w:rPr>
          <w:rFonts w:eastAsia="Calibri" w:hint="eastAsia"/>
          <w:rtl/>
        </w:rPr>
        <w:t>קבלת</w:t>
      </w:r>
      <w:r w:rsidRPr="00200C3E">
        <w:rPr>
          <w:rFonts w:eastAsia="Calibri"/>
          <w:rtl/>
        </w:rPr>
        <w:t xml:space="preserve"> </w:t>
      </w:r>
      <w:r w:rsidRPr="00200C3E">
        <w:rPr>
          <w:rFonts w:eastAsia="Calibri" w:hint="eastAsia"/>
          <w:rtl/>
        </w:rPr>
        <w:t>אישור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מהמזמין</w:t>
      </w:r>
      <w:r w:rsidRPr="00200C3E">
        <w:rPr>
          <w:rFonts w:eastAsia="Calibri" w:hint="cs"/>
          <w:rtl/>
        </w:rPr>
        <w:t>.</w:t>
      </w:r>
      <w:bookmarkEnd w:id="557"/>
      <w:bookmarkEnd w:id="558"/>
      <w:bookmarkEnd w:id="559"/>
      <w:bookmarkEnd w:id="560"/>
    </w:p>
    <w:p w14:paraId="595B4E32" w14:textId="77777777" w:rsidR="00FE5411" w:rsidRPr="00200C3E" w:rsidRDefault="00FE5411" w:rsidP="00FE5411">
      <w:pPr>
        <w:numPr>
          <w:ilvl w:val="1"/>
          <w:numId w:val="44"/>
        </w:numPr>
        <w:spacing w:after="200" w:line="276" w:lineRule="auto"/>
        <w:ind w:left="1080"/>
        <w:rPr>
          <w:rFonts w:eastAsia="Calibri"/>
          <w:rtl/>
        </w:rPr>
      </w:pPr>
      <w:bookmarkStart w:id="561" w:name="_Toc502260466"/>
      <w:bookmarkStart w:id="562" w:name="_Toc502261115"/>
      <w:bookmarkStart w:id="563" w:name="_Toc504662148"/>
      <w:bookmarkStart w:id="564" w:name="_Toc504662727"/>
      <w:r w:rsidRPr="00200C3E">
        <w:rPr>
          <w:rFonts w:eastAsia="Calibri" w:hint="eastAsia"/>
          <w:rtl/>
        </w:rPr>
        <w:t>כל</w:t>
      </w:r>
      <w:r w:rsidRPr="00200C3E">
        <w:rPr>
          <w:rFonts w:eastAsia="Calibri"/>
          <w:rtl/>
        </w:rPr>
        <w:t xml:space="preserve"> </w:t>
      </w:r>
      <w:r w:rsidRPr="00200C3E">
        <w:rPr>
          <w:rFonts w:eastAsia="Calibri" w:hint="eastAsia"/>
          <w:rtl/>
        </w:rPr>
        <w:t>הוראות</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לרבות</w:t>
      </w:r>
      <w:r w:rsidRPr="00200C3E">
        <w:rPr>
          <w:rFonts w:eastAsia="Calibri"/>
          <w:rtl/>
        </w:rPr>
        <w:t xml:space="preserve"> </w:t>
      </w:r>
      <w:r w:rsidRPr="00200C3E">
        <w:rPr>
          <w:rFonts w:eastAsia="Calibri" w:hint="eastAsia"/>
          <w:rtl/>
        </w:rPr>
        <w:t>ההוראות</w:t>
      </w:r>
      <w:r w:rsidRPr="00200C3E">
        <w:rPr>
          <w:rFonts w:eastAsia="Calibri"/>
          <w:rtl/>
        </w:rPr>
        <w:t xml:space="preserve"> </w:t>
      </w:r>
      <w:r w:rsidRPr="00200C3E">
        <w:rPr>
          <w:rFonts w:eastAsia="Calibri" w:hint="eastAsia"/>
          <w:rtl/>
        </w:rPr>
        <w:t>הנוגעות</w:t>
      </w:r>
      <w:r w:rsidRPr="00200C3E">
        <w:rPr>
          <w:rFonts w:eastAsia="Calibri"/>
          <w:rtl/>
        </w:rPr>
        <w:t xml:space="preserve"> </w:t>
      </w:r>
      <w:r w:rsidRPr="00200C3E">
        <w:rPr>
          <w:rFonts w:eastAsia="Calibri" w:hint="eastAsia"/>
          <w:rtl/>
        </w:rPr>
        <w:t>לסודיות</w:t>
      </w:r>
      <w:r w:rsidRPr="00200C3E">
        <w:rPr>
          <w:rFonts w:eastAsia="Calibri"/>
          <w:rtl/>
        </w:rPr>
        <w:t xml:space="preserve">, </w:t>
      </w:r>
      <w:r w:rsidRPr="00200C3E">
        <w:rPr>
          <w:rFonts w:eastAsia="Calibri" w:hint="eastAsia"/>
          <w:rtl/>
        </w:rPr>
        <w:t>מקצועיות</w:t>
      </w:r>
      <w:r w:rsidRPr="00200C3E">
        <w:rPr>
          <w:rFonts w:eastAsia="Calibri" w:hint="cs"/>
          <w:rtl/>
        </w:rPr>
        <w:t>, ל</w:t>
      </w:r>
      <w:r w:rsidRPr="00200C3E">
        <w:rPr>
          <w:rFonts w:eastAsia="Calibri" w:hint="eastAsia"/>
          <w:rtl/>
        </w:rPr>
        <w:t>עמידה</w:t>
      </w:r>
      <w:r w:rsidRPr="00200C3E">
        <w:rPr>
          <w:rFonts w:eastAsia="Calibri"/>
          <w:rtl/>
        </w:rPr>
        <w:t xml:space="preserve"> </w:t>
      </w:r>
      <w:r w:rsidRPr="00200C3E">
        <w:rPr>
          <w:rFonts w:eastAsia="Calibri" w:hint="eastAsia"/>
          <w:rtl/>
        </w:rPr>
        <w:t>בלוחות</w:t>
      </w:r>
      <w:r w:rsidRPr="00200C3E">
        <w:rPr>
          <w:rFonts w:eastAsia="Calibri"/>
          <w:rtl/>
        </w:rPr>
        <w:t xml:space="preserve"> </w:t>
      </w:r>
      <w:r w:rsidRPr="00200C3E">
        <w:rPr>
          <w:rFonts w:eastAsia="Calibri" w:hint="eastAsia"/>
          <w:rtl/>
        </w:rPr>
        <w:t>זמנים</w:t>
      </w:r>
      <w:r w:rsidRPr="00200C3E">
        <w:rPr>
          <w:rFonts w:eastAsia="Calibri" w:hint="cs"/>
          <w:rtl/>
        </w:rPr>
        <w:t xml:space="preserve"> ודרישות הביטוח</w:t>
      </w:r>
      <w:r w:rsidRPr="00200C3E">
        <w:rPr>
          <w:rFonts w:eastAsia="Calibri"/>
          <w:rtl/>
        </w:rPr>
        <w:t xml:space="preserve"> </w:t>
      </w:r>
      <w:r w:rsidRPr="00200C3E">
        <w:rPr>
          <w:rFonts w:eastAsia="Calibri" w:hint="eastAsia"/>
          <w:rtl/>
        </w:rPr>
        <w:t>יחולו</w:t>
      </w:r>
      <w:r w:rsidRPr="00200C3E">
        <w:rPr>
          <w:rFonts w:eastAsia="Calibri"/>
          <w:rtl/>
        </w:rPr>
        <w:t xml:space="preserve"> </w:t>
      </w:r>
      <w:r w:rsidRPr="00200C3E">
        <w:rPr>
          <w:rFonts w:eastAsia="Calibri" w:hint="eastAsia"/>
          <w:rtl/>
        </w:rPr>
        <w:t>בשינויים</w:t>
      </w:r>
      <w:r w:rsidRPr="00200C3E">
        <w:rPr>
          <w:rFonts w:eastAsia="Calibri"/>
          <w:rtl/>
        </w:rPr>
        <w:t xml:space="preserve"> </w:t>
      </w:r>
      <w:r w:rsidRPr="00200C3E">
        <w:rPr>
          <w:rFonts w:eastAsia="Calibri" w:hint="eastAsia"/>
          <w:rtl/>
        </w:rPr>
        <w:t>המחייבים</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התחייבויות</w:t>
      </w:r>
      <w:r w:rsidRPr="00200C3E">
        <w:rPr>
          <w:rFonts w:eastAsia="Calibri"/>
          <w:rtl/>
        </w:rPr>
        <w:t xml:space="preserve"> </w:t>
      </w:r>
      <w:r w:rsidRPr="00200C3E">
        <w:rPr>
          <w:rFonts w:eastAsia="Calibri" w:hint="eastAsia"/>
          <w:rtl/>
        </w:rPr>
        <w:t>המבוצעות</w:t>
      </w:r>
      <w:r w:rsidRPr="00200C3E">
        <w:rPr>
          <w:rFonts w:eastAsia="Calibri"/>
          <w:rtl/>
        </w:rPr>
        <w:t xml:space="preserve"> </w:t>
      </w:r>
      <w:r w:rsidRPr="00200C3E">
        <w:rPr>
          <w:rFonts w:eastAsia="Calibri" w:hint="eastAsia"/>
          <w:rtl/>
        </w:rPr>
        <w:t>באמצעות</w:t>
      </w:r>
      <w:r w:rsidRPr="00200C3E">
        <w:rPr>
          <w:rFonts w:eastAsia="Calibri"/>
          <w:rtl/>
        </w:rPr>
        <w:t xml:space="preserve"> </w:t>
      </w:r>
      <w:r w:rsidRPr="00200C3E">
        <w:rPr>
          <w:rFonts w:eastAsia="Calibri" w:hint="cs"/>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cs"/>
          <w:rtl/>
        </w:rPr>
        <w:t>הזוכה מצהיר</w:t>
      </w:r>
      <w:r w:rsidRPr="00200C3E">
        <w:rPr>
          <w:rFonts w:eastAsia="Calibri"/>
          <w:rtl/>
        </w:rPr>
        <w:t xml:space="preserve"> </w:t>
      </w:r>
      <w:r w:rsidRPr="00200C3E">
        <w:rPr>
          <w:rFonts w:eastAsia="Calibri" w:hint="eastAsia"/>
          <w:rtl/>
        </w:rPr>
        <w:t>בזאת</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באישור</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להעסקת</w:t>
      </w:r>
      <w:r w:rsidRPr="00200C3E">
        <w:rPr>
          <w:rFonts w:eastAsia="Calibri"/>
          <w:rtl/>
        </w:rPr>
        <w:t xml:space="preserve"> </w:t>
      </w:r>
      <w:r w:rsidRPr="00200C3E">
        <w:rPr>
          <w:rFonts w:eastAsia="Calibri" w:hint="eastAsia"/>
          <w:rtl/>
        </w:rPr>
        <w:t>ספקי</w:t>
      </w:r>
      <w:r w:rsidRPr="00200C3E">
        <w:rPr>
          <w:rFonts w:eastAsia="Calibri"/>
          <w:rtl/>
        </w:rPr>
        <w:t xml:space="preserve"> </w:t>
      </w:r>
      <w:r w:rsidRPr="00200C3E">
        <w:rPr>
          <w:rFonts w:eastAsia="Calibri" w:hint="eastAsia"/>
          <w:rtl/>
        </w:rPr>
        <w:t>משנה</w:t>
      </w:r>
      <w:r w:rsidRPr="00200C3E">
        <w:rPr>
          <w:rFonts w:eastAsia="Calibri" w:hint="cs"/>
          <w:rtl/>
        </w:rPr>
        <w:t>,</w:t>
      </w:r>
      <w:r w:rsidRPr="00200C3E">
        <w:rPr>
          <w:rFonts w:eastAsia="Calibri"/>
          <w:rtl/>
        </w:rPr>
        <w:t xml:space="preserve"> </w:t>
      </w:r>
      <w:r w:rsidRPr="00200C3E">
        <w:rPr>
          <w:rFonts w:eastAsia="Calibri" w:hint="eastAsia"/>
          <w:rtl/>
        </w:rPr>
        <w:t>אם</w:t>
      </w:r>
      <w:r w:rsidRPr="00200C3E">
        <w:rPr>
          <w:rFonts w:eastAsia="Calibri"/>
          <w:rtl/>
        </w:rPr>
        <w:t xml:space="preserve"> </w:t>
      </w:r>
      <w:r w:rsidRPr="00200C3E">
        <w:rPr>
          <w:rFonts w:eastAsia="Calibri" w:hint="eastAsia"/>
          <w:rtl/>
        </w:rPr>
        <w:t>וככל</w:t>
      </w:r>
      <w:r w:rsidRPr="00200C3E">
        <w:rPr>
          <w:rFonts w:eastAsia="Calibri"/>
          <w:rtl/>
        </w:rPr>
        <w:t xml:space="preserve"> </w:t>
      </w:r>
      <w:r w:rsidRPr="00200C3E">
        <w:rPr>
          <w:rFonts w:eastAsia="Calibri" w:hint="eastAsia"/>
          <w:rtl/>
        </w:rPr>
        <w:t>שיינתן</w:t>
      </w:r>
      <w:r w:rsidRPr="00200C3E">
        <w:rPr>
          <w:rFonts w:eastAsia="Calibri" w:hint="cs"/>
          <w:rtl/>
        </w:rPr>
        <w:t>,</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למעט</w:t>
      </w:r>
      <w:r w:rsidRPr="00200C3E">
        <w:rPr>
          <w:rFonts w:eastAsia="Calibri"/>
          <w:rtl/>
        </w:rPr>
        <w:t xml:space="preserve"> </w:t>
      </w:r>
      <w:r w:rsidRPr="00200C3E">
        <w:rPr>
          <w:rFonts w:eastAsia="Calibri" w:hint="eastAsia"/>
          <w:rtl/>
        </w:rPr>
        <w:t>מאחריות</w:t>
      </w:r>
      <w:r w:rsidRPr="00200C3E">
        <w:rPr>
          <w:rFonts w:eastAsia="Calibri" w:hint="cs"/>
          <w:rtl/>
        </w:rPr>
        <w:t>ה</w:t>
      </w:r>
      <w:r w:rsidRPr="00200C3E">
        <w:rPr>
          <w:rFonts w:eastAsia="Calibri"/>
          <w:rtl/>
        </w:rPr>
        <w:t xml:space="preserve">, </w:t>
      </w:r>
      <w:r w:rsidRPr="00200C3E">
        <w:rPr>
          <w:rFonts w:eastAsia="Calibri" w:hint="eastAsia"/>
          <w:rtl/>
        </w:rPr>
        <w:t>אשר</w:t>
      </w:r>
      <w:r w:rsidRPr="00200C3E">
        <w:rPr>
          <w:rFonts w:eastAsia="Calibri"/>
          <w:rtl/>
        </w:rPr>
        <w:t xml:space="preserve"> </w:t>
      </w:r>
      <w:r w:rsidRPr="00200C3E">
        <w:rPr>
          <w:rFonts w:eastAsia="Calibri" w:hint="eastAsia"/>
          <w:rtl/>
        </w:rPr>
        <w:t>תהיה</w:t>
      </w:r>
      <w:r w:rsidRPr="00200C3E">
        <w:rPr>
          <w:rFonts w:eastAsia="Calibri"/>
          <w:rtl/>
        </w:rPr>
        <w:t xml:space="preserve"> </w:t>
      </w:r>
      <w:r w:rsidRPr="00200C3E">
        <w:rPr>
          <w:rFonts w:eastAsia="Calibri" w:hint="eastAsia"/>
          <w:rtl/>
        </w:rPr>
        <w:t>חייבת</w:t>
      </w:r>
      <w:r w:rsidRPr="00200C3E">
        <w:rPr>
          <w:rFonts w:eastAsia="Calibri"/>
          <w:rtl/>
        </w:rPr>
        <w:t xml:space="preserve"> </w:t>
      </w:r>
      <w:r w:rsidRPr="00200C3E">
        <w:rPr>
          <w:rFonts w:eastAsia="Calibri" w:hint="eastAsia"/>
          <w:rtl/>
        </w:rPr>
        <w:t>כלפי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בכל</w:t>
      </w:r>
      <w:r w:rsidRPr="00200C3E">
        <w:rPr>
          <w:rFonts w:eastAsia="Calibri"/>
          <w:rtl/>
        </w:rPr>
        <w:t xml:space="preserve"> </w:t>
      </w:r>
      <w:r w:rsidRPr="00200C3E">
        <w:rPr>
          <w:rFonts w:eastAsia="Calibri" w:hint="eastAsia"/>
          <w:rtl/>
        </w:rPr>
        <w:t>החובות</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מוסכם</w:t>
      </w:r>
      <w:r w:rsidRPr="00200C3E">
        <w:rPr>
          <w:rFonts w:eastAsia="Calibri"/>
          <w:rtl/>
        </w:rPr>
        <w:t xml:space="preserve"> </w:t>
      </w:r>
      <w:r w:rsidRPr="00200C3E">
        <w:rPr>
          <w:rFonts w:eastAsia="Calibri" w:hint="eastAsia"/>
          <w:rtl/>
        </w:rPr>
        <w:t>בזה</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התשלומים</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ישולמו</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לידי</w:t>
      </w:r>
      <w:r w:rsidRPr="00200C3E">
        <w:rPr>
          <w:rFonts w:eastAsia="Calibri"/>
          <w:rtl/>
        </w:rPr>
        <w:t xml:space="preserve"> </w:t>
      </w:r>
      <w:r w:rsidRPr="00200C3E">
        <w:rPr>
          <w:rFonts w:eastAsia="Calibri" w:hint="cs"/>
          <w:rtl/>
        </w:rPr>
        <w:t>הזוכה</w:t>
      </w:r>
      <w:r w:rsidRPr="00200C3E">
        <w:rPr>
          <w:rFonts w:eastAsia="Calibri"/>
          <w:rtl/>
        </w:rPr>
        <w:t xml:space="preserve"> </w:t>
      </w:r>
      <w:r w:rsidRPr="00200C3E">
        <w:rPr>
          <w:rFonts w:eastAsia="Calibri" w:hint="eastAsia"/>
          <w:rtl/>
        </w:rPr>
        <w:t>ול</w:t>
      </w:r>
      <w:r w:rsidRPr="00200C3E">
        <w:rPr>
          <w:rFonts w:eastAsia="Calibri" w:hint="cs"/>
          <w:rtl/>
        </w:rPr>
        <w:t>ו</w:t>
      </w:r>
      <w:r w:rsidRPr="00200C3E">
        <w:rPr>
          <w:rFonts w:eastAsia="Calibri"/>
          <w:rtl/>
        </w:rPr>
        <w:t xml:space="preserve"> </w:t>
      </w:r>
      <w:r w:rsidRPr="00200C3E">
        <w:rPr>
          <w:rFonts w:eastAsia="Calibri" w:hint="eastAsia"/>
          <w:rtl/>
        </w:rPr>
        <w:t>בלבד</w:t>
      </w:r>
      <w:r w:rsidRPr="00200C3E">
        <w:rPr>
          <w:rFonts w:eastAsia="Calibri"/>
          <w:rtl/>
        </w:rPr>
        <w:t>.</w:t>
      </w:r>
      <w:bookmarkEnd w:id="561"/>
      <w:bookmarkEnd w:id="562"/>
      <w:bookmarkEnd w:id="563"/>
      <w:bookmarkEnd w:id="564"/>
    </w:p>
    <w:p w14:paraId="66447574" w14:textId="77777777"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bookmarkStart w:id="565" w:name="_Ref7330991"/>
      <w:bookmarkStart w:id="566" w:name="_Hlk8747679"/>
      <w:r w:rsidRPr="00200C3E">
        <w:rPr>
          <w:rFonts w:asciiTheme="minorHAnsi" w:eastAsia="Calibri" w:hAnsiTheme="minorHAnsi" w:cstheme="minorHAnsi" w:hint="cs"/>
          <w:u w:val="single"/>
          <w:rtl/>
        </w:rPr>
        <w:t>שלבי עבודה ולוחות זמנים</w:t>
      </w:r>
      <w:bookmarkEnd w:id="540"/>
      <w:bookmarkEnd w:id="565"/>
      <w:r w:rsidRPr="00200C3E">
        <w:rPr>
          <w:rFonts w:asciiTheme="minorHAnsi" w:eastAsia="Calibri" w:hAnsiTheme="minorHAnsi" w:cstheme="minorHAnsi"/>
          <w:u w:val="single"/>
          <w:rtl/>
        </w:rPr>
        <w:t xml:space="preserve"> </w:t>
      </w:r>
    </w:p>
    <w:p w14:paraId="6B5ADBD9" w14:textId="77777777" w:rsidR="003A4624" w:rsidRPr="00200C3E" w:rsidRDefault="003A4624" w:rsidP="003A4624">
      <w:pPr>
        <w:numPr>
          <w:ilvl w:val="1"/>
          <w:numId w:val="44"/>
        </w:numPr>
        <w:spacing w:after="200" w:line="276" w:lineRule="auto"/>
        <w:ind w:left="1146" w:hanging="426"/>
        <w:rPr>
          <w:rFonts w:asciiTheme="minorHAnsi" w:hAnsiTheme="minorHAnsi" w:cstheme="minorHAnsi"/>
          <w:sz w:val="28"/>
        </w:rPr>
      </w:pPr>
      <w:bookmarkStart w:id="567" w:name="_Toc516551422"/>
      <w:bookmarkStart w:id="568" w:name="_Ref521566387"/>
      <w:bookmarkStart w:id="569" w:name="נספח_ערבות"/>
      <w:bookmarkStart w:id="570" w:name="_Toc521604097"/>
      <w:bookmarkStart w:id="571" w:name="_Toc524610708"/>
      <w:bookmarkStart w:id="572" w:name="_Ref524871967"/>
      <w:bookmarkStart w:id="573" w:name="_Ref524872057"/>
      <w:bookmarkEnd w:id="480"/>
      <w:bookmarkEnd w:id="481"/>
      <w:bookmarkEnd w:id="566"/>
      <w:r w:rsidRPr="00200C3E">
        <w:rPr>
          <w:rFonts w:asciiTheme="minorHAnsi" w:hAnsiTheme="minorHAnsi" w:cstheme="minorHAnsi" w:hint="cs"/>
          <w:sz w:val="28"/>
          <w:rtl/>
        </w:rPr>
        <w:t>שלבי העבודה ולוחות הזמנים מפורטים בגאנט שלהלן.</w:t>
      </w:r>
    </w:p>
    <w:p w14:paraId="17B10593" w14:textId="77777777" w:rsidR="003A4624" w:rsidRPr="00200C3E" w:rsidRDefault="006D6998" w:rsidP="003A4624">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שלבי העבודה המפורטים בגאנט ובתכנית העבודה שהוגשה ע"י הזוכה הינם מחייבים.</w:t>
      </w:r>
    </w:p>
    <w:p w14:paraId="7D2FA80C" w14:textId="77777777" w:rsidR="00E06EB5" w:rsidRPr="00200C3E" w:rsidRDefault="00E06EB5">
      <w:pPr>
        <w:bidi w:val="0"/>
        <w:spacing w:line="240" w:lineRule="auto"/>
        <w:jc w:val="left"/>
        <w:rPr>
          <w:rFonts w:asciiTheme="minorHAnsi" w:hAnsiTheme="minorHAnsi" w:cstheme="minorHAnsi"/>
          <w:sz w:val="28"/>
          <w:rtl/>
        </w:rPr>
      </w:pPr>
      <w:r w:rsidRPr="00200C3E">
        <w:rPr>
          <w:rFonts w:asciiTheme="minorHAnsi" w:hAnsiTheme="minorHAnsi" w:cstheme="minorHAnsi"/>
          <w:sz w:val="28"/>
          <w:rtl/>
        </w:rPr>
        <w:br w:type="page"/>
      </w:r>
    </w:p>
    <w:p w14:paraId="284ED7C9" w14:textId="77777777" w:rsidR="00E06EB5" w:rsidRPr="00200C3E" w:rsidRDefault="00E06EB5" w:rsidP="006D6998">
      <w:pPr>
        <w:spacing w:after="200" w:line="276" w:lineRule="auto"/>
        <w:ind w:left="720"/>
        <w:rPr>
          <w:rFonts w:asciiTheme="minorHAnsi" w:hAnsiTheme="minorHAnsi" w:cstheme="minorHAnsi"/>
          <w:sz w:val="28"/>
          <w:rtl/>
        </w:rPr>
        <w:sectPr w:rsidR="00E06EB5" w:rsidRPr="00200C3E" w:rsidSect="003D1F81">
          <w:endnotePr>
            <w:numFmt w:val="lowerLetter"/>
          </w:endnotePr>
          <w:pgSz w:w="11906" w:h="16838" w:code="9"/>
          <w:pgMar w:top="1440" w:right="1276" w:bottom="1440" w:left="1276" w:header="720" w:footer="720" w:gutter="0"/>
          <w:cols w:space="720"/>
          <w:bidi/>
          <w:rtlGutter/>
          <w:docGrid w:linePitch="326"/>
        </w:sectPr>
      </w:pPr>
    </w:p>
    <w:p w14:paraId="73B90492" w14:textId="77777777" w:rsidR="006D6998" w:rsidRPr="00200C3E" w:rsidRDefault="006D6998" w:rsidP="006D6998">
      <w:pPr>
        <w:spacing w:after="200" w:line="276" w:lineRule="auto"/>
        <w:ind w:left="720"/>
        <w:rPr>
          <w:rFonts w:asciiTheme="minorHAnsi" w:hAnsiTheme="minorHAnsi" w:cstheme="minorHAnsi"/>
          <w:sz w:val="28"/>
        </w:rPr>
      </w:pPr>
    </w:p>
    <w:p w14:paraId="064A6497" w14:textId="001AFEB8" w:rsidR="00FF1A97" w:rsidRPr="00200C3E" w:rsidRDefault="00FF1A97" w:rsidP="008A0179">
      <w:pPr>
        <w:rPr>
          <w:rtl/>
        </w:rPr>
      </w:pPr>
      <w:r w:rsidRPr="00200C3E">
        <w:rPr>
          <w:noProof/>
          <w:rtl/>
        </w:rPr>
        <w:drawing>
          <wp:inline distT="0" distB="0" distL="0" distR="0" wp14:anchorId="3D68183F" wp14:editId="6CD38F5E">
            <wp:extent cx="8863330" cy="35782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8863330" cy="3578225"/>
                    </a:xfrm>
                    <a:prstGeom prst="rect">
                      <a:avLst/>
                    </a:prstGeom>
                    <a:noFill/>
                    <a:ln>
                      <a:noFill/>
                    </a:ln>
                  </pic:spPr>
                </pic:pic>
              </a:graphicData>
            </a:graphic>
          </wp:inline>
        </w:drawing>
      </w:r>
    </w:p>
    <w:p w14:paraId="246DDB5D" w14:textId="77777777" w:rsidR="00AA298E" w:rsidRPr="00200C3E" w:rsidRDefault="00C82CE0" w:rsidP="008A0179">
      <w:pPr>
        <w:rPr>
          <w:rtl/>
        </w:rPr>
      </w:pPr>
      <w:r w:rsidRPr="00200C3E">
        <w:rPr>
          <w:rtl/>
        </w:rPr>
        <w:t xml:space="preserve">* פיילוט – בדיקה של כל שלבי תהליך המבחן ובלל זה המבחן עצמו וביצוע מבחן דמה המכיל את כל סוגי השאלות, באחד מאתרי הבחינה כפי שנקבעו ע"י המשרד לקבוצת מדגם של לפחות 30 נבחנים (המשרד יעמיד את הנבחנים) על הזוכה </w:t>
      </w:r>
      <w:r w:rsidR="008A0179" w:rsidRPr="00200C3E">
        <w:rPr>
          <w:rFonts w:hint="cs"/>
          <w:rtl/>
        </w:rPr>
        <w:t>ל</w:t>
      </w:r>
      <w:r w:rsidRPr="00200C3E">
        <w:rPr>
          <w:rtl/>
        </w:rPr>
        <w:t>ספק לפיילוט את כל השירותים ע"פ נספח</w:t>
      </w:r>
      <w:r w:rsidR="008A0179" w:rsidRPr="00200C3E">
        <w:rPr>
          <w:rtl/>
        </w:rPr>
        <w:t xml:space="preserve"> ג'1 לחוזה ההתקשרות – מפרט שירותים</w:t>
      </w:r>
      <w:r w:rsidRPr="00200C3E">
        <w:rPr>
          <w:rtl/>
        </w:rPr>
        <w:t xml:space="preserve"> ובכלל זה קישוריות אינטרנט ברוחב הפס הנדרש</w:t>
      </w:r>
      <w:r w:rsidR="00AA298E" w:rsidRPr="00200C3E">
        <w:rPr>
          <w:rFonts w:hint="cs"/>
          <w:rtl/>
        </w:rPr>
        <w:t>.</w:t>
      </w:r>
    </w:p>
    <w:p w14:paraId="05304020" w14:textId="77777777" w:rsidR="00AA298E" w:rsidRPr="00200C3E" w:rsidRDefault="00AA298E">
      <w:pPr>
        <w:bidi w:val="0"/>
        <w:spacing w:line="240" w:lineRule="auto"/>
        <w:jc w:val="left"/>
        <w:rPr>
          <w:rtl/>
        </w:rPr>
      </w:pPr>
      <w:r w:rsidRPr="00200C3E">
        <w:rPr>
          <w:rtl/>
        </w:rPr>
        <w:br w:type="page"/>
      </w:r>
    </w:p>
    <w:p w14:paraId="7429449E" w14:textId="77777777" w:rsidR="00AA298E" w:rsidRPr="00200C3E" w:rsidRDefault="00AA298E" w:rsidP="008A0179">
      <w:pPr>
        <w:rPr>
          <w:rtl/>
        </w:rPr>
        <w:sectPr w:rsidR="00AA298E" w:rsidRPr="00200C3E" w:rsidSect="00E06EB5">
          <w:endnotePr>
            <w:numFmt w:val="lowerLetter"/>
          </w:endnotePr>
          <w:pgSz w:w="16838" w:h="11906" w:orient="landscape" w:code="9"/>
          <w:pgMar w:top="1276" w:right="1440" w:bottom="1276" w:left="1440" w:header="720" w:footer="720" w:gutter="0"/>
          <w:cols w:space="720"/>
          <w:bidi/>
          <w:rtlGutter/>
          <w:docGrid w:linePitch="326"/>
        </w:sectPr>
      </w:pPr>
    </w:p>
    <w:p w14:paraId="2121EAA9" w14:textId="522AFF7A" w:rsidR="00AA298E" w:rsidRPr="00200C3E" w:rsidRDefault="00AA298E" w:rsidP="00AA298E">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lastRenderedPageBreak/>
        <w:t>לוח זמנים מתוכנן להפעלת הבחינות באמצעות הספק:</w:t>
      </w:r>
    </w:p>
    <w:p w14:paraId="17B1F5E4" w14:textId="137339E8" w:rsidR="00AA298E" w:rsidRPr="00200C3E" w:rsidRDefault="00AA298E" w:rsidP="00AA298E">
      <w:pPr>
        <w:numPr>
          <w:ilvl w:val="1"/>
          <w:numId w:val="44"/>
        </w:numPr>
        <w:spacing w:after="200" w:line="276" w:lineRule="auto"/>
        <w:ind w:left="1080"/>
        <w:rPr>
          <w:rFonts w:eastAsia="Calibri"/>
        </w:rPr>
      </w:pPr>
      <w:r w:rsidRPr="00200C3E">
        <w:rPr>
          <w:rFonts w:eastAsia="Calibri"/>
          <w:b/>
          <w:bCs/>
          <w:rtl/>
        </w:rPr>
        <w:t>בחינות שמאות מקרקעין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גישות ויישומים שיחלו במחצית- 2021 באופן </w:t>
      </w:r>
      <w:r w:rsidRPr="00200C3E">
        <w:rPr>
          <w:rFonts w:eastAsia="Calibri" w:hint="cs"/>
          <w:rtl/>
        </w:rPr>
        <w:t>וולונטר</w:t>
      </w:r>
      <w:r w:rsidRPr="00200C3E">
        <w:rPr>
          <w:rFonts w:eastAsia="Calibri" w:hint="eastAsia"/>
          <w:rtl/>
        </w:rPr>
        <w:t>י</w:t>
      </w:r>
      <w:r w:rsidRPr="00200C3E">
        <w:rPr>
          <w:rFonts w:eastAsia="Calibri"/>
          <w:rtl/>
        </w:rPr>
        <w:t xml:space="preserve"> </w:t>
      </w:r>
      <w:r w:rsidRPr="00200C3E">
        <w:rPr>
          <w:rFonts w:eastAsia="Calibri" w:hint="cs"/>
          <w:rtl/>
        </w:rPr>
        <w:t xml:space="preserve">(מבחינת הנבחנים), </w:t>
      </w:r>
      <w:r w:rsidRPr="00200C3E">
        <w:rPr>
          <w:rFonts w:eastAsia="Calibri"/>
          <w:rtl/>
        </w:rPr>
        <w:t>למשך שני מועדים.</w:t>
      </w:r>
    </w:p>
    <w:p w14:paraId="2132E60D" w14:textId="0473CF35"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חוקרים פרטיים</w:t>
      </w:r>
      <w:r w:rsidRPr="00200C3E">
        <w:rPr>
          <w:rFonts w:eastAsia="Calibri" w:hint="cs"/>
          <w:rtl/>
        </w:rPr>
        <w:t xml:space="preserve"> - </w:t>
      </w:r>
      <w:r w:rsidRPr="00200C3E">
        <w:rPr>
          <w:rFonts w:eastAsia="Calibri"/>
          <w:rtl/>
        </w:rPr>
        <w:t xml:space="preserve"> כל הבחינות באופן מיידי בסיום תקופת ההקמה והפיילוט</w:t>
      </w:r>
    </w:p>
    <w:p w14:paraId="38B0395F" w14:textId="318BF95C"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רואי החשבון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בפיננסית מתקדמת וביקורת שיחלו במועד יולי 2021 באופן וולנטרי</w:t>
      </w:r>
      <w:r w:rsidRPr="00200C3E">
        <w:rPr>
          <w:rFonts w:eastAsia="Calibri" w:hint="cs"/>
          <w:rtl/>
        </w:rPr>
        <w:t xml:space="preserve"> (מבחינת הנבחנים),</w:t>
      </w:r>
      <w:r w:rsidRPr="00200C3E">
        <w:rPr>
          <w:rFonts w:eastAsia="Calibri"/>
          <w:rtl/>
        </w:rPr>
        <w:t xml:space="preserve"> למשך שני מועדים.</w:t>
      </w:r>
    </w:p>
    <w:p w14:paraId="5697D438" w14:textId="77777777" w:rsidR="00AA298E" w:rsidRPr="00200C3E" w:rsidRDefault="00AA298E" w:rsidP="00AA298E">
      <w:pPr>
        <w:pStyle w:val="HNormal"/>
        <w:rPr>
          <w:rFonts w:eastAsia="Calibri"/>
          <w:rtl/>
          <w:lang w:eastAsia="en-US"/>
        </w:rPr>
      </w:pPr>
    </w:p>
    <w:p w14:paraId="3BE7FCAF" w14:textId="2141CB84" w:rsidR="00011998" w:rsidRPr="00200C3E" w:rsidRDefault="00011998" w:rsidP="008A0179">
      <w:pPr>
        <w:rPr>
          <w:rFonts w:ascii="Times New Roman" w:hAnsi="Times New Roman"/>
          <w:szCs w:val="28"/>
          <w:u w:val="single"/>
        </w:rPr>
      </w:pPr>
      <w:r w:rsidRPr="00200C3E">
        <w:rPr>
          <w:rtl/>
        </w:rPr>
        <w:br w:type="page"/>
      </w:r>
    </w:p>
    <w:p w14:paraId="4DD5A57B" w14:textId="77777777" w:rsidR="00E06EB5" w:rsidRPr="00200C3E" w:rsidRDefault="00E06EB5" w:rsidP="00E06EB5">
      <w:pPr>
        <w:rPr>
          <w:rtl/>
        </w:rPr>
        <w:sectPr w:rsidR="00E06EB5" w:rsidRPr="00200C3E" w:rsidSect="00AA298E">
          <w:endnotePr>
            <w:numFmt w:val="lowerLetter"/>
          </w:endnotePr>
          <w:pgSz w:w="11906" w:h="16838" w:code="9"/>
          <w:pgMar w:top="1440" w:right="1276" w:bottom="1440" w:left="1276" w:header="720" w:footer="720" w:gutter="0"/>
          <w:cols w:space="720"/>
          <w:bidi/>
          <w:rtlGutter/>
          <w:docGrid w:linePitch="326"/>
        </w:sectPr>
      </w:pPr>
      <w:bookmarkStart w:id="574" w:name="_Ref356550"/>
    </w:p>
    <w:p w14:paraId="183A4CB5" w14:textId="77777777" w:rsidR="00BD7A28" w:rsidRPr="00200C3E" w:rsidRDefault="00BD7A28" w:rsidP="002251D1">
      <w:pPr>
        <w:pStyle w:val="13"/>
        <w:keepNext w:val="0"/>
        <w:keepLines w:val="0"/>
        <w:numPr>
          <w:ilvl w:val="0"/>
          <w:numId w:val="0"/>
        </w:numPr>
        <w:jc w:val="center"/>
        <w:rPr>
          <w:rtl/>
        </w:rPr>
      </w:pPr>
      <w:bookmarkStart w:id="575" w:name="_Toc2597741"/>
      <w:bookmarkStart w:id="576" w:name="_Ref6213285"/>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2</w:t>
      </w:r>
      <w:r w:rsidR="009852F1" w:rsidRPr="00200C3E">
        <w:rPr>
          <w:noProof/>
        </w:rPr>
        <w:fldChar w:fldCharType="end"/>
      </w:r>
      <w:r w:rsidR="00EC3BE6" w:rsidRPr="00200C3E">
        <w:rPr>
          <w:rFonts w:hint="cs"/>
          <w:rtl/>
        </w:rPr>
        <w:t xml:space="preserve"> לחוזה ההתקשרות</w:t>
      </w:r>
      <w:r w:rsidR="001D391B" w:rsidRPr="00200C3E">
        <w:rPr>
          <w:rFonts w:hint="cs"/>
          <w:rtl/>
        </w:rPr>
        <w:t xml:space="preserve"> </w:t>
      </w:r>
      <w:r w:rsidR="001D391B" w:rsidRPr="00200C3E">
        <w:rPr>
          <w:rtl/>
        </w:rPr>
        <w:t>–</w:t>
      </w:r>
      <w:r w:rsidRPr="00200C3E">
        <w:rPr>
          <w:rtl/>
        </w:rPr>
        <w:t xml:space="preserve"> נוסח ערבות לביצוע</w:t>
      </w:r>
      <w:bookmarkEnd w:id="477"/>
      <w:bookmarkEnd w:id="478"/>
      <w:bookmarkEnd w:id="479"/>
      <w:bookmarkEnd w:id="567"/>
      <w:bookmarkEnd w:id="568"/>
      <w:bookmarkEnd w:id="569"/>
      <w:bookmarkEnd w:id="570"/>
      <w:bookmarkEnd w:id="571"/>
      <w:bookmarkEnd w:id="572"/>
      <w:bookmarkEnd w:id="573"/>
      <w:bookmarkEnd w:id="574"/>
      <w:bookmarkEnd w:id="575"/>
      <w:bookmarkEnd w:id="576"/>
    </w:p>
    <w:p w14:paraId="0F9D7A3F" w14:textId="77777777" w:rsidR="00BD7A28" w:rsidRPr="00200C3E" w:rsidRDefault="00BD7A28" w:rsidP="002251D1">
      <w:pPr>
        <w:rPr>
          <w:rtl/>
        </w:rPr>
      </w:pPr>
      <w:r w:rsidRPr="00200C3E">
        <w:rPr>
          <w:b/>
          <w:bCs/>
          <w:rtl/>
        </w:rPr>
        <w:t>נוסח כתב ערבות בנקאית</w:t>
      </w:r>
    </w:p>
    <w:p w14:paraId="27678919" w14:textId="77777777" w:rsidR="00BD7A28" w:rsidRPr="00200C3E" w:rsidRDefault="00BD7A28" w:rsidP="002251D1">
      <w:pPr>
        <w:rPr>
          <w:rtl/>
        </w:rPr>
      </w:pPr>
    </w:p>
    <w:p w14:paraId="4A033F20" w14:textId="77777777" w:rsidR="00BD7A28" w:rsidRPr="00200C3E" w:rsidRDefault="00BD7A28" w:rsidP="002251D1">
      <w:pPr>
        <w:rPr>
          <w:rtl/>
        </w:rPr>
      </w:pPr>
      <w:r w:rsidRPr="00200C3E">
        <w:rPr>
          <w:rtl/>
        </w:rPr>
        <w:tab/>
      </w:r>
      <w:r w:rsidRPr="00200C3E">
        <w:rPr>
          <w:rtl/>
        </w:rPr>
        <w:tab/>
      </w:r>
      <w:r w:rsidRPr="00200C3E">
        <w:rPr>
          <w:rtl/>
        </w:rPr>
        <w:tab/>
        <w:t>שם הבנק ______________</w:t>
      </w:r>
    </w:p>
    <w:p w14:paraId="79998D8E" w14:textId="77777777" w:rsidR="00BD7A28" w:rsidRPr="00200C3E" w:rsidRDefault="00BD7A28" w:rsidP="002251D1">
      <w:pPr>
        <w:rPr>
          <w:rtl/>
        </w:rPr>
      </w:pPr>
      <w:r w:rsidRPr="00200C3E">
        <w:rPr>
          <w:rtl/>
        </w:rPr>
        <w:tab/>
      </w:r>
      <w:r w:rsidRPr="00200C3E">
        <w:rPr>
          <w:rtl/>
        </w:rPr>
        <w:tab/>
      </w:r>
      <w:r w:rsidRPr="00200C3E">
        <w:rPr>
          <w:rtl/>
        </w:rPr>
        <w:tab/>
      </w:r>
      <w:r w:rsidRPr="00200C3E">
        <w:rPr>
          <w:rtl/>
        </w:rPr>
        <w:tab/>
      </w:r>
      <w:r w:rsidRPr="00200C3E">
        <w:rPr>
          <w:rtl/>
        </w:rPr>
        <w:tab/>
      </w:r>
      <w:r w:rsidRPr="00200C3E">
        <w:rPr>
          <w:rtl/>
        </w:rPr>
        <w:tab/>
      </w:r>
      <w:r w:rsidRPr="00200C3E">
        <w:rPr>
          <w:rtl/>
        </w:rPr>
        <w:tab/>
        <w:t xml:space="preserve">            מס' טלפון _____________ </w:t>
      </w:r>
    </w:p>
    <w:p w14:paraId="12D8861C" w14:textId="77777777" w:rsidR="00BD7A28" w:rsidRPr="00200C3E" w:rsidRDefault="00BD7A28" w:rsidP="002251D1">
      <w:pPr>
        <w:rPr>
          <w:rtl/>
        </w:rPr>
      </w:pPr>
      <w:r w:rsidRPr="00200C3E">
        <w:rPr>
          <w:rtl/>
        </w:rPr>
        <w:tab/>
      </w:r>
      <w:r w:rsidRPr="00200C3E">
        <w:rPr>
          <w:rtl/>
        </w:rPr>
        <w:tab/>
      </w:r>
      <w:r w:rsidRPr="00200C3E">
        <w:rPr>
          <w:rtl/>
        </w:rPr>
        <w:tab/>
      </w:r>
      <w:r w:rsidRPr="00200C3E">
        <w:rPr>
          <w:rtl/>
        </w:rPr>
        <w:tab/>
      </w:r>
      <w:r w:rsidRPr="00200C3E">
        <w:rPr>
          <w:rtl/>
        </w:rPr>
        <w:tab/>
      </w:r>
      <w:r w:rsidRPr="00200C3E">
        <w:rPr>
          <w:rtl/>
        </w:rPr>
        <w:tab/>
      </w:r>
      <w:r w:rsidRPr="00200C3E">
        <w:rPr>
          <w:rtl/>
        </w:rPr>
        <w:tab/>
        <w:t xml:space="preserve">            מס' פקס ______________ </w:t>
      </w:r>
    </w:p>
    <w:p w14:paraId="179DAE06" w14:textId="77777777" w:rsidR="00BD7A28" w:rsidRPr="00200C3E" w:rsidRDefault="00BD7A28" w:rsidP="002251D1">
      <w:pPr>
        <w:rPr>
          <w:rtl/>
        </w:rPr>
      </w:pPr>
      <w:r w:rsidRPr="00200C3E">
        <w:rPr>
          <w:rtl/>
        </w:rPr>
        <w:t>לכבוד</w:t>
      </w:r>
    </w:p>
    <w:sdt>
      <w:sdtPr>
        <w:rPr>
          <w:rtl/>
        </w:rPr>
        <w:alias w:val="מנהל"/>
        <w:tag w:val=""/>
        <w:id w:val="-44298042"/>
        <w:dataBinding w:prefixMappings="xmlns:ns0='http://schemas.openxmlformats.org/officeDocument/2006/extended-properties' " w:xpath="/ns0:Properties[1]/ns0:Manager[1]" w:storeItemID="{6668398D-A668-4E3E-A5EB-62B293D839F1}"/>
        <w:text/>
      </w:sdtPr>
      <w:sdtContent>
        <w:p w14:paraId="1729EB75" w14:textId="77777777" w:rsidR="00BD7A28" w:rsidRPr="00200C3E" w:rsidRDefault="001C441C" w:rsidP="002251D1">
          <w:pPr>
            <w:rPr>
              <w:rtl/>
            </w:rPr>
          </w:pPr>
          <w:r w:rsidRPr="00200C3E">
            <w:rPr>
              <w:rtl/>
            </w:rPr>
            <w:t>מדינת ישראל</w:t>
          </w:r>
        </w:p>
      </w:sdtContent>
    </w:sdt>
    <w:p w14:paraId="3E3AA1B9" w14:textId="77777777" w:rsidR="00BD7A28" w:rsidRPr="00200C3E" w:rsidRDefault="00BD7A28" w:rsidP="002251D1">
      <w:pPr>
        <w:rPr>
          <w:rtl/>
        </w:rPr>
      </w:pPr>
      <w:r w:rsidRPr="00200C3E">
        <w:rPr>
          <w:rtl/>
        </w:rPr>
        <w:t>הנדון: ערבות מס' ______________________________________________________</w:t>
      </w:r>
    </w:p>
    <w:p w14:paraId="6A5B1537" w14:textId="77777777" w:rsidR="00BD7A28" w:rsidRPr="00200C3E" w:rsidRDefault="00BD7A28" w:rsidP="002251D1">
      <w:pPr>
        <w:rPr>
          <w:rtl/>
        </w:rPr>
      </w:pPr>
    </w:p>
    <w:p w14:paraId="4349C51C" w14:textId="77777777" w:rsidR="00BD7A28" w:rsidRPr="00200C3E" w:rsidRDefault="00BD7A28" w:rsidP="002251D1">
      <w:pPr>
        <w:rPr>
          <w:rtl/>
        </w:rPr>
      </w:pPr>
      <w:r w:rsidRPr="00200C3E">
        <w:rPr>
          <w:rtl/>
        </w:rPr>
        <w:t xml:space="preserve">לבקשת ______________________________________________________________ </w:t>
      </w:r>
    </w:p>
    <w:p w14:paraId="001B8CC1" w14:textId="77777777" w:rsidR="00BD7A28" w:rsidRPr="00200C3E" w:rsidRDefault="00BD7A28" w:rsidP="002251D1">
      <w:pPr>
        <w:rPr>
          <w:rtl/>
        </w:rPr>
      </w:pPr>
      <w:r w:rsidRPr="00200C3E">
        <w:rPr>
          <w:rtl/>
        </w:rPr>
        <w:t>(שם המציע)</w:t>
      </w:r>
    </w:p>
    <w:p w14:paraId="3BF389D3" w14:textId="77777777" w:rsidR="00BD7A28" w:rsidRPr="00200C3E" w:rsidRDefault="00BD7A28" w:rsidP="002251D1">
      <w:pPr>
        <w:rPr>
          <w:rtl/>
        </w:rPr>
      </w:pPr>
    </w:p>
    <w:p w14:paraId="08FB48F6" w14:textId="77777777" w:rsidR="00BD7A28" w:rsidRPr="00200C3E" w:rsidRDefault="00BD7A28" w:rsidP="002251D1">
      <w:pPr>
        <w:rPr>
          <w:rtl/>
        </w:rPr>
      </w:pPr>
      <w:r w:rsidRPr="00200C3E">
        <w:rPr>
          <w:rtl/>
        </w:rPr>
        <w:t>אנו ערבים בזה כלפיכם לסילוק כל סכום עד לסך _________________________________</w:t>
      </w:r>
    </w:p>
    <w:p w14:paraId="2B2AB70C" w14:textId="77777777" w:rsidR="00BD7A28" w:rsidRPr="00200C3E" w:rsidRDefault="00BD7A28" w:rsidP="002251D1">
      <w:pPr>
        <w:rPr>
          <w:rtl/>
        </w:rPr>
      </w:pPr>
      <w:r w:rsidRPr="00200C3E">
        <w:rPr>
          <w:rtl/>
        </w:rPr>
        <w:t xml:space="preserve"> (במילים: ____________________________________________________________)</w:t>
      </w:r>
    </w:p>
    <w:p w14:paraId="20BD0B3F" w14:textId="77777777" w:rsidR="00BD7A28" w:rsidRPr="00200C3E" w:rsidRDefault="00BD7A28" w:rsidP="002251D1">
      <w:pPr>
        <w:rPr>
          <w:rtl/>
        </w:rPr>
      </w:pPr>
    </w:p>
    <w:p w14:paraId="0F653918" w14:textId="77777777" w:rsidR="00BD7A28" w:rsidRPr="00200C3E" w:rsidRDefault="00BD7A28" w:rsidP="002251D1">
      <w:pPr>
        <w:rPr>
          <w:rtl/>
        </w:rPr>
      </w:pPr>
    </w:p>
    <w:p w14:paraId="394C12F4" w14:textId="77777777" w:rsidR="00BD7A28" w:rsidRPr="00200C3E" w:rsidRDefault="00BD7A28" w:rsidP="002251D1">
      <w:pPr>
        <w:rPr>
          <w:rtl/>
        </w:rPr>
      </w:pPr>
      <w:r w:rsidRPr="00200C3E">
        <w:rPr>
          <w:rtl/>
        </w:rPr>
        <w:t>שיוצמד למדד(*) _________________     לחודש________   מתאריך_________________</w:t>
      </w:r>
    </w:p>
    <w:p w14:paraId="367FEE30" w14:textId="77777777" w:rsidR="00BD7A28" w:rsidRPr="00200C3E" w:rsidRDefault="00BD7A28" w:rsidP="002251D1">
      <w:pPr>
        <w:rPr>
          <w:rtl/>
        </w:rPr>
      </w:pPr>
      <w:r w:rsidRPr="00200C3E">
        <w:rPr>
          <w:rtl/>
        </w:rPr>
        <w:tab/>
        <w:t xml:space="preserve">                              (שם המדד)                                                                                 (תאריך פרסום המדד)</w:t>
      </w:r>
    </w:p>
    <w:p w14:paraId="64E16F38" w14:textId="77777777" w:rsidR="00BD7A28" w:rsidRPr="00200C3E" w:rsidRDefault="00BD7A28" w:rsidP="002251D1">
      <w:pPr>
        <w:rPr>
          <w:rtl/>
        </w:rPr>
      </w:pPr>
    </w:p>
    <w:p w14:paraId="377491A2" w14:textId="77777777" w:rsidR="00BD7A28" w:rsidRPr="00200C3E" w:rsidRDefault="00BD7A28" w:rsidP="002251D1">
      <w:pPr>
        <w:rPr>
          <w:rtl/>
        </w:rPr>
      </w:pPr>
      <w:r w:rsidRPr="00200C3E">
        <w:rPr>
          <w:rtl/>
        </w:rPr>
        <w:t xml:space="preserve">אשר תדרשו מאת:  _______________________________   (להלן "החייב") </w:t>
      </w:r>
    </w:p>
    <w:p w14:paraId="0E03C8F9" w14:textId="77777777" w:rsidR="00BD7A28" w:rsidRPr="00200C3E" w:rsidRDefault="00BD7A28" w:rsidP="002251D1">
      <w:pPr>
        <w:rPr>
          <w:rtl/>
        </w:rPr>
      </w:pPr>
    </w:p>
    <w:p w14:paraId="4241B91F" w14:textId="77777777" w:rsidR="00BD7A28" w:rsidRPr="00200C3E" w:rsidRDefault="00BD7A28" w:rsidP="002251D1">
      <w:pPr>
        <w:rPr>
          <w:rtl/>
        </w:rPr>
      </w:pPr>
      <w:r w:rsidRPr="00200C3E">
        <w:rPr>
          <w:rtl/>
        </w:rPr>
        <w:t>בקשר עם  מכרז מס' _________________________________________ שפורסם.</w:t>
      </w:r>
    </w:p>
    <w:p w14:paraId="6E67AABB" w14:textId="77777777" w:rsidR="00BD7A28" w:rsidRPr="00200C3E" w:rsidRDefault="00BD7A28" w:rsidP="002251D1">
      <w:pPr>
        <w:rPr>
          <w:rtl/>
        </w:rPr>
      </w:pPr>
      <w:r w:rsidRPr="00200C3E">
        <w:rPr>
          <w:rtl/>
        </w:rPr>
        <w:t xml:space="preserve">                                                                                       (מס' שם המכרז)</w:t>
      </w:r>
    </w:p>
    <w:p w14:paraId="1A0DCB49" w14:textId="77777777" w:rsidR="00BD7A28" w:rsidRPr="00200C3E" w:rsidRDefault="00BD7A28" w:rsidP="002251D1">
      <w:pPr>
        <w:rPr>
          <w:rtl/>
        </w:rPr>
      </w:pPr>
    </w:p>
    <w:p w14:paraId="1E3C7308" w14:textId="77777777" w:rsidR="00BD7A28" w:rsidRPr="00200C3E" w:rsidRDefault="00BD7A28" w:rsidP="002251D1">
      <w:pPr>
        <w:rPr>
          <w:rtl/>
        </w:rPr>
      </w:pPr>
      <w:r w:rsidRPr="00200C3E">
        <w:rPr>
          <w:rtl/>
        </w:rPr>
        <w:t xml:space="preserve">אנו נשלם לכם את הסכום הנ"ל תוך </w:t>
      </w:r>
      <w:r w:rsidRPr="00200C3E">
        <w:rPr>
          <w:u w:val="single"/>
          <w:rtl/>
        </w:rPr>
        <w:t xml:space="preserve">15 </w:t>
      </w:r>
      <w:r w:rsidR="00F80618" w:rsidRPr="00200C3E">
        <w:rPr>
          <w:rtl/>
        </w:rPr>
        <w:t>יום</w:t>
      </w:r>
      <w:r w:rsidRPr="00200C3E">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15C6A3" w14:textId="77777777" w:rsidR="00BD7A28" w:rsidRPr="00200C3E" w:rsidRDefault="00BD7A28" w:rsidP="002251D1">
      <w:pPr>
        <w:rPr>
          <w:rtl/>
        </w:rPr>
      </w:pPr>
    </w:p>
    <w:p w14:paraId="2E720EB1" w14:textId="77777777" w:rsidR="00BD7A28" w:rsidRPr="00200C3E" w:rsidRDefault="00BD7A28" w:rsidP="002251D1">
      <w:pPr>
        <w:rPr>
          <w:rtl/>
        </w:rPr>
      </w:pPr>
      <w:r w:rsidRPr="00200C3E">
        <w:rPr>
          <w:rtl/>
        </w:rPr>
        <w:t xml:space="preserve">ערבות זו תהיה בתוקף מתאריך _________________ עד תאריך _____________(התאריך </w:t>
      </w:r>
    </w:p>
    <w:p w14:paraId="68AA6DF8" w14:textId="77777777" w:rsidR="00BD7A28" w:rsidRPr="00200C3E" w:rsidRDefault="00BD7A28" w:rsidP="002251D1">
      <w:pPr>
        <w:rPr>
          <w:rtl/>
        </w:rPr>
      </w:pPr>
      <w:r w:rsidRPr="00200C3E">
        <w:rPr>
          <w:rtl/>
        </w:rPr>
        <w:t xml:space="preserve">                                                                (תאריך חת</w:t>
      </w:r>
      <w:r w:rsidR="00412A92" w:rsidRPr="00200C3E">
        <w:rPr>
          <w:rtl/>
        </w:rPr>
        <w:t>ימ</w:t>
      </w:r>
      <w:r w:rsidRPr="00200C3E">
        <w:rPr>
          <w:rtl/>
        </w:rPr>
        <w:t>ת החוזה)</w:t>
      </w:r>
    </w:p>
    <w:p w14:paraId="6D49C2D8" w14:textId="77777777" w:rsidR="00BD7A28" w:rsidRPr="00200C3E" w:rsidRDefault="00BD7A28" w:rsidP="002251D1">
      <w:pPr>
        <w:rPr>
          <w:rtl/>
        </w:rPr>
      </w:pPr>
    </w:p>
    <w:p w14:paraId="41C4CD0F" w14:textId="77777777" w:rsidR="00BD7A28" w:rsidRPr="00200C3E" w:rsidRDefault="00BD7A28" w:rsidP="002251D1">
      <w:pPr>
        <w:rPr>
          <w:rtl/>
        </w:rPr>
      </w:pPr>
      <w:r w:rsidRPr="00200C3E">
        <w:rPr>
          <w:rtl/>
        </w:rPr>
        <w:t xml:space="preserve">שייכתב יהיה 60 </w:t>
      </w:r>
      <w:r w:rsidR="00F80618" w:rsidRPr="00200C3E">
        <w:rPr>
          <w:rtl/>
        </w:rPr>
        <w:t>יום</w:t>
      </w:r>
      <w:r w:rsidRPr="00200C3E">
        <w:rPr>
          <w:rtl/>
        </w:rPr>
        <w:t xml:space="preserve"> מתום תקופת ההתקשרות בחוזה) ועד בכלל.</w:t>
      </w:r>
    </w:p>
    <w:p w14:paraId="35FB8434" w14:textId="77777777" w:rsidR="00BD7A28" w:rsidRPr="00200C3E" w:rsidRDefault="00BD7A28" w:rsidP="002251D1">
      <w:pPr>
        <w:rPr>
          <w:rtl/>
        </w:rPr>
      </w:pPr>
    </w:p>
    <w:p w14:paraId="0D0B8ADF" w14:textId="77777777" w:rsidR="00BD7A28" w:rsidRPr="00200C3E" w:rsidRDefault="00BD7A28" w:rsidP="002251D1">
      <w:pPr>
        <w:rPr>
          <w:rtl/>
        </w:rPr>
      </w:pPr>
      <w:r w:rsidRPr="00200C3E">
        <w:rPr>
          <w:rtl/>
        </w:rPr>
        <w:t>דרישה על- פי ערבות זו יש להפנות לסניף הבנק שכתובתו: ________________________</w:t>
      </w:r>
    </w:p>
    <w:p w14:paraId="0EDB4789" w14:textId="77777777" w:rsidR="00BD7A28" w:rsidRPr="00200C3E" w:rsidRDefault="00BD7A28" w:rsidP="002251D1">
      <w:pPr>
        <w:rPr>
          <w:rtl/>
        </w:rPr>
      </w:pPr>
      <w:r w:rsidRPr="00200C3E">
        <w:rPr>
          <w:rtl/>
        </w:rPr>
        <w:t xml:space="preserve">                                                                                                    מס' הבנק   ומס' הסניף</w:t>
      </w:r>
    </w:p>
    <w:p w14:paraId="0D5400EE" w14:textId="77777777" w:rsidR="00BD7A28" w:rsidRPr="00200C3E" w:rsidRDefault="00BD7A28" w:rsidP="002251D1">
      <w:pPr>
        <w:rPr>
          <w:rtl/>
        </w:rPr>
      </w:pPr>
    </w:p>
    <w:p w14:paraId="6AB459BD" w14:textId="77777777" w:rsidR="00BD7A28" w:rsidRPr="00200C3E" w:rsidRDefault="00BD7A28" w:rsidP="002251D1">
      <w:pPr>
        <w:rPr>
          <w:rtl/>
        </w:rPr>
      </w:pPr>
    </w:p>
    <w:p w14:paraId="23E3991B" w14:textId="77777777" w:rsidR="00BD7A28" w:rsidRPr="00200C3E" w:rsidRDefault="00BD7A28" w:rsidP="002251D1">
      <w:pPr>
        <w:rPr>
          <w:rtl/>
        </w:rPr>
      </w:pPr>
      <w:r w:rsidRPr="00200C3E">
        <w:rPr>
          <w:rtl/>
        </w:rPr>
        <w:lastRenderedPageBreak/>
        <w:t>_____________________________                  _____________________________</w:t>
      </w:r>
    </w:p>
    <w:p w14:paraId="6D75546F" w14:textId="77777777" w:rsidR="00BD7A28" w:rsidRPr="00200C3E" w:rsidRDefault="00BD7A28" w:rsidP="002251D1">
      <w:pPr>
        <w:rPr>
          <w:rtl/>
        </w:rPr>
      </w:pPr>
      <w:r w:rsidRPr="00200C3E">
        <w:rPr>
          <w:rtl/>
        </w:rPr>
        <w:t xml:space="preserve">                          שם  הבנק                                                                    הכתובת</w:t>
      </w:r>
    </w:p>
    <w:p w14:paraId="493505EF" w14:textId="77777777" w:rsidR="00BD7A28" w:rsidRPr="00200C3E" w:rsidRDefault="00BD7A28" w:rsidP="002251D1">
      <w:pPr>
        <w:rPr>
          <w:rtl/>
        </w:rPr>
      </w:pPr>
    </w:p>
    <w:p w14:paraId="123172FA" w14:textId="77777777" w:rsidR="00BD7A28" w:rsidRPr="00200C3E" w:rsidRDefault="00BD7A28" w:rsidP="002251D1">
      <w:pPr>
        <w:rPr>
          <w:rtl/>
        </w:rPr>
      </w:pPr>
      <w:r w:rsidRPr="00200C3E">
        <w:rPr>
          <w:rtl/>
        </w:rPr>
        <w:t>ערבות זו אינה ניתנת להעברה.</w:t>
      </w:r>
    </w:p>
    <w:p w14:paraId="0E14896F" w14:textId="77777777" w:rsidR="00BD7A28" w:rsidRPr="00200C3E" w:rsidRDefault="00BD7A28" w:rsidP="002251D1">
      <w:pPr>
        <w:rPr>
          <w:rtl/>
        </w:rPr>
      </w:pPr>
    </w:p>
    <w:p w14:paraId="44E92C09" w14:textId="77777777" w:rsidR="00BD7A28" w:rsidRPr="00200C3E" w:rsidRDefault="00BD7A28" w:rsidP="002251D1">
      <w:pPr>
        <w:rPr>
          <w:rtl/>
        </w:rPr>
      </w:pPr>
    </w:p>
    <w:p w14:paraId="404B1E66" w14:textId="77777777" w:rsidR="00BD7A28" w:rsidRPr="00200C3E" w:rsidRDefault="00BD7A28" w:rsidP="002251D1">
      <w:pPr>
        <w:rPr>
          <w:rtl/>
        </w:rPr>
      </w:pPr>
      <w:r w:rsidRPr="00200C3E">
        <w:rPr>
          <w:rtl/>
        </w:rPr>
        <w:t>_____________________         _____________________        ______________</w:t>
      </w:r>
    </w:p>
    <w:p w14:paraId="1CDA13B0" w14:textId="77777777" w:rsidR="00BD7A28" w:rsidRPr="00200C3E" w:rsidRDefault="00BD7A28" w:rsidP="002251D1">
      <w:pPr>
        <w:rPr>
          <w:rtl/>
        </w:rPr>
      </w:pPr>
      <w:r w:rsidRPr="00200C3E">
        <w:rPr>
          <w:rtl/>
        </w:rPr>
        <w:t xml:space="preserve">                תאריך                                             שם      מלא                       חת</w:t>
      </w:r>
      <w:r w:rsidR="00412A92" w:rsidRPr="00200C3E">
        <w:rPr>
          <w:rtl/>
        </w:rPr>
        <w:t>ימ</w:t>
      </w:r>
      <w:r w:rsidRPr="00200C3E">
        <w:rPr>
          <w:rtl/>
        </w:rPr>
        <w:t>ה    וחותמת</w:t>
      </w:r>
    </w:p>
    <w:p w14:paraId="7531F83D" w14:textId="77777777" w:rsidR="00BD7A28" w:rsidRPr="00200C3E" w:rsidRDefault="00BD7A28" w:rsidP="002251D1">
      <w:pPr>
        <w:rPr>
          <w:rtl/>
        </w:rPr>
      </w:pPr>
    </w:p>
    <w:p w14:paraId="190D29EF" w14:textId="77777777" w:rsidR="00BD7A28" w:rsidRPr="00200C3E" w:rsidRDefault="00BD7A28" w:rsidP="002251D1">
      <w:pPr>
        <w:rPr>
          <w:rtl/>
        </w:rPr>
      </w:pPr>
    </w:p>
    <w:p w14:paraId="290E6D59" w14:textId="77777777" w:rsidR="00BD7A28" w:rsidRPr="00200C3E" w:rsidRDefault="00BD7A28" w:rsidP="002251D1">
      <w:pPr>
        <w:rPr>
          <w:rtl/>
        </w:rPr>
      </w:pPr>
      <w:r w:rsidRPr="00200C3E">
        <w:rPr>
          <w:rtl/>
        </w:rPr>
        <w:t>(*) אם נדרשת ערבות צמודה.</w:t>
      </w:r>
    </w:p>
    <w:p w14:paraId="2985B9AA" w14:textId="77777777" w:rsidR="00681D76" w:rsidRPr="00200C3E" w:rsidRDefault="00681D76" w:rsidP="002251D1">
      <w:pPr>
        <w:bidi w:val="0"/>
        <w:spacing w:line="240" w:lineRule="auto"/>
        <w:jc w:val="left"/>
        <w:rPr>
          <w:rFonts w:ascii="Times New Roman" w:hAnsi="Times New Roman"/>
        </w:rPr>
      </w:pPr>
      <w:bookmarkStart w:id="577" w:name="_Toc485194462"/>
      <w:r w:rsidRPr="00200C3E">
        <w:rPr>
          <w:rtl/>
        </w:rPr>
        <w:br w:type="page"/>
      </w:r>
    </w:p>
    <w:p w14:paraId="0A30696E" w14:textId="77777777" w:rsidR="002A0B41" w:rsidRPr="00200C3E" w:rsidRDefault="00BD7A28" w:rsidP="002251D1">
      <w:pPr>
        <w:pStyle w:val="13"/>
        <w:keepNext w:val="0"/>
        <w:keepLines w:val="0"/>
        <w:numPr>
          <w:ilvl w:val="0"/>
          <w:numId w:val="0"/>
        </w:numPr>
        <w:jc w:val="center"/>
        <w:rPr>
          <w:rtl/>
        </w:rPr>
      </w:pPr>
      <w:bookmarkStart w:id="578" w:name="נספח_ביטוחים"/>
      <w:bookmarkStart w:id="579" w:name="_Toc516551423"/>
      <w:bookmarkStart w:id="580" w:name="_Toc521604098"/>
      <w:bookmarkStart w:id="581" w:name="_Toc524610709"/>
      <w:bookmarkStart w:id="582" w:name="_Ref524615328"/>
      <w:bookmarkStart w:id="583" w:name="_Toc2597742"/>
      <w:bookmarkStart w:id="584" w:name="_Ref11319288"/>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3</w:t>
      </w:r>
      <w:r w:rsidR="009852F1" w:rsidRPr="00200C3E">
        <w:rPr>
          <w:noProof/>
        </w:rPr>
        <w:fldChar w:fldCharType="end"/>
      </w:r>
      <w:r w:rsidR="001D391B" w:rsidRPr="00200C3E">
        <w:rPr>
          <w:rFonts w:hint="cs"/>
          <w:rtl/>
        </w:rPr>
        <w:t xml:space="preserve"> לחוזה ההתקשרות</w:t>
      </w:r>
      <w:bookmarkEnd w:id="578"/>
      <w:r w:rsidR="00EC3BE6" w:rsidRPr="00200C3E">
        <w:rPr>
          <w:rFonts w:hint="cs"/>
          <w:rtl/>
        </w:rPr>
        <w:t xml:space="preserve"> </w:t>
      </w:r>
      <w:r w:rsidR="00EC3BE6" w:rsidRPr="00200C3E">
        <w:rPr>
          <w:rtl/>
        </w:rPr>
        <w:t>–</w:t>
      </w:r>
      <w:r w:rsidR="00EC3BE6" w:rsidRPr="00200C3E">
        <w:rPr>
          <w:rFonts w:hint="cs"/>
          <w:rtl/>
        </w:rPr>
        <w:t xml:space="preserve"> נ</w:t>
      </w:r>
      <w:r w:rsidRPr="00200C3E">
        <w:rPr>
          <w:rtl/>
        </w:rPr>
        <w:t>וסח אישור עריכת ביטוחים</w:t>
      </w:r>
      <w:bookmarkEnd w:id="577"/>
      <w:bookmarkEnd w:id="579"/>
      <w:bookmarkEnd w:id="580"/>
      <w:bookmarkEnd w:id="581"/>
      <w:bookmarkEnd w:id="582"/>
      <w:bookmarkEnd w:id="583"/>
      <w:bookmarkEnd w:id="584"/>
    </w:p>
    <w:p w14:paraId="7E495D0D" w14:textId="77777777" w:rsidR="00BA74F3" w:rsidRPr="00200C3E" w:rsidRDefault="00BA74F3" w:rsidP="002251D1">
      <w:pPr>
        <w:rPr>
          <w:rtl/>
        </w:rPr>
      </w:pPr>
      <w:r w:rsidRPr="00200C3E">
        <w:rPr>
          <w:rFonts w:hint="cs"/>
          <w:rtl/>
        </w:rPr>
        <w:t xml:space="preserve">לכבוד </w:t>
      </w:r>
    </w:p>
    <w:p w14:paraId="5F83AF7C" w14:textId="77777777" w:rsidR="00BA74F3" w:rsidRPr="00200C3E" w:rsidRDefault="00BA74F3" w:rsidP="002251D1">
      <w:pPr>
        <w:rPr>
          <w:b/>
          <w:bCs/>
          <w:rtl/>
        </w:rPr>
      </w:pPr>
      <w:r w:rsidRPr="00200C3E">
        <w:rPr>
          <w:rFonts w:hint="cs"/>
          <w:b/>
          <w:bCs/>
          <w:rtl/>
        </w:rPr>
        <w:t xml:space="preserve">מדינת ישראל </w:t>
      </w:r>
      <w:r w:rsidRPr="00200C3E">
        <w:rPr>
          <w:b/>
          <w:bCs/>
          <w:rtl/>
        </w:rPr>
        <w:t>–</w:t>
      </w:r>
      <w:r w:rsidRPr="00200C3E">
        <w:rPr>
          <w:rFonts w:hint="cs"/>
          <w:b/>
          <w:bCs/>
          <w:rtl/>
        </w:rPr>
        <w:t xml:space="preserve"> </w:t>
      </w:r>
      <w:r w:rsidRPr="00200C3E">
        <w:rPr>
          <w:b/>
          <w:bCs/>
          <w:rtl/>
        </w:rPr>
        <w:t xml:space="preserve">משרד </w:t>
      </w:r>
      <w:r w:rsidR="00313D54" w:rsidRPr="00200C3E">
        <w:rPr>
          <w:rFonts w:hint="cs"/>
          <w:b/>
          <w:bCs/>
          <w:rtl/>
        </w:rPr>
        <w:t>המשפטים</w:t>
      </w:r>
    </w:p>
    <w:p w14:paraId="59F01A50" w14:textId="77777777" w:rsidR="00BA74F3" w:rsidRPr="00200C3E" w:rsidRDefault="00BA74F3" w:rsidP="002251D1">
      <w:pPr>
        <w:rPr>
          <w:b/>
          <w:bCs/>
          <w:rtl/>
        </w:rPr>
      </w:pPr>
      <w:r w:rsidRPr="00200C3E">
        <w:rPr>
          <w:rFonts w:hint="cs"/>
          <w:b/>
          <w:bCs/>
          <w:rtl/>
        </w:rPr>
        <w:t>בכתובת:________________________________</w:t>
      </w:r>
    </w:p>
    <w:p w14:paraId="6B2E48F9" w14:textId="77777777" w:rsidR="00BA74F3" w:rsidRPr="00200C3E" w:rsidRDefault="00BA74F3" w:rsidP="002251D1">
      <w:pPr>
        <w:rPr>
          <w:rtl/>
        </w:rPr>
      </w:pPr>
    </w:p>
    <w:p w14:paraId="69B27775" w14:textId="77777777" w:rsidR="00BA74F3" w:rsidRPr="00200C3E" w:rsidRDefault="00BA74F3" w:rsidP="002251D1">
      <w:pPr>
        <w:rPr>
          <w:rtl/>
        </w:rPr>
      </w:pPr>
      <w:r w:rsidRPr="00200C3E">
        <w:rPr>
          <w:rFonts w:hint="cs"/>
          <w:rtl/>
        </w:rPr>
        <w:t>א.ג.נ.,</w:t>
      </w:r>
    </w:p>
    <w:p w14:paraId="3B6D7121" w14:textId="77777777" w:rsidR="005F0E03" w:rsidRPr="00200C3E" w:rsidRDefault="005F0E03" w:rsidP="005F0E03">
      <w:pPr>
        <w:jc w:val="center"/>
        <w:rPr>
          <w:b/>
          <w:bCs/>
          <w:color w:val="FF0000"/>
          <w:sz w:val="30"/>
          <w:szCs w:val="30"/>
          <w:u w:val="single"/>
          <w:rtl/>
        </w:rPr>
      </w:pPr>
      <w:r w:rsidRPr="00200C3E">
        <w:rPr>
          <w:rFonts w:hint="cs"/>
          <w:b/>
          <w:bCs/>
          <w:sz w:val="30"/>
          <w:szCs w:val="30"/>
          <w:u w:val="single"/>
          <w:rtl/>
        </w:rPr>
        <w:t>הנדון</w:t>
      </w:r>
      <w:r w:rsidRPr="00200C3E">
        <w:rPr>
          <w:b/>
          <w:bCs/>
          <w:sz w:val="30"/>
          <w:szCs w:val="30"/>
          <w:u w:val="single"/>
          <w:rtl/>
        </w:rPr>
        <w:t>:</w:t>
      </w:r>
      <w:r w:rsidRPr="00200C3E" w:rsidDel="007C3ECF">
        <w:rPr>
          <w:b/>
          <w:bCs/>
          <w:sz w:val="30"/>
          <w:szCs w:val="30"/>
          <w:u w:val="single"/>
          <w:rtl/>
        </w:rPr>
        <w:t xml:space="preserve"> </w:t>
      </w:r>
      <w:r w:rsidRPr="00200C3E">
        <w:rPr>
          <w:rFonts w:hint="cs"/>
          <w:b/>
          <w:bCs/>
          <w:sz w:val="30"/>
          <w:szCs w:val="30"/>
          <w:u w:val="single"/>
          <w:rtl/>
        </w:rPr>
        <w:t>אישור</w:t>
      </w:r>
      <w:r w:rsidRPr="00200C3E">
        <w:rPr>
          <w:b/>
          <w:bCs/>
          <w:sz w:val="30"/>
          <w:szCs w:val="30"/>
          <w:u w:val="single"/>
          <w:rtl/>
        </w:rPr>
        <w:t xml:space="preserve"> </w:t>
      </w:r>
      <w:r w:rsidRPr="00200C3E">
        <w:rPr>
          <w:rFonts w:hint="cs"/>
          <w:b/>
          <w:bCs/>
          <w:sz w:val="30"/>
          <w:szCs w:val="30"/>
          <w:u w:val="single"/>
          <w:rtl/>
        </w:rPr>
        <w:t>קיום</w:t>
      </w:r>
      <w:r w:rsidRPr="00200C3E">
        <w:rPr>
          <w:b/>
          <w:bCs/>
          <w:sz w:val="30"/>
          <w:szCs w:val="30"/>
          <w:u w:val="single"/>
          <w:rtl/>
        </w:rPr>
        <w:t xml:space="preserve"> </w:t>
      </w:r>
      <w:r w:rsidRPr="00200C3E">
        <w:rPr>
          <w:rFonts w:hint="cs"/>
          <w:b/>
          <w:bCs/>
          <w:sz w:val="30"/>
          <w:szCs w:val="30"/>
          <w:u w:val="single"/>
          <w:rtl/>
        </w:rPr>
        <w:t xml:space="preserve">ביטוחים </w:t>
      </w:r>
    </w:p>
    <w:p w14:paraId="7099E470" w14:textId="77777777" w:rsidR="005F0E03" w:rsidRPr="00200C3E" w:rsidRDefault="005F0E03" w:rsidP="005F0E03">
      <w:pPr>
        <w:rPr>
          <w:rtl/>
        </w:rPr>
      </w:pPr>
      <w:r w:rsidRPr="00200C3E">
        <w:rPr>
          <w:rFonts w:hint="cs"/>
          <w:rtl/>
        </w:rPr>
        <w:t>הננו מאשרים בזה כי ערכנו למבוטחנו ____________________________(להלן: "</w:t>
      </w:r>
      <w:r w:rsidRPr="00200C3E">
        <w:rPr>
          <w:rFonts w:hint="cs"/>
          <w:b/>
          <w:bCs/>
          <w:rtl/>
        </w:rPr>
        <w:t>נותן השירותים</w:t>
      </w:r>
      <w:r w:rsidRPr="00200C3E">
        <w:rPr>
          <w:rFonts w:hint="cs"/>
          <w:rtl/>
        </w:rPr>
        <w:t xml:space="preserve">"ׂ)ׂ </w:t>
      </w:r>
    </w:p>
    <w:p w14:paraId="5ADD9AA4" w14:textId="77777777" w:rsidR="005F0E03" w:rsidRPr="00200C3E" w:rsidRDefault="005F0E03" w:rsidP="005F0E03">
      <w:pPr>
        <w:rPr>
          <w:rtl/>
        </w:rPr>
      </w:pPr>
      <w:r w:rsidRPr="00200C3E">
        <w:rPr>
          <w:rFonts w:hint="cs"/>
          <w:rtl/>
        </w:rPr>
        <w:t>לתקופת הביטוח  מיום _______________ עד יום ________________</w:t>
      </w:r>
      <w:r w:rsidRPr="00200C3E">
        <w:rPr>
          <w:rtl/>
        </w:rPr>
        <w:t xml:space="preserve">, בקשר </w:t>
      </w:r>
      <w:r w:rsidRPr="00200C3E">
        <w:rPr>
          <w:rFonts w:hint="cs"/>
          <w:rtl/>
        </w:rPr>
        <w:t>למכרז ל</w:t>
      </w:r>
      <w:r w:rsidRPr="00200C3E">
        <w:rPr>
          <w:rtl/>
        </w:rPr>
        <w:t>מתן שירותי בחינות ממוחשבות עבור משרד המשפטים</w:t>
      </w:r>
      <w:r w:rsidRPr="00200C3E">
        <w:rPr>
          <w:rFonts w:hint="cs"/>
          <w:rtl/>
        </w:rPr>
        <w:t>, בהתאם למכרז עם מדינת ישראל -  משרד המשפטים, את הביטוחים המפורטים להלן:</w:t>
      </w:r>
    </w:p>
    <w:p w14:paraId="02826C75" w14:textId="77777777" w:rsidR="005F0E03" w:rsidRPr="00200C3E" w:rsidRDefault="005F0E03" w:rsidP="005F0E03">
      <w:pPr>
        <w:rPr>
          <w:rtl/>
        </w:rPr>
      </w:pPr>
    </w:p>
    <w:p w14:paraId="6087870A" w14:textId="77777777" w:rsidR="005F0E03" w:rsidRPr="00200C3E" w:rsidRDefault="005F0E03" w:rsidP="005F0E03">
      <w:pPr>
        <w:rPr>
          <w:rtl/>
        </w:rPr>
      </w:pPr>
      <w:r w:rsidRPr="00200C3E">
        <w:rPr>
          <w:rFonts w:hint="cs"/>
          <w:b/>
          <w:bCs/>
          <w:sz w:val="28"/>
          <w:szCs w:val="28"/>
          <w:u w:val="single"/>
          <w:rtl/>
        </w:rPr>
        <w:t>ביטוח חבות מעבידים, פוליסה מס'______________________</w:t>
      </w:r>
    </w:p>
    <w:p w14:paraId="4A546FDD" w14:textId="77777777" w:rsidR="005F0E03" w:rsidRPr="00200C3E" w:rsidRDefault="005F0E03" w:rsidP="005F0E03">
      <w:pPr>
        <w:rPr>
          <w:rtl/>
        </w:rPr>
      </w:pPr>
    </w:p>
    <w:p w14:paraId="24544AFA" w14:textId="77777777" w:rsidR="005F0E03" w:rsidRPr="00200C3E" w:rsidRDefault="005F0E03" w:rsidP="005F0E03">
      <w:pPr>
        <w:numPr>
          <w:ilvl w:val="0"/>
          <w:numId w:val="68"/>
        </w:numPr>
      </w:pPr>
      <w:r w:rsidRPr="00200C3E">
        <w:rPr>
          <w:rFonts w:hint="cs"/>
          <w:rtl/>
        </w:rPr>
        <w:t>אחריותו החוקית כלפי עובדיו בכל תחומי מדינת ישראל והשטחים המוחזקים.</w:t>
      </w:r>
    </w:p>
    <w:p w14:paraId="50CD1C8E" w14:textId="77777777" w:rsidR="005F0E03" w:rsidRPr="00200C3E" w:rsidRDefault="005F0E03" w:rsidP="005F0E03">
      <w:pPr>
        <w:numPr>
          <w:ilvl w:val="0"/>
          <w:numId w:val="68"/>
        </w:numPr>
      </w:pPr>
      <w:r w:rsidRPr="00200C3E">
        <w:rPr>
          <w:rFonts w:hint="cs"/>
          <w:rtl/>
        </w:rPr>
        <w:t xml:space="preserve">גבולות האחריות לא יפחתו מסך- 5,000,000 דולר ארה"ב לעובד, למקרה ולתקופת הביטוח (שנה).  </w:t>
      </w:r>
    </w:p>
    <w:p w14:paraId="67CD5537" w14:textId="77777777" w:rsidR="005F0E03" w:rsidRPr="00200C3E" w:rsidRDefault="005F0E03" w:rsidP="005F0E03">
      <w:pPr>
        <w:numPr>
          <w:ilvl w:val="0"/>
          <w:numId w:val="68"/>
        </w:numPr>
      </w:pPr>
      <w:r w:rsidRPr="00200C3E">
        <w:rPr>
          <w:rFonts w:hint="cs"/>
          <w:rtl/>
        </w:rPr>
        <w:t>הביטוח מורחב לכסות את חבותו של המבוטח כלפי קבלנים, קבלני משנה ועובדיהם היה ויחשב כמעבידם.</w:t>
      </w:r>
    </w:p>
    <w:p w14:paraId="4B4B12D2" w14:textId="77777777" w:rsidR="005F0E03" w:rsidRPr="00200C3E" w:rsidRDefault="005F0E03" w:rsidP="005F0E03">
      <w:pPr>
        <w:numPr>
          <w:ilvl w:val="0"/>
          <w:numId w:val="68"/>
        </w:numPr>
        <w:rPr>
          <w:rtl/>
        </w:rPr>
      </w:pPr>
      <w:r w:rsidRPr="00200C3E">
        <w:rPr>
          <w:rFonts w:hint="cs"/>
          <w:rtl/>
        </w:rPr>
        <w:t xml:space="preserve">הביטוח על פי הפוליסה מורחב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w:t>
      </w:r>
      <w:r w:rsidRPr="00200C3E">
        <w:rPr>
          <w:rFonts w:hint="cs"/>
          <w:b/>
          <w:bCs/>
          <w:rtl/>
        </w:rPr>
        <w:t xml:space="preserve"> </w:t>
      </w:r>
      <w:r w:rsidRPr="00200C3E">
        <w:rPr>
          <w:rFonts w:hint="cs"/>
          <w:rtl/>
        </w:rPr>
        <w:t>כלפי מי מעובדי נותן השירותים, קבלנים, קבלני משנה ועובדיהם שבשירותו.</w:t>
      </w:r>
    </w:p>
    <w:p w14:paraId="1A1DD516" w14:textId="77777777" w:rsidR="005F0E03" w:rsidRPr="00200C3E" w:rsidRDefault="005F0E03" w:rsidP="005F0E03">
      <w:pPr>
        <w:rPr>
          <w:rtl/>
        </w:rPr>
      </w:pPr>
    </w:p>
    <w:p w14:paraId="05847BD2" w14:textId="77777777" w:rsidR="005F0E03" w:rsidRPr="00200C3E" w:rsidRDefault="005F0E03" w:rsidP="005F0E03">
      <w:pPr>
        <w:rPr>
          <w:rtl/>
        </w:rPr>
      </w:pPr>
      <w:r w:rsidRPr="00200C3E">
        <w:rPr>
          <w:rFonts w:hint="cs"/>
          <w:b/>
          <w:bCs/>
          <w:sz w:val="28"/>
          <w:szCs w:val="28"/>
          <w:u w:val="single"/>
          <w:rtl/>
        </w:rPr>
        <w:t>ביטוח אחריות כלפי צד שלישי, פוליסה מס'______________________</w:t>
      </w:r>
    </w:p>
    <w:p w14:paraId="468EDE10" w14:textId="77777777" w:rsidR="005F0E03" w:rsidRPr="00200C3E" w:rsidRDefault="005F0E03" w:rsidP="005F0E03">
      <w:pPr>
        <w:rPr>
          <w:rtl/>
        </w:rPr>
      </w:pPr>
    </w:p>
    <w:p w14:paraId="71E9DD2F" w14:textId="77777777" w:rsidR="005F0E03" w:rsidRPr="00200C3E" w:rsidRDefault="005F0E03" w:rsidP="005F0E03">
      <w:pPr>
        <w:numPr>
          <w:ilvl w:val="0"/>
          <w:numId w:val="69"/>
        </w:numPr>
      </w:pPr>
      <w:r w:rsidRPr="00200C3E">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33D737F4" w14:textId="77777777" w:rsidR="005F0E03" w:rsidRPr="00200C3E" w:rsidRDefault="005F0E03" w:rsidP="005F0E03">
      <w:pPr>
        <w:numPr>
          <w:ilvl w:val="0"/>
          <w:numId w:val="69"/>
        </w:numPr>
      </w:pPr>
      <w:r w:rsidRPr="00200C3E">
        <w:rPr>
          <w:rFonts w:hint="cs"/>
          <w:rtl/>
        </w:rPr>
        <w:t>גבולות האחריות שלא יפחתו מסך- 1,000,000 דולר ארה"ב, למקרה ולתקופת הביטוח (שנה).</w:t>
      </w:r>
    </w:p>
    <w:p w14:paraId="628A6A6C" w14:textId="77777777" w:rsidR="005F0E03" w:rsidRPr="00200C3E" w:rsidRDefault="005F0E03" w:rsidP="005F0E03">
      <w:pPr>
        <w:numPr>
          <w:ilvl w:val="0"/>
          <w:numId w:val="69"/>
        </w:numPr>
      </w:pPr>
      <w:r w:rsidRPr="00200C3E">
        <w:rPr>
          <w:rFonts w:hint="cs"/>
          <w:rtl/>
        </w:rPr>
        <w:t xml:space="preserve">בפוליסה נכלל סעיף אחריות צולבת - </w:t>
      </w:r>
      <w:r w:rsidRPr="00200C3E">
        <w:rPr>
          <w:rFonts w:hint="cs"/>
        </w:rPr>
        <w:t>CROSS LIABILITY</w:t>
      </w:r>
      <w:r w:rsidRPr="00200C3E">
        <w:rPr>
          <w:rFonts w:hint="cs"/>
          <w:rtl/>
        </w:rPr>
        <w:t>.</w:t>
      </w:r>
    </w:p>
    <w:p w14:paraId="7321A8D1" w14:textId="77777777" w:rsidR="005F0E03" w:rsidRPr="00200C3E" w:rsidRDefault="005F0E03" w:rsidP="005F0E03">
      <w:pPr>
        <w:numPr>
          <w:ilvl w:val="0"/>
          <w:numId w:val="69"/>
        </w:numPr>
      </w:pPr>
      <w:r w:rsidRPr="00200C3E">
        <w:rPr>
          <w:rFonts w:hint="cs"/>
          <w:rtl/>
        </w:rPr>
        <w:t>הביטוח מורחב לכסות את חבותו של המבוטח כלפי צד שלישי בגין פעילות של קבלנים, קבלני  משנה ועובדיהם.</w:t>
      </w:r>
    </w:p>
    <w:p w14:paraId="6D56563B" w14:textId="77777777" w:rsidR="005F0E03" w:rsidRPr="00200C3E" w:rsidRDefault="005F0E03" w:rsidP="005F0E03">
      <w:pPr>
        <w:numPr>
          <w:ilvl w:val="0"/>
          <w:numId w:val="69"/>
        </w:numPr>
      </w:pPr>
      <w:r w:rsidRPr="00200C3E">
        <w:rPr>
          <w:rFonts w:hint="cs"/>
          <w:rtl/>
        </w:rPr>
        <w:t xml:space="preserve">הנבחנים ורכושם נחשבים כצד שלישי. </w:t>
      </w:r>
    </w:p>
    <w:p w14:paraId="2436FC76" w14:textId="77777777" w:rsidR="005F0E03" w:rsidRPr="00200C3E" w:rsidRDefault="005F0E03" w:rsidP="005F0E03">
      <w:pPr>
        <w:numPr>
          <w:ilvl w:val="0"/>
          <w:numId w:val="69"/>
        </w:numPr>
      </w:pPr>
      <w:r w:rsidRPr="00200C3E">
        <w:rPr>
          <w:rFonts w:hint="cs"/>
          <w:rtl/>
        </w:rPr>
        <w:t xml:space="preserve">מנהלים, עורכים, אנשי מערכות מידע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נחשבים </w:t>
      </w:r>
      <w:r w:rsidRPr="00200C3E">
        <w:rPr>
          <w:rtl/>
        </w:rPr>
        <w:t>צד שלישי;</w:t>
      </w:r>
      <w:r w:rsidRPr="00200C3E">
        <w:rPr>
          <w:rFonts w:hint="cs"/>
          <w:rtl/>
        </w:rPr>
        <w:t xml:space="preserve">  </w:t>
      </w:r>
    </w:p>
    <w:p w14:paraId="6C800B6A" w14:textId="77777777" w:rsidR="005F0E03" w:rsidRPr="00200C3E" w:rsidRDefault="005F0E03" w:rsidP="005F0E03">
      <w:pPr>
        <w:numPr>
          <w:ilvl w:val="0"/>
          <w:numId w:val="69"/>
        </w:numPr>
      </w:pPr>
      <w:r w:rsidRPr="00200C3E">
        <w:rPr>
          <w:rFonts w:hint="cs"/>
          <w:rtl/>
        </w:rPr>
        <w:t xml:space="preserve">רכוש מדינת ישראל נחשב רכוש צד שלישי.  </w:t>
      </w:r>
    </w:p>
    <w:p w14:paraId="0742C577" w14:textId="77777777" w:rsidR="005F0E03" w:rsidRPr="00200C3E" w:rsidRDefault="005F0E03" w:rsidP="005F0E03">
      <w:pPr>
        <w:numPr>
          <w:ilvl w:val="0"/>
          <w:numId w:val="69"/>
        </w:numPr>
      </w:pPr>
      <w:r w:rsidRPr="00200C3E">
        <w:rPr>
          <w:rFonts w:hint="cs"/>
          <w:rtl/>
        </w:rPr>
        <w:t xml:space="preserve">הביטוח מורחב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וכל הפועלים מטעמו.</w:t>
      </w:r>
    </w:p>
    <w:p w14:paraId="279E25B2" w14:textId="77777777" w:rsidR="005F0E03" w:rsidRPr="00200C3E" w:rsidRDefault="005F0E03" w:rsidP="005F0E03">
      <w:pPr>
        <w:rPr>
          <w:b/>
          <w:bCs/>
          <w:sz w:val="28"/>
          <w:szCs w:val="28"/>
          <w:u w:val="single"/>
          <w:rtl/>
        </w:rPr>
      </w:pPr>
      <w:r w:rsidRPr="00200C3E">
        <w:rPr>
          <w:rFonts w:hint="cs"/>
          <w:b/>
          <w:bCs/>
          <w:sz w:val="28"/>
          <w:szCs w:val="28"/>
          <w:u w:val="single"/>
          <w:rtl/>
        </w:rPr>
        <w:t>ביטוח</w:t>
      </w:r>
      <w:r w:rsidRPr="00200C3E">
        <w:rPr>
          <w:b/>
          <w:bCs/>
          <w:sz w:val="28"/>
          <w:szCs w:val="28"/>
          <w:u w:val="single"/>
          <w:rtl/>
        </w:rPr>
        <w:t xml:space="preserve"> </w:t>
      </w:r>
      <w:r w:rsidRPr="00200C3E">
        <w:rPr>
          <w:rFonts w:hint="cs"/>
          <w:b/>
          <w:bCs/>
          <w:sz w:val="28"/>
          <w:szCs w:val="28"/>
          <w:u w:val="single"/>
          <w:rtl/>
        </w:rPr>
        <w:t>משולב</w:t>
      </w:r>
      <w:r w:rsidRPr="00200C3E">
        <w:rPr>
          <w:b/>
          <w:bCs/>
          <w:sz w:val="28"/>
          <w:szCs w:val="28"/>
          <w:u w:val="single"/>
          <w:rtl/>
        </w:rPr>
        <w:t xml:space="preserve"> </w:t>
      </w:r>
      <w:r w:rsidRPr="00200C3E">
        <w:rPr>
          <w:rFonts w:hint="cs"/>
          <w:b/>
          <w:bCs/>
          <w:sz w:val="28"/>
          <w:szCs w:val="28"/>
          <w:u w:val="single"/>
          <w:rtl/>
        </w:rPr>
        <w:t>לאחריות</w:t>
      </w:r>
      <w:r w:rsidRPr="00200C3E">
        <w:rPr>
          <w:b/>
          <w:bCs/>
          <w:sz w:val="28"/>
          <w:szCs w:val="28"/>
          <w:u w:val="single"/>
          <w:rtl/>
        </w:rPr>
        <w:t xml:space="preserve"> </w:t>
      </w:r>
      <w:r w:rsidRPr="00200C3E">
        <w:rPr>
          <w:rFonts w:hint="cs"/>
          <w:b/>
          <w:bCs/>
          <w:sz w:val="28"/>
          <w:szCs w:val="28"/>
          <w:u w:val="single"/>
          <w:rtl/>
        </w:rPr>
        <w:t>מקצועית</w:t>
      </w:r>
      <w:r w:rsidRPr="00200C3E">
        <w:rPr>
          <w:b/>
          <w:bCs/>
          <w:sz w:val="28"/>
          <w:szCs w:val="28"/>
          <w:u w:val="single"/>
          <w:rtl/>
        </w:rPr>
        <w:t xml:space="preserve"> </w:t>
      </w:r>
      <w:r w:rsidRPr="00200C3E">
        <w:rPr>
          <w:rFonts w:hint="cs"/>
          <w:b/>
          <w:bCs/>
          <w:sz w:val="28"/>
          <w:szCs w:val="28"/>
          <w:u w:val="single"/>
          <w:rtl/>
        </w:rPr>
        <w:t>וחבות</w:t>
      </w:r>
      <w:r w:rsidRPr="00200C3E">
        <w:rPr>
          <w:b/>
          <w:bCs/>
          <w:sz w:val="28"/>
          <w:szCs w:val="28"/>
          <w:u w:val="single"/>
          <w:rtl/>
        </w:rPr>
        <w:t xml:space="preserve"> </w:t>
      </w:r>
      <w:r w:rsidRPr="00200C3E">
        <w:rPr>
          <w:rFonts w:hint="cs"/>
          <w:b/>
          <w:bCs/>
          <w:sz w:val="28"/>
          <w:szCs w:val="28"/>
          <w:u w:val="single"/>
          <w:rtl/>
        </w:rPr>
        <w:t xml:space="preserve">המוצר, פוליסה מס'_________ </w:t>
      </w:r>
    </w:p>
    <w:p w14:paraId="7918F1BB" w14:textId="77777777" w:rsidR="005F0E03" w:rsidRPr="00200C3E" w:rsidRDefault="005F0E03" w:rsidP="005F0E03">
      <w:pPr>
        <w:jc w:val="center"/>
        <w:rPr>
          <w:rtl/>
        </w:rPr>
      </w:pPr>
      <w:r w:rsidRPr="00200C3E">
        <w:rPr>
          <w:rtl/>
        </w:rPr>
        <w:lastRenderedPageBreak/>
        <w:t xml:space="preserve">     </w:t>
      </w:r>
    </w:p>
    <w:p w14:paraId="4CFE8B7E" w14:textId="77777777" w:rsidR="005F0E03" w:rsidRPr="00200C3E" w:rsidRDefault="005F0E03" w:rsidP="005F0E03">
      <w:pPr>
        <w:jc w:val="right"/>
        <w:rPr>
          <w:b/>
          <w:bCs/>
        </w:rPr>
      </w:pPr>
      <w:r w:rsidRPr="00200C3E">
        <w:rPr>
          <w:b/>
          <w:bCs/>
        </w:rPr>
        <w:t>COMBINED PRODUCTS LIABILITY AND PROFESSIONAL INDEMNITY              POLICY FOR THE SOFTWARE AND HARDWARE INDUSTRY</w:t>
      </w:r>
      <w:r w:rsidRPr="00200C3E">
        <w:rPr>
          <w:b/>
          <w:bCs/>
          <w:rtl/>
        </w:rPr>
        <w:t xml:space="preserve">                             </w:t>
      </w:r>
    </w:p>
    <w:p w14:paraId="5C3A44A7" w14:textId="77777777" w:rsidR="005F0E03" w:rsidRPr="00200C3E" w:rsidRDefault="005F0E03" w:rsidP="005F0E03">
      <w:pPr>
        <w:rPr>
          <w:b/>
          <w:bCs/>
          <w:rtl/>
        </w:rPr>
      </w:pPr>
      <w:r w:rsidRPr="00200C3E">
        <w:rPr>
          <w:b/>
          <w:bCs/>
          <w:rtl/>
        </w:rPr>
        <w:t>או</w:t>
      </w:r>
    </w:p>
    <w:p w14:paraId="42689961" w14:textId="77777777" w:rsidR="005F0E03" w:rsidRPr="00200C3E" w:rsidRDefault="005F0E03" w:rsidP="005F0E03">
      <w:pPr>
        <w:jc w:val="right"/>
        <w:rPr>
          <w:b/>
          <w:bCs/>
        </w:rPr>
      </w:pPr>
      <w:r w:rsidRPr="00200C3E">
        <w:rPr>
          <w:b/>
          <w:bCs/>
          <w:rtl/>
        </w:rPr>
        <w:t xml:space="preserve">    </w:t>
      </w:r>
      <w:r w:rsidRPr="00200C3E">
        <w:rPr>
          <w:b/>
          <w:bCs/>
        </w:rPr>
        <w:t>ELECTRONIC PRODUCTS AND SERVICES ERRORS OR OMISSONS</w:t>
      </w:r>
    </w:p>
    <w:p w14:paraId="41D0E87E" w14:textId="77777777" w:rsidR="005F0E03" w:rsidRPr="00200C3E" w:rsidRDefault="005F0E03" w:rsidP="005F0E03">
      <w:pPr>
        <w:jc w:val="right"/>
        <w:rPr>
          <w:b/>
          <w:bCs/>
        </w:rPr>
      </w:pPr>
      <w:r w:rsidRPr="00200C3E">
        <w:rPr>
          <w:b/>
          <w:bCs/>
          <w:rtl/>
        </w:rPr>
        <w:t xml:space="preserve">    </w:t>
      </w:r>
      <w:r w:rsidRPr="00200C3E">
        <w:rPr>
          <w:b/>
          <w:bCs/>
        </w:rPr>
        <w:t>AND PRODUCTS LIABILITY INSURANCE</w:t>
      </w:r>
      <w:r w:rsidRPr="00200C3E">
        <w:rPr>
          <w:b/>
          <w:bCs/>
          <w:rtl/>
        </w:rPr>
        <w:t xml:space="preserve">                                                                  </w:t>
      </w:r>
    </w:p>
    <w:p w14:paraId="067403D7" w14:textId="77777777" w:rsidR="005F0E03" w:rsidRPr="00200C3E" w:rsidRDefault="005F0E03" w:rsidP="005F0E03">
      <w:pPr>
        <w:rPr>
          <w:rtl/>
        </w:rPr>
      </w:pPr>
      <w:r w:rsidRPr="00200C3E">
        <w:rPr>
          <w:rtl/>
        </w:rPr>
        <w:t xml:space="preserve">     </w:t>
      </w:r>
    </w:p>
    <w:p w14:paraId="2BC40F52" w14:textId="77777777" w:rsidR="005F0E03" w:rsidRPr="00200C3E" w:rsidRDefault="005F0E03" w:rsidP="005F0E03">
      <w:pPr>
        <w:rPr>
          <w:rtl/>
        </w:rPr>
      </w:pPr>
      <w:r w:rsidRPr="00200C3E">
        <w:rPr>
          <w:rFonts w:hint="cs"/>
          <w:b/>
          <w:bCs/>
          <w:rtl/>
        </w:rPr>
        <w:t>או</w:t>
      </w:r>
      <w:r w:rsidRPr="00200C3E">
        <w:rPr>
          <w:rFonts w:hint="cs"/>
          <w:rtl/>
        </w:rPr>
        <w:t xml:space="preserve">  </w:t>
      </w:r>
    </w:p>
    <w:p w14:paraId="1B8C89D1" w14:textId="77777777" w:rsidR="005F0E03" w:rsidRPr="00200C3E" w:rsidRDefault="005F0E03" w:rsidP="005F0E03">
      <w:pPr>
        <w:rPr>
          <w:rtl/>
        </w:rPr>
      </w:pPr>
    </w:p>
    <w:p w14:paraId="798FE646" w14:textId="77777777" w:rsidR="005F0E03" w:rsidRPr="00200C3E" w:rsidRDefault="005F0E03" w:rsidP="005F0E03">
      <w:pPr>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081F2FC" w14:textId="77777777" w:rsidR="005F0E03" w:rsidRPr="00200C3E" w:rsidRDefault="005F0E03" w:rsidP="005F0E03">
      <w:pPr>
        <w:rPr>
          <w:rtl/>
        </w:rPr>
      </w:pPr>
      <w:r w:rsidRPr="00200C3E">
        <w:rPr>
          <w:rFonts w:hint="cs"/>
          <w:rtl/>
        </w:rPr>
        <w:t xml:space="preserve">        </w:t>
      </w:r>
    </w:p>
    <w:p w14:paraId="34536239" w14:textId="77777777" w:rsidR="005F0E03" w:rsidRPr="00200C3E" w:rsidRDefault="005F0E03" w:rsidP="005F0E03">
      <w:pPr>
        <w:rPr>
          <w:rtl/>
        </w:rPr>
      </w:pPr>
      <w:r w:rsidRPr="00200C3E">
        <w:rPr>
          <w:rFonts w:hint="cs"/>
          <w:rtl/>
        </w:rPr>
        <w:t xml:space="preserve">       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7DEBF2C7" w14:textId="77777777" w:rsidR="005F0E03" w:rsidRPr="00200C3E" w:rsidRDefault="005F0E03" w:rsidP="005F0E03">
      <w:pPr>
        <w:pStyle w:val="affff3"/>
        <w:jc w:val="right"/>
        <w:rPr>
          <w:rFonts w:cs="David"/>
          <w:sz w:val="24"/>
          <w:szCs w:val="24"/>
          <w:rtl/>
        </w:rPr>
      </w:pPr>
    </w:p>
    <w:p w14:paraId="5FCDC6D5" w14:textId="77777777" w:rsidR="005F0E03" w:rsidRPr="00200C3E" w:rsidRDefault="005F0E03" w:rsidP="005F0E03">
      <w:pPr>
        <w:numPr>
          <w:ilvl w:val="0"/>
          <w:numId w:val="71"/>
        </w:numPr>
      </w:pPr>
      <w:r w:rsidRPr="00200C3E">
        <w:rPr>
          <w:rFonts w:hint="cs"/>
          <w:rtl/>
        </w:rPr>
        <w:t>ביטוח</w:t>
      </w:r>
      <w:r w:rsidRPr="00200C3E">
        <w:rPr>
          <w:rtl/>
        </w:rPr>
        <w:t xml:space="preserve"> </w:t>
      </w:r>
      <w:r w:rsidRPr="00200C3E">
        <w:rPr>
          <w:rFonts w:hint="cs"/>
          <w:rtl/>
        </w:rPr>
        <w:t>אחריותו החוקית</w:t>
      </w:r>
      <w:r w:rsidRPr="00200C3E">
        <w:rPr>
          <w:rtl/>
        </w:rPr>
        <w:t xml:space="preserve"> </w:t>
      </w:r>
      <w:r w:rsidRPr="00200C3E">
        <w:rPr>
          <w:rFonts w:hint="cs"/>
          <w:rtl/>
        </w:rPr>
        <w:t xml:space="preserve">של נותן השירותים ואחריותו החוקית של היצרן בגין מתן שירותי בחינות ממוחשבות עבור משרד המשפטים, כולל גם אפיון, פיתוח והתאמות, </w:t>
      </w:r>
      <w:r w:rsidRPr="00200C3E">
        <w:rPr>
          <w:rFonts w:ascii="Calibri" w:hAnsi="Calibri" w:hint="cs"/>
          <w:rtl/>
        </w:rPr>
        <w:t>קסטומיזציה</w:t>
      </w:r>
      <w:r w:rsidRPr="00200C3E">
        <w:rPr>
          <w:rFonts w:hint="cs"/>
          <w:rtl/>
        </w:rPr>
        <w:t xml:space="preserve">,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hint="cs"/>
          <w:b/>
          <w:rtl/>
        </w:rPr>
        <w:t>אחסון התוכנה</w:t>
      </w:r>
      <w:r w:rsidRPr="00200C3E">
        <w:rPr>
          <w:rFonts w:hint="cs"/>
          <w:rtl/>
        </w:rPr>
        <w:t xml:space="preserve">, אחסון שרתי הבחינות, הדרכה והכשרה, שינויים והתאמות, הטמעה, ניתוח הבחינות, </w:t>
      </w:r>
      <w:r w:rsidRPr="00200C3E">
        <w:rPr>
          <w:rtl/>
        </w:rPr>
        <w:t>בהתאם ל</w:t>
      </w:r>
      <w:r w:rsidRPr="00200C3E">
        <w:rPr>
          <w:rFonts w:hint="cs"/>
          <w:rtl/>
        </w:rPr>
        <w:t>מכרז ו</w:t>
      </w:r>
      <w:r w:rsidRPr="00200C3E">
        <w:rPr>
          <w:rtl/>
        </w:rPr>
        <w:t>חוזה ע</w:t>
      </w:r>
      <w:r w:rsidRPr="00200C3E">
        <w:rPr>
          <w:rFonts w:hint="cs"/>
          <w:rtl/>
        </w:rPr>
        <w:t xml:space="preserve">ם </w:t>
      </w:r>
      <w:r w:rsidRPr="00200C3E">
        <w:rPr>
          <w:rtl/>
        </w:rPr>
        <w:t xml:space="preserve">מדינת ישראל  – משרד </w:t>
      </w:r>
      <w:r w:rsidRPr="00200C3E">
        <w:rPr>
          <w:rFonts w:hint="cs"/>
          <w:rtl/>
        </w:rPr>
        <w:t>המשפטים,</w:t>
      </w:r>
      <w:r w:rsidRPr="00200C3E">
        <w:rPr>
          <w:rtl/>
        </w:rPr>
        <w:t xml:space="preserve"> בביטוח משולב לאחריות מקצועית</w:t>
      </w:r>
      <w:r w:rsidRPr="00200C3E">
        <w:rPr>
          <w:rFonts w:hint="cs"/>
          <w:rtl/>
        </w:rPr>
        <w:t xml:space="preserve"> </w:t>
      </w:r>
      <w:r w:rsidRPr="00200C3E">
        <w:rPr>
          <w:rtl/>
        </w:rPr>
        <w:t xml:space="preserve">וחבות המוצר;   </w:t>
      </w:r>
    </w:p>
    <w:p w14:paraId="7451D409" w14:textId="77777777" w:rsidR="005F0E03" w:rsidRPr="00200C3E" w:rsidRDefault="005F0E03" w:rsidP="005F0E03">
      <w:pPr>
        <w:pStyle w:val="affff3"/>
        <w:ind w:left="720"/>
        <w:rPr>
          <w:rFonts w:cs="David"/>
          <w:sz w:val="24"/>
          <w:szCs w:val="24"/>
        </w:rPr>
      </w:pPr>
      <w:r w:rsidRPr="00200C3E">
        <w:rPr>
          <w:rFonts w:cs="David"/>
          <w:sz w:val="24"/>
          <w:szCs w:val="24"/>
          <w:rtl/>
        </w:rPr>
        <w:t xml:space="preserve">  </w:t>
      </w:r>
    </w:p>
    <w:p w14:paraId="02404460" w14:textId="77777777" w:rsidR="005F0E03" w:rsidRPr="00200C3E" w:rsidRDefault="005F0E03" w:rsidP="005F0E03">
      <w:pPr>
        <w:numPr>
          <w:ilvl w:val="0"/>
          <w:numId w:val="71"/>
        </w:numPr>
      </w:pPr>
      <w:r w:rsidRPr="00200C3E">
        <w:rPr>
          <w:rFonts w:hint="cs"/>
          <w:rtl/>
        </w:rPr>
        <w:t>הפוליסה</w:t>
      </w:r>
      <w:r w:rsidRPr="00200C3E">
        <w:rPr>
          <w:rtl/>
        </w:rPr>
        <w:t xml:space="preserve"> </w:t>
      </w:r>
      <w:r w:rsidRPr="00200C3E">
        <w:rPr>
          <w:rFonts w:hint="cs"/>
          <w:rtl/>
        </w:rPr>
        <w:t>מכסה</w:t>
      </w:r>
      <w:r w:rsidRPr="00200C3E">
        <w:rPr>
          <w:rtl/>
        </w:rPr>
        <w:t xml:space="preserve"> </w:t>
      </w:r>
      <w:r w:rsidRPr="00200C3E">
        <w:rPr>
          <w:rFonts w:hint="cs"/>
          <w:rtl/>
        </w:rPr>
        <w:t>את</w:t>
      </w:r>
      <w:r w:rsidRPr="00200C3E">
        <w:rPr>
          <w:rtl/>
        </w:rPr>
        <w:t xml:space="preserve"> </w:t>
      </w:r>
      <w:r w:rsidRPr="00200C3E">
        <w:rPr>
          <w:rFonts w:hint="cs"/>
          <w:rtl/>
        </w:rPr>
        <w:t>חבות</w:t>
      </w:r>
      <w:r w:rsidRPr="00200C3E">
        <w:rPr>
          <w:rtl/>
        </w:rPr>
        <w:t xml:space="preserve"> </w:t>
      </w:r>
      <w:r w:rsidRPr="00200C3E">
        <w:rPr>
          <w:rFonts w:hint="cs"/>
          <w:rtl/>
        </w:rPr>
        <w:t>נותן השירותים</w:t>
      </w:r>
      <w:r w:rsidRPr="00200C3E">
        <w:rPr>
          <w:rtl/>
        </w:rPr>
        <w:t xml:space="preserve">, </w:t>
      </w:r>
      <w:r w:rsidRPr="00200C3E">
        <w:rPr>
          <w:rFonts w:hint="cs"/>
          <w:rtl/>
        </w:rPr>
        <w:t>עובדיו</w:t>
      </w:r>
      <w:r w:rsidRPr="00200C3E">
        <w:rPr>
          <w:rtl/>
        </w:rPr>
        <w:t xml:space="preserve"> </w:t>
      </w:r>
      <w:r w:rsidRPr="00200C3E">
        <w:rPr>
          <w:rFonts w:hint="cs"/>
          <w:rtl/>
        </w:rPr>
        <w:t>ובגין</w:t>
      </w:r>
      <w:r w:rsidRPr="00200C3E">
        <w:rPr>
          <w:rtl/>
        </w:rPr>
        <w:t xml:space="preserve"> </w:t>
      </w:r>
      <w:r w:rsidRPr="00200C3E">
        <w:rPr>
          <w:rFonts w:hint="cs"/>
          <w:rtl/>
        </w:rPr>
        <w:t>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768BC7F3" w14:textId="77777777" w:rsidR="005F0E03" w:rsidRPr="00200C3E" w:rsidRDefault="005F0E03" w:rsidP="005F0E03">
      <w:pPr>
        <w:pStyle w:val="afc"/>
        <w:rPr>
          <w:rtl/>
        </w:rPr>
      </w:pPr>
    </w:p>
    <w:p w14:paraId="6B82B481"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1053BA1E"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7717D11C" w14:textId="77777777" w:rsidR="005F0E03" w:rsidRPr="00200C3E" w:rsidRDefault="005F0E03" w:rsidP="005F0E03">
      <w:pPr>
        <w:pStyle w:val="affff3"/>
        <w:numPr>
          <w:ilvl w:val="1"/>
          <w:numId w:val="66"/>
        </w:numPr>
        <w:spacing w:line="360" w:lineRule="auto"/>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67BE128F" w14:textId="77777777" w:rsidR="005F0E03" w:rsidRPr="00200C3E" w:rsidRDefault="005F0E03" w:rsidP="005F0E03">
      <w:pPr>
        <w:pStyle w:val="affff3"/>
        <w:spacing w:line="360" w:lineRule="auto"/>
        <w:rPr>
          <w:rFonts w:cs="David"/>
          <w:sz w:val="24"/>
          <w:szCs w:val="24"/>
          <w:rtl/>
        </w:rPr>
      </w:pPr>
    </w:p>
    <w:p w14:paraId="01DAEDAA" w14:textId="77777777" w:rsidR="005F0E03" w:rsidRPr="00200C3E" w:rsidRDefault="005F0E03" w:rsidP="005F0E03">
      <w:pPr>
        <w:numPr>
          <w:ilvl w:val="0"/>
          <w:numId w:val="71"/>
        </w:numPr>
      </w:pPr>
      <w:r w:rsidRPr="00200C3E">
        <w:rPr>
          <w:rFonts w:hint="cs"/>
          <w:rtl/>
        </w:rPr>
        <w:t>גבולות</w:t>
      </w:r>
      <w:r w:rsidRPr="00200C3E">
        <w:rPr>
          <w:rtl/>
        </w:rPr>
        <w:t xml:space="preserve"> </w:t>
      </w:r>
      <w:r w:rsidRPr="00200C3E">
        <w:rPr>
          <w:rFonts w:hint="cs"/>
          <w:rtl/>
        </w:rPr>
        <w:t>האחריות</w:t>
      </w:r>
      <w:r w:rsidRPr="00200C3E">
        <w:rPr>
          <w:rtl/>
        </w:rPr>
        <w:t xml:space="preserve"> </w:t>
      </w:r>
      <w:r w:rsidRPr="00200C3E">
        <w:rPr>
          <w:rFonts w:hint="cs"/>
          <w:rtl/>
        </w:rPr>
        <w:t>למקרה</w:t>
      </w:r>
      <w:r w:rsidRPr="00200C3E">
        <w:rPr>
          <w:rtl/>
        </w:rPr>
        <w:t xml:space="preserve"> </w:t>
      </w:r>
      <w:r w:rsidRPr="00200C3E">
        <w:rPr>
          <w:rFonts w:hint="cs"/>
          <w:rtl/>
        </w:rPr>
        <w:t>ולשנה</w:t>
      </w:r>
      <w:r w:rsidRPr="00200C3E">
        <w:rPr>
          <w:rtl/>
        </w:rPr>
        <w:t xml:space="preserve"> </w:t>
      </w:r>
      <w:r w:rsidRPr="00200C3E">
        <w:rPr>
          <w:rFonts w:hint="cs"/>
          <w:rtl/>
        </w:rPr>
        <w:t>לא</w:t>
      </w:r>
      <w:r w:rsidRPr="00200C3E">
        <w:rPr>
          <w:rtl/>
        </w:rPr>
        <w:t xml:space="preserve"> </w:t>
      </w:r>
      <w:r w:rsidRPr="00200C3E">
        <w:rPr>
          <w:rFonts w:hint="cs"/>
          <w:rtl/>
        </w:rPr>
        <w:t>יפחתו</w:t>
      </w:r>
      <w:r w:rsidRPr="00200C3E">
        <w:rPr>
          <w:rtl/>
        </w:rPr>
        <w:t xml:space="preserve"> </w:t>
      </w:r>
      <w:r w:rsidRPr="00200C3E">
        <w:rPr>
          <w:rFonts w:hint="cs"/>
          <w:rtl/>
        </w:rPr>
        <w:t>מסך</w:t>
      </w:r>
      <w:r w:rsidRPr="00200C3E">
        <w:rPr>
          <w:rtl/>
        </w:rPr>
        <w:t xml:space="preserve"> – </w:t>
      </w:r>
      <w:r w:rsidRPr="00200C3E">
        <w:rPr>
          <w:rFonts w:hint="cs"/>
          <w:rtl/>
        </w:rPr>
        <w:t>1,500,000</w:t>
      </w:r>
      <w:r w:rsidRPr="00200C3E">
        <w:rPr>
          <w:rtl/>
        </w:rPr>
        <w:t xml:space="preserve"> </w:t>
      </w:r>
      <w:r w:rsidRPr="00200C3E">
        <w:rPr>
          <w:rFonts w:hint="cs"/>
          <w:rtl/>
        </w:rPr>
        <w:t>דולר</w:t>
      </w:r>
      <w:r w:rsidRPr="00200C3E">
        <w:rPr>
          <w:rtl/>
        </w:rPr>
        <w:t xml:space="preserve"> </w:t>
      </w:r>
      <w:r w:rsidRPr="00200C3E">
        <w:rPr>
          <w:rFonts w:hint="cs"/>
          <w:rtl/>
        </w:rPr>
        <w:t>ארה</w:t>
      </w:r>
      <w:r w:rsidRPr="00200C3E">
        <w:rPr>
          <w:rtl/>
        </w:rPr>
        <w:t>"</w:t>
      </w:r>
      <w:r w:rsidRPr="00200C3E">
        <w:rPr>
          <w:rFonts w:hint="cs"/>
          <w:rtl/>
        </w:rPr>
        <w:t>ב</w:t>
      </w:r>
      <w:r w:rsidRPr="00200C3E">
        <w:rPr>
          <w:rtl/>
        </w:rPr>
        <w:t>;</w:t>
      </w:r>
    </w:p>
    <w:p w14:paraId="46DC53F2" w14:textId="77777777" w:rsidR="005F0E03" w:rsidRPr="00200C3E" w:rsidRDefault="005F0E03" w:rsidP="005F0E03">
      <w:pPr>
        <w:numPr>
          <w:ilvl w:val="0"/>
          <w:numId w:val="71"/>
        </w:numPr>
      </w:pPr>
      <w:r w:rsidRPr="00200C3E">
        <w:rPr>
          <w:rFonts w:hint="cs"/>
          <w:rtl/>
        </w:rPr>
        <w:t>הכיסוי על פי הפוליסה מורחב לכלול את ההרחבות הבאות:-</w:t>
      </w:r>
    </w:p>
    <w:p w14:paraId="0D8D45C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מרמה ואי יושר של עובדים;</w:t>
      </w:r>
    </w:p>
    <w:p w14:paraId="7FBBC6F9" w14:textId="77777777" w:rsidR="005F0E03" w:rsidRPr="00200C3E" w:rsidRDefault="005F0E03" w:rsidP="005F0E03">
      <w:pPr>
        <w:pStyle w:val="affff3"/>
        <w:numPr>
          <w:ilvl w:val="0"/>
          <w:numId w:val="72"/>
        </w:numPr>
        <w:spacing w:line="360" w:lineRule="auto"/>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61CD482C"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פגיעה בפרטיות;</w:t>
      </w:r>
    </w:p>
    <w:p w14:paraId="1B56BAC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אובדן מסמכים, לרבות אובדן השימוש ו/או העיכוב עקב מקרה ביטוח;</w:t>
      </w:r>
    </w:p>
    <w:p w14:paraId="6948CC6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lastRenderedPageBreak/>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28D71A6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הארכת תקופת הגילוי לפחות 12 חודשים.</w:t>
      </w:r>
    </w:p>
    <w:p w14:paraId="5F1DEDF0" w14:textId="77777777" w:rsidR="005F0E03" w:rsidRPr="00200C3E" w:rsidRDefault="005F0E03" w:rsidP="005F0E03">
      <w:pPr>
        <w:pStyle w:val="affff3"/>
        <w:ind w:left="1440"/>
        <w:rPr>
          <w:rFonts w:cs="David"/>
          <w:sz w:val="24"/>
          <w:szCs w:val="24"/>
        </w:rPr>
      </w:pPr>
    </w:p>
    <w:p w14:paraId="1A3DF352" w14:textId="77777777" w:rsidR="005F0E03" w:rsidRPr="00200C3E" w:rsidRDefault="005F0E03" w:rsidP="005F0E03">
      <w:pPr>
        <w:numPr>
          <w:ilvl w:val="0"/>
          <w:numId w:val="71"/>
        </w:numPr>
        <w:rPr>
          <w:rtl/>
        </w:rPr>
      </w:pPr>
      <w:r w:rsidRPr="00200C3E">
        <w:rPr>
          <w:rFonts w:hint="cs"/>
          <w:rtl/>
        </w:rPr>
        <w:t>הביטוח</w:t>
      </w:r>
      <w:r w:rsidRPr="00200C3E">
        <w:rPr>
          <w:rtl/>
        </w:rPr>
        <w:t xml:space="preserve"> </w:t>
      </w:r>
      <w:r w:rsidRPr="00200C3E">
        <w:rPr>
          <w:rFonts w:hint="cs"/>
          <w:rtl/>
        </w:rPr>
        <w:t>מורחב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מדינת</w:t>
      </w:r>
      <w:r w:rsidRPr="00200C3E">
        <w:rPr>
          <w:rtl/>
        </w:rPr>
        <w:t xml:space="preserve"> </w:t>
      </w:r>
      <w:r w:rsidRPr="00200C3E">
        <w:rPr>
          <w:rFonts w:hint="cs"/>
          <w:rtl/>
        </w:rPr>
        <w:t>ישראל</w:t>
      </w:r>
      <w:r w:rsidRPr="00200C3E">
        <w:rPr>
          <w:rtl/>
        </w:rPr>
        <w:t xml:space="preserve"> – משרד </w:t>
      </w:r>
      <w:r w:rsidRPr="00200C3E">
        <w:rPr>
          <w:rFonts w:hint="cs"/>
          <w:rtl/>
        </w:rPr>
        <w:t>המשפטים ככל</w:t>
      </w:r>
      <w:r w:rsidRPr="00200C3E">
        <w:rPr>
          <w:rtl/>
        </w:rPr>
        <w:t xml:space="preserve"> </w:t>
      </w:r>
      <w:r w:rsidRPr="00200C3E">
        <w:rPr>
          <w:rFonts w:hint="cs"/>
          <w:rtl/>
        </w:rPr>
        <w:t>שייחשבו</w:t>
      </w:r>
      <w:r w:rsidRPr="00200C3E">
        <w:rPr>
          <w:rtl/>
        </w:rPr>
        <w:t xml:space="preserve"> </w:t>
      </w:r>
      <w:r w:rsidRPr="00200C3E">
        <w:rPr>
          <w:rFonts w:hint="cs"/>
          <w:rtl/>
        </w:rPr>
        <w:t>אחראים</w:t>
      </w:r>
      <w:r w:rsidRPr="00200C3E">
        <w:rPr>
          <w:rtl/>
        </w:rPr>
        <w:t xml:space="preserve"> </w:t>
      </w:r>
      <w:r w:rsidRPr="00200C3E">
        <w:rPr>
          <w:rFonts w:hint="cs"/>
          <w:rtl/>
        </w:rPr>
        <w:t>למעשי</w:t>
      </w:r>
      <w:r w:rsidRPr="00200C3E">
        <w:rPr>
          <w:rtl/>
        </w:rPr>
        <w:t xml:space="preserve"> </w:t>
      </w:r>
      <w:r w:rsidRPr="00200C3E">
        <w:rPr>
          <w:rFonts w:hint="cs"/>
          <w:rtl/>
        </w:rPr>
        <w:t>ו</w:t>
      </w:r>
      <w:r w:rsidRPr="00200C3E">
        <w:rPr>
          <w:rtl/>
        </w:rPr>
        <w:t>/</w:t>
      </w:r>
      <w:r w:rsidRPr="00200C3E">
        <w:rPr>
          <w:rFonts w:hint="cs"/>
          <w:rtl/>
        </w:rPr>
        <w:t>או</w:t>
      </w:r>
      <w:r w:rsidRPr="00200C3E">
        <w:rPr>
          <w:rtl/>
        </w:rPr>
        <w:t xml:space="preserve"> </w:t>
      </w:r>
      <w:r w:rsidRPr="00200C3E">
        <w:rPr>
          <w:rFonts w:hint="cs"/>
          <w:rtl/>
        </w:rPr>
        <w:t>מחדלי</w:t>
      </w:r>
      <w:r w:rsidRPr="00200C3E">
        <w:rPr>
          <w:rtl/>
        </w:rPr>
        <w:t xml:space="preserve"> </w:t>
      </w:r>
      <w:r w:rsidRPr="00200C3E">
        <w:rPr>
          <w:rFonts w:hint="cs"/>
          <w:rtl/>
        </w:rPr>
        <w:t>נותן השירותים</w:t>
      </w:r>
      <w:r w:rsidRPr="00200C3E">
        <w:rPr>
          <w:rtl/>
        </w:rPr>
        <w:t xml:space="preserve"> </w:t>
      </w:r>
      <w:r w:rsidRPr="00200C3E">
        <w:rPr>
          <w:rFonts w:hint="cs"/>
          <w:rtl/>
        </w:rPr>
        <w:t>וכל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55AC502D" w14:textId="77777777" w:rsidR="005F0E03" w:rsidRPr="00200C3E" w:rsidRDefault="005F0E03" w:rsidP="005F0E03">
      <w:pPr>
        <w:rPr>
          <w:b/>
          <w:bCs/>
          <w:sz w:val="28"/>
          <w:szCs w:val="28"/>
          <w:u w:val="single"/>
          <w:rtl/>
        </w:rPr>
      </w:pPr>
    </w:p>
    <w:p w14:paraId="4E8CC1D0" w14:textId="77777777" w:rsidR="005F0E03" w:rsidRPr="00200C3E" w:rsidRDefault="005F0E03" w:rsidP="005F0E03">
      <w:pPr>
        <w:rPr>
          <w:b/>
          <w:bCs/>
          <w:sz w:val="28"/>
          <w:szCs w:val="28"/>
          <w:u w:val="single"/>
          <w:rtl/>
        </w:rPr>
      </w:pPr>
    </w:p>
    <w:p w14:paraId="08F41EE2" w14:textId="77777777" w:rsidR="005F0E03" w:rsidRPr="00200C3E" w:rsidRDefault="005F0E03" w:rsidP="005F0E03">
      <w:pPr>
        <w:rPr>
          <w:b/>
          <w:bCs/>
          <w:sz w:val="28"/>
          <w:szCs w:val="28"/>
          <w:u w:val="single"/>
          <w:rtl/>
        </w:rPr>
      </w:pPr>
      <w:r w:rsidRPr="00200C3E">
        <w:rPr>
          <w:b/>
          <w:bCs/>
          <w:sz w:val="28"/>
          <w:szCs w:val="28"/>
          <w:u w:val="single"/>
          <w:rtl/>
        </w:rPr>
        <w:t>ביטוח</w:t>
      </w:r>
      <w:r w:rsidRPr="00200C3E">
        <w:rPr>
          <w:rFonts w:hint="cs"/>
          <w:b/>
          <w:bCs/>
          <w:sz w:val="28"/>
          <w:szCs w:val="28"/>
          <w:u w:val="single"/>
          <w:rtl/>
        </w:rPr>
        <w:t>י</w:t>
      </w:r>
      <w:r w:rsidRPr="00200C3E">
        <w:rPr>
          <w:b/>
          <w:bCs/>
          <w:sz w:val="28"/>
          <w:szCs w:val="28"/>
          <w:u w:val="single"/>
          <w:rtl/>
        </w:rPr>
        <w:t xml:space="preserve"> </w:t>
      </w:r>
      <w:r w:rsidRPr="00200C3E">
        <w:rPr>
          <w:rFonts w:hint="cs"/>
          <w:b/>
          <w:bCs/>
          <w:sz w:val="28"/>
          <w:szCs w:val="28"/>
          <w:u w:val="single"/>
          <w:rtl/>
        </w:rPr>
        <w:t>רכוש, פוליסה/ות מס'_________________</w:t>
      </w:r>
    </w:p>
    <w:p w14:paraId="1851812C" w14:textId="77777777" w:rsidR="005F0E03" w:rsidRPr="00200C3E" w:rsidRDefault="005F0E03" w:rsidP="005F0E03">
      <w:pPr>
        <w:rPr>
          <w:rtl/>
        </w:rPr>
      </w:pPr>
    </w:p>
    <w:p w14:paraId="09D529E3" w14:textId="77777777" w:rsidR="005F0E03" w:rsidRPr="00200C3E" w:rsidRDefault="005F0E03" w:rsidP="005F0E03">
      <w:pPr>
        <w:rPr>
          <w:b/>
          <w:bCs/>
          <w:sz w:val="28"/>
          <w:szCs w:val="28"/>
          <w:u w:val="single"/>
          <w:rtl/>
        </w:rPr>
      </w:pPr>
      <w:r w:rsidRPr="00200C3E">
        <w:rPr>
          <w:rFonts w:hint="cs"/>
          <w:rtl/>
        </w:rPr>
        <w:t>ביטוח הציוד והרכוש המשמשים את נותן השירותים לצורך מתן השירותים, בביטוח מסוג "אש מורחב" או "כל הסיכונים ציוד אלקטרוני", בהתאם לאופי הציוד, על בסיס ערך כינון.</w:t>
      </w:r>
      <w:r w:rsidRPr="00200C3E">
        <w:rPr>
          <w:rtl/>
        </w:rPr>
        <w:t xml:space="preserve">  </w:t>
      </w:r>
    </w:p>
    <w:p w14:paraId="51B4A615" w14:textId="77777777" w:rsidR="005F0E03" w:rsidRPr="00200C3E" w:rsidRDefault="005F0E03" w:rsidP="005F0E03">
      <w:pPr>
        <w:rPr>
          <w:b/>
          <w:bCs/>
          <w:sz w:val="28"/>
          <w:szCs w:val="28"/>
          <w:u w:val="single"/>
          <w:rtl/>
        </w:rPr>
      </w:pPr>
    </w:p>
    <w:p w14:paraId="1A544B73" w14:textId="77777777" w:rsidR="005F0E03" w:rsidRPr="00200C3E" w:rsidRDefault="005F0E03" w:rsidP="005F0E03">
      <w:pPr>
        <w:rPr>
          <w:b/>
          <w:bCs/>
          <w:sz w:val="28"/>
          <w:szCs w:val="28"/>
          <w:u w:val="single"/>
          <w:rtl/>
        </w:rPr>
      </w:pPr>
      <w:r w:rsidRPr="00200C3E">
        <w:rPr>
          <w:rFonts w:hint="cs"/>
          <w:b/>
          <w:bCs/>
          <w:sz w:val="28"/>
          <w:szCs w:val="28"/>
          <w:u w:val="single"/>
          <w:rtl/>
        </w:rPr>
        <w:t>כללי</w:t>
      </w:r>
    </w:p>
    <w:p w14:paraId="2EDF29C2" w14:textId="77777777" w:rsidR="005F0E03" w:rsidRPr="00200C3E" w:rsidRDefault="005F0E03" w:rsidP="005F0E03">
      <w:pPr>
        <w:rPr>
          <w:rtl/>
        </w:rPr>
      </w:pPr>
      <w:r w:rsidRPr="00200C3E">
        <w:rPr>
          <w:rFonts w:hint="cs"/>
          <w:rtl/>
        </w:rPr>
        <w:t>בפוליסות הביטוח, נכללו התנאים הבאים:</w:t>
      </w:r>
    </w:p>
    <w:p w14:paraId="4251CD0B" w14:textId="77777777" w:rsidR="005F0E03" w:rsidRPr="00200C3E" w:rsidRDefault="005F0E03" w:rsidP="005F0E03">
      <w:pPr>
        <w:numPr>
          <w:ilvl w:val="0"/>
          <w:numId w:val="70"/>
        </w:numPr>
      </w:pPr>
      <w:r w:rsidRPr="00200C3E">
        <w:rPr>
          <w:rFonts w:hint="cs"/>
          <w:rtl/>
        </w:rPr>
        <w:t xml:space="preserve">לשם המבוטח התווספו כמבוטחים נוספים: </w:t>
      </w:r>
      <w:r w:rsidRPr="00200C3E">
        <w:rPr>
          <w:rFonts w:hint="cs"/>
          <w:b/>
          <w:bCs/>
          <w:rtl/>
        </w:rPr>
        <w:t xml:space="preserve">מדינת ישראל </w:t>
      </w:r>
      <w:r w:rsidRPr="00200C3E">
        <w:rPr>
          <w:b/>
          <w:bCs/>
          <w:rtl/>
        </w:rPr>
        <w:t>–</w:t>
      </w:r>
      <w:r w:rsidRPr="00200C3E">
        <w:rPr>
          <w:rFonts w:hint="cs"/>
          <w:b/>
          <w:bCs/>
          <w:rtl/>
        </w:rPr>
        <w:t xml:space="preserve"> משרד המשפטים</w:t>
      </w:r>
      <w:r w:rsidRPr="00200C3E">
        <w:rPr>
          <w:rFonts w:hint="cs"/>
          <w:rtl/>
        </w:rPr>
        <w:t>, בכפוף להרחבי השיפוי כמפורט לעיל.</w:t>
      </w:r>
    </w:p>
    <w:p w14:paraId="57340978" w14:textId="77777777" w:rsidR="005F0E03" w:rsidRPr="00200C3E" w:rsidRDefault="005F0E03" w:rsidP="005F0E03">
      <w:pPr>
        <w:numPr>
          <w:ilvl w:val="0"/>
          <w:numId w:val="70"/>
        </w:numPr>
      </w:pPr>
      <w:r w:rsidRPr="00200C3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025C1EB5" w14:textId="77777777" w:rsidR="005F0E03" w:rsidRPr="00200C3E" w:rsidRDefault="005F0E03" w:rsidP="005F0E03">
      <w:pPr>
        <w:numPr>
          <w:ilvl w:val="0"/>
          <w:numId w:val="70"/>
        </w:numPr>
      </w:pPr>
      <w:r w:rsidRPr="00200C3E">
        <w:rPr>
          <w:rFonts w:hint="cs"/>
          <w:rtl/>
        </w:rPr>
        <w:t>אנו מוותרים על כל זכות שיבוב, תביעה, השתתפות או חזרה, כלפי מדינת ישראל  - משרד המשפטים, עובדיהם וכן כלפי הנבחנים, ובלבד שהוויתור לא יחול לטובת אדם שגרם לנזק מתוך כוונת זדון.</w:t>
      </w:r>
    </w:p>
    <w:p w14:paraId="2312BEA0" w14:textId="77777777" w:rsidR="005F0E03" w:rsidRPr="00200C3E" w:rsidRDefault="005F0E03" w:rsidP="005F0E03">
      <w:pPr>
        <w:numPr>
          <w:ilvl w:val="0"/>
          <w:numId w:val="70"/>
        </w:numPr>
      </w:pPr>
      <w:r w:rsidRPr="00200C3E">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2127D4CC" w14:textId="77777777" w:rsidR="005F0E03" w:rsidRPr="00200C3E" w:rsidRDefault="005F0E03" w:rsidP="005F0E03">
      <w:pPr>
        <w:numPr>
          <w:ilvl w:val="0"/>
          <w:numId w:val="70"/>
        </w:numPr>
      </w:pPr>
      <w:r w:rsidRPr="00200C3E">
        <w:rPr>
          <w:rFonts w:hint="cs"/>
          <w:rtl/>
        </w:rPr>
        <w:t>ההשתתפויות העצמיות הנקובות בכל פוליסה ופוליסה תחולנה בלעדית על נותן השירותים.</w:t>
      </w:r>
    </w:p>
    <w:p w14:paraId="101B6A55" w14:textId="77777777" w:rsidR="005F0E03" w:rsidRPr="00200C3E" w:rsidRDefault="005F0E03" w:rsidP="005F0E03">
      <w:pPr>
        <w:numPr>
          <w:ilvl w:val="0"/>
          <w:numId w:val="70"/>
        </w:num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6CAF8A7" w14:textId="77777777" w:rsidR="005F0E03" w:rsidRPr="00200C3E" w:rsidRDefault="005F0E03" w:rsidP="005F0E03">
      <w:pPr>
        <w:numPr>
          <w:ilvl w:val="0"/>
          <w:numId w:val="70"/>
        </w:numPr>
      </w:pPr>
      <w:r w:rsidRPr="00200C3E">
        <w:rPr>
          <w:rFonts w:hint="cs"/>
          <w:rtl/>
        </w:rPr>
        <w:t xml:space="preserve">תנאי הכיסוי של הפוליסות הנ"ל, </w:t>
      </w:r>
      <w:r w:rsidRPr="00200C3E">
        <w:rPr>
          <w:rtl/>
        </w:rPr>
        <w:t xml:space="preserve">למעט בביטוח אחריות מקצועית, </w:t>
      </w:r>
      <w:r w:rsidRPr="00200C3E">
        <w:rPr>
          <w:rFonts w:hint="cs"/>
          <w:rtl/>
        </w:rPr>
        <w:t>לא יפחתו מהמקובל על פי תנאי פוליסות נוסח "ביט ________ (</w:t>
      </w:r>
      <w:r w:rsidRPr="00200C3E">
        <w:rPr>
          <w:rFonts w:hint="cs"/>
          <w:b/>
          <w:bCs/>
          <w:rtl/>
        </w:rPr>
        <w:t>יש לציין שנת נוסח הפוליסות</w:t>
      </w:r>
      <w:r w:rsidRPr="00200C3E">
        <w:rPr>
          <w:rFonts w:hint="cs"/>
          <w:rtl/>
        </w:rPr>
        <w:t>)", בכפוף להרחבת הכיסויים כמפורט לעיל.</w:t>
      </w:r>
    </w:p>
    <w:p w14:paraId="33B1D3DE" w14:textId="77777777" w:rsidR="005F0E03" w:rsidRPr="00200C3E" w:rsidRDefault="005F0E03" w:rsidP="005F0E03">
      <w:pPr>
        <w:numPr>
          <w:ilvl w:val="0"/>
          <w:numId w:val="70"/>
        </w:numPr>
        <w:rPr>
          <w:rtl/>
        </w:rPr>
      </w:pPr>
      <w:r w:rsidRPr="00200C3E">
        <w:rPr>
          <w:rFonts w:hint="cs"/>
          <w:rtl/>
        </w:rPr>
        <w:t xml:space="preserve"> חריג כוונה ו/או רשלנות רבתי מבוטל ככל שקיים.</w:t>
      </w:r>
    </w:p>
    <w:p w14:paraId="4819C423" w14:textId="77777777" w:rsidR="005F0E03" w:rsidRPr="00200C3E" w:rsidRDefault="005F0E03" w:rsidP="005F0E03">
      <w:pPr>
        <w:ind w:left="525"/>
        <w:rPr>
          <w:b/>
          <w:bCs/>
          <w:rtl/>
        </w:rPr>
      </w:pPr>
    </w:p>
    <w:p w14:paraId="1F86606A" w14:textId="77777777" w:rsidR="005F0E03" w:rsidRPr="00200C3E" w:rsidRDefault="005F0E03" w:rsidP="005F0E03">
      <w:pPr>
        <w:ind w:left="525"/>
        <w:rPr>
          <w:b/>
          <w:bCs/>
          <w:rtl/>
        </w:rPr>
      </w:pPr>
      <w:r w:rsidRPr="00200C3E">
        <w:rPr>
          <w:b/>
          <w:bCs/>
          <w:rtl/>
        </w:rPr>
        <w:t>בכפוף לתנאי וסייגי הפוליס</w:t>
      </w:r>
      <w:r w:rsidRPr="00200C3E">
        <w:rPr>
          <w:rFonts w:hint="cs"/>
          <w:b/>
          <w:bCs/>
          <w:rtl/>
        </w:rPr>
        <w:t>ה</w:t>
      </w:r>
      <w:r w:rsidRPr="00200C3E">
        <w:rPr>
          <w:b/>
          <w:bCs/>
          <w:rtl/>
        </w:rPr>
        <w:t xml:space="preserve"> המקורית עד כמה שלא שונו במפורש על פי האמור באישור זה</w:t>
      </w:r>
      <w:r w:rsidRPr="00200C3E">
        <w:rPr>
          <w:rFonts w:hint="cs"/>
          <w:b/>
          <w:bCs/>
          <w:rtl/>
        </w:rPr>
        <w:t xml:space="preserve"> </w:t>
      </w:r>
      <w:r w:rsidRPr="00200C3E">
        <w:rPr>
          <w:b/>
          <w:bCs/>
          <w:rtl/>
        </w:rPr>
        <w:t>ובלבד שאין בשינויים אלו כדי לגרוע מתנאי הפוליס</w:t>
      </w:r>
      <w:r w:rsidRPr="00200C3E">
        <w:rPr>
          <w:rFonts w:hint="cs"/>
          <w:b/>
          <w:bCs/>
          <w:rtl/>
        </w:rPr>
        <w:t>ות</w:t>
      </w:r>
      <w:r w:rsidRPr="00200C3E">
        <w:rPr>
          <w:b/>
          <w:bCs/>
          <w:rtl/>
        </w:rPr>
        <w:t xml:space="preserve"> המקורי</w:t>
      </w:r>
      <w:r w:rsidRPr="00200C3E">
        <w:rPr>
          <w:rFonts w:hint="cs"/>
          <w:b/>
          <w:bCs/>
          <w:rtl/>
        </w:rPr>
        <w:t>ו</w:t>
      </w:r>
      <w:r w:rsidRPr="00200C3E">
        <w:rPr>
          <w:b/>
          <w:bCs/>
          <w:rtl/>
        </w:rPr>
        <w:t>ת.</w:t>
      </w:r>
    </w:p>
    <w:p w14:paraId="012D72FE" w14:textId="77777777" w:rsidR="005F0E03" w:rsidRPr="00200C3E" w:rsidRDefault="005F0E03" w:rsidP="005F0E03">
      <w:pPr>
        <w:ind w:left="525"/>
        <w:rPr>
          <w:b/>
          <w:bCs/>
          <w:rtl/>
        </w:rPr>
      </w:pPr>
    </w:p>
    <w:p w14:paraId="47A11B64" w14:textId="77777777" w:rsidR="005F0E03" w:rsidRPr="00200C3E" w:rsidRDefault="005F0E03" w:rsidP="005F0E03">
      <w:pPr>
        <w:rPr>
          <w:rtl/>
        </w:rPr>
      </w:pPr>
      <w:r w:rsidRPr="00200C3E">
        <w:rPr>
          <w:rFonts w:hint="cs"/>
          <w:rtl/>
        </w:rPr>
        <w:t xml:space="preserve">                                                                                                       בכבוד רב,     </w:t>
      </w:r>
    </w:p>
    <w:p w14:paraId="0AA4B01D" w14:textId="77777777" w:rsidR="005F0E03" w:rsidRPr="00200C3E" w:rsidRDefault="005F0E03" w:rsidP="005F0E03">
      <w:pPr>
        <w:rPr>
          <w:rtl/>
        </w:rPr>
      </w:pPr>
    </w:p>
    <w:p w14:paraId="6B04ECE0" w14:textId="77777777" w:rsidR="005F0E03" w:rsidRPr="00200C3E" w:rsidRDefault="005F0E03" w:rsidP="005F0E03">
      <w:pPr>
        <w:rPr>
          <w:rtl/>
        </w:rPr>
      </w:pPr>
      <w:r w:rsidRPr="00200C3E">
        <w:rPr>
          <w:rFonts w:hint="cs"/>
          <w:rtl/>
        </w:rPr>
        <w:t xml:space="preserve">                                                                                      ___________________________</w:t>
      </w:r>
    </w:p>
    <w:p w14:paraId="37002AE3" w14:textId="77777777" w:rsidR="005F0E03" w:rsidRPr="00200C3E" w:rsidRDefault="005F0E03" w:rsidP="005F0E03">
      <w:pPr>
        <w:rPr>
          <w:rtl/>
        </w:rPr>
      </w:pPr>
      <w:r w:rsidRPr="00200C3E">
        <w:rPr>
          <w:rFonts w:hint="cs"/>
          <w:rtl/>
        </w:rPr>
        <w:lastRenderedPageBreak/>
        <w:t>תאריך______________                                           חתימת מורשי המבטח וחותמת המבטח</w:t>
      </w:r>
    </w:p>
    <w:p w14:paraId="04BD5030" w14:textId="77777777" w:rsidR="00BA74F3" w:rsidRPr="00200C3E" w:rsidRDefault="00BA74F3" w:rsidP="002251D1">
      <w:pPr>
        <w:rPr>
          <w:rtl/>
        </w:rPr>
      </w:pPr>
    </w:p>
    <w:p w14:paraId="6DBA05B2" w14:textId="77777777" w:rsidR="00BA74F3" w:rsidRPr="00200C3E" w:rsidRDefault="00BA74F3" w:rsidP="002251D1"/>
    <w:p w14:paraId="147969B7" w14:textId="77777777" w:rsidR="002A0B41" w:rsidRPr="00200C3E" w:rsidRDefault="002A0B41" w:rsidP="002251D1">
      <w:pPr>
        <w:bidi w:val="0"/>
        <w:spacing w:line="240" w:lineRule="auto"/>
        <w:jc w:val="left"/>
        <w:rPr>
          <w:rFonts w:ascii="Times New (W1)" w:hAnsi="Times New (W1)"/>
          <w:bCs/>
          <w:szCs w:val="28"/>
          <w:u w:val="single"/>
        </w:rPr>
      </w:pPr>
      <w:r w:rsidRPr="00200C3E">
        <w:rPr>
          <w:rtl/>
        </w:rPr>
        <w:br w:type="page"/>
      </w:r>
    </w:p>
    <w:p w14:paraId="10D94243" w14:textId="77777777" w:rsidR="00BD7A28" w:rsidRPr="00200C3E" w:rsidRDefault="002A0B41" w:rsidP="002251D1">
      <w:pPr>
        <w:pStyle w:val="13"/>
        <w:keepNext w:val="0"/>
        <w:keepLines w:val="0"/>
        <w:numPr>
          <w:ilvl w:val="0"/>
          <w:numId w:val="0"/>
        </w:numPr>
        <w:jc w:val="center"/>
        <w:rPr>
          <w:rtl/>
        </w:rPr>
      </w:pPr>
      <w:bookmarkStart w:id="585" w:name="נספח_לחוזה_פורטל_ספקים"/>
      <w:bookmarkStart w:id="586" w:name="_Toc521604099"/>
      <w:bookmarkStart w:id="587" w:name="_Toc524610710"/>
      <w:bookmarkStart w:id="588" w:name="_Toc2597743"/>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4</w:t>
      </w:r>
      <w:r w:rsidR="009852F1" w:rsidRPr="00200C3E">
        <w:rPr>
          <w:noProof/>
        </w:rPr>
        <w:fldChar w:fldCharType="end"/>
      </w:r>
      <w:r w:rsidRPr="00200C3E">
        <w:rPr>
          <w:rtl/>
        </w:rPr>
        <w:t xml:space="preserve"> לחוזה ההתקשרות – </w:t>
      </w:r>
      <w:r w:rsidR="002D52AC" w:rsidRPr="00200C3E">
        <w:rPr>
          <w:rtl/>
        </w:rPr>
        <w:t>התחייבות לעבודה בפורטל הספקים הממשלתי</w:t>
      </w:r>
      <w:bookmarkEnd w:id="585"/>
      <w:bookmarkEnd w:id="586"/>
      <w:bookmarkEnd w:id="587"/>
      <w:bookmarkEnd w:id="588"/>
    </w:p>
    <w:p w14:paraId="79CFC154" w14:textId="77777777" w:rsidR="002D52AC" w:rsidRPr="00200C3E" w:rsidRDefault="002D52AC" w:rsidP="002251D1">
      <w:pPr>
        <w:numPr>
          <w:ilvl w:val="0"/>
          <w:numId w:val="25"/>
        </w:numPr>
        <w:spacing w:before="240"/>
        <w:rPr>
          <w:rtl/>
        </w:rPr>
      </w:pPr>
      <w:r w:rsidRPr="00200C3E">
        <w:rPr>
          <w:rFonts w:hint="cs"/>
          <w:b/>
          <w:bCs/>
          <w:rtl/>
        </w:rPr>
        <w:t>מבוא וצרופות</w:t>
      </w:r>
    </w:p>
    <w:p w14:paraId="3238AE2D" w14:textId="77777777" w:rsidR="002D52AC" w:rsidRPr="00200C3E" w:rsidRDefault="002D52AC" w:rsidP="002251D1">
      <w:pPr>
        <w:rPr>
          <w:rtl/>
        </w:rPr>
      </w:pPr>
      <w:r w:rsidRPr="00200C3E">
        <w:rPr>
          <w:rFonts w:hint="cs"/>
          <w:rtl/>
        </w:rPr>
        <w:t>המבוא לנספח זה וצרופותיו מהווים חלק בלתי נפרד מחוזה ההתקשרות.</w:t>
      </w:r>
    </w:p>
    <w:p w14:paraId="437EB529" w14:textId="77777777" w:rsidR="002D52AC" w:rsidRPr="00200C3E" w:rsidRDefault="002D52AC" w:rsidP="002251D1">
      <w:pPr>
        <w:numPr>
          <w:ilvl w:val="0"/>
          <w:numId w:val="25"/>
        </w:numPr>
        <w:spacing w:before="240"/>
        <w:rPr>
          <w:rtl/>
        </w:rPr>
      </w:pPr>
      <w:r w:rsidRPr="00200C3E">
        <w:rPr>
          <w:rFonts w:hint="cs"/>
          <w:b/>
          <w:bCs/>
          <w:rtl/>
        </w:rPr>
        <w:t>פרשנות</w:t>
      </w:r>
      <w:r w:rsidRPr="00200C3E">
        <w:rPr>
          <w:rFonts w:hint="cs"/>
          <w:b/>
          <w:bCs/>
          <w:rtl/>
        </w:rPr>
        <w:br/>
      </w:r>
      <w:r w:rsidRPr="00200C3E">
        <w:rPr>
          <w:rFonts w:hint="cs"/>
          <w:rtl/>
        </w:rPr>
        <w:t>למונחים שלהלן תהא בנספח זה ובצרופתיו המשמעות הכתובה בצידם, זולת אם משתמעת מן ההקשר משמעות אחרת.</w:t>
      </w:r>
    </w:p>
    <w:p w14:paraId="6EF8C44D" w14:textId="77777777" w:rsidR="002D52AC" w:rsidRPr="00200C3E" w:rsidRDefault="002D52AC" w:rsidP="002251D1">
      <w:pPr>
        <w:numPr>
          <w:ilvl w:val="1"/>
          <w:numId w:val="25"/>
        </w:numPr>
        <w:rPr>
          <w:rtl/>
        </w:rPr>
      </w:pPr>
      <w:r w:rsidRPr="00200C3E">
        <w:rPr>
          <w:rFonts w:hint="cs"/>
          <w:b/>
          <w:bCs/>
          <w:rtl/>
        </w:rPr>
        <w:t>"פורטל ספקים ממשלתי"</w:t>
      </w:r>
      <w:r w:rsidRPr="00200C3E">
        <w:rPr>
          <w:rFonts w:hint="cs"/>
          <w:rtl/>
        </w:rPr>
        <w:t xml:space="preserve"> – מערכת ממוחשבת להעברת הזמנות רכש מהמשרדים לספקים וקבלת דיווחי ביצוע וחשבוניות מהספקים לממשלה.</w:t>
      </w:r>
    </w:p>
    <w:p w14:paraId="588FB914" w14:textId="77777777" w:rsidR="002D52AC" w:rsidRPr="00200C3E" w:rsidRDefault="002D52AC" w:rsidP="002251D1">
      <w:pPr>
        <w:numPr>
          <w:ilvl w:val="1"/>
          <w:numId w:val="25"/>
        </w:numPr>
        <w:rPr>
          <w:rtl/>
        </w:rPr>
      </w:pPr>
      <w:r w:rsidRPr="00200C3E">
        <w:rPr>
          <w:rFonts w:hint="cs"/>
          <w:b/>
          <w:bCs/>
          <w:rtl/>
        </w:rPr>
        <w:t>"משתמש"</w:t>
      </w:r>
      <w:r w:rsidRPr="00200C3E">
        <w:rPr>
          <w:rFonts w:hint="cs"/>
          <w:rtl/>
        </w:rPr>
        <w:t xml:space="preserve"> – ספק (תאגיד או יחיד) שנרשם לש</w:t>
      </w:r>
      <w:r w:rsidR="00412A92" w:rsidRPr="00200C3E">
        <w:rPr>
          <w:rFonts w:hint="cs"/>
          <w:rtl/>
        </w:rPr>
        <w:t>ימ</w:t>
      </w:r>
      <w:r w:rsidRPr="00200C3E">
        <w:rPr>
          <w:rFonts w:hint="cs"/>
          <w:rtl/>
        </w:rPr>
        <w:t>וש בפורטל הספקים הממשלתי.</w:t>
      </w:r>
    </w:p>
    <w:p w14:paraId="1CBC1EE4" w14:textId="77777777" w:rsidR="002D52AC" w:rsidRPr="00200C3E" w:rsidRDefault="002D52AC" w:rsidP="002251D1">
      <w:pPr>
        <w:numPr>
          <w:ilvl w:val="1"/>
          <w:numId w:val="25"/>
        </w:numPr>
        <w:rPr>
          <w:rtl/>
        </w:rPr>
      </w:pPr>
      <w:r w:rsidRPr="00200C3E">
        <w:rPr>
          <w:rFonts w:hint="cs"/>
          <w:b/>
          <w:bCs/>
          <w:rtl/>
        </w:rPr>
        <w:t>"נציג משתמש"</w:t>
      </w:r>
      <w:r w:rsidRPr="00200C3E">
        <w:rPr>
          <w:rFonts w:hint="cs"/>
          <w:rtl/>
        </w:rPr>
        <w:t xml:space="preserve"> – כל אדם הפועל מטעם המשתמש בפורטל הספקים הממשלתי.</w:t>
      </w:r>
    </w:p>
    <w:p w14:paraId="77F9D682" w14:textId="77777777" w:rsidR="002D52AC" w:rsidRPr="00200C3E" w:rsidRDefault="002D52AC" w:rsidP="002251D1">
      <w:pPr>
        <w:numPr>
          <w:ilvl w:val="1"/>
          <w:numId w:val="25"/>
        </w:numPr>
      </w:pPr>
      <w:r w:rsidRPr="00200C3E">
        <w:rPr>
          <w:rFonts w:hint="cs"/>
          <w:b/>
          <w:bCs/>
          <w:rtl/>
        </w:rPr>
        <w:t>"תשתית מרכזית"</w:t>
      </w:r>
      <w:r w:rsidRPr="00200C3E">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46A73695" w14:textId="77777777" w:rsidR="002D52AC" w:rsidRPr="00200C3E" w:rsidRDefault="002D52AC" w:rsidP="002251D1">
      <w:pPr>
        <w:numPr>
          <w:ilvl w:val="1"/>
          <w:numId w:val="25"/>
        </w:numPr>
      </w:pPr>
      <w:r w:rsidRPr="00200C3E">
        <w:rPr>
          <w:rFonts w:hint="cs"/>
          <w:b/>
          <w:bCs/>
          <w:rtl/>
        </w:rPr>
        <w:t>"תשתית מקומית"</w:t>
      </w:r>
      <w:r w:rsidRPr="00200C3E">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200C3E">
        <w:rPr>
          <w:rFonts w:hint="cs"/>
          <w:rtl/>
        </w:rPr>
        <w:t>ימ</w:t>
      </w:r>
      <w:r w:rsidRPr="00200C3E">
        <w:rPr>
          <w:rFonts w:hint="cs"/>
          <w:rtl/>
        </w:rPr>
        <w:t>ה האלקטרונית בעמדות העבודה של נציגי המשתמש נכללים בהגדרת התשתית המקומית.</w:t>
      </w:r>
    </w:p>
    <w:p w14:paraId="17E5C7A0" w14:textId="77777777" w:rsidR="002D52AC" w:rsidRPr="00200C3E" w:rsidRDefault="002D52AC" w:rsidP="002251D1">
      <w:pPr>
        <w:numPr>
          <w:ilvl w:val="1"/>
          <w:numId w:val="25"/>
        </w:numPr>
        <w:rPr>
          <w:rtl/>
        </w:rPr>
      </w:pPr>
      <w:r w:rsidRPr="00200C3E">
        <w:rPr>
          <w:rFonts w:hint="cs"/>
          <w:b/>
          <w:bCs/>
          <w:rtl/>
        </w:rPr>
        <w:t>"מידע מותר"</w:t>
      </w:r>
      <w:r w:rsidRPr="00200C3E">
        <w:rPr>
          <w:rFonts w:hint="cs"/>
          <w:rtl/>
        </w:rPr>
        <w:t xml:space="preserve"> – כל מידע המצוי בפורטל הספקים הממשלתי שהמשתמש מורשה לקבלו לצרכים הפנ</w:t>
      </w:r>
      <w:r w:rsidR="00412A92" w:rsidRPr="00200C3E">
        <w:rPr>
          <w:rFonts w:hint="cs"/>
          <w:rtl/>
        </w:rPr>
        <w:t>ימ</w:t>
      </w:r>
      <w:r w:rsidRPr="00200C3E">
        <w:rPr>
          <w:rFonts w:hint="cs"/>
          <w:rtl/>
        </w:rPr>
        <w:t>יים שלו.</w:t>
      </w:r>
    </w:p>
    <w:p w14:paraId="65280244" w14:textId="77777777" w:rsidR="002D52AC" w:rsidRPr="00200C3E" w:rsidRDefault="002D52AC" w:rsidP="002251D1">
      <w:pPr>
        <w:numPr>
          <w:ilvl w:val="1"/>
          <w:numId w:val="25"/>
        </w:numPr>
        <w:rPr>
          <w:rtl/>
        </w:rPr>
      </w:pPr>
      <w:r w:rsidRPr="00200C3E">
        <w:rPr>
          <w:rFonts w:hint="cs"/>
          <w:b/>
          <w:bCs/>
          <w:rtl/>
        </w:rPr>
        <w:t>"מידע אסור"</w:t>
      </w:r>
      <w:r w:rsidRPr="00200C3E">
        <w:rPr>
          <w:rFonts w:hint="cs"/>
          <w:rtl/>
        </w:rPr>
        <w:t xml:space="preserve"> – מידע, ידיעות או נתונים מכל סוג שהוא ומכל צורה שהיא, המצויים בפורטל הספקים הממשלתי, למעט מידע מותר.</w:t>
      </w:r>
    </w:p>
    <w:p w14:paraId="4AEBCCEF" w14:textId="77777777" w:rsidR="002D52AC" w:rsidRPr="00200C3E" w:rsidRDefault="002D52AC" w:rsidP="002251D1">
      <w:pPr>
        <w:numPr>
          <w:ilvl w:val="1"/>
          <w:numId w:val="25"/>
        </w:numPr>
        <w:rPr>
          <w:rtl/>
        </w:rPr>
      </w:pPr>
      <w:r w:rsidRPr="00200C3E">
        <w:rPr>
          <w:rFonts w:hint="cs"/>
          <w:b/>
          <w:bCs/>
          <w:rtl/>
        </w:rPr>
        <w:t>"גורם מאשר"</w:t>
      </w:r>
      <w:r w:rsidRPr="00200C3E">
        <w:rPr>
          <w:rFonts w:hint="cs"/>
          <w:rtl/>
        </w:rPr>
        <w:t xml:space="preserve"> – כהגדרתו בחוק חת</w:t>
      </w:r>
      <w:r w:rsidR="00412A92" w:rsidRPr="00200C3E">
        <w:rPr>
          <w:rFonts w:hint="cs"/>
          <w:rtl/>
        </w:rPr>
        <w:t>ימ</w:t>
      </w:r>
      <w:r w:rsidRPr="00200C3E">
        <w:rPr>
          <w:rFonts w:hint="cs"/>
          <w:rtl/>
        </w:rPr>
        <w:t>ה אלקטרונית, התשס"א-2001.</w:t>
      </w:r>
    </w:p>
    <w:p w14:paraId="5321CBAF" w14:textId="77777777" w:rsidR="002D52AC" w:rsidRPr="00200C3E" w:rsidRDefault="002D52AC" w:rsidP="002251D1">
      <w:pPr>
        <w:numPr>
          <w:ilvl w:val="1"/>
          <w:numId w:val="25"/>
        </w:numPr>
        <w:rPr>
          <w:rtl/>
        </w:rPr>
      </w:pPr>
      <w:r w:rsidRPr="00200C3E">
        <w:rPr>
          <w:rFonts w:hint="cs"/>
          <w:b/>
          <w:bCs/>
          <w:rtl/>
        </w:rPr>
        <w:t>"חת</w:t>
      </w:r>
      <w:r w:rsidR="00412A92" w:rsidRPr="00200C3E">
        <w:rPr>
          <w:rFonts w:hint="cs"/>
          <w:b/>
          <w:bCs/>
          <w:rtl/>
        </w:rPr>
        <w:t>ימ</w:t>
      </w:r>
      <w:r w:rsidRPr="00200C3E">
        <w:rPr>
          <w:rFonts w:hint="cs"/>
          <w:b/>
          <w:bCs/>
          <w:rtl/>
        </w:rPr>
        <w:t>ה אלקטרונית מאושרת"</w:t>
      </w:r>
      <w:r w:rsidRPr="00200C3E">
        <w:rPr>
          <w:rFonts w:hint="cs"/>
          <w:rtl/>
        </w:rPr>
        <w:t xml:space="preserve"> – כהגדרתה בחוק חת</w:t>
      </w:r>
      <w:r w:rsidR="00412A92" w:rsidRPr="00200C3E">
        <w:rPr>
          <w:rFonts w:hint="cs"/>
          <w:rtl/>
        </w:rPr>
        <w:t>ימ</w:t>
      </w:r>
      <w:r w:rsidRPr="00200C3E">
        <w:rPr>
          <w:rFonts w:hint="cs"/>
          <w:rtl/>
        </w:rPr>
        <w:t>ה אלקטרונית, התשס"א-2001.</w:t>
      </w:r>
    </w:p>
    <w:p w14:paraId="528FD0C4" w14:textId="77777777" w:rsidR="002D52AC" w:rsidRPr="00200C3E" w:rsidRDefault="002D52AC" w:rsidP="002251D1">
      <w:pPr>
        <w:numPr>
          <w:ilvl w:val="1"/>
          <w:numId w:val="25"/>
        </w:numPr>
        <w:rPr>
          <w:rtl/>
        </w:rPr>
      </w:pPr>
      <w:r w:rsidRPr="00200C3E">
        <w:rPr>
          <w:rFonts w:hint="cs"/>
          <w:b/>
          <w:bCs/>
          <w:rtl/>
        </w:rPr>
        <w:t>"המשרדים"</w:t>
      </w:r>
      <w:r w:rsidRPr="00200C3E">
        <w:rPr>
          <w:rFonts w:hint="cs"/>
          <w:rtl/>
        </w:rPr>
        <w:t xml:space="preserve"> – משרדי הממשלה.</w:t>
      </w:r>
    </w:p>
    <w:p w14:paraId="7248C106" w14:textId="77777777" w:rsidR="002D52AC" w:rsidRPr="00200C3E" w:rsidRDefault="002D52AC" w:rsidP="002251D1">
      <w:pPr>
        <w:numPr>
          <w:ilvl w:val="1"/>
          <w:numId w:val="25"/>
        </w:numPr>
      </w:pPr>
      <w:r w:rsidRPr="00200C3E">
        <w:rPr>
          <w:rFonts w:hint="cs"/>
          <w:rtl/>
        </w:rPr>
        <w:t>"</w:t>
      </w:r>
      <w:r w:rsidRPr="00200C3E">
        <w:rPr>
          <w:rFonts w:hint="eastAsia"/>
          <w:b/>
          <w:bCs/>
          <w:rtl/>
        </w:rPr>
        <w:t>הממשלה</w:t>
      </w:r>
      <w:r w:rsidRPr="00200C3E">
        <w:rPr>
          <w:rtl/>
        </w:rPr>
        <w:t xml:space="preserve">" </w:t>
      </w:r>
      <w:r w:rsidRPr="00200C3E">
        <w:rPr>
          <w:rFonts w:hint="eastAsia"/>
          <w:rtl/>
        </w:rPr>
        <w:t>–</w:t>
      </w:r>
      <w:r w:rsidRPr="00200C3E">
        <w:rPr>
          <w:rtl/>
        </w:rPr>
        <w:t xml:space="preserve"> </w:t>
      </w:r>
      <w:r w:rsidRPr="00200C3E">
        <w:rPr>
          <w:rFonts w:hint="eastAsia"/>
          <w:rtl/>
        </w:rPr>
        <w:t>משרד</w:t>
      </w:r>
      <w:r w:rsidRPr="00200C3E">
        <w:rPr>
          <w:rtl/>
        </w:rPr>
        <w:t xml:space="preserve"> </w:t>
      </w:r>
      <w:r w:rsidRPr="00200C3E">
        <w:rPr>
          <w:rFonts w:hint="eastAsia"/>
          <w:rtl/>
        </w:rPr>
        <w:t>האוצר</w:t>
      </w:r>
      <w:r w:rsidRPr="00200C3E">
        <w:rPr>
          <w:rtl/>
        </w:rPr>
        <w:t xml:space="preserve">, </w:t>
      </w:r>
      <w:r w:rsidRPr="00200C3E">
        <w:rPr>
          <w:rFonts w:hint="eastAsia"/>
          <w:rtl/>
        </w:rPr>
        <w:t>חטיבת</w:t>
      </w:r>
      <w:r w:rsidRPr="00200C3E">
        <w:rPr>
          <w:rtl/>
        </w:rPr>
        <w:t xml:space="preserve"> </w:t>
      </w:r>
      <w:r w:rsidRPr="00200C3E">
        <w:rPr>
          <w:rFonts w:hint="eastAsia"/>
          <w:rtl/>
        </w:rPr>
        <w:t>נכסים</w:t>
      </w:r>
      <w:r w:rsidRPr="00200C3E">
        <w:rPr>
          <w:rtl/>
        </w:rPr>
        <w:t xml:space="preserve">, </w:t>
      </w:r>
      <w:r w:rsidRPr="00200C3E">
        <w:rPr>
          <w:rFonts w:hint="eastAsia"/>
          <w:rtl/>
        </w:rPr>
        <w:t>רכש</w:t>
      </w:r>
      <w:r w:rsidRPr="00200C3E">
        <w:rPr>
          <w:rtl/>
        </w:rPr>
        <w:t xml:space="preserve"> </w:t>
      </w:r>
      <w:r w:rsidRPr="00200C3E">
        <w:rPr>
          <w:rFonts w:hint="eastAsia"/>
          <w:rtl/>
        </w:rPr>
        <w:t>ולוגיסטיקה</w:t>
      </w:r>
      <w:r w:rsidRPr="00200C3E">
        <w:rPr>
          <w:rtl/>
        </w:rPr>
        <w:t xml:space="preserve">, </w:t>
      </w:r>
      <w:r w:rsidRPr="00200C3E">
        <w:rPr>
          <w:rFonts w:hint="eastAsia"/>
          <w:rtl/>
        </w:rPr>
        <w:t>רח</w:t>
      </w:r>
      <w:r w:rsidRPr="00200C3E">
        <w:rPr>
          <w:rtl/>
        </w:rPr>
        <w:t xml:space="preserve">' </w:t>
      </w:r>
      <w:r w:rsidRPr="00200C3E">
        <w:rPr>
          <w:rFonts w:hint="eastAsia"/>
          <w:rtl/>
        </w:rPr>
        <w:t>קפלן</w:t>
      </w:r>
      <w:r w:rsidRPr="00200C3E">
        <w:rPr>
          <w:rtl/>
        </w:rPr>
        <w:t xml:space="preserve"> 1, </w:t>
      </w:r>
      <w:r w:rsidRPr="00200C3E">
        <w:rPr>
          <w:rFonts w:hint="eastAsia"/>
          <w:rtl/>
        </w:rPr>
        <w:t>ירושלים</w:t>
      </w:r>
      <w:r w:rsidRPr="00200C3E">
        <w:rPr>
          <w:rFonts w:hint="cs"/>
          <w:rtl/>
        </w:rPr>
        <w:t xml:space="preserve">. </w:t>
      </w:r>
    </w:p>
    <w:p w14:paraId="6C21EA81" w14:textId="77777777" w:rsidR="002D52AC" w:rsidRPr="00200C3E" w:rsidRDefault="002D52AC" w:rsidP="002251D1">
      <w:pPr>
        <w:numPr>
          <w:ilvl w:val="1"/>
          <w:numId w:val="25"/>
        </w:numPr>
        <w:rPr>
          <w:rtl/>
        </w:rPr>
      </w:pPr>
      <w:r w:rsidRPr="00200C3E">
        <w:rPr>
          <w:rFonts w:hint="cs"/>
          <w:b/>
          <w:bCs/>
          <w:rtl/>
        </w:rPr>
        <w:t>"חברה מנהלת"</w:t>
      </w:r>
      <w:r w:rsidRPr="00200C3E">
        <w:rPr>
          <w:rFonts w:hint="cs"/>
          <w:rtl/>
        </w:rPr>
        <w:t xml:space="preserve"> – גוף הפועל מטעמה של הממשלה האחראי לקשר עם הספקים העושים ש</w:t>
      </w:r>
      <w:r w:rsidR="00412A92" w:rsidRPr="00200C3E">
        <w:rPr>
          <w:rFonts w:hint="cs"/>
          <w:rtl/>
        </w:rPr>
        <w:t>ימ</w:t>
      </w:r>
      <w:r w:rsidRPr="00200C3E">
        <w:rPr>
          <w:rFonts w:hint="cs"/>
          <w:rtl/>
        </w:rPr>
        <w:t>וש בפורטל, כפי שיפורט בנספח זה.</w:t>
      </w:r>
    </w:p>
    <w:p w14:paraId="6C2E4348" w14:textId="77777777" w:rsidR="002D52AC" w:rsidRPr="00200C3E" w:rsidRDefault="002D52AC" w:rsidP="002251D1">
      <w:pPr>
        <w:numPr>
          <w:ilvl w:val="0"/>
          <w:numId w:val="25"/>
        </w:numPr>
        <w:tabs>
          <w:tab w:val="num" w:pos="970"/>
        </w:tabs>
        <w:spacing w:before="240"/>
        <w:rPr>
          <w:b/>
          <w:bCs/>
          <w:rtl/>
        </w:rPr>
      </w:pPr>
      <w:r w:rsidRPr="00200C3E">
        <w:rPr>
          <w:rFonts w:hint="cs"/>
          <w:b/>
          <w:bCs/>
          <w:rtl/>
        </w:rPr>
        <w:t>פונקציונליות פורטל הספקים</w:t>
      </w:r>
    </w:p>
    <w:p w14:paraId="45D81B11" w14:textId="77777777" w:rsidR="002D52AC" w:rsidRPr="00200C3E" w:rsidRDefault="002D52AC" w:rsidP="002251D1">
      <w:pPr>
        <w:numPr>
          <w:ilvl w:val="1"/>
          <w:numId w:val="25"/>
        </w:numPr>
        <w:tabs>
          <w:tab w:val="num" w:pos="970"/>
        </w:tabs>
      </w:pPr>
      <w:r w:rsidRPr="00200C3E">
        <w:rPr>
          <w:rFonts w:hint="cs"/>
          <w:rtl/>
        </w:rPr>
        <w:t>באמצעות פורטל הספקים הממשלתי ניתן יהיה לבצע את הפעולות להלן:</w:t>
      </w:r>
    </w:p>
    <w:p w14:paraId="0E932309" w14:textId="77777777" w:rsidR="002D52AC" w:rsidRPr="00200C3E" w:rsidRDefault="002D52AC" w:rsidP="002251D1">
      <w:pPr>
        <w:numPr>
          <w:ilvl w:val="2"/>
          <w:numId w:val="25"/>
        </w:numPr>
      </w:pPr>
      <w:r w:rsidRPr="00200C3E">
        <w:rPr>
          <w:rFonts w:hint="cs"/>
          <w:rtl/>
        </w:rPr>
        <w:t>לצפות בהזמנות הרכש הנשלחות</w:t>
      </w:r>
      <w:r w:rsidR="0052516B" w:rsidRPr="00200C3E">
        <w:rPr>
          <w:rFonts w:hint="cs"/>
          <w:rtl/>
        </w:rPr>
        <w:t xml:space="preserve"> על ידי </w:t>
      </w:r>
      <w:r w:rsidRPr="00200C3E">
        <w:rPr>
          <w:rFonts w:hint="cs"/>
          <w:rtl/>
        </w:rPr>
        <w:t>המשרדים העושים ש</w:t>
      </w:r>
      <w:r w:rsidR="00412A92" w:rsidRPr="00200C3E">
        <w:rPr>
          <w:rFonts w:hint="cs"/>
          <w:rtl/>
        </w:rPr>
        <w:t>ימ</w:t>
      </w:r>
      <w:r w:rsidRPr="00200C3E">
        <w:rPr>
          <w:rFonts w:hint="cs"/>
          <w:rtl/>
        </w:rPr>
        <w:t>וש בפורטל לספק ולהדפיס אותן אם המשרד צירף להזמנה את פלט ההזמנה להדפסה.</w:t>
      </w:r>
    </w:p>
    <w:p w14:paraId="3DB3CB2A" w14:textId="77777777" w:rsidR="002D52AC" w:rsidRPr="00200C3E" w:rsidRDefault="002D52AC" w:rsidP="002251D1">
      <w:pPr>
        <w:numPr>
          <w:ilvl w:val="2"/>
          <w:numId w:val="25"/>
        </w:numPr>
      </w:pPr>
      <w:r w:rsidRPr="00200C3E">
        <w:rPr>
          <w:rFonts w:hint="cs"/>
          <w:rtl/>
        </w:rPr>
        <w:t>להגיש דיווחי ביצוע.</w:t>
      </w:r>
    </w:p>
    <w:p w14:paraId="3585DB42" w14:textId="77777777" w:rsidR="002D52AC" w:rsidRPr="00200C3E" w:rsidRDefault="002D52AC" w:rsidP="002251D1">
      <w:pPr>
        <w:numPr>
          <w:ilvl w:val="2"/>
          <w:numId w:val="25"/>
        </w:numPr>
      </w:pPr>
      <w:r w:rsidRPr="00200C3E">
        <w:rPr>
          <w:rFonts w:hint="cs"/>
          <w:rtl/>
        </w:rPr>
        <w:t>להגיש חשבוניות חתומות אלקטרונית אשר יהוו חשבונית מקור וזאת במקום הגשת חשבוניות פיסיות.</w:t>
      </w:r>
    </w:p>
    <w:p w14:paraId="6B393403" w14:textId="77777777" w:rsidR="002D52AC" w:rsidRPr="00200C3E" w:rsidRDefault="002D52AC" w:rsidP="002251D1">
      <w:pPr>
        <w:numPr>
          <w:ilvl w:val="2"/>
          <w:numId w:val="25"/>
        </w:numPr>
      </w:pPr>
      <w:r w:rsidRPr="00200C3E">
        <w:rPr>
          <w:rFonts w:hint="cs"/>
          <w:rtl/>
        </w:rPr>
        <w:t>לצפות בסטטוס אישור המסמכים שהוגשו ותקינותם</w:t>
      </w:r>
      <w:r w:rsidR="0052516B" w:rsidRPr="00200C3E">
        <w:rPr>
          <w:rFonts w:hint="cs"/>
          <w:rtl/>
        </w:rPr>
        <w:t xml:space="preserve"> על ידי </w:t>
      </w:r>
      <w:r w:rsidRPr="00200C3E">
        <w:rPr>
          <w:rFonts w:hint="cs"/>
          <w:rtl/>
        </w:rPr>
        <w:t>המשרדים.</w:t>
      </w:r>
    </w:p>
    <w:p w14:paraId="0C8D4A68" w14:textId="77777777" w:rsidR="002D52AC" w:rsidRPr="00200C3E" w:rsidRDefault="002D52AC" w:rsidP="002251D1">
      <w:pPr>
        <w:numPr>
          <w:ilvl w:val="0"/>
          <w:numId w:val="25"/>
        </w:numPr>
        <w:tabs>
          <w:tab w:val="num" w:pos="970"/>
        </w:tabs>
        <w:spacing w:before="240"/>
        <w:rPr>
          <w:b/>
          <w:bCs/>
          <w:rtl/>
        </w:rPr>
      </w:pPr>
      <w:r w:rsidRPr="00200C3E">
        <w:rPr>
          <w:rFonts w:hint="cs"/>
          <w:b/>
          <w:bCs/>
          <w:rtl/>
        </w:rPr>
        <w:lastRenderedPageBreak/>
        <w:t>עמידה בהנחיות רשות המיסים</w:t>
      </w:r>
    </w:p>
    <w:p w14:paraId="236C403D" w14:textId="77777777" w:rsidR="002D52AC" w:rsidRPr="00200C3E" w:rsidRDefault="002D52AC" w:rsidP="002251D1">
      <w:pPr>
        <w:numPr>
          <w:ilvl w:val="1"/>
          <w:numId w:val="25"/>
        </w:numPr>
      </w:pPr>
      <w:r w:rsidRPr="00200C3E">
        <w:rPr>
          <w:rFonts w:hint="cs"/>
          <w:rtl/>
        </w:rPr>
        <w:t>הש</w:t>
      </w:r>
      <w:r w:rsidR="00412A92" w:rsidRPr="00200C3E">
        <w:rPr>
          <w:rFonts w:hint="cs"/>
          <w:rtl/>
        </w:rPr>
        <w:t>ימ</w:t>
      </w:r>
      <w:r w:rsidRPr="00200C3E">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200C3E">
        <w:rPr>
          <w:rFonts w:hint="cs"/>
          <w:rtl/>
        </w:rPr>
        <w:t>ימ</w:t>
      </w:r>
      <w:r w:rsidRPr="00200C3E">
        <w:rPr>
          <w:rFonts w:hint="cs"/>
          <w:rtl/>
        </w:rPr>
        <w:t>וש בפורטל הספקים הממשלתי יידרש לעמוד גם בתנאי סעיף 18ב להוראות – "כללים למשלוח מסמכים ממוחשבים".</w:t>
      </w:r>
    </w:p>
    <w:p w14:paraId="0AE93071" w14:textId="77777777" w:rsidR="002D52AC" w:rsidRPr="00200C3E" w:rsidRDefault="002D52AC" w:rsidP="002251D1">
      <w:pPr>
        <w:numPr>
          <w:ilvl w:val="1"/>
          <w:numId w:val="25"/>
        </w:numPr>
      </w:pPr>
      <w:r w:rsidRPr="00200C3E">
        <w:rPr>
          <w:rFonts w:hint="cs"/>
          <w:rtl/>
        </w:rPr>
        <w:t>פורטל הספקים הממשלתי וכללי הש</w:t>
      </w:r>
      <w:r w:rsidR="00412A92" w:rsidRPr="00200C3E">
        <w:rPr>
          <w:rFonts w:hint="cs"/>
          <w:rtl/>
        </w:rPr>
        <w:t>ימ</w:t>
      </w:r>
      <w:r w:rsidRPr="00200C3E">
        <w:rPr>
          <w:rFonts w:hint="cs"/>
          <w:rtl/>
        </w:rPr>
        <w:t>וש בו יתעדכנו מעת לעת בהתאם להנחיות והוראות רשות המיסים ועל המשתמש יהיה להתאים את עבודתו להנחיות והוראות כאמור.</w:t>
      </w:r>
    </w:p>
    <w:p w14:paraId="2EF40F15" w14:textId="77777777" w:rsidR="002D52AC" w:rsidRPr="00200C3E" w:rsidRDefault="002D52AC" w:rsidP="002251D1">
      <w:pPr>
        <w:numPr>
          <w:ilvl w:val="1"/>
          <w:numId w:val="25"/>
        </w:numPr>
      </w:pPr>
      <w:r w:rsidRPr="00200C3E">
        <w:rPr>
          <w:rFonts w:hint="cs"/>
          <w:rtl/>
        </w:rPr>
        <w:t>חת</w:t>
      </w:r>
      <w:r w:rsidR="00412A92" w:rsidRPr="00200C3E">
        <w:rPr>
          <w:rFonts w:hint="cs"/>
          <w:rtl/>
        </w:rPr>
        <w:t>ימ</w:t>
      </w:r>
      <w:r w:rsidRPr="00200C3E">
        <w:rPr>
          <w:rFonts w:hint="cs"/>
          <w:rtl/>
        </w:rPr>
        <w:t xml:space="preserve">ת המשרדים על נספח זה מהווה את הסכמתה לפי סעיף 18ב להוראות לניהול ספרים, לקבל מאת הספק מסמכים ממוחשבים. </w:t>
      </w:r>
    </w:p>
    <w:p w14:paraId="63F35CA9" w14:textId="77777777" w:rsidR="002D52AC" w:rsidRPr="00200C3E" w:rsidRDefault="002D52AC" w:rsidP="002251D1">
      <w:pPr>
        <w:numPr>
          <w:ilvl w:val="0"/>
          <w:numId w:val="25"/>
        </w:numPr>
        <w:tabs>
          <w:tab w:val="num" w:pos="970"/>
        </w:tabs>
        <w:spacing w:before="240"/>
        <w:rPr>
          <w:b/>
          <w:bCs/>
        </w:rPr>
      </w:pPr>
      <w:r w:rsidRPr="00200C3E">
        <w:rPr>
          <w:rFonts w:hint="cs"/>
          <w:b/>
          <w:bCs/>
          <w:rtl/>
        </w:rPr>
        <w:t>הגבלת אחריות</w:t>
      </w:r>
    </w:p>
    <w:p w14:paraId="0A36BCE7"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F9A6E8" w14:textId="77777777" w:rsidR="002D52AC" w:rsidRPr="00200C3E" w:rsidRDefault="002D52AC" w:rsidP="002251D1">
      <w:pPr>
        <w:numPr>
          <w:ilvl w:val="1"/>
          <w:numId w:val="25"/>
        </w:numPr>
      </w:pPr>
      <w:r w:rsidRPr="00200C3E">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4850CF1" w14:textId="77777777" w:rsidR="002D52AC" w:rsidRPr="00200C3E" w:rsidRDefault="002D52AC" w:rsidP="002251D1">
      <w:pPr>
        <w:numPr>
          <w:ilvl w:val="1"/>
          <w:numId w:val="25"/>
        </w:numPr>
      </w:pPr>
      <w:r w:rsidRPr="00200C3E">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F4E3A5C" w14:textId="77777777" w:rsidR="002D52AC" w:rsidRPr="00200C3E" w:rsidRDefault="002D52AC" w:rsidP="002251D1">
      <w:pPr>
        <w:numPr>
          <w:ilvl w:val="1"/>
          <w:numId w:val="25"/>
        </w:numPr>
        <w:rPr>
          <w:rtl/>
        </w:r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200C3E">
        <w:rPr>
          <w:rFonts w:hint="cs"/>
          <w:rtl/>
        </w:rPr>
        <w:t>ימ</w:t>
      </w:r>
      <w:r w:rsidRPr="00200C3E">
        <w:rPr>
          <w:rFonts w:hint="cs"/>
          <w:rtl/>
        </w:rPr>
        <w:t>ושו בפורטל הספקים הממשלתי ו/או מאי-נכונות המידע בפורטל הספקים הממשלתי.</w:t>
      </w:r>
    </w:p>
    <w:p w14:paraId="2721E032" w14:textId="77777777" w:rsidR="002D52AC" w:rsidRPr="00200C3E" w:rsidRDefault="002D52AC" w:rsidP="002251D1">
      <w:pPr>
        <w:numPr>
          <w:ilvl w:val="1"/>
          <w:numId w:val="25"/>
        </w:numPr>
      </w:pPr>
      <w:r w:rsidRPr="00200C3E">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9A2B2E8" w14:textId="77777777" w:rsidR="002D52AC" w:rsidRPr="00200C3E" w:rsidRDefault="002D52AC" w:rsidP="002251D1">
      <w:pPr>
        <w:numPr>
          <w:ilvl w:val="0"/>
          <w:numId w:val="25"/>
        </w:numPr>
        <w:tabs>
          <w:tab w:val="num" w:pos="970"/>
        </w:tabs>
        <w:spacing w:before="240"/>
        <w:rPr>
          <w:b/>
          <w:bCs/>
          <w:rtl/>
        </w:rPr>
      </w:pPr>
      <w:r w:rsidRPr="00200C3E">
        <w:rPr>
          <w:rFonts w:hint="cs"/>
          <w:b/>
          <w:bCs/>
          <w:rtl/>
        </w:rPr>
        <w:t>תשתית מקומית</w:t>
      </w:r>
    </w:p>
    <w:p w14:paraId="51B658D4" w14:textId="77777777" w:rsidR="002D52AC" w:rsidRPr="00200C3E" w:rsidRDefault="002D52AC" w:rsidP="002251D1">
      <w:pPr>
        <w:numPr>
          <w:ilvl w:val="1"/>
          <w:numId w:val="25"/>
        </w:numPr>
      </w:pPr>
      <w:r w:rsidRPr="00200C3E">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5B7AA218" w14:textId="77777777" w:rsidR="002D52AC" w:rsidRPr="00200C3E" w:rsidRDefault="002D52AC" w:rsidP="002251D1">
      <w:pPr>
        <w:numPr>
          <w:ilvl w:val="1"/>
          <w:numId w:val="25"/>
        </w:numPr>
      </w:pPr>
      <w:r w:rsidRPr="00200C3E">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AA94DD6" w14:textId="77777777" w:rsidR="002D52AC" w:rsidRPr="00200C3E" w:rsidRDefault="002D52AC" w:rsidP="002251D1">
      <w:pPr>
        <w:numPr>
          <w:ilvl w:val="1"/>
          <w:numId w:val="25"/>
        </w:num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C1BB96D" w14:textId="77777777" w:rsidR="002D52AC" w:rsidRPr="00200C3E" w:rsidRDefault="002D52AC" w:rsidP="002251D1">
      <w:pPr>
        <w:numPr>
          <w:ilvl w:val="1"/>
          <w:numId w:val="25"/>
        </w:numPr>
      </w:pPr>
      <w:r w:rsidRPr="00200C3E">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EA5444A" w14:textId="77777777" w:rsidR="002D52AC" w:rsidRPr="00200C3E" w:rsidRDefault="002D52AC" w:rsidP="002251D1">
      <w:pPr>
        <w:numPr>
          <w:ilvl w:val="0"/>
          <w:numId w:val="25"/>
        </w:numPr>
        <w:tabs>
          <w:tab w:val="num" w:pos="970"/>
        </w:tabs>
        <w:spacing w:before="240"/>
        <w:rPr>
          <w:b/>
          <w:bCs/>
          <w:rtl/>
        </w:rPr>
      </w:pPr>
      <w:r w:rsidRPr="00200C3E">
        <w:rPr>
          <w:rFonts w:hint="cs"/>
          <w:b/>
          <w:bCs/>
          <w:rtl/>
        </w:rPr>
        <w:t>ש</w:t>
      </w:r>
      <w:r w:rsidR="00412A92" w:rsidRPr="00200C3E">
        <w:rPr>
          <w:rFonts w:hint="cs"/>
          <w:b/>
          <w:bCs/>
          <w:rtl/>
        </w:rPr>
        <w:t>ימ</w:t>
      </w:r>
      <w:r w:rsidRPr="00200C3E">
        <w:rPr>
          <w:rFonts w:hint="cs"/>
          <w:b/>
          <w:bCs/>
          <w:rtl/>
        </w:rPr>
        <w:t>וש בכרטיס חכם</w:t>
      </w:r>
    </w:p>
    <w:p w14:paraId="5539C5D7" w14:textId="77777777" w:rsidR="002D52AC" w:rsidRPr="00200C3E" w:rsidRDefault="002D52AC" w:rsidP="002251D1">
      <w:pPr>
        <w:numPr>
          <w:ilvl w:val="1"/>
          <w:numId w:val="25"/>
        </w:numPr>
        <w:rPr>
          <w:rtl/>
        </w:rPr>
      </w:pPr>
      <w:r w:rsidRPr="00200C3E">
        <w:rPr>
          <w:rFonts w:hint="cs"/>
          <w:rtl/>
        </w:rPr>
        <w:t>הגישה לפורטל הספקים הממשלתי וחת</w:t>
      </w:r>
      <w:r w:rsidR="00412A92" w:rsidRPr="00200C3E">
        <w:rPr>
          <w:rFonts w:hint="cs"/>
          <w:rtl/>
        </w:rPr>
        <w:t>ימ</w:t>
      </w:r>
      <w:r w:rsidRPr="00200C3E">
        <w:rPr>
          <w:rFonts w:hint="cs"/>
          <w:rtl/>
        </w:rPr>
        <w:t>ה אלקטרונית על חשבוניות יתאפשרו באמצעות תעודות אלקטרוניות מאושרות המונפקות על-ידי גורם מאשר בהתאם לחוק חת</w:t>
      </w:r>
      <w:r w:rsidR="00412A92" w:rsidRPr="00200C3E">
        <w:rPr>
          <w:rFonts w:hint="cs"/>
          <w:rtl/>
        </w:rPr>
        <w:t>ימ</w:t>
      </w:r>
      <w:r w:rsidRPr="00200C3E">
        <w:rPr>
          <w:rFonts w:hint="cs"/>
          <w:rtl/>
        </w:rPr>
        <w:t>ה אלקטרונית</w:t>
      </w:r>
      <w:r w:rsidR="006F3473" w:rsidRPr="00200C3E">
        <w:rPr>
          <w:rFonts w:hint="cs"/>
          <w:rtl/>
        </w:rPr>
        <w:t xml:space="preserve">, </w:t>
      </w:r>
      <w:r w:rsidRPr="00200C3E">
        <w:rPr>
          <w:rFonts w:hint="cs"/>
          <w:rtl/>
        </w:rPr>
        <w:t>התשס"א – 2001, התעודות מאוחסנות על גבי "כרטיס חכם" או "</w:t>
      </w:r>
      <w:r w:rsidRPr="00200C3E">
        <w:rPr>
          <w:rFonts w:hint="cs"/>
        </w:rPr>
        <w:t xml:space="preserve"> </w:t>
      </w:r>
      <w:r w:rsidRPr="00200C3E">
        <w:t>TOKEN</w:t>
      </w:r>
      <w:r w:rsidRPr="00200C3E">
        <w:rPr>
          <w:rFonts w:hint="cs"/>
          <w:rtl/>
        </w:rPr>
        <w:t>".</w:t>
      </w:r>
    </w:p>
    <w:p w14:paraId="2467A5CB" w14:textId="77777777" w:rsidR="002D52AC" w:rsidRPr="00200C3E" w:rsidRDefault="002D52AC" w:rsidP="002251D1">
      <w:pPr>
        <w:numPr>
          <w:ilvl w:val="1"/>
          <w:numId w:val="25"/>
        </w:numPr>
      </w:pPr>
      <w:r w:rsidRPr="00200C3E">
        <w:rPr>
          <w:rFonts w:hint="cs"/>
          <w:rtl/>
        </w:rPr>
        <w:t>עלות הנפקת התעודה האלקטרונית, עלות חידושה התקופתי וכל העלויות הנלוות, כגון קורא כרטיסים, יחולו על המשתמש.</w:t>
      </w:r>
    </w:p>
    <w:p w14:paraId="37502AAC" w14:textId="77777777" w:rsidR="002D52AC" w:rsidRPr="00200C3E" w:rsidRDefault="002D52AC" w:rsidP="002251D1">
      <w:pPr>
        <w:numPr>
          <w:ilvl w:val="1"/>
          <w:numId w:val="25"/>
        </w:numPr>
      </w:pPr>
      <w:r w:rsidRPr="00200C3E">
        <w:rPr>
          <w:rFonts w:hint="cs"/>
          <w:rtl/>
        </w:rPr>
        <w:t xml:space="preserve">הכרטיס החכם (להלן הכרטיס) הינו אישי לנציג משתמש מסוים ואינו ניתן להעברה. </w:t>
      </w:r>
    </w:p>
    <w:p w14:paraId="1981DEBB" w14:textId="77777777" w:rsidR="002D52AC" w:rsidRPr="00200C3E" w:rsidRDefault="002D52AC" w:rsidP="002251D1">
      <w:pPr>
        <w:numPr>
          <w:ilvl w:val="1"/>
          <w:numId w:val="25"/>
        </w:numPr>
      </w:pPr>
      <w:r w:rsidRPr="00200C3E">
        <w:rPr>
          <w:rFonts w:hint="cs"/>
          <w:rtl/>
        </w:rPr>
        <w:t>התוקף של כרטיס החכם הינו לתקופה מוגבלת, ולכן משתמשים יהיו חייבים לחדש את הכרטיס (בתשלום) אחת לתקופה (כ</w:t>
      </w:r>
      <w:r w:rsidR="00F80618" w:rsidRPr="00200C3E">
        <w:rPr>
          <w:rFonts w:hint="cs"/>
          <w:rtl/>
        </w:rPr>
        <w:t>יום</w:t>
      </w:r>
      <w:r w:rsidRPr="00200C3E">
        <w:rPr>
          <w:rFonts w:hint="cs"/>
          <w:rtl/>
        </w:rPr>
        <w:t>, אחת לשנתיים או אחת לארבע שנים).</w:t>
      </w:r>
    </w:p>
    <w:p w14:paraId="264A6209" w14:textId="77777777" w:rsidR="002D52AC" w:rsidRPr="00200C3E" w:rsidRDefault="002D52AC" w:rsidP="002251D1">
      <w:pPr>
        <w:numPr>
          <w:ilvl w:val="1"/>
          <w:numId w:val="25"/>
        </w:numPr>
      </w:pPr>
      <w:r w:rsidRPr="00200C3E">
        <w:rPr>
          <w:rFonts w:hint="cs"/>
          <w:rtl/>
        </w:rPr>
        <w:t>הפעלת הכרטיס במחשב המשתמש מחייבת הכנת תשתית מקומית כמפורט בצרופה א' לנספח זה.</w:t>
      </w:r>
    </w:p>
    <w:p w14:paraId="0E9FAC4B" w14:textId="77777777" w:rsidR="002D52AC" w:rsidRPr="00200C3E" w:rsidRDefault="002D52AC" w:rsidP="002251D1">
      <w:pPr>
        <w:numPr>
          <w:ilvl w:val="1"/>
          <w:numId w:val="25"/>
        </w:numPr>
      </w:pPr>
      <w:r w:rsidRPr="00200C3E">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EA1757E" w14:textId="77777777" w:rsidR="002D52AC" w:rsidRPr="00200C3E" w:rsidRDefault="002D52AC" w:rsidP="002251D1">
      <w:pPr>
        <w:numPr>
          <w:ilvl w:val="1"/>
          <w:numId w:val="25"/>
        </w:numPr>
      </w:pPr>
      <w:r w:rsidRPr="00200C3E">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32517C0" w14:textId="77777777" w:rsidR="002D52AC" w:rsidRPr="00200C3E" w:rsidRDefault="002D52AC" w:rsidP="002251D1">
      <w:pPr>
        <w:numPr>
          <w:ilvl w:val="1"/>
          <w:numId w:val="25"/>
        </w:numPr>
      </w:pPr>
      <w:r w:rsidRPr="00200C3E">
        <w:rPr>
          <w:rFonts w:hint="cs"/>
          <w:rtl/>
        </w:rPr>
        <w:t xml:space="preserve">כל פעולה הנעשית באמצעות הכרטיס החכם תהיה באחריותו הבלעדית של המשתמש ותחייב אותו. </w:t>
      </w:r>
    </w:p>
    <w:p w14:paraId="310CE456" w14:textId="77777777" w:rsidR="002D52AC" w:rsidRPr="00200C3E" w:rsidRDefault="002D52AC" w:rsidP="002251D1">
      <w:pPr>
        <w:numPr>
          <w:ilvl w:val="1"/>
          <w:numId w:val="25"/>
        </w:numPr>
      </w:pPr>
      <w:r w:rsidRPr="00200C3E">
        <w:rPr>
          <w:rFonts w:hint="cs"/>
          <w:rtl/>
        </w:rPr>
        <w:t>אם סיסמת הכרטיס התגלתה לאחר, על המשתמש לדאוג לשנות את הסיסמה לאלתר.</w:t>
      </w:r>
    </w:p>
    <w:p w14:paraId="56A08AF0" w14:textId="77777777" w:rsidR="002D52AC" w:rsidRPr="00200C3E" w:rsidRDefault="002D52AC" w:rsidP="002251D1">
      <w:pPr>
        <w:numPr>
          <w:ilvl w:val="0"/>
          <w:numId w:val="25"/>
        </w:numPr>
        <w:tabs>
          <w:tab w:val="num" w:pos="970"/>
        </w:tabs>
        <w:spacing w:before="240"/>
        <w:rPr>
          <w:b/>
          <w:bCs/>
        </w:rPr>
      </w:pPr>
      <w:r w:rsidRPr="00200C3E">
        <w:rPr>
          <w:rFonts w:hint="cs"/>
          <w:b/>
          <w:bCs/>
          <w:rtl/>
        </w:rPr>
        <w:t>תנאים נוספים להנפקת כרטיס חכם</w:t>
      </w:r>
    </w:p>
    <w:p w14:paraId="67FEEEE7" w14:textId="77777777" w:rsidR="002D52AC" w:rsidRPr="00200C3E" w:rsidRDefault="002D52AC" w:rsidP="002251D1">
      <w:pPr>
        <w:numPr>
          <w:ilvl w:val="1"/>
          <w:numId w:val="25"/>
        </w:numPr>
      </w:pPr>
      <w:r w:rsidRPr="00200C3E">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A200C54" w14:textId="77777777" w:rsidR="002D52AC" w:rsidRPr="00200C3E" w:rsidRDefault="002D52AC" w:rsidP="002251D1">
      <w:pPr>
        <w:numPr>
          <w:ilvl w:val="1"/>
          <w:numId w:val="25"/>
        </w:numPr>
        <w:rPr>
          <w:rtl/>
        </w:rPr>
      </w:pPr>
      <w:r w:rsidRPr="00200C3E">
        <w:rPr>
          <w:rFonts w:hint="cs"/>
          <w:rtl/>
        </w:rPr>
        <w:t xml:space="preserve">כל משתמש יגיש את ההצהרות החתומות והמאושרות הללו לחברת הניהול כתנאי להגדרתו בפורטל הספקים הממשלתי. </w:t>
      </w:r>
    </w:p>
    <w:p w14:paraId="7A85C861" w14:textId="77777777" w:rsidR="002D52AC" w:rsidRPr="00200C3E" w:rsidRDefault="002D52AC" w:rsidP="002251D1">
      <w:pPr>
        <w:numPr>
          <w:ilvl w:val="1"/>
          <w:numId w:val="25"/>
        </w:numPr>
        <w:rPr>
          <w:rtl/>
        </w:rPr>
      </w:pPr>
      <w:r w:rsidRPr="00200C3E">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9653795" w14:textId="77777777" w:rsidR="002D52AC" w:rsidRPr="00200C3E" w:rsidRDefault="002D52AC" w:rsidP="002251D1">
      <w:pPr>
        <w:numPr>
          <w:ilvl w:val="1"/>
          <w:numId w:val="25"/>
        </w:numPr>
        <w:rPr>
          <w:rtl/>
        </w:rPr>
      </w:pPr>
      <w:r w:rsidRPr="00200C3E">
        <w:rPr>
          <w:rFonts w:hint="cs"/>
          <w:rtl/>
        </w:rPr>
        <w:t>החלפת נציג משתמש תיעשה באמצעות חברת הניהול ובהתאם לתנאי נספח זה.</w:t>
      </w:r>
    </w:p>
    <w:p w14:paraId="3B124332" w14:textId="77777777" w:rsidR="002D52AC" w:rsidRPr="00200C3E" w:rsidRDefault="002D52AC" w:rsidP="002251D1">
      <w:pPr>
        <w:spacing w:before="240"/>
        <w:rPr>
          <w:b/>
          <w:bCs/>
          <w:rtl/>
        </w:rPr>
      </w:pPr>
      <w:r w:rsidRPr="00200C3E">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200C3E">
        <w:rPr>
          <w:rFonts w:hint="cs"/>
          <w:b/>
          <w:bCs/>
          <w:rtl/>
        </w:rPr>
        <w:t>ימ</w:t>
      </w:r>
      <w:r w:rsidRPr="00200C3E">
        <w:rPr>
          <w:rFonts w:hint="cs"/>
          <w:b/>
          <w:bCs/>
          <w:rtl/>
        </w:rPr>
        <w:t>וש בפורטל הספקים הממשלתי, אולם הסדרים אלה יכולים להשתנות לפי דרישות הגורם המאשר ו/או אם יוחלף הגורם המאשר</w:t>
      </w:r>
      <w:r w:rsidR="0052516B" w:rsidRPr="00200C3E">
        <w:rPr>
          <w:rFonts w:hint="cs"/>
          <w:b/>
          <w:bCs/>
          <w:rtl/>
        </w:rPr>
        <w:t xml:space="preserve"> על ידי </w:t>
      </w:r>
      <w:r w:rsidRPr="00200C3E">
        <w:rPr>
          <w:rFonts w:hint="cs"/>
          <w:b/>
          <w:bCs/>
          <w:rtl/>
        </w:rPr>
        <w:t>גורם מאשר אחר או נוסף ו/או בעקבות שינוי הוראות חוק ו/או תקנות רלבנטיים.</w:t>
      </w:r>
    </w:p>
    <w:p w14:paraId="46A89694" w14:textId="77777777" w:rsidR="002D52AC" w:rsidRPr="00200C3E" w:rsidRDefault="002D52AC" w:rsidP="002251D1">
      <w:pPr>
        <w:numPr>
          <w:ilvl w:val="0"/>
          <w:numId w:val="25"/>
        </w:numPr>
        <w:tabs>
          <w:tab w:val="num" w:pos="970"/>
        </w:tabs>
        <w:spacing w:before="240"/>
        <w:rPr>
          <w:b/>
          <w:bCs/>
          <w:rtl/>
        </w:rPr>
      </w:pPr>
      <w:r w:rsidRPr="00200C3E">
        <w:rPr>
          <w:rFonts w:hint="cs"/>
          <w:b/>
          <w:bCs/>
          <w:rtl/>
        </w:rPr>
        <w:t>זכויות יוצרים</w:t>
      </w:r>
    </w:p>
    <w:p w14:paraId="4CA57532" w14:textId="77777777" w:rsidR="00011998" w:rsidRPr="00200C3E" w:rsidRDefault="00011998" w:rsidP="002251D1">
      <w:pPr>
        <w:numPr>
          <w:ilvl w:val="1"/>
          <w:numId w:val="25"/>
        </w:numPr>
        <w:spacing w:after="200" w:line="276" w:lineRule="auto"/>
        <w:rPr>
          <w:rtl/>
        </w:rPr>
      </w:pPr>
      <w:r w:rsidRPr="00200C3E">
        <w:rPr>
          <w:rFonts w:hint="cs"/>
          <w:rtl/>
        </w:rPr>
        <w:t>כל</w:t>
      </w:r>
      <w:r w:rsidRPr="00200C3E">
        <w:rPr>
          <w:rtl/>
        </w:rPr>
        <w:t xml:space="preserve"> </w:t>
      </w:r>
      <w:r w:rsidRPr="00200C3E">
        <w:rPr>
          <w:rFonts w:hint="cs"/>
          <w:rtl/>
        </w:rPr>
        <w:t>השירותים</w:t>
      </w:r>
      <w:r w:rsidRPr="00200C3E">
        <w:rPr>
          <w:rtl/>
        </w:rPr>
        <w:t xml:space="preserve"> </w:t>
      </w:r>
      <w:r w:rsidRPr="00200C3E">
        <w:rPr>
          <w:rFonts w:hint="cs"/>
          <w:rtl/>
        </w:rPr>
        <w:t>שיסופקו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ותוצאותיהם</w:t>
      </w:r>
      <w:r w:rsidRPr="00200C3E">
        <w:rPr>
          <w:rtl/>
        </w:rPr>
        <w:t xml:space="preserve">, </w:t>
      </w:r>
      <w:r w:rsidRPr="00200C3E">
        <w:rPr>
          <w:rFonts w:hint="cs"/>
          <w:rtl/>
        </w:rPr>
        <w:t>והתוצרים</w:t>
      </w:r>
      <w:r w:rsidRPr="00200C3E">
        <w:rPr>
          <w:rtl/>
        </w:rPr>
        <w:t xml:space="preserve"> </w:t>
      </w:r>
      <w:r w:rsidRPr="00200C3E">
        <w:rPr>
          <w:rFonts w:hint="cs"/>
          <w:rtl/>
        </w:rPr>
        <w:t>שהוכנו</w:t>
      </w:r>
      <w:r w:rsidRPr="00200C3E">
        <w:rPr>
          <w:rtl/>
        </w:rPr>
        <w:t xml:space="preserve"> </w:t>
      </w:r>
      <w:r w:rsidRPr="00200C3E">
        <w:rPr>
          <w:rFonts w:hint="cs"/>
          <w:rtl/>
        </w:rPr>
        <w:t>במסגרת</w:t>
      </w:r>
      <w:r w:rsidRPr="00200C3E">
        <w:rPr>
          <w:rtl/>
        </w:rPr>
        <w:t xml:space="preserve"> </w:t>
      </w:r>
      <w:r w:rsidRPr="00200C3E">
        <w:rPr>
          <w:rFonts w:hint="cs"/>
          <w:rtl/>
        </w:rPr>
        <w:t>השירותים שהוקנו בהסכם</w:t>
      </w:r>
      <w:r w:rsidRPr="00200C3E">
        <w:rPr>
          <w:rtl/>
        </w:rPr>
        <w:t xml:space="preserve"> </w:t>
      </w:r>
      <w:r w:rsidRPr="00200C3E">
        <w:rPr>
          <w:rFonts w:hint="cs"/>
          <w:rtl/>
        </w:rPr>
        <w:t>זה</w:t>
      </w:r>
      <w:r w:rsidRPr="00200C3E">
        <w:rPr>
          <w:rtl/>
        </w:rPr>
        <w:t xml:space="preserve">, </w:t>
      </w:r>
      <w:r w:rsidRPr="00200C3E">
        <w:rPr>
          <w:rFonts w:hint="cs"/>
          <w:rtl/>
        </w:rPr>
        <w:t>ללא</w:t>
      </w:r>
      <w:r w:rsidRPr="00200C3E">
        <w:rPr>
          <w:rtl/>
        </w:rPr>
        <w:t xml:space="preserve"> </w:t>
      </w:r>
      <w:r w:rsidRPr="00200C3E">
        <w:rPr>
          <w:rFonts w:hint="cs"/>
          <w:rtl/>
        </w:rPr>
        <w:t>יוצא</w:t>
      </w:r>
      <w:r w:rsidRPr="00200C3E">
        <w:rPr>
          <w:rtl/>
        </w:rPr>
        <w:t xml:space="preserve"> </w:t>
      </w:r>
      <w:r w:rsidRPr="00200C3E">
        <w:rPr>
          <w:rFonts w:hint="cs"/>
          <w:rtl/>
        </w:rPr>
        <w:t>מן</w:t>
      </w:r>
      <w:r w:rsidRPr="00200C3E">
        <w:rPr>
          <w:rtl/>
        </w:rPr>
        <w:t xml:space="preserve"> </w:t>
      </w:r>
      <w:r w:rsidRPr="00200C3E">
        <w:rPr>
          <w:rFonts w:hint="cs"/>
          <w:rtl/>
        </w:rPr>
        <w:t>הכלל</w:t>
      </w:r>
      <w:r w:rsidRPr="00200C3E">
        <w:rPr>
          <w:rtl/>
        </w:rPr>
        <w:t xml:space="preserve">, </w:t>
      </w:r>
      <w:r w:rsidRPr="00200C3E">
        <w:rPr>
          <w:rFonts w:hint="cs"/>
          <w:rtl/>
        </w:rPr>
        <w:t>ייחשבו</w:t>
      </w:r>
      <w:r w:rsidRPr="00200C3E">
        <w:rPr>
          <w:rtl/>
        </w:rPr>
        <w:t xml:space="preserve"> </w:t>
      </w:r>
      <w:r w:rsidRPr="00200C3E">
        <w:rPr>
          <w:rFonts w:hint="cs"/>
          <w:rtl/>
        </w:rPr>
        <w:t>כקניינו</w:t>
      </w:r>
      <w:r w:rsidRPr="00200C3E">
        <w:rPr>
          <w:rtl/>
        </w:rPr>
        <w:t xml:space="preserve"> </w:t>
      </w:r>
      <w:r w:rsidRPr="00200C3E">
        <w:rPr>
          <w:rFonts w:hint="cs"/>
          <w:rtl/>
        </w:rPr>
        <w:t>המוחלט</w:t>
      </w:r>
      <w:r w:rsidRPr="00200C3E">
        <w:rPr>
          <w:rtl/>
        </w:rPr>
        <w:t xml:space="preserve"> </w:t>
      </w:r>
      <w:r w:rsidRPr="00200C3E">
        <w:rPr>
          <w:rFonts w:hint="cs"/>
          <w:rtl/>
        </w:rPr>
        <w:t>והבלעדי של</w:t>
      </w:r>
      <w:r w:rsidRPr="00200C3E">
        <w:rPr>
          <w:rtl/>
        </w:rPr>
        <w:t xml:space="preserve"> </w:t>
      </w:r>
      <w:r w:rsidRPr="00200C3E">
        <w:rPr>
          <w:rFonts w:hint="cs"/>
          <w:rtl/>
        </w:rPr>
        <w:t>המשרד</w:t>
      </w:r>
      <w:r w:rsidRPr="00200C3E">
        <w:rPr>
          <w:rtl/>
        </w:rPr>
        <w:t xml:space="preserve">. </w:t>
      </w:r>
    </w:p>
    <w:p w14:paraId="028DD94F"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ישתמש</w:t>
      </w:r>
      <w:r w:rsidRPr="00200C3E">
        <w:rPr>
          <w:rtl/>
        </w:rPr>
        <w:t xml:space="preserve"> </w:t>
      </w:r>
      <w:r w:rsidRPr="00200C3E">
        <w:rPr>
          <w:rFonts w:hint="cs"/>
          <w:rtl/>
        </w:rPr>
        <w:t>במסמך</w:t>
      </w:r>
      <w:r w:rsidRPr="00200C3E">
        <w:rPr>
          <w:rtl/>
        </w:rPr>
        <w:t xml:space="preserve"> </w:t>
      </w:r>
      <w:r w:rsidRPr="00200C3E">
        <w:rPr>
          <w:rFonts w:hint="cs"/>
          <w:rtl/>
        </w:rPr>
        <w:t>כלשהו</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חלק</w:t>
      </w:r>
      <w:r w:rsidRPr="00200C3E">
        <w:rPr>
          <w:rtl/>
        </w:rPr>
        <w:t xml:space="preserve"> </w:t>
      </w:r>
      <w:r w:rsidRPr="00200C3E">
        <w:rPr>
          <w:rFonts w:hint="cs"/>
          <w:rtl/>
        </w:rPr>
        <w:t>מהשירותים</w:t>
      </w:r>
      <w:r w:rsidRPr="00200C3E">
        <w:rPr>
          <w:rtl/>
        </w:rPr>
        <w:t xml:space="preserve"> </w:t>
      </w:r>
      <w:r w:rsidRPr="00200C3E">
        <w:rPr>
          <w:rFonts w:hint="cs"/>
          <w:rtl/>
        </w:rPr>
        <w:t>או</w:t>
      </w:r>
      <w:r w:rsidRPr="00200C3E">
        <w:rPr>
          <w:rtl/>
        </w:rPr>
        <w:t xml:space="preserve"> </w:t>
      </w:r>
      <w:r w:rsidRPr="00200C3E">
        <w:rPr>
          <w:rFonts w:hint="cs"/>
          <w:rtl/>
        </w:rPr>
        <w:t>תוצאותיהם</w:t>
      </w:r>
      <w:r w:rsidRPr="00200C3E">
        <w:rPr>
          <w:rtl/>
        </w:rPr>
        <w:t xml:space="preserve"> </w:t>
      </w:r>
      <w:r w:rsidRPr="00200C3E">
        <w:rPr>
          <w:rFonts w:hint="cs"/>
          <w:rtl/>
        </w:rPr>
        <w:t>או</w:t>
      </w:r>
      <w:r w:rsidRPr="00200C3E">
        <w:rPr>
          <w:rtl/>
        </w:rPr>
        <w:t xml:space="preserve"> </w:t>
      </w:r>
      <w:r w:rsidRPr="00200C3E">
        <w:rPr>
          <w:rFonts w:hint="cs"/>
          <w:rtl/>
        </w:rPr>
        <w:t>התוצרים</w:t>
      </w:r>
      <w:r w:rsidRPr="00200C3E">
        <w:rPr>
          <w:rtl/>
        </w:rPr>
        <w:t xml:space="preserve"> </w:t>
      </w:r>
      <w:r w:rsidRPr="00200C3E">
        <w:rPr>
          <w:rFonts w:hint="cs"/>
          <w:rtl/>
        </w:rPr>
        <w:t>שיוכנו</w:t>
      </w:r>
      <w:r w:rsidRPr="00200C3E">
        <w:rPr>
          <w:rtl/>
        </w:rPr>
        <w:t xml:space="preserve"> </w:t>
      </w:r>
      <w:r w:rsidRPr="00200C3E">
        <w:rPr>
          <w:rFonts w:hint="cs"/>
          <w:rtl/>
        </w:rPr>
        <w:t>במסגרתם</w:t>
      </w:r>
      <w:r w:rsidRPr="00200C3E">
        <w:rPr>
          <w:rtl/>
        </w:rPr>
        <w:t xml:space="preserve">,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p>
    <w:p w14:paraId="16D64C85"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זכאי</w:t>
      </w:r>
      <w:r w:rsidRPr="00200C3E">
        <w:rPr>
          <w:rtl/>
        </w:rPr>
        <w:t xml:space="preserve"> </w:t>
      </w:r>
      <w:r w:rsidRPr="00200C3E">
        <w:rPr>
          <w:rFonts w:hint="cs"/>
          <w:rtl/>
        </w:rPr>
        <w:t>לדרוש</w:t>
      </w:r>
      <w:r w:rsidRPr="00200C3E">
        <w:rPr>
          <w:rtl/>
        </w:rPr>
        <w:t xml:space="preserve"> </w:t>
      </w:r>
      <w:r w:rsidRPr="00200C3E">
        <w:rPr>
          <w:rFonts w:hint="cs"/>
          <w:rtl/>
        </w:rPr>
        <w:t>ולקבל</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במהלך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w:t>
      </w:r>
      <w:r w:rsidRPr="00200C3E">
        <w:rPr>
          <w:rFonts w:hint="cs"/>
          <w:rtl/>
        </w:rPr>
        <w:t>כל</w:t>
      </w:r>
      <w:r w:rsidRPr="00200C3E">
        <w:rPr>
          <w:rtl/>
        </w:rPr>
        <w:t xml:space="preserve"> </w:t>
      </w:r>
      <w:r w:rsidRPr="00200C3E">
        <w:rPr>
          <w:rFonts w:hint="cs"/>
          <w:rtl/>
        </w:rPr>
        <w:t>תכנית</w:t>
      </w:r>
      <w:r w:rsidRPr="00200C3E">
        <w:rPr>
          <w:rtl/>
        </w:rPr>
        <w:t xml:space="preserve">, </w:t>
      </w:r>
      <w:r w:rsidRPr="00200C3E">
        <w:rPr>
          <w:rFonts w:hint="cs"/>
          <w:rtl/>
        </w:rPr>
        <w:t>מסמך</w:t>
      </w:r>
      <w:r w:rsidRPr="00200C3E">
        <w:rPr>
          <w:rtl/>
        </w:rPr>
        <w:t xml:space="preserve">, </w:t>
      </w:r>
      <w:r w:rsidRPr="00200C3E">
        <w:rPr>
          <w:rFonts w:hint="cs"/>
          <w:rtl/>
        </w:rPr>
        <w:t>או</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3642533A" w14:textId="77777777" w:rsidR="00011998" w:rsidRPr="00200C3E" w:rsidRDefault="00011998" w:rsidP="002251D1">
      <w:pPr>
        <w:numPr>
          <w:ilvl w:val="1"/>
          <w:numId w:val="25"/>
        </w:numPr>
        <w:spacing w:after="200" w:line="276" w:lineRule="auto"/>
        <w:rPr>
          <w:rtl/>
        </w:rPr>
      </w:pPr>
      <w:r w:rsidRPr="00200C3E">
        <w:rPr>
          <w:rFonts w:hint="cs"/>
          <w:rtl/>
        </w:rPr>
        <w:t>זכויות</w:t>
      </w:r>
      <w:r w:rsidRPr="00200C3E">
        <w:rPr>
          <w:rtl/>
        </w:rPr>
        <w:t xml:space="preserve"> </w:t>
      </w:r>
      <w:r w:rsidRPr="00200C3E">
        <w:rPr>
          <w:rFonts w:hint="cs"/>
          <w:rtl/>
        </w:rPr>
        <w:t>היוצרים</w:t>
      </w:r>
      <w:r w:rsidRPr="00200C3E">
        <w:rPr>
          <w:rtl/>
        </w:rPr>
        <w:t xml:space="preserve"> </w:t>
      </w:r>
      <w:r w:rsidRPr="00200C3E">
        <w:rPr>
          <w:rFonts w:hint="cs"/>
          <w:rtl/>
        </w:rPr>
        <w:t>בכל</w:t>
      </w:r>
      <w:r w:rsidRPr="00200C3E">
        <w:rPr>
          <w:rtl/>
        </w:rPr>
        <w:t xml:space="preserve"> </w:t>
      </w:r>
      <w:r w:rsidRPr="00200C3E">
        <w:rPr>
          <w:rFonts w:hint="cs"/>
          <w:rtl/>
        </w:rPr>
        <w:t>השירותים</w:t>
      </w:r>
      <w:r w:rsidRPr="00200C3E">
        <w:rPr>
          <w:rtl/>
        </w:rPr>
        <w:t xml:space="preserve"> </w:t>
      </w:r>
      <w:r w:rsidRPr="00200C3E">
        <w:rPr>
          <w:rFonts w:hint="cs"/>
          <w:rtl/>
        </w:rPr>
        <w:t>והתוצרים</w:t>
      </w:r>
      <w:r w:rsidRPr="00200C3E">
        <w:rPr>
          <w:rtl/>
        </w:rPr>
        <w:t xml:space="preserve"> </w:t>
      </w:r>
      <w:r w:rsidRPr="00200C3E">
        <w:rPr>
          <w:rFonts w:hint="cs"/>
          <w:rtl/>
        </w:rPr>
        <w:t>שיסופקו</w:t>
      </w:r>
      <w:r w:rsidRPr="00200C3E">
        <w:rPr>
          <w:rtl/>
        </w:rPr>
        <w:t xml:space="preserve"> </w:t>
      </w:r>
      <w:r w:rsidRPr="00200C3E">
        <w:rPr>
          <w:rFonts w:hint="cs"/>
          <w:rtl/>
        </w:rPr>
        <w:t>למדינה</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ושהוכנו</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חוות</w:t>
      </w:r>
      <w:r w:rsidRPr="00200C3E">
        <w:rPr>
          <w:rtl/>
        </w:rPr>
        <w:t>-</w:t>
      </w:r>
      <w:r w:rsidRPr="00200C3E">
        <w:rPr>
          <w:rFonts w:hint="cs"/>
          <w:rtl/>
        </w:rPr>
        <w:t>דעת</w:t>
      </w:r>
      <w:r w:rsidRPr="00200C3E">
        <w:rPr>
          <w:rtl/>
        </w:rPr>
        <w:t xml:space="preserve">, </w:t>
      </w:r>
      <w:r w:rsidRPr="00200C3E">
        <w:rPr>
          <w:rFonts w:hint="cs"/>
          <w:rtl/>
        </w:rPr>
        <w:t>דו</w:t>
      </w:r>
      <w:r w:rsidRPr="00200C3E">
        <w:rPr>
          <w:rtl/>
        </w:rPr>
        <w:t>"</w:t>
      </w:r>
      <w:r w:rsidRPr="00200C3E">
        <w:rPr>
          <w:rFonts w:hint="cs"/>
          <w:rtl/>
        </w:rPr>
        <w:t>חות</w:t>
      </w:r>
      <w:r w:rsidRPr="00200C3E">
        <w:rPr>
          <w:rtl/>
        </w:rPr>
        <w:t xml:space="preserve">, </w:t>
      </w:r>
      <w:r w:rsidRPr="00200C3E">
        <w:rPr>
          <w:rFonts w:hint="cs"/>
          <w:rtl/>
        </w:rPr>
        <w:t>מחקרים, קוד מקור,</w:t>
      </w:r>
      <w:r w:rsidRPr="00200C3E">
        <w:rPr>
          <w:rtl/>
        </w:rPr>
        <w:t xml:space="preserve"> </w:t>
      </w:r>
      <w:r w:rsidRPr="00200C3E">
        <w:rPr>
          <w:rFonts w:hint="cs"/>
          <w:rtl/>
        </w:rPr>
        <w:t>וכל</w:t>
      </w:r>
      <w:r w:rsidRPr="00200C3E">
        <w:rPr>
          <w:rtl/>
        </w:rPr>
        <w:t xml:space="preserve"> </w:t>
      </w:r>
      <w:r w:rsidRPr="00200C3E">
        <w:rPr>
          <w:rFonts w:hint="cs"/>
          <w:rtl/>
        </w:rPr>
        <w:t>כיוצא</w:t>
      </w:r>
      <w:r w:rsidRPr="00200C3E">
        <w:rPr>
          <w:rtl/>
        </w:rPr>
        <w:t xml:space="preserve"> </w:t>
      </w:r>
      <w:r w:rsidRPr="00200C3E">
        <w:rPr>
          <w:rFonts w:hint="cs"/>
          <w:rtl/>
        </w:rPr>
        <w:t>באלה</w:t>
      </w:r>
      <w:r w:rsidRPr="00200C3E">
        <w:rPr>
          <w:rtl/>
        </w:rPr>
        <w:t xml:space="preserve"> </w:t>
      </w:r>
      <w:r w:rsidRPr="00200C3E">
        <w:rPr>
          <w:rFonts w:hint="cs"/>
          <w:rtl/>
        </w:rPr>
        <w:t>יהיו</w:t>
      </w:r>
      <w:r w:rsidRPr="00200C3E">
        <w:rPr>
          <w:rtl/>
        </w:rPr>
        <w:t xml:space="preserve"> </w:t>
      </w:r>
      <w:r w:rsidRPr="00200C3E">
        <w:rPr>
          <w:rFonts w:hint="cs"/>
          <w:rtl/>
        </w:rPr>
        <w:t>שייכות</w:t>
      </w:r>
      <w:r w:rsidRPr="00200C3E">
        <w:rPr>
          <w:rtl/>
        </w:rPr>
        <w:t xml:space="preserve"> </w:t>
      </w:r>
      <w:r w:rsidRPr="00200C3E">
        <w:rPr>
          <w:rFonts w:hint="cs"/>
          <w:rtl/>
        </w:rPr>
        <w:t>למדינה</w:t>
      </w:r>
      <w:r w:rsidRPr="00200C3E">
        <w:rPr>
          <w:rtl/>
        </w:rPr>
        <w:t xml:space="preserve">, </w:t>
      </w:r>
      <w:r w:rsidRPr="00200C3E">
        <w:rPr>
          <w:rFonts w:hint="cs"/>
          <w:rtl/>
        </w:rPr>
        <w:t>והתמורה</w:t>
      </w:r>
      <w:r w:rsidRPr="00200C3E">
        <w:rPr>
          <w:rtl/>
        </w:rPr>
        <w:t xml:space="preserve"> </w:t>
      </w:r>
      <w:r w:rsidRPr="00200C3E">
        <w:rPr>
          <w:rFonts w:hint="cs"/>
          <w:rtl/>
        </w:rPr>
        <w:t>דלעיל</w:t>
      </w:r>
      <w:r w:rsidRPr="00200C3E">
        <w:rPr>
          <w:rtl/>
        </w:rPr>
        <w:t xml:space="preserve"> </w:t>
      </w:r>
      <w:r w:rsidRPr="00200C3E">
        <w:rPr>
          <w:rFonts w:hint="cs"/>
          <w:rtl/>
        </w:rPr>
        <w:t>תהווה</w:t>
      </w:r>
      <w:r w:rsidRPr="00200C3E">
        <w:rPr>
          <w:rtl/>
        </w:rPr>
        <w:t xml:space="preserve"> </w:t>
      </w:r>
      <w:r w:rsidRPr="00200C3E">
        <w:rPr>
          <w:rFonts w:hint="cs"/>
          <w:rtl/>
        </w:rPr>
        <w:t>תמורה</w:t>
      </w:r>
      <w:r w:rsidRPr="00200C3E">
        <w:rPr>
          <w:rtl/>
        </w:rPr>
        <w:t xml:space="preserve"> </w:t>
      </w:r>
      <w:r w:rsidRPr="00200C3E">
        <w:rPr>
          <w:rFonts w:hint="cs"/>
          <w:rtl/>
        </w:rPr>
        <w:t>גם</w:t>
      </w:r>
      <w:r w:rsidRPr="00200C3E">
        <w:rPr>
          <w:rtl/>
        </w:rPr>
        <w:t xml:space="preserve"> </w:t>
      </w:r>
      <w:r w:rsidRPr="00200C3E">
        <w:rPr>
          <w:rFonts w:hint="cs"/>
          <w:rtl/>
        </w:rPr>
        <w:t>עבור</w:t>
      </w:r>
      <w:r w:rsidRPr="00200C3E">
        <w:rPr>
          <w:rtl/>
        </w:rPr>
        <w:t xml:space="preserve"> </w:t>
      </w:r>
      <w:r w:rsidRPr="00200C3E">
        <w:rPr>
          <w:rFonts w:hint="cs"/>
          <w:rtl/>
        </w:rPr>
        <w:t>זכויות</w:t>
      </w:r>
      <w:r w:rsidRPr="00200C3E">
        <w:rPr>
          <w:rtl/>
        </w:rPr>
        <w:t xml:space="preserve"> </w:t>
      </w:r>
      <w:r w:rsidRPr="00200C3E">
        <w:rPr>
          <w:rFonts w:hint="cs"/>
          <w:rtl/>
        </w:rPr>
        <w:t>אלה</w:t>
      </w:r>
      <w:r w:rsidRPr="00200C3E">
        <w:rPr>
          <w:rtl/>
        </w:rPr>
        <w:t>.</w:t>
      </w:r>
    </w:p>
    <w:p w14:paraId="297F986F"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F07B54A"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לשתף</w:t>
      </w:r>
      <w:r w:rsidRPr="00200C3E">
        <w:rPr>
          <w:rtl/>
        </w:rPr>
        <w:t xml:space="preserve"> </w:t>
      </w:r>
      <w:r w:rsidRPr="00200C3E">
        <w:rPr>
          <w:rFonts w:hint="cs"/>
          <w:rtl/>
        </w:rPr>
        <w:t>פעולה</w:t>
      </w:r>
      <w:r w:rsidRPr="00200C3E">
        <w:rPr>
          <w:rtl/>
        </w:rPr>
        <w:t xml:space="preserve"> </w:t>
      </w:r>
      <w:r w:rsidRPr="00200C3E">
        <w:rPr>
          <w:rFonts w:hint="cs"/>
          <w:rtl/>
        </w:rPr>
        <w:t>ולסייע</w:t>
      </w:r>
      <w:r w:rsidRPr="00200C3E">
        <w:rPr>
          <w:rtl/>
        </w:rPr>
        <w:t xml:space="preserve"> </w:t>
      </w:r>
      <w:r w:rsidRPr="00200C3E">
        <w:rPr>
          <w:rFonts w:hint="cs"/>
          <w:rtl/>
        </w:rPr>
        <w:t>לחוקרים</w:t>
      </w:r>
      <w:r w:rsidRPr="00200C3E">
        <w:rPr>
          <w:rtl/>
        </w:rPr>
        <w:t xml:space="preserve"> </w:t>
      </w:r>
      <w:r w:rsidRPr="00200C3E">
        <w:rPr>
          <w:rFonts w:hint="cs"/>
          <w:rtl/>
        </w:rPr>
        <w:t>שיורשו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המשרד בביצוע</w:t>
      </w:r>
      <w:r w:rsidRPr="00200C3E">
        <w:rPr>
          <w:rtl/>
        </w:rPr>
        <w:t xml:space="preserve"> </w:t>
      </w:r>
      <w:r w:rsidRPr="00200C3E">
        <w:rPr>
          <w:rFonts w:hint="cs"/>
          <w:rtl/>
        </w:rPr>
        <w:t>מחקרים</w:t>
      </w:r>
      <w:r w:rsidRPr="00200C3E">
        <w:rPr>
          <w:rtl/>
        </w:rPr>
        <w:t xml:space="preserve"> </w:t>
      </w:r>
      <w:r w:rsidRPr="00200C3E">
        <w:rPr>
          <w:rFonts w:hint="cs"/>
          <w:rtl/>
        </w:rPr>
        <w:t>בהתייחס</w:t>
      </w:r>
      <w:r w:rsidRPr="00200C3E">
        <w:rPr>
          <w:rtl/>
        </w:rPr>
        <w:t xml:space="preserve"> </w:t>
      </w:r>
      <w:r w:rsidRPr="00200C3E">
        <w:rPr>
          <w:rFonts w:hint="cs"/>
          <w:rtl/>
        </w:rPr>
        <w:t>לשירותים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בכפוף</w:t>
      </w:r>
      <w:r w:rsidRPr="00200C3E">
        <w:rPr>
          <w:rtl/>
        </w:rPr>
        <w:t xml:space="preserve"> </w:t>
      </w:r>
      <w:r w:rsidRPr="00200C3E">
        <w:rPr>
          <w:rFonts w:hint="cs"/>
          <w:rtl/>
        </w:rPr>
        <w:t>להוראות</w:t>
      </w:r>
      <w:r w:rsidRPr="00200C3E">
        <w:rPr>
          <w:rtl/>
        </w:rPr>
        <w:t xml:space="preserve"> </w:t>
      </w:r>
      <w:r w:rsidRPr="00200C3E">
        <w:rPr>
          <w:rFonts w:hint="cs"/>
          <w:rtl/>
        </w:rPr>
        <w:t>הדין</w:t>
      </w:r>
      <w:r w:rsidRPr="00200C3E">
        <w:rPr>
          <w:rtl/>
        </w:rPr>
        <w:t>.</w:t>
      </w:r>
    </w:p>
    <w:p w14:paraId="05C29EFE"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165A3837" w14:textId="77777777" w:rsidR="002D52AC" w:rsidRPr="00200C3E" w:rsidRDefault="002D52AC" w:rsidP="002251D1">
      <w:pPr>
        <w:numPr>
          <w:ilvl w:val="0"/>
          <w:numId w:val="25"/>
        </w:numPr>
        <w:tabs>
          <w:tab w:val="num" w:pos="970"/>
        </w:tabs>
        <w:spacing w:before="240"/>
        <w:rPr>
          <w:b/>
          <w:bCs/>
        </w:rPr>
      </w:pPr>
      <w:r w:rsidRPr="00200C3E">
        <w:rPr>
          <w:rFonts w:hint="cs"/>
          <w:b/>
          <w:bCs/>
          <w:rtl/>
        </w:rPr>
        <w:t>ניהול משתמשים, תמיכה, הדרכה והטמעה</w:t>
      </w:r>
    </w:p>
    <w:p w14:paraId="1E2B4377" w14:textId="77777777" w:rsidR="002D52AC" w:rsidRPr="00200C3E" w:rsidRDefault="002D52AC" w:rsidP="002251D1">
      <w:pPr>
        <w:numPr>
          <w:ilvl w:val="1"/>
          <w:numId w:val="25"/>
        </w:numPr>
      </w:pPr>
      <w:r w:rsidRPr="00200C3E">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200C3E">
        <w:rPr>
          <w:rFonts w:hint="cs"/>
          <w:rtl/>
        </w:rPr>
        <w:t>ימ</w:t>
      </w:r>
      <w:r w:rsidRPr="00200C3E">
        <w:rPr>
          <w:rFonts w:hint="cs"/>
          <w:rtl/>
        </w:rPr>
        <w:t>ים ותשובותיה, היה וניתנו או הובנו בכל נושא אחר לא יחייבו את הממשלה ו/או את המשרדים.</w:t>
      </w:r>
    </w:p>
    <w:p w14:paraId="7CC7E985" w14:textId="77777777" w:rsidR="002D52AC" w:rsidRPr="00200C3E" w:rsidRDefault="002D52AC" w:rsidP="002251D1">
      <w:pPr>
        <w:numPr>
          <w:ilvl w:val="1"/>
          <w:numId w:val="25"/>
        </w:numPr>
      </w:pPr>
      <w:r w:rsidRPr="00200C3E">
        <w:rPr>
          <w:rFonts w:hint="cs"/>
          <w:rtl/>
        </w:rPr>
        <w:t>הממשלה תפעיל מרכז תמיכה טלפוני ללא תשלום לש</w:t>
      </w:r>
      <w:r w:rsidR="00412A92" w:rsidRPr="00200C3E">
        <w:rPr>
          <w:rFonts w:hint="cs"/>
          <w:rtl/>
        </w:rPr>
        <w:t>ימ</w:t>
      </w:r>
      <w:r w:rsidRPr="00200C3E">
        <w:rPr>
          <w:rFonts w:hint="cs"/>
          <w:rtl/>
        </w:rPr>
        <w:t>וש המשתמשים ונציגיהם, אשר יפעל ב</w:t>
      </w:r>
      <w:r w:rsidR="00412A92" w:rsidRPr="00200C3E">
        <w:rPr>
          <w:rFonts w:hint="cs"/>
          <w:rtl/>
        </w:rPr>
        <w:t>ימ</w:t>
      </w:r>
      <w:r w:rsidRPr="00200C3E">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200C3E">
        <w:rPr>
          <w:rFonts w:hint="cs"/>
          <w:rtl/>
        </w:rPr>
        <w:lastRenderedPageBreak/>
        <w:t>נזק ישיר או עקיף או הפסד כלשהו הנובעים מאי זמינות מרכז התמיכה ו/או מזמני התגובה בו.</w:t>
      </w:r>
    </w:p>
    <w:p w14:paraId="1C56837D" w14:textId="77777777" w:rsidR="002D52AC" w:rsidRPr="00200C3E" w:rsidRDefault="002D52AC" w:rsidP="002251D1">
      <w:pPr>
        <w:numPr>
          <w:ilvl w:val="1"/>
          <w:numId w:val="25"/>
        </w:numPr>
      </w:pPr>
      <w:r w:rsidRPr="00200C3E">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DFF02BD" w14:textId="77777777" w:rsidR="002D52AC" w:rsidRPr="00200C3E" w:rsidRDefault="002D52AC" w:rsidP="002251D1">
      <w:pPr>
        <w:numPr>
          <w:ilvl w:val="0"/>
          <w:numId w:val="25"/>
        </w:numPr>
        <w:tabs>
          <w:tab w:val="num" w:pos="970"/>
        </w:tabs>
        <w:spacing w:before="240"/>
        <w:rPr>
          <w:b/>
          <w:bCs/>
        </w:rPr>
      </w:pPr>
      <w:r w:rsidRPr="00200C3E">
        <w:rPr>
          <w:rFonts w:hint="cs"/>
          <w:b/>
          <w:bCs/>
          <w:rtl/>
        </w:rPr>
        <w:t>ש</w:t>
      </w:r>
      <w:r w:rsidR="00412A92" w:rsidRPr="00200C3E">
        <w:rPr>
          <w:rFonts w:hint="cs"/>
          <w:b/>
          <w:bCs/>
          <w:rtl/>
        </w:rPr>
        <w:t>ימ</w:t>
      </w:r>
      <w:r w:rsidRPr="00200C3E">
        <w:rPr>
          <w:rFonts w:hint="cs"/>
          <w:b/>
          <w:bCs/>
          <w:rtl/>
        </w:rPr>
        <w:t>וש בהליכים חלופיים:</w:t>
      </w:r>
    </w:p>
    <w:p w14:paraId="7B18EC91" w14:textId="77777777" w:rsidR="002D52AC" w:rsidRPr="00200C3E" w:rsidRDefault="002D52AC" w:rsidP="002251D1">
      <w:pPr>
        <w:numPr>
          <w:ilvl w:val="1"/>
          <w:numId w:val="25"/>
        </w:numPr>
      </w:pPr>
      <w:r w:rsidRPr="00200C3E">
        <w:rPr>
          <w:rFonts w:hint="cs"/>
          <w:rtl/>
        </w:rPr>
        <w:t>הטמעת פורטל הספקים הממשלתי במשרדים השונים תתבצע בהדרגה. הממשלה תודיע לכל המשתמשים על הצטרפות כל משרד חדש</w:t>
      </w:r>
      <w:r w:rsidR="0052516B" w:rsidRPr="00200C3E">
        <w:rPr>
          <w:rFonts w:hint="cs"/>
          <w:rtl/>
        </w:rPr>
        <w:t xml:space="preserve"> על ידי </w:t>
      </w:r>
      <w:r w:rsidRPr="00200C3E">
        <w:rPr>
          <w:rFonts w:hint="cs"/>
          <w:rtl/>
        </w:rPr>
        <w:t>פרסום הודעה מתא</w:t>
      </w:r>
      <w:r w:rsidR="00412A92" w:rsidRPr="00200C3E">
        <w:rPr>
          <w:rFonts w:hint="cs"/>
          <w:rtl/>
        </w:rPr>
        <w:t>ימ</w:t>
      </w:r>
      <w:r w:rsidRPr="00200C3E">
        <w:rPr>
          <w:rFonts w:hint="cs"/>
          <w:rtl/>
        </w:rPr>
        <w:t>ה בפורטל הספקים הממשלתי ו/או בדרך אחרת.</w:t>
      </w:r>
    </w:p>
    <w:p w14:paraId="063863B3" w14:textId="77777777" w:rsidR="002D52AC" w:rsidRPr="00200C3E" w:rsidRDefault="002D52AC" w:rsidP="002251D1">
      <w:pPr>
        <w:numPr>
          <w:ilvl w:val="1"/>
          <w:numId w:val="25"/>
        </w:numPr>
      </w:pPr>
      <w:r w:rsidRPr="00200C3E">
        <w:rPr>
          <w:rFonts w:hint="cs"/>
          <w:rtl/>
        </w:rPr>
        <w:t>בפורטל יכללו הזמנות רכש מסוגים מסו</w:t>
      </w:r>
      <w:r w:rsidR="00412A92" w:rsidRPr="00200C3E">
        <w:rPr>
          <w:rFonts w:hint="cs"/>
          <w:rtl/>
        </w:rPr>
        <w:t>ימ</w:t>
      </w:r>
      <w:r w:rsidRPr="00200C3E">
        <w:rPr>
          <w:rFonts w:hint="cs"/>
          <w:rtl/>
        </w:rPr>
        <w:t>ים, כפי שייקבע מעת לעת</w:t>
      </w:r>
      <w:r w:rsidR="0052516B" w:rsidRPr="00200C3E">
        <w:rPr>
          <w:rFonts w:hint="cs"/>
          <w:rtl/>
        </w:rPr>
        <w:t xml:space="preserve"> על ידי </w:t>
      </w:r>
      <w:r w:rsidRPr="00200C3E">
        <w:rPr>
          <w:rFonts w:hint="cs"/>
          <w:rtl/>
        </w:rPr>
        <w:t>הממשלה.</w:t>
      </w:r>
    </w:p>
    <w:p w14:paraId="3C558898" w14:textId="77777777" w:rsidR="002D52AC" w:rsidRPr="00200C3E" w:rsidRDefault="002D52AC" w:rsidP="002251D1">
      <w:pPr>
        <w:numPr>
          <w:ilvl w:val="1"/>
          <w:numId w:val="25"/>
        </w:numPr>
      </w:pPr>
      <w:r w:rsidRPr="00200C3E">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200C3E">
        <w:rPr>
          <w:rFonts w:hint="cs"/>
          <w:rtl/>
        </w:rPr>
        <w:t>ימ</w:t>
      </w:r>
      <w:r w:rsidRPr="00200C3E">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865FC65" w14:textId="77777777" w:rsidR="002D52AC" w:rsidRPr="00200C3E" w:rsidRDefault="002D52AC" w:rsidP="002251D1">
      <w:pPr>
        <w:numPr>
          <w:ilvl w:val="1"/>
          <w:numId w:val="25"/>
        </w:numPr>
      </w:pPr>
      <w:r w:rsidRPr="00200C3E">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200C3E">
        <w:rPr>
          <w:rFonts w:hint="cs"/>
          <w:rtl/>
        </w:rPr>
        <w:t>ימ</w:t>
      </w:r>
      <w:r w:rsidRPr="00200C3E">
        <w:rPr>
          <w:rFonts w:hint="cs"/>
          <w:rtl/>
        </w:rPr>
        <w:t>ים שלא באמצעות הפורטל, בכפוף לתנאי ההסכם בינו לבין המשרד ובכפוף לכל דין.</w:t>
      </w:r>
    </w:p>
    <w:p w14:paraId="3B908BFA" w14:textId="77777777" w:rsidR="002D52AC" w:rsidRPr="00200C3E" w:rsidRDefault="002D52AC" w:rsidP="002251D1">
      <w:pPr>
        <w:numPr>
          <w:ilvl w:val="0"/>
          <w:numId w:val="25"/>
        </w:numPr>
        <w:tabs>
          <w:tab w:val="num" w:pos="970"/>
        </w:tabs>
        <w:spacing w:before="240"/>
        <w:rPr>
          <w:b/>
          <w:bCs/>
        </w:rPr>
      </w:pPr>
      <w:r w:rsidRPr="00200C3E">
        <w:rPr>
          <w:rFonts w:hint="cs"/>
          <w:b/>
          <w:bCs/>
          <w:rtl/>
        </w:rPr>
        <w:t>בעיות ביצועים, פונקציונליות חסרה או חלקית:</w:t>
      </w:r>
    </w:p>
    <w:p w14:paraId="3356D521" w14:textId="77777777" w:rsidR="002D52AC" w:rsidRPr="00200C3E" w:rsidRDefault="002D52AC" w:rsidP="002251D1">
      <w:pPr>
        <w:numPr>
          <w:ilvl w:val="1"/>
          <w:numId w:val="25"/>
        </w:numPr>
      </w:pPr>
      <w:r w:rsidRPr="00200C3E">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53B2EA1"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788F95" w14:textId="77777777" w:rsidR="002D52AC" w:rsidRPr="00200C3E" w:rsidRDefault="002D52AC" w:rsidP="002251D1">
      <w:pPr>
        <w:numPr>
          <w:ilvl w:val="1"/>
          <w:numId w:val="25"/>
        </w:numPr>
      </w:pPr>
      <w:r w:rsidRPr="00200C3E">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200C3E">
        <w:rPr>
          <w:rFonts w:hint="cs"/>
          <w:rtl/>
        </w:rPr>
        <w:t xml:space="preserve"> על ידי </w:t>
      </w:r>
      <w:r w:rsidRPr="00200C3E">
        <w:rPr>
          <w:rFonts w:hint="cs"/>
          <w:rtl/>
        </w:rPr>
        <w:t>החשב הכללי מעת לעת.</w:t>
      </w:r>
    </w:p>
    <w:p w14:paraId="2E2930B4" w14:textId="77777777" w:rsidR="002D52AC" w:rsidRPr="00200C3E" w:rsidRDefault="002D52AC" w:rsidP="002251D1">
      <w:pPr>
        <w:numPr>
          <w:ilvl w:val="0"/>
          <w:numId w:val="25"/>
        </w:numPr>
        <w:tabs>
          <w:tab w:val="num" w:pos="970"/>
        </w:tabs>
        <w:spacing w:before="240"/>
        <w:rPr>
          <w:b/>
          <w:bCs/>
        </w:rPr>
      </w:pPr>
      <w:r w:rsidRPr="00200C3E">
        <w:rPr>
          <w:rFonts w:hint="cs"/>
          <w:b/>
          <w:bCs/>
          <w:rtl/>
        </w:rPr>
        <w:t>שינויים חקיקתיים</w:t>
      </w:r>
    </w:p>
    <w:p w14:paraId="7D3E409B" w14:textId="77777777" w:rsidR="002D52AC" w:rsidRPr="00200C3E" w:rsidRDefault="002D52AC" w:rsidP="002251D1">
      <w:pPr>
        <w:numPr>
          <w:ilvl w:val="1"/>
          <w:numId w:val="25"/>
        </w:numPr>
      </w:pPr>
      <w:r w:rsidRPr="00200C3E">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w:t>
      </w:r>
      <w:r w:rsidRPr="00200C3E">
        <w:rPr>
          <w:rFonts w:hint="cs"/>
          <w:rtl/>
        </w:rPr>
        <w:lastRenderedPageBreak/>
        <w:t xml:space="preserve">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84164A1" w14:textId="77777777" w:rsidR="002D52AC" w:rsidRPr="00200C3E" w:rsidRDefault="002D52AC" w:rsidP="002251D1">
      <w:pPr>
        <w:numPr>
          <w:ilvl w:val="1"/>
          <w:numId w:val="25"/>
        </w:numPr>
      </w:pPr>
      <w:r w:rsidRPr="00200C3E">
        <w:rPr>
          <w:rFonts w:hint="cs"/>
          <w:rtl/>
        </w:rPr>
        <w:t>הממשלה שומרת לעצמה את הזכות לשנות הסדרים ותהליכים בניהול פורטל הספקים הממשלתי</w:t>
      </w:r>
      <w:r w:rsidR="0052516B" w:rsidRPr="00200C3E">
        <w:rPr>
          <w:rFonts w:hint="cs"/>
          <w:rtl/>
        </w:rPr>
        <w:t xml:space="preserve"> על ידי </w:t>
      </w:r>
      <w:r w:rsidRPr="00200C3E">
        <w:rPr>
          <w:rFonts w:hint="cs"/>
          <w:rtl/>
        </w:rPr>
        <w:t>הודעה מראש למשתמשים ו/או נציגיהם דרך פורטל הספקים הממשלתי ו/או בדרכים אחרות ו/או</w:t>
      </w:r>
      <w:r w:rsidR="0052516B" w:rsidRPr="00200C3E">
        <w:rPr>
          <w:rFonts w:hint="cs"/>
          <w:rtl/>
        </w:rPr>
        <w:t xml:space="preserve"> על ידי </w:t>
      </w:r>
      <w:r w:rsidRPr="00200C3E">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200C3E">
        <w:rPr>
          <w:rFonts w:hint="cs"/>
          <w:rtl/>
        </w:rPr>
        <w:t xml:space="preserve"> על ידי </w:t>
      </w:r>
      <w:r w:rsidRPr="00200C3E">
        <w:rPr>
          <w:rFonts w:hint="cs"/>
          <w:rtl/>
        </w:rPr>
        <w:t>שינויים אלה יהיה רשאי להפסיק את הש</w:t>
      </w:r>
      <w:r w:rsidR="00412A92" w:rsidRPr="00200C3E">
        <w:rPr>
          <w:rFonts w:hint="cs"/>
          <w:rtl/>
        </w:rPr>
        <w:t>ימ</w:t>
      </w:r>
      <w:r w:rsidRPr="00200C3E">
        <w:rPr>
          <w:rFonts w:hint="cs"/>
          <w:rtl/>
        </w:rPr>
        <w:t>וש בפורטל הספקים הממשלתי</w:t>
      </w:r>
      <w:r w:rsidR="0052516B" w:rsidRPr="00200C3E">
        <w:rPr>
          <w:rFonts w:hint="cs"/>
          <w:rtl/>
        </w:rPr>
        <w:t xml:space="preserve"> על ידי </w:t>
      </w:r>
      <w:r w:rsidRPr="00200C3E">
        <w:rPr>
          <w:rFonts w:hint="cs"/>
          <w:rtl/>
        </w:rPr>
        <w:t xml:space="preserve">הודעה בכתב לחברת ניהול תוך 30 </w:t>
      </w:r>
      <w:r w:rsidR="00F80618" w:rsidRPr="00200C3E">
        <w:rPr>
          <w:rFonts w:hint="cs"/>
          <w:rtl/>
        </w:rPr>
        <w:t>יום</w:t>
      </w:r>
      <w:r w:rsidRPr="00200C3E">
        <w:rPr>
          <w:rFonts w:hint="cs"/>
          <w:rtl/>
        </w:rPr>
        <w:t xml:space="preserve"> מ</w:t>
      </w:r>
      <w:r w:rsidR="00F80618" w:rsidRPr="00200C3E">
        <w:rPr>
          <w:rFonts w:hint="cs"/>
          <w:rtl/>
        </w:rPr>
        <w:t>יום</w:t>
      </w:r>
      <w:r w:rsidRPr="00200C3E">
        <w:rPr>
          <w:rFonts w:hint="cs"/>
          <w:rtl/>
        </w:rPr>
        <w:t xml:space="preserve"> משלוח ההודעה על השינויים כאמור.</w:t>
      </w:r>
      <w:bookmarkStart w:id="589" w:name="_Ref274770591"/>
    </w:p>
    <w:p w14:paraId="5FBE6B19" w14:textId="77777777" w:rsidR="002D52AC" w:rsidRPr="00200C3E" w:rsidRDefault="002D52AC" w:rsidP="002251D1">
      <w:pPr>
        <w:numPr>
          <w:ilvl w:val="0"/>
          <w:numId w:val="25"/>
        </w:numPr>
        <w:tabs>
          <w:tab w:val="num" w:pos="970"/>
        </w:tabs>
        <w:spacing w:before="240"/>
        <w:rPr>
          <w:b/>
          <w:bCs/>
        </w:rPr>
      </w:pPr>
      <w:bookmarkStart w:id="590" w:name="_Ref386741549"/>
      <w:r w:rsidRPr="00200C3E">
        <w:rPr>
          <w:rFonts w:hint="cs"/>
          <w:b/>
          <w:bCs/>
          <w:rtl/>
        </w:rPr>
        <w:t>חבלה ומידע אסור</w:t>
      </w:r>
      <w:bookmarkEnd w:id="589"/>
      <w:bookmarkEnd w:id="590"/>
    </w:p>
    <w:p w14:paraId="271F8C87" w14:textId="77777777" w:rsidR="002D52AC" w:rsidRPr="00200C3E" w:rsidRDefault="002D52AC" w:rsidP="002251D1">
      <w:pPr>
        <w:numPr>
          <w:ilvl w:val="1"/>
          <w:numId w:val="25"/>
        </w:numPr>
        <w:rPr>
          <w:rtl/>
        </w:rPr>
      </w:pPr>
      <w:r w:rsidRPr="00200C3E">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05EE6D9" w14:textId="77777777" w:rsidR="002D52AC" w:rsidRPr="00200C3E" w:rsidRDefault="002D52AC" w:rsidP="002251D1">
      <w:pPr>
        <w:numPr>
          <w:ilvl w:val="1"/>
          <w:numId w:val="25"/>
        </w:numPr>
      </w:pPr>
      <w:r w:rsidRPr="00200C3E">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3CAB11A" w14:textId="77777777" w:rsidR="002D52AC" w:rsidRPr="00200C3E" w:rsidRDefault="002D52AC" w:rsidP="002251D1">
      <w:pPr>
        <w:numPr>
          <w:ilvl w:val="1"/>
          <w:numId w:val="25"/>
        </w:numPr>
        <w:rPr>
          <w:rtl/>
        </w:rPr>
      </w:pPr>
      <w:r w:rsidRPr="00200C3E">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1F91AF9" w14:textId="77777777" w:rsidR="002D52AC" w:rsidRPr="00200C3E" w:rsidRDefault="002D52AC" w:rsidP="002251D1">
      <w:pPr>
        <w:numPr>
          <w:ilvl w:val="2"/>
          <w:numId w:val="25"/>
        </w:numPr>
        <w:rPr>
          <w:rtl/>
        </w:rPr>
      </w:pPr>
      <w:r w:rsidRPr="00200C3E">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C8C933A" w14:textId="77777777" w:rsidR="002D52AC" w:rsidRPr="00200C3E" w:rsidRDefault="002D52AC" w:rsidP="002251D1">
      <w:pPr>
        <w:numPr>
          <w:ilvl w:val="2"/>
          <w:numId w:val="25"/>
        </w:numPr>
        <w:rPr>
          <w:rtl/>
        </w:rPr>
      </w:pPr>
      <w:r w:rsidRPr="00200C3E">
        <w:rPr>
          <w:rFonts w:hint="cs"/>
          <w:rtl/>
        </w:rPr>
        <w:t>להודיע מיד טלפונית וגם בכתב על האירוע לחברת הניהול.</w:t>
      </w:r>
    </w:p>
    <w:p w14:paraId="67F910ED" w14:textId="77777777" w:rsidR="002D52AC" w:rsidRPr="00200C3E" w:rsidRDefault="002D52AC" w:rsidP="002251D1">
      <w:pPr>
        <w:numPr>
          <w:ilvl w:val="2"/>
          <w:numId w:val="25"/>
        </w:numPr>
        <w:rPr>
          <w:rtl/>
        </w:rPr>
      </w:pPr>
      <w:r w:rsidRPr="00200C3E">
        <w:rPr>
          <w:rFonts w:hint="cs"/>
          <w:rtl/>
        </w:rPr>
        <w:t>לא לעשות כל ש</w:t>
      </w:r>
      <w:r w:rsidR="00412A92" w:rsidRPr="00200C3E">
        <w:rPr>
          <w:rFonts w:hint="cs"/>
          <w:rtl/>
        </w:rPr>
        <w:t>ימ</w:t>
      </w:r>
      <w:r w:rsidRPr="00200C3E">
        <w:rPr>
          <w:rFonts w:hint="cs"/>
          <w:rtl/>
        </w:rPr>
        <w:t>וש במידע אסור ולא לגלותו לאיש, למעט גילוי הדרוש לצורך פסקאות א. ו-ב. לעיל.</w:t>
      </w:r>
    </w:p>
    <w:p w14:paraId="590B53D9" w14:textId="77777777" w:rsidR="002D52AC" w:rsidRPr="00200C3E" w:rsidRDefault="002D52AC" w:rsidP="002251D1">
      <w:pPr>
        <w:numPr>
          <w:ilvl w:val="1"/>
          <w:numId w:val="25"/>
        </w:numPr>
      </w:pPr>
      <w:r w:rsidRPr="00200C3E">
        <w:rPr>
          <w:rFonts w:hint="cs"/>
          <w:rtl/>
        </w:rPr>
        <w:t>המשתמש מתחייב לא להשתמש במידע בניגוד לדין.</w:t>
      </w:r>
    </w:p>
    <w:p w14:paraId="229CA06C" w14:textId="77777777" w:rsidR="002D52AC" w:rsidRPr="00200C3E" w:rsidRDefault="002D52AC" w:rsidP="002251D1">
      <w:pPr>
        <w:numPr>
          <w:ilvl w:val="1"/>
          <w:numId w:val="25"/>
        </w:numPr>
        <w:rPr>
          <w:rtl/>
        </w:rPr>
      </w:pPr>
      <w:r w:rsidRPr="00200C3E">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200C3E">
        <w:rPr>
          <w:rFonts w:hint="cs"/>
          <w:rtl/>
        </w:rPr>
        <w:t>ימ</w:t>
      </w:r>
      <w:r w:rsidRPr="00200C3E">
        <w:rPr>
          <w:rFonts w:hint="cs"/>
          <w:rtl/>
        </w:rPr>
        <w:t>ים ש</w:t>
      </w:r>
      <w:r w:rsidR="00412A92" w:rsidRPr="00200C3E">
        <w:rPr>
          <w:rFonts w:hint="cs"/>
          <w:rtl/>
        </w:rPr>
        <w:t>ימ</w:t>
      </w:r>
      <w:r w:rsidRPr="00200C3E">
        <w:rPr>
          <w:rFonts w:hint="cs"/>
          <w:rtl/>
        </w:rPr>
        <w:t>נעו התקשרות כאמור. כמו כן, מתחייב המשתמש שלא למסור לאדם שאינו זכאי לקבלו לפי נספח זה, מידע שיאפשר לו להתקשר למערכת.</w:t>
      </w:r>
    </w:p>
    <w:p w14:paraId="6DC31AFC" w14:textId="77777777" w:rsidR="002D52AC" w:rsidRPr="00200C3E" w:rsidRDefault="002D52AC" w:rsidP="002251D1">
      <w:pPr>
        <w:numPr>
          <w:ilvl w:val="1"/>
          <w:numId w:val="25"/>
        </w:numPr>
      </w:pPr>
      <w:r w:rsidRPr="00200C3E">
        <w:rPr>
          <w:rFonts w:hint="cs"/>
          <w:rtl/>
        </w:rPr>
        <w:t xml:space="preserve">המשתמש אחראי לכך שכל נציג מורשה שלו </w:t>
      </w:r>
      <w:r w:rsidR="00412A92" w:rsidRPr="00200C3E">
        <w:rPr>
          <w:rFonts w:hint="cs"/>
          <w:rtl/>
        </w:rPr>
        <w:t>ימ</w:t>
      </w:r>
      <w:r w:rsidRPr="00200C3E">
        <w:rPr>
          <w:rFonts w:hint="cs"/>
          <w:rtl/>
        </w:rPr>
        <w:t xml:space="preserve">לא את חובותיו לפי כתב ההתחייבות ולפי נספח זה וכן שהוא </w:t>
      </w:r>
      <w:r w:rsidR="00412A92" w:rsidRPr="00200C3E">
        <w:rPr>
          <w:rFonts w:hint="cs"/>
          <w:rtl/>
        </w:rPr>
        <w:t>ימ</w:t>
      </w:r>
      <w:r w:rsidRPr="00200C3E">
        <w:rPr>
          <w:rFonts w:hint="cs"/>
          <w:rtl/>
        </w:rPr>
        <w:t>לא את כל הדרישות המוטלות על המשתמש בסעיף זה.</w:t>
      </w:r>
    </w:p>
    <w:p w14:paraId="70EF27E3" w14:textId="77777777" w:rsidR="002D52AC" w:rsidRPr="00200C3E" w:rsidRDefault="002D52AC" w:rsidP="002251D1">
      <w:pPr>
        <w:numPr>
          <w:ilvl w:val="1"/>
          <w:numId w:val="25"/>
        </w:numPr>
        <w:rPr>
          <w:rtl/>
        </w:rPr>
      </w:pPr>
      <w:r w:rsidRPr="00200C3E">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1DA1080" w14:textId="77777777" w:rsidR="002D52AC" w:rsidRPr="00200C3E" w:rsidRDefault="002D52AC" w:rsidP="002251D1">
      <w:pPr>
        <w:numPr>
          <w:ilvl w:val="1"/>
          <w:numId w:val="25"/>
        </w:numPr>
      </w:pPr>
      <w:r w:rsidRPr="00200C3E">
        <w:rPr>
          <w:rFonts w:hint="cs"/>
          <w:rtl/>
        </w:rPr>
        <w:lastRenderedPageBreak/>
        <w:t>המשתמש מתחייב לבטל את הרשאתו של כל נציג מורשה שלו שהפסיק להיות שותף או הפסיק את עבודתו אצל המשתמש, לפי העניי</w:t>
      </w:r>
      <w:r w:rsidRPr="00200C3E">
        <w:rPr>
          <w:rFonts w:hint="eastAsia"/>
          <w:rtl/>
        </w:rPr>
        <w:t>ן</w:t>
      </w:r>
      <w:r w:rsidRPr="00200C3E">
        <w:rPr>
          <w:rFonts w:hint="cs"/>
          <w:rtl/>
        </w:rPr>
        <w:t>, ולהודיע על כך לחברת ניהול טלפונית וגם בכתב תוך 48 שעות מ</w:t>
      </w:r>
      <w:r w:rsidR="00F80618" w:rsidRPr="00200C3E">
        <w:rPr>
          <w:rFonts w:hint="cs"/>
          <w:rtl/>
        </w:rPr>
        <w:t>יום</w:t>
      </w:r>
      <w:r w:rsidRPr="00200C3E">
        <w:rPr>
          <w:rFonts w:hint="cs"/>
          <w:rtl/>
        </w:rPr>
        <w:t xml:space="preserve"> ס</w:t>
      </w:r>
      <w:r w:rsidR="00F80618" w:rsidRPr="00200C3E">
        <w:rPr>
          <w:rFonts w:hint="cs"/>
          <w:rtl/>
        </w:rPr>
        <w:t>יום</w:t>
      </w:r>
      <w:r w:rsidRPr="00200C3E">
        <w:rPr>
          <w:rFonts w:hint="cs"/>
          <w:rtl/>
        </w:rPr>
        <w:t xml:space="preserve"> עבודתו של הנציג.</w:t>
      </w:r>
    </w:p>
    <w:p w14:paraId="45B7BAAB" w14:textId="77777777" w:rsidR="002D52AC" w:rsidRPr="00200C3E" w:rsidRDefault="002D52AC" w:rsidP="002251D1">
      <w:pPr>
        <w:numPr>
          <w:ilvl w:val="1"/>
          <w:numId w:val="25"/>
        </w:numPr>
        <w:rPr>
          <w:rtl/>
        </w:rPr>
      </w:pPr>
      <w:r w:rsidRPr="00200C3E">
        <w:rPr>
          <w:rFonts w:hint="cs"/>
          <w:rtl/>
        </w:rPr>
        <w:t>הודיע המשתמש לחברת ניהול כאמור בפסקה (8) לעיל, תבטל הממשלה את זכאותו של הנציג של המשתמש (שהפסיק להיות מורשה לש</w:t>
      </w:r>
      <w:r w:rsidR="00412A92" w:rsidRPr="00200C3E">
        <w:rPr>
          <w:rFonts w:hint="cs"/>
          <w:rtl/>
        </w:rPr>
        <w:t>ימ</w:t>
      </w:r>
      <w:r w:rsidRPr="00200C3E">
        <w:rPr>
          <w:rFonts w:hint="cs"/>
          <w:rtl/>
        </w:rPr>
        <w:t>וש במערכת) להשתמש במערכת תוך 48 שעות מ</w:t>
      </w:r>
      <w:r w:rsidR="00F80618" w:rsidRPr="00200C3E">
        <w:rPr>
          <w:rFonts w:hint="cs"/>
          <w:rtl/>
        </w:rPr>
        <w:t>יום</w:t>
      </w:r>
      <w:r w:rsidRPr="00200C3E">
        <w:rPr>
          <w:rFonts w:hint="cs"/>
          <w:rtl/>
        </w:rPr>
        <w:t xml:space="preserve"> קבלת ההודעה בכתב אולם תהיה הממשלה רשאית (ולא חייבת) לבטל את ההרשאה גם על סמך הודעה טלפונית בלבד.</w:t>
      </w:r>
    </w:p>
    <w:p w14:paraId="3481067E" w14:textId="77777777" w:rsidR="002D52AC" w:rsidRPr="00200C3E" w:rsidRDefault="002D52AC" w:rsidP="002251D1">
      <w:pPr>
        <w:numPr>
          <w:ilvl w:val="1"/>
          <w:numId w:val="25"/>
        </w:numPr>
        <w:rPr>
          <w:rtl/>
        </w:rPr>
      </w:pPr>
      <w:r w:rsidRPr="00200C3E">
        <w:rPr>
          <w:rFonts w:hint="cs"/>
          <w:rtl/>
        </w:rPr>
        <w:t>הממשלה תהיה רשאית לבטל את ההרשאה לנציג מורשה של המשתמש מכל סיבה שהיא בתנאי שהממשלה תנמק את סיבת הביטול.</w:t>
      </w:r>
    </w:p>
    <w:p w14:paraId="54E2D77B" w14:textId="77777777" w:rsidR="002D52AC" w:rsidRPr="00200C3E" w:rsidRDefault="002D52AC" w:rsidP="002251D1">
      <w:pPr>
        <w:numPr>
          <w:ilvl w:val="0"/>
          <w:numId w:val="25"/>
        </w:numPr>
        <w:tabs>
          <w:tab w:val="num" w:pos="970"/>
        </w:tabs>
        <w:spacing w:before="240"/>
        <w:rPr>
          <w:b/>
          <w:bCs/>
        </w:rPr>
      </w:pPr>
      <w:r w:rsidRPr="00200C3E">
        <w:rPr>
          <w:rFonts w:hint="cs"/>
          <w:b/>
          <w:bCs/>
          <w:rtl/>
        </w:rPr>
        <w:t>ניתוק המשתמש מפורטל הספקים הממשלתי</w:t>
      </w:r>
    </w:p>
    <w:p w14:paraId="1D715D02" w14:textId="77777777" w:rsidR="002D52AC" w:rsidRPr="00200C3E" w:rsidRDefault="002D52AC" w:rsidP="002251D1">
      <w:pPr>
        <w:numPr>
          <w:ilvl w:val="1"/>
          <w:numId w:val="25"/>
        </w:numPr>
      </w:pPr>
      <w:r w:rsidRPr="00200C3E">
        <w:rPr>
          <w:rFonts w:hint="cs"/>
          <w:rtl/>
        </w:rPr>
        <w:t>באם ייווצרו תנאים הכרחיים המחייבים את הממשלה להפסיק הש</w:t>
      </w:r>
      <w:r w:rsidR="00412A92" w:rsidRPr="00200C3E">
        <w:rPr>
          <w:rFonts w:hint="cs"/>
          <w:rtl/>
        </w:rPr>
        <w:t>ימ</w:t>
      </w:r>
      <w:r w:rsidRPr="00200C3E">
        <w:rPr>
          <w:rFonts w:hint="cs"/>
          <w:rtl/>
        </w:rPr>
        <w:t>וש בפורטל הספקים הממשלתי או חלקו, תהא הממשלה רשאית להפסיק את פעילות פורטל הספקים הממשלתי, לתקופה מוגבלת או בלתי מוגבלת.</w:t>
      </w:r>
    </w:p>
    <w:p w14:paraId="2109C89B" w14:textId="77777777" w:rsidR="002D52AC" w:rsidRPr="00200C3E" w:rsidRDefault="002D52AC" w:rsidP="002251D1">
      <w:pPr>
        <w:numPr>
          <w:ilvl w:val="1"/>
          <w:numId w:val="25"/>
        </w:numPr>
      </w:pPr>
      <w:r w:rsidRPr="00200C3E">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00C3E">
        <w:rPr>
          <w:rFonts w:hint="cs"/>
          <w:rtl/>
        </w:rPr>
        <w:fldChar w:fldCharType="begin"/>
      </w:r>
      <w:r w:rsidRPr="00200C3E">
        <w:rPr>
          <w:rFonts w:hint="cs"/>
          <w:rtl/>
        </w:rPr>
        <w:instrText xml:space="preserve"> </w:instrText>
      </w:r>
      <w:r w:rsidRPr="00200C3E">
        <w:instrText>REF</w:instrText>
      </w:r>
      <w:r w:rsidRPr="00200C3E">
        <w:rPr>
          <w:rFonts w:hint="cs"/>
          <w:rtl/>
        </w:rPr>
        <w:instrText xml:space="preserve"> _</w:instrText>
      </w:r>
      <w:r w:rsidRPr="00200C3E">
        <w:instrText>Ref386741549 \r \h</w:instrText>
      </w:r>
      <w:r w:rsidRPr="00200C3E">
        <w:rPr>
          <w:rFonts w:hint="cs"/>
          <w:rtl/>
        </w:rPr>
        <w:instrText xml:space="preserve">  \* </w:instrText>
      </w:r>
      <w:r w:rsidRPr="00200C3E">
        <w:instrText>MERGEFORMAT</w:instrText>
      </w:r>
      <w:r w:rsidRPr="00200C3E">
        <w:rPr>
          <w:rFonts w:hint="cs"/>
          <w:rtl/>
        </w:rPr>
        <w:instrText xml:space="preserve"> </w:instrText>
      </w:r>
      <w:r w:rsidRPr="00200C3E">
        <w:rPr>
          <w:rFonts w:hint="cs"/>
          <w:rtl/>
        </w:rPr>
      </w:r>
      <w:r w:rsidRPr="00200C3E">
        <w:rPr>
          <w:rFonts w:hint="cs"/>
          <w:rtl/>
        </w:rPr>
        <w:fldChar w:fldCharType="separate"/>
      </w:r>
      <w:r w:rsidR="007C37E0" w:rsidRPr="00200C3E">
        <w:rPr>
          <w:rFonts w:hint="eastAsia"/>
          <w:cs/>
        </w:rPr>
        <w:t>‎</w:t>
      </w:r>
      <w:r w:rsidR="007C37E0" w:rsidRPr="00200C3E">
        <w:t>14</w:t>
      </w:r>
      <w:r w:rsidRPr="00200C3E">
        <w:rPr>
          <w:rFonts w:hint="cs"/>
          <w:rtl/>
        </w:rPr>
        <w:fldChar w:fldCharType="end"/>
      </w:r>
      <w:r w:rsidRPr="00200C3E">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F61A29A" w14:textId="77777777" w:rsidR="002D52AC" w:rsidRPr="00200C3E" w:rsidRDefault="002D52AC" w:rsidP="002251D1">
      <w:pPr>
        <w:spacing w:before="240"/>
        <w:rPr>
          <w:rtl/>
        </w:rPr>
      </w:pPr>
      <w:r w:rsidRPr="00200C3E">
        <w:rPr>
          <w:rFonts w:hint="cs"/>
          <w:rtl/>
        </w:rPr>
        <w:t>ולראיה באו הצדדים על החתום בתאריך הנקוב בראש נספח זה.</w:t>
      </w:r>
    </w:p>
    <w:p w14:paraId="2FA79B94"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המשרד</w:t>
      </w:r>
    </w:p>
    <w:p w14:paraId="4C0847FE" w14:textId="77777777" w:rsidR="002D52AC" w:rsidRPr="00200C3E" w:rsidRDefault="002D52AC" w:rsidP="002251D1">
      <w:pPr>
        <w:rPr>
          <w:rtl/>
        </w:rPr>
      </w:pPr>
    </w:p>
    <w:p w14:paraId="74BEC332" w14:textId="77777777" w:rsidR="002D52AC" w:rsidRPr="00200C3E" w:rsidRDefault="002D52AC" w:rsidP="002251D1">
      <w:pPr>
        <w:rPr>
          <w:rtl/>
        </w:rPr>
      </w:pPr>
      <w:r w:rsidRPr="00200C3E">
        <w:rPr>
          <w:rFonts w:hint="cs"/>
          <w:rtl/>
        </w:rPr>
        <w:t>שם ______________________________________ חת</w:t>
      </w:r>
      <w:r w:rsidR="00412A92" w:rsidRPr="00200C3E">
        <w:rPr>
          <w:rFonts w:hint="cs"/>
          <w:rtl/>
        </w:rPr>
        <w:t>ימ</w:t>
      </w:r>
      <w:r w:rsidRPr="00200C3E">
        <w:rPr>
          <w:rFonts w:hint="cs"/>
          <w:rtl/>
        </w:rPr>
        <w:t>ה ___________________________</w:t>
      </w:r>
    </w:p>
    <w:p w14:paraId="555352E5" w14:textId="77777777" w:rsidR="002D52AC" w:rsidRPr="00200C3E" w:rsidRDefault="002D52AC" w:rsidP="002251D1">
      <w:pPr>
        <w:rPr>
          <w:rtl/>
        </w:rPr>
      </w:pPr>
    </w:p>
    <w:p w14:paraId="789FED3C" w14:textId="77777777" w:rsidR="002D52AC" w:rsidRPr="00200C3E" w:rsidRDefault="002D52AC" w:rsidP="002251D1">
      <w:pPr>
        <w:rPr>
          <w:rtl/>
        </w:rPr>
      </w:pPr>
      <w:r w:rsidRPr="00200C3E">
        <w:rPr>
          <w:rFonts w:hint="cs"/>
          <w:rtl/>
        </w:rPr>
        <w:t>שם _____________________________________ חת</w:t>
      </w:r>
      <w:r w:rsidR="00412A92" w:rsidRPr="00200C3E">
        <w:rPr>
          <w:rFonts w:hint="cs"/>
          <w:rtl/>
        </w:rPr>
        <w:t>ימ</w:t>
      </w:r>
      <w:r w:rsidRPr="00200C3E">
        <w:rPr>
          <w:rFonts w:hint="cs"/>
          <w:rtl/>
        </w:rPr>
        <w:t>ה_____________________________</w:t>
      </w:r>
    </w:p>
    <w:p w14:paraId="2A5D1308"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המשתמש</w:t>
      </w:r>
    </w:p>
    <w:p w14:paraId="4FAFD3AD" w14:textId="77777777" w:rsidR="002D52AC" w:rsidRPr="00200C3E" w:rsidRDefault="002D52AC" w:rsidP="002251D1">
      <w:pPr>
        <w:rPr>
          <w:b/>
          <w:bCs/>
          <w:rtl/>
        </w:rPr>
      </w:pPr>
    </w:p>
    <w:p w14:paraId="27586F69" w14:textId="77777777" w:rsidR="002D52AC" w:rsidRPr="00200C3E" w:rsidRDefault="002D52AC" w:rsidP="002251D1">
      <w:pPr>
        <w:rPr>
          <w:rtl/>
        </w:rPr>
      </w:pPr>
      <w:r w:rsidRPr="00200C3E">
        <w:rPr>
          <w:rFonts w:hint="cs"/>
          <w:rtl/>
        </w:rPr>
        <w:t>שם _________________________________חת</w:t>
      </w:r>
      <w:r w:rsidR="00412A92" w:rsidRPr="00200C3E">
        <w:rPr>
          <w:rFonts w:hint="cs"/>
          <w:rtl/>
        </w:rPr>
        <w:t>ימ</w:t>
      </w:r>
      <w:r w:rsidRPr="00200C3E">
        <w:rPr>
          <w:rFonts w:hint="cs"/>
          <w:rtl/>
        </w:rPr>
        <w:t>ה_______________________________</w:t>
      </w:r>
    </w:p>
    <w:p w14:paraId="06B6E7A3" w14:textId="77777777" w:rsidR="002D52AC" w:rsidRPr="00200C3E" w:rsidRDefault="002D52AC" w:rsidP="002251D1">
      <w:pPr>
        <w:rPr>
          <w:rtl/>
        </w:rPr>
      </w:pPr>
    </w:p>
    <w:p w14:paraId="31E11F8C" w14:textId="77777777" w:rsidR="002D52AC" w:rsidRPr="00200C3E" w:rsidRDefault="002D52AC" w:rsidP="002251D1">
      <w:pPr>
        <w:rPr>
          <w:rtl/>
        </w:rPr>
      </w:pPr>
      <w:r w:rsidRPr="00200C3E">
        <w:rPr>
          <w:rFonts w:hint="cs"/>
          <w:rtl/>
        </w:rPr>
        <w:t>שם _________________________________ חת</w:t>
      </w:r>
      <w:r w:rsidR="00412A92" w:rsidRPr="00200C3E">
        <w:rPr>
          <w:rFonts w:hint="cs"/>
          <w:rtl/>
        </w:rPr>
        <w:t>ימ</w:t>
      </w:r>
      <w:r w:rsidRPr="00200C3E">
        <w:rPr>
          <w:rFonts w:hint="cs"/>
          <w:rtl/>
        </w:rPr>
        <w:t>ה ______________________________</w:t>
      </w:r>
    </w:p>
    <w:p w14:paraId="248414B4" w14:textId="77777777" w:rsidR="002D52AC" w:rsidRPr="00200C3E" w:rsidRDefault="002D52AC" w:rsidP="002251D1">
      <w:pPr>
        <w:rPr>
          <w:b/>
          <w:bCs/>
          <w:rtl/>
        </w:rPr>
      </w:pPr>
      <w:r w:rsidRPr="00200C3E">
        <w:rPr>
          <w:b/>
          <w:bCs/>
          <w:rtl/>
        </w:rPr>
        <w:br w:type="page"/>
      </w:r>
    </w:p>
    <w:p w14:paraId="7A1B04DE" w14:textId="77777777" w:rsidR="002D52AC" w:rsidRPr="00200C3E" w:rsidRDefault="002D52AC" w:rsidP="002251D1">
      <w:pPr>
        <w:spacing w:after="240"/>
        <w:rPr>
          <w:b/>
          <w:bCs/>
          <w:u w:val="single"/>
          <w:rtl/>
        </w:rPr>
      </w:pPr>
      <w:r w:rsidRPr="00200C3E">
        <w:rPr>
          <w:rFonts w:hint="cs"/>
          <w:b/>
          <w:bCs/>
          <w:u w:val="single"/>
          <w:rtl/>
        </w:rPr>
        <w:lastRenderedPageBreak/>
        <w:t>צרופה א' – דרישות לתשתית המקומית</w:t>
      </w:r>
    </w:p>
    <w:p w14:paraId="7996C3C9" w14:textId="77777777" w:rsidR="002D52AC" w:rsidRPr="00200C3E" w:rsidRDefault="002D52AC" w:rsidP="002251D1">
      <w:pPr>
        <w:numPr>
          <w:ilvl w:val="0"/>
          <w:numId w:val="26"/>
        </w:numPr>
        <w:tabs>
          <w:tab w:val="num" w:pos="792"/>
        </w:tabs>
        <w:rPr>
          <w:b/>
          <w:bCs/>
          <w:rtl/>
        </w:rPr>
      </w:pPr>
      <w:bookmarkStart w:id="591" w:name="_Toc232139101"/>
      <w:bookmarkStart w:id="592" w:name="_Toc232137984"/>
      <w:r w:rsidRPr="00200C3E">
        <w:rPr>
          <w:rFonts w:hint="cs"/>
          <w:b/>
          <w:bCs/>
          <w:rtl/>
        </w:rPr>
        <w:t>אמצעים הניתנים מהגורם המנפק</w:t>
      </w:r>
      <w:bookmarkEnd w:id="591"/>
      <w:bookmarkEnd w:id="592"/>
      <w:r w:rsidRPr="00200C3E">
        <w:rPr>
          <w:rFonts w:hint="cs"/>
          <w:b/>
          <w:bCs/>
          <w:rtl/>
        </w:rPr>
        <w:t xml:space="preserve"> </w:t>
      </w:r>
    </w:p>
    <w:p w14:paraId="27E20210" w14:textId="77777777" w:rsidR="002D52AC" w:rsidRPr="00200C3E" w:rsidRDefault="002D52AC" w:rsidP="002251D1">
      <w:pPr>
        <w:numPr>
          <w:ilvl w:val="1"/>
          <w:numId w:val="26"/>
        </w:numPr>
      </w:pPr>
      <w:r w:rsidRPr="00200C3E">
        <w:rPr>
          <w:rFonts w:hint="cs"/>
          <w:rtl/>
        </w:rPr>
        <w:t>קורא כרטיסים.</w:t>
      </w:r>
    </w:p>
    <w:p w14:paraId="2475E606" w14:textId="77777777" w:rsidR="002D52AC" w:rsidRPr="00200C3E" w:rsidRDefault="002D52AC" w:rsidP="002251D1">
      <w:pPr>
        <w:numPr>
          <w:ilvl w:val="1"/>
          <w:numId w:val="26"/>
        </w:numPr>
      </w:pPr>
      <w:r w:rsidRPr="00200C3E">
        <w:rPr>
          <w:rFonts w:hint="cs"/>
          <w:rtl/>
        </w:rPr>
        <w:t>כרטיס חכם.</w:t>
      </w:r>
    </w:p>
    <w:p w14:paraId="5A062F39" w14:textId="77777777" w:rsidR="002D52AC" w:rsidRPr="00200C3E" w:rsidRDefault="002D52AC" w:rsidP="002251D1">
      <w:pPr>
        <w:numPr>
          <w:ilvl w:val="1"/>
          <w:numId w:val="26"/>
        </w:numPr>
      </w:pPr>
      <w:r w:rsidRPr="00200C3E">
        <w:rPr>
          <w:rFonts w:hint="cs"/>
          <w:rtl/>
        </w:rPr>
        <w:t>סיסמא (</w:t>
      </w:r>
      <w:r w:rsidRPr="00200C3E">
        <w:t>Pin Number</w:t>
      </w:r>
      <w:r w:rsidRPr="00200C3E">
        <w:rPr>
          <w:rFonts w:hint="cs"/>
          <w:rtl/>
        </w:rPr>
        <w:t>).</w:t>
      </w:r>
    </w:p>
    <w:p w14:paraId="3A4E7CA4" w14:textId="77777777" w:rsidR="002D52AC" w:rsidRPr="00200C3E" w:rsidRDefault="002D52AC" w:rsidP="002251D1">
      <w:pPr>
        <w:numPr>
          <w:ilvl w:val="0"/>
          <w:numId w:val="26"/>
        </w:numPr>
        <w:tabs>
          <w:tab w:val="num" w:pos="792"/>
        </w:tabs>
        <w:spacing w:before="240"/>
        <w:rPr>
          <w:b/>
          <w:bCs/>
        </w:rPr>
      </w:pPr>
      <w:bookmarkStart w:id="593" w:name="_Toc232139102"/>
      <w:bookmarkStart w:id="594" w:name="_Toc232137985"/>
      <w:r w:rsidRPr="00200C3E">
        <w:rPr>
          <w:rFonts w:hint="cs"/>
          <w:b/>
          <w:bCs/>
          <w:rtl/>
        </w:rPr>
        <w:t>דרישות מערכת</w:t>
      </w:r>
      <w:bookmarkEnd w:id="593"/>
      <w:bookmarkEnd w:id="594"/>
      <w:r w:rsidRPr="00200C3E">
        <w:rPr>
          <w:rFonts w:hint="cs"/>
          <w:b/>
          <w:bCs/>
          <w:rtl/>
        </w:rPr>
        <w:t xml:space="preserve"> </w:t>
      </w:r>
    </w:p>
    <w:p w14:paraId="70107EBC" w14:textId="77777777" w:rsidR="002D52AC" w:rsidRPr="00200C3E" w:rsidRDefault="002D52AC" w:rsidP="002251D1">
      <w:pPr>
        <w:rPr>
          <w:rtl/>
        </w:rPr>
      </w:pPr>
      <w:r w:rsidRPr="00200C3E">
        <w:rPr>
          <w:rFonts w:hint="cs"/>
          <w:rtl/>
        </w:rPr>
        <w:t>עבודה במערכת תתאפשר רק עם ק</w:t>
      </w:r>
      <w:r w:rsidR="00F80618" w:rsidRPr="00200C3E">
        <w:rPr>
          <w:rFonts w:hint="cs"/>
          <w:rtl/>
        </w:rPr>
        <w:t>יום</w:t>
      </w:r>
      <w:r w:rsidRPr="00200C3E">
        <w:rPr>
          <w:rFonts w:hint="cs"/>
          <w:rtl/>
        </w:rPr>
        <w:t xml:space="preserve"> דרישות החומרה והתוכנה הבאות:</w:t>
      </w:r>
    </w:p>
    <w:p w14:paraId="43DAE65C" w14:textId="77777777" w:rsidR="002D52AC" w:rsidRPr="00200C3E" w:rsidRDefault="002D52AC" w:rsidP="002251D1">
      <w:pPr>
        <w:numPr>
          <w:ilvl w:val="1"/>
          <w:numId w:val="26"/>
        </w:numPr>
        <w:rPr>
          <w:rtl/>
        </w:rPr>
      </w:pPr>
      <w:r w:rsidRPr="00200C3E">
        <w:rPr>
          <w:rFonts w:hint="cs"/>
          <w:rtl/>
        </w:rPr>
        <w:t>יציאת</w:t>
      </w:r>
      <w:r w:rsidRPr="00200C3E">
        <w:t xml:space="preserve"> USB </w:t>
      </w:r>
      <w:r w:rsidRPr="00200C3E">
        <w:rPr>
          <w:rFonts w:hint="cs"/>
          <w:rtl/>
        </w:rPr>
        <w:t>פנויה (עבור קורא הכרטיסים)</w:t>
      </w:r>
    </w:p>
    <w:p w14:paraId="3FC43F33" w14:textId="77777777" w:rsidR="002D52AC" w:rsidRPr="00200C3E" w:rsidRDefault="002D52AC" w:rsidP="002251D1">
      <w:pPr>
        <w:numPr>
          <w:ilvl w:val="1"/>
          <w:numId w:val="26"/>
        </w:numPr>
      </w:pPr>
      <w:r w:rsidRPr="00200C3E">
        <w:rPr>
          <w:rFonts w:hint="cs"/>
          <w:rtl/>
        </w:rPr>
        <w:t>דפדפן אינטרנט אקספלורר 7.0 ומעלה</w:t>
      </w:r>
    </w:p>
    <w:p w14:paraId="66B950F4" w14:textId="77777777" w:rsidR="002D52AC" w:rsidRPr="00200C3E" w:rsidRDefault="002D52AC" w:rsidP="002251D1">
      <w:pPr>
        <w:numPr>
          <w:ilvl w:val="1"/>
          <w:numId w:val="26"/>
        </w:numPr>
      </w:pPr>
      <w:r w:rsidRPr="00200C3E">
        <w:rPr>
          <w:rFonts w:hint="cs"/>
          <w:rtl/>
        </w:rPr>
        <w:t xml:space="preserve">מערכת הפעלה </w:t>
      </w:r>
      <w:r w:rsidRPr="00200C3E">
        <w:t>WINDOWS7</w:t>
      </w:r>
      <w:r w:rsidRPr="00200C3E">
        <w:rPr>
          <w:rFonts w:hint="cs"/>
          <w:rtl/>
        </w:rPr>
        <w:t xml:space="preserve"> או </w:t>
      </w:r>
      <w:r w:rsidRPr="00200C3E">
        <w:t>WINDOWS8/8.1</w:t>
      </w:r>
      <w:r w:rsidRPr="00200C3E">
        <w:rPr>
          <w:rtl/>
        </w:rPr>
        <w:t xml:space="preserve"> </w:t>
      </w:r>
      <w:r w:rsidRPr="00200C3E">
        <w:rPr>
          <w:rFonts w:hint="cs"/>
          <w:rtl/>
        </w:rPr>
        <w:t xml:space="preserve">או </w:t>
      </w:r>
      <w:r w:rsidRPr="00200C3E">
        <w:t>VISTA</w:t>
      </w:r>
    </w:p>
    <w:p w14:paraId="6E63A124" w14:textId="77777777" w:rsidR="002D52AC" w:rsidRPr="00200C3E" w:rsidRDefault="002D52AC" w:rsidP="002251D1">
      <w:pPr>
        <w:numPr>
          <w:ilvl w:val="1"/>
          <w:numId w:val="26"/>
        </w:numPr>
        <w:rPr>
          <w:rtl/>
        </w:rPr>
      </w:pPr>
      <w:r w:rsidRPr="00200C3E">
        <w:t>Windows XP</w:t>
      </w:r>
      <w:r w:rsidRPr="00200C3E">
        <w:rPr>
          <w:rtl/>
        </w:rPr>
        <w:t xml:space="preserve"> – </w:t>
      </w:r>
      <w:r w:rsidRPr="00200C3E">
        <w:rPr>
          <w:rFonts w:hint="cs"/>
          <w:rtl/>
        </w:rPr>
        <w:t xml:space="preserve">עם </w:t>
      </w:r>
      <w:r w:rsidRPr="00200C3E">
        <w:t>3 Service Pack</w:t>
      </w:r>
      <w:r w:rsidRPr="00200C3E">
        <w:rPr>
          <w:rFonts w:hint="cs"/>
          <w:rtl/>
        </w:rPr>
        <w:t xml:space="preserve"> ומעלה. </w:t>
      </w:r>
    </w:p>
    <w:p w14:paraId="7F29CF9F" w14:textId="77777777" w:rsidR="002D52AC" w:rsidRPr="00200C3E" w:rsidRDefault="002D52AC" w:rsidP="002251D1">
      <w:pPr>
        <w:numPr>
          <w:ilvl w:val="1"/>
          <w:numId w:val="26"/>
        </w:numPr>
      </w:pPr>
      <w:r w:rsidRPr="00200C3E">
        <w:rPr>
          <w:rFonts w:hint="cs"/>
          <w:rtl/>
        </w:rPr>
        <w:t>קורא כרטיסים מותקן *</w:t>
      </w:r>
    </w:p>
    <w:p w14:paraId="020EF62F" w14:textId="77777777" w:rsidR="002D52AC" w:rsidRPr="00200C3E" w:rsidRDefault="002D52AC" w:rsidP="002251D1">
      <w:pPr>
        <w:numPr>
          <w:ilvl w:val="1"/>
          <w:numId w:val="26"/>
        </w:numPr>
      </w:pPr>
      <w:r w:rsidRPr="00200C3E">
        <w:rPr>
          <w:rFonts w:hint="cs"/>
          <w:rtl/>
        </w:rPr>
        <w:t>תוכנת גישה לכרטיס חכם מותקנת*</w:t>
      </w:r>
    </w:p>
    <w:p w14:paraId="13072073" w14:textId="77777777" w:rsidR="002D52AC" w:rsidRPr="00200C3E" w:rsidRDefault="002D52AC" w:rsidP="002251D1">
      <w:pPr>
        <w:numPr>
          <w:ilvl w:val="1"/>
          <w:numId w:val="26"/>
        </w:numPr>
      </w:pPr>
      <w:r w:rsidRPr="00200C3E">
        <w:rPr>
          <w:rFonts w:hint="cs"/>
          <w:rtl/>
        </w:rPr>
        <w:t>תכנת חת</w:t>
      </w:r>
      <w:r w:rsidR="00412A92" w:rsidRPr="00200C3E">
        <w:rPr>
          <w:rFonts w:hint="cs"/>
          <w:rtl/>
        </w:rPr>
        <w:t>ימ</w:t>
      </w:r>
      <w:r w:rsidRPr="00200C3E">
        <w:rPr>
          <w:rFonts w:hint="cs"/>
          <w:rtl/>
        </w:rPr>
        <w:t>ה דיגיטלית (</w:t>
      </w:r>
      <w:r w:rsidRPr="00200C3E">
        <w:t>Sign Verify</w:t>
      </w:r>
      <w:r w:rsidRPr="00200C3E">
        <w:rPr>
          <w:rFonts w:hint="cs"/>
          <w:rtl/>
        </w:rPr>
        <w:t xml:space="preserve">) מותקנת* </w:t>
      </w:r>
    </w:p>
    <w:p w14:paraId="1374982D" w14:textId="77777777" w:rsidR="002D52AC" w:rsidRPr="00200C3E" w:rsidRDefault="002D52AC" w:rsidP="002251D1">
      <w:pPr>
        <w:numPr>
          <w:ilvl w:val="1"/>
          <w:numId w:val="26"/>
        </w:numPr>
      </w:pPr>
      <w:r w:rsidRPr="00200C3E">
        <w:rPr>
          <w:rFonts w:hint="cs"/>
          <w:rtl/>
        </w:rPr>
        <w:t xml:space="preserve">לצורך השתלטות על תחנות העבודה של המשתמש יש להפעיל תוכנה בשם, </w:t>
      </w:r>
      <w:r w:rsidRPr="00200C3E">
        <w:t>NETVIEWER</w:t>
      </w:r>
      <w:r w:rsidRPr="00200C3E">
        <w:rPr>
          <w:rFonts w:hint="cs"/>
          <w:rtl/>
        </w:rPr>
        <w:t xml:space="preserve"> הפעלת התוכנה וההשתלטות תעשה בליווי התומך של מרכב"ה מאתר </w:t>
      </w:r>
      <w:r w:rsidRPr="00200C3E">
        <w:t>GOV.IL</w:t>
      </w:r>
    </w:p>
    <w:p w14:paraId="7AFEA9E5" w14:textId="77777777" w:rsidR="002D52AC" w:rsidRPr="00200C3E" w:rsidRDefault="002D52AC" w:rsidP="002251D1">
      <w:pPr>
        <w:rPr>
          <w:rtl/>
        </w:rPr>
      </w:pPr>
    </w:p>
    <w:p w14:paraId="16C8B533" w14:textId="77777777" w:rsidR="007D11B8" w:rsidRPr="00200C3E" w:rsidRDefault="002D52AC" w:rsidP="002251D1">
      <w:pPr>
        <w:rPr>
          <w:rtl/>
        </w:rPr>
      </w:pPr>
      <w:r w:rsidRPr="00200C3E">
        <w:rPr>
          <w:rFonts w:hint="cs"/>
          <w:rtl/>
        </w:rPr>
        <w:t xml:space="preserve">*הנחיות להתקנת כרטיס חכם ותוכנת </w:t>
      </w:r>
      <w:r w:rsidRPr="00200C3E">
        <w:t>Sign&amp;Verify</w:t>
      </w:r>
      <w:r w:rsidRPr="00200C3E">
        <w:rPr>
          <w:rFonts w:hint="cs"/>
          <w:rtl/>
        </w:rPr>
        <w:t xml:space="preserve"> ניתן למצוא בפורטל השירותים והמידע הממשלתי בכתובת </w:t>
      </w:r>
      <w:hyperlink r:id="rId36" w:history="1">
        <w:r w:rsidRPr="00200C3E">
          <w:rPr>
            <w:rStyle w:val="Hyperlink"/>
            <w:bCs/>
            <w:iCs/>
          </w:rPr>
          <w:t>www.gov.il</w:t>
        </w:r>
      </w:hyperlink>
      <w:r w:rsidRPr="00200C3E">
        <w:rPr>
          <w:rFonts w:hint="cs"/>
          <w:b/>
          <w:bCs/>
          <w:i/>
          <w:iCs/>
          <w:rtl/>
        </w:rPr>
        <w:t>)</w:t>
      </w:r>
    </w:p>
    <w:p w14:paraId="2CDC1482" w14:textId="77777777" w:rsidR="00713B1D" w:rsidRPr="00200C3E" w:rsidRDefault="00713B1D" w:rsidP="002251D1">
      <w:pPr>
        <w:rPr>
          <w:rtl/>
        </w:rPr>
      </w:pPr>
      <w:r w:rsidRPr="00200C3E">
        <w:rPr>
          <w:rtl/>
        </w:rPr>
        <w:br w:type="page"/>
      </w:r>
    </w:p>
    <w:p w14:paraId="120B94CC" w14:textId="77777777" w:rsidR="00713B1D" w:rsidRPr="00200C3E" w:rsidRDefault="00713B1D" w:rsidP="002251D1">
      <w:pPr>
        <w:rPr>
          <w:rtl/>
        </w:rPr>
        <w:sectPr w:rsidR="00713B1D" w:rsidRPr="00200C3E" w:rsidSect="00E06EB5">
          <w:endnotePr>
            <w:numFmt w:val="lowerLetter"/>
          </w:endnotePr>
          <w:pgSz w:w="11906" w:h="16838" w:code="9"/>
          <w:pgMar w:top="1440" w:right="1276" w:bottom="1440" w:left="1276" w:header="720" w:footer="720" w:gutter="0"/>
          <w:cols w:space="720"/>
          <w:bidi/>
          <w:rtlGutter/>
          <w:docGrid w:linePitch="326"/>
        </w:sectPr>
      </w:pPr>
    </w:p>
    <w:p w14:paraId="61581A38" w14:textId="77777777" w:rsidR="00713B1D" w:rsidRPr="00200C3E" w:rsidRDefault="00713B1D" w:rsidP="00713B1D">
      <w:pPr>
        <w:pStyle w:val="13"/>
        <w:keepNext w:val="0"/>
        <w:keepLines w:val="0"/>
        <w:numPr>
          <w:ilvl w:val="0"/>
          <w:numId w:val="0"/>
        </w:numPr>
        <w:jc w:val="center"/>
        <w:rPr>
          <w:rtl/>
        </w:rPr>
      </w:pPr>
      <w:bookmarkStart w:id="595" w:name="_Ref792659"/>
      <w:bookmarkStart w:id="596" w:name="_Toc2597744"/>
      <w:r w:rsidRPr="00200C3E">
        <w:rPr>
          <w:rtl/>
        </w:rPr>
        <w:lastRenderedPageBreak/>
        <w:t xml:space="preserve">נספח </w:t>
      </w:r>
      <w:r w:rsidRPr="00200C3E">
        <w:rPr>
          <w:rFonts w:hint="cs"/>
          <w:rtl/>
        </w:rPr>
        <w:t>ד'</w:t>
      </w:r>
      <w:r w:rsidRPr="00200C3E">
        <w:rPr>
          <w:rtl/>
        </w:rPr>
        <w:t xml:space="preserve">– </w:t>
      </w:r>
      <w:r w:rsidRPr="00200C3E">
        <w:rPr>
          <w:rFonts w:hint="cs"/>
          <w:rtl/>
        </w:rPr>
        <w:t>מידע אודות היקף הבחינות, סוגי הבחינות ומספר הנבחנים</w:t>
      </w:r>
      <w:bookmarkEnd w:id="595"/>
      <w:bookmarkEnd w:id="596"/>
    </w:p>
    <w:p w14:paraId="0BF2B475" w14:textId="77777777" w:rsidR="005A2E46" w:rsidRPr="00200C3E" w:rsidRDefault="005A2E46" w:rsidP="00514049">
      <w:pPr>
        <w:pStyle w:val="afc"/>
        <w:numPr>
          <w:ilvl w:val="0"/>
          <w:numId w:val="47"/>
        </w:numPr>
      </w:pPr>
      <w:r w:rsidRPr="00200C3E">
        <w:rPr>
          <w:rFonts w:hint="cs"/>
          <w:rtl/>
        </w:rPr>
        <w:t xml:space="preserve">להלן נתונים לעניין סוגי הבחינות, מספר הנבחנים, מבנה הבחינה, משך זמן הבחינה ומיקומה. </w:t>
      </w:r>
      <w:r w:rsidR="00514049" w:rsidRPr="00200C3E">
        <w:rPr>
          <w:rFonts w:hint="cs"/>
          <w:rtl/>
        </w:rPr>
        <w:t>במצב הקיים היום חלק מהבחינות מתקיימות במעבדת מחשבים במכללת רמת גן. בבחינות אלו מכללת רמת גן מספקת מחשבים נייחים. החלק האחר של הבחינות מתקיימות על גבי עט ונייר בבנייני האומה ובחינות אלו עתידות לעבור למתכונת ממוחשבת כאשר הנבחן מביא את מחשבו האישי לבחינה.</w:t>
      </w:r>
    </w:p>
    <w:p w14:paraId="7901A55F" w14:textId="77777777" w:rsidR="005A2E46" w:rsidRPr="00200C3E" w:rsidRDefault="005A2E46" w:rsidP="005A2E46">
      <w:pPr>
        <w:pStyle w:val="afc"/>
        <w:numPr>
          <w:ilvl w:val="0"/>
          <w:numId w:val="47"/>
        </w:numPr>
        <w:rPr>
          <w:rtl/>
        </w:rPr>
      </w:pPr>
      <w:r w:rsidRPr="00200C3E">
        <w:rPr>
          <w:rtl/>
        </w:rPr>
        <w:t>מובהר כי הנתונים בנספח נמסרים למציע לצורך אינדיקציה בלבד והמזמין אינו מתחייב להזמין שירותים בהיקף כשלהו .</w:t>
      </w:r>
    </w:p>
    <w:p w14:paraId="4F32288B" w14:textId="77777777" w:rsidR="005A2E46" w:rsidRPr="00200C3E" w:rsidRDefault="005A2E46" w:rsidP="005A2E46">
      <w:pPr>
        <w:pStyle w:val="afc"/>
        <w:numPr>
          <w:ilvl w:val="0"/>
          <w:numId w:val="47"/>
        </w:numPr>
        <w:rPr>
          <w:rtl/>
        </w:rPr>
      </w:pPr>
      <w:r w:rsidRPr="00200C3E">
        <w:rPr>
          <w:rFonts w:hint="cs"/>
          <w:rtl/>
        </w:rPr>
        <w:t>עוד מובהר כי המזמין ע"פ שיקול דעתו רשאי לשנות את מיקום ביצוע המבחנים.</w:t>
      </w:r>
    </w:p>
    <w:p w14:paraId="524A403A" w14:textId="77777777" w:rsidR="00713B1D" w:rsidRPr="00200C3E" w:rsidRDefault="00713B1D" w:rsidP="00713B1D">
      <w:pPr>
        <w:rPr>
          <w:b/>
          <w:bCs/>
          <w:rtl/>
        </w:rPr>
      </w:pPr>
      <w:r w:rsidRPr="00200C3E">
        <w:rPr>
          <w:rFonts w:hint="cs"/>
          <w:b/>
          <w:bCs/>
          <w:rtl/>
        </w:rPr>
        <w:t>מועצת רואי החשבון</w:t>
      </w:r>
      <w:r w:rsidR="007C48EF" w:rsidRPr="00200C3E">
        <w:rPr>
          <w:rFonts w:hint="cs"/>
          <w:b/>
          <w:bCs/>
          <w:rtl/>
        </w:rPr>
        <w:t xml:space="preserve"> (שני מועדים בשנה לכל 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C48EF" w:rsidRPr="00200C3E" w14:paraId="1426C034" w14:textId="77777777" w:rsidTr="00C97C18">
        <w:trPr>
          <w:cnfStyle w:val="100000000000" w:firstRow="1" w:lastRow="0" w:firstColumn="0" w:lastColumn="0" w:oddVBand="0" w:evenVBand="0" w:oddHBand="0" w:evenHBand="0" w:firstRowFirstColumn="0" w:firstRowLastColumn="0" w:lastRowFirstColumn="0" w:lastRowLastColumn="0"/>
          <w:trHeight w:val="600"/>
          <w:tblHeader/>
        </w:trPr>
        <w:tc>
          <w:tcPr>
            <w:tcW w:w="4500" w:type="dxa"/>
            <w:noWrap/>
            <w:hideMark/>
          </w:tcPr>
          <w:p w14:paraId="058EC1D9" w14:textId="77777777" w:rsidR="007C48EF" w:rsidRPr="00200C3E" w:rsidRDefault="007C48EF"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50AF4DF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704ED60B"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1B76519E"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Pr="00200C3E">
              <w:rPr>
                <w:rFonts w:ascii="Arial" w:hAnsi="Arial" w:cs="Arial" w:hint="cs"/>
                <w:b/>
                <w:bCs/>
                <w:color w:val="000000"/>
                <w:rtl/>
              </w:rPr>
              <w:t>בכל מועד</w:t>
            </w:r>
          </w:p>
        </w:tc>
        <w:tc>
          <w:tcPr>
            <w:tcW w:w="2380" w:type="dxa"/>
            <w:hideMark/>
          </w:tcPr>
          <w:p w14:paraId="2525EA59"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A9C2AE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C48EF" w:rsidRPr="00200C3E" w14:paraId="1EB45FB6" w14:textId="77777777" w:rsidTr="00C97C18">
        <w:trPr>
          <w:trHeight w:val="1110"/>
        </w:trPr>
        <w:tc>
          <w:tcPr>
            <w:tcW w:w="4500" w:type="dxa"/>
            <w:noWrap/>
            <w:hideMark/>
          </w:tcPr>
          <w:p w14:paraId="2DA84E0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מבוא לחשבונאות</w:t>
            </w:r>
          </w:p>
        </w:tc>
        <w:tc>
          <w:tcPr>
            <w:tcW w:w="1820" w:type="dxa"/>
            <w:noWrap/>
            <w:hideMark/>
          </w:tcPr>
          <w:p w14:paraId="2CC632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A975DD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2BF75DD1"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73</w:t>
            </w:r>
          </w:p>
        </w:tc>
        <w:tc>
          <w:tcPr>
            <w:tcW w:w="2380" w:type="dxa"/>
            <w:hideMark/>
          </w:tcPr>
          <w:p w14:paraId="4BD6DF8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D4B597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ED92DD6" w14:textId="77777777" w:rsidTr="00C97C18">
        <w:trPr>
          <w:trHeight w:val="1110"/>
        </w:trPr>
        <w:tc>
          <w:tcPr>
            <w:tcW w:w="4500" w:type="dxa"/>
            <w:noWrap/>
            <w:hideMark/>
          </w:tcPr>
          <w:p w14:paraId="08C87A0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משפט עסקי</w:t>
            </w:r>
          </w:p>
        </w:tc>
        <w:tc>
          <w:tcPr>
            <w:tcW w:w="1820" w:type="dxa"/>
            <w:noWrap/>
            <w:hideMark/>
          </w:tcPr>
          <w:p w14:paraId="0DFEE94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74887F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493C3AE" w14:textId="77777777" w:rsidR="007C48EF" w:rsidRPr="00200C3E" w:rsidRDefault="007C48EF" w:rsidP="00713B1D">
            <w:pPr>
              <w:bidi w:val="0"/>
              <w:spacing w:line="240" w:lineRule="auto"/>
              <w:jc w:val="center"/>
              <w:rPr>
                <w:rFonts w:ascii="Arial" w:hAnsi="Arial" w:cs="Arial"/>
                <w:color w:val="000000"/>
              </w:rPr>
            </w:pPr>
            <w:r w:rsidRPr="00200C3E">
              <w:rPr>
                <w:rFonts w:ascii="Arial" w:hAnsi="Arial" w:cs="Arial"/>
                <w:color w:val="000000"/>
              </w:rPr>
              <w:t>78</w:t>
            </w:r>
          </w:p>
        </w:tc>
        <w:tc>
          <w:tcPr>
            <w:tcW w:w="2380" w:type="dxa"/>
            <w:hideMark/>
          </w:tcPr>
          <w:p w14:paraId="33C6943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84 שאלות, שני חלקים. חלק א 42 שאלות, הפסקה של חצי שעה ואז חלק ב' </w:t>
            </w:r>
          </w:p>
        </w:tc>
        <w:tc>
          <w:tcPr>
            <w:tcW w:w="2460" w:type="dxa"/>
            <w:noWrap/>
            <w:hideMark/>
          </w:tcPr>
          <w:p w14:paraId="64320AE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08E7B588" w14:textId="77777777" w:rsidTr="00C97C18">
        <w:trPr>
          <w:trHeight w:val="1110"/>
        </w:trPr>
        <w:tc>
          <w:tcPr>
            <w:tcW w:w="4500" w:type="dxa"/>
            <w:noWrap/>
            <w:hideMark/>
          </w:tcPr>
          <w:p w14:paraId="1CC0567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כלכלה</w:t>
            </w:r>
          </w:p>
        </w:tc>
        <w:tc>
          <w:tcPr>
            <w:tcW w:w="1820" w:type="dxa"/>
            <w:noWrap/>
            <w:hideMark/>
          </w:tcPr>
          <w:p w14:paraId="19C2DB0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35A02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F1DAEC2"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63</w:t>
            </w:r>
          </w:p>
        </w:tc>
        <w:tc>
          <w:tcPr>
            <w:tcW w:w="2380" w:type="dxa"/>
            <w:hideMark/>
          </w:tcPr>
          <w:p w14:paraId="00C5F0F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44B9045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368220DC" w14:textId="77777777" w:rsidTr="00C97C18">
        <w:trPr>
          <w:trHeight w:val="1110"/>
        </w:trPr>
        <w:tc>
          <w:tcPr>
            <w:tcW w:w="4500" w:type="dxa"/>
            <w:noWrap/>
            <w:hideMark/>
          </w:tcPr>
          <w:p w14:paraId="3C2BC50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סטטיסטיקה</w:t>
            </w:r>
          </w:p>
        </w:tc>
        <w:tc>
          <w:tcPr>
            <w:tcW w:w="1820" w:type="dxa"/>
            <w:noWrap/>
            <w:hideMark/>
          </w:tcPr>
          <w:p w14:paraId="76324DD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2E243E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D547B64"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hideMark/>
          </w:tcPr>
          <w:p w14:paraId="6D0E902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60 שאלות, שני חלקים. חלק א 30 שאלות, הפסקה של חצי שעה ואז חלק ב' </w:t>
            </w:r>
          </w:p>
        </w:tc>
        <w:tc>
          <w:tcPr>
            <w:tcW w:w="2460" w:type="dxa"/>
            <w:noWrap/>
            <w:hideMark/>
          </w:tcPr>
          <w:p w14:paraId="62BE3849"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76444A87" w14:textId="77777777" w:rsidTr="00C97C18">
        <w:trPr>
          <w:trHeight w:val="300"/>
        </w:trPr>
        <w:tc>
          <w:tcPr>
            <w:tcW w:w="4500" w:type="dxa"/>
            <w:noWrap/>
            <w:hideMark/>
          </w:tcPr>
          <w:p w14:paraId="393377A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תאגידים ומסחר</w:t>
            </w:r>
          </w:p>
        </w:tc>
        <w:tc>
          <w:tcPr>
            <w:tcW w:w="1820" w:type="dxa"/>
            <w:noWrap/>
            <w:hideMark/>
          </w:tcPr>
          <w:p w14:paraId="06832D4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716D835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1548C6E"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noWrap/>
            <w:hideMark/>
          </w:tcPr>
          <w:p w14:paraId="739C1A1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84 שאלות</w:t>
            </w:r>
          </w:p>
        </w:tc>
        <w:tc>
          <w:tcPr>
            <w:tcW w:w="2460" w:type="dxa"/>
            <w:noWrap/>
            <w:hideMark/>
          </w:tcPr>
          <w:p w14:paraId="46A3000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51ED733" w14:textId="77777777" w:rsidTr="00C97C18">
        <w:trPr>
          <w:trHeight w:val="558"/>
        </w:trPr>
        <w:tc>
          <w:tcPr>
            <w:tcW w:w="4500" w:type="dxa"/>
            <w:noWrap/>
            <w:hideMark/>
          </w:tcPr>
          <w:p w14:paraId="34EC1C4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מימון</w:t>
            </w:r>
          </w:p>
        </w:tc>
        <w:tc>
          <w:tcPr>
            <w:tcW w:w="1820" w:type="dxa"/>
            <w:noWrap/>
            <w:hideMark/>
          </w:tcPr>
          <w:p w14:paraId="61056D63"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842658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63CC6FB"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41</w:t>
            </w:r>
          </w:p>
        </w:tc>
        <w:tc>
          <w:tcPr>
            <w:tcW w:w="2380" w:type="dxa"/>
            <w:hideMark/>
          </w:tcPr>
          <w:p w14:paraId="34AA38B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הבחינה 33 שאלות, חלק אחד ללא הפסקה.</w:t>
            </w:r>
          </w:p>
        </w:tc>
        <w:tc>
          <w:tcPr>
            <w:tcW w:w="2460" w:type="dxa"/>
            <w:noWrap/>
            <w:hideMark/>
          </w:tcPr>
          <w:p w14:paraId="014F954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0660FFB2" w14:textId="77777777" w:rsidTr="00C97C18">
        <w:trPr>
          <w:trHeight w:val="1110"/>
        </w:trPr>
        <w:tc>
          <w:tcPr>
            <w:tcW w:w="4500" w:type="dxa"/>
            <w:noWrap/>
            <w:hideMark/>
          </w:tcPr>
          <w:p w14:paraId="6B32BCE2"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טכנולוגיות מידע</w:t>
            </w:r>
          </w:p>
        </w:tc>
        <w:tc>
          <w:tcPr>
            <w:tcW w:w="1820" w:type="dxa"/>
            <w:noWrap/>
            <w:hideMark/>
          </w:tcPr>
          <w:p w14:paraId="14850AF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033A2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49DA53B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45</w:t>
            </w:r>
          </w:p>
        </w:tc>
        <w:tc>
          <w:tcPr>
            <w:tcW w:w="2380" w:type="dxa"/>
            <w:hideMark/>
          </w:tcPr>
          <w:p w14:paraId="57C974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72 שאלות, שני חלקים. חלק א 36 שאלות, הפסקה של חצי שעה ואז חלק ב' </w:t>
            </w:r>
          </w:p>
        </w:tc>
        <w:tc>
          <w:tcPr>
            <w:tcW w:w="2460" w:type="dxa"/>
            <w:noWrap/>
            <w:hideMark/>
          </w:tcPr>
          <w:p w14:paraId="667DE25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14F16974" w14:textId="77777777" w:rsidTr="00C97C18">
        <w:trPr>
          <w:trHeight w:val="1110"/>
        </w:trPr>
        <w:tc>
          <w:tcPr>
            <w:tcW w:w="4500" w:type="dxa"/>
            <w:noWrap/>
            <w:hideMark/>
          </w:tcPr>
          <w:p w14:paraId="523E0C3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תמחיר וחשבונאות ניהולית מתקדמת</w:t>
            </w:r>
          </w:p>
        </w:tc>
        <w:tc>
          <w:tcPr>
            <w:tcW w:w="1820" w:type="dxa"/>
            <w:noWrap/>
            <w:hideMark/>
          </w:tcPr>
          <w:p w14:paraId="31671E1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BFAA4E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99553D7"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49</w:t>
            </w:r>
          </w:p>
        </w:tc>
        <w:tc>
          <w:tcPr>
            <w:tcW w:w="2380" w:type="dxa"/>
            <w:hideMark/>
          </w:tcPr>
          <w:p w14:paraId="30BE26B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9E0ED0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705F0B84" w14:textId="77777777" w:rsidTr="00C97C18">
        <w:trPr>
          <w:trHeight w:val="1110"/>
        </w:trPr>
        <w:tc>
          <w:tcPr>
            <w:tcW w:w="4500" w:type="dxa"/>
            <w:noWrap/>
            <w:hideMark/>
          </w:tcPr>
          <w:p w14:paraId="0C67470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א</w:t>
            </w:r>
          </w:p>
        </w:tc>
        <w:tc>
          <w:tcPr>
            <w:tcW w:w="1820" w:type="dxa"/>
            <w:noWrap/>
            <w:hideMark/>
          </w:tcPr>
          <w:p w14:paraId="711DBB9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CB2E2C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noWrap/>
            <w:hideMark/>
          </w:tcPr>
          <w:p w14:paraId="15B2D26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179</w:t>
            </w:r>
          </w:p>
        </w:tc>
        <w:tc>
          <w:tcPr>
            <w:tcW w:w="2380" w:type="dxa"/>
            <w:hideMark/>
          </w:tcPr>
          <w:p w14:paraId="083F42D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30 שאלות, שני חלקים. חלק א 15 שאלות, הפסקה של  שעה ואז חלק ב' </w:t>
            </w:r>
          </w:p>
        </w:tc>
        <w:tc>
          <w:tcPr>
            <w:tcW w:w="2460" w:type="dxa"/>
            <w:noWrap/>
            <w:hideMark/>
          </w:tcPr>
          <w:p w14:paraId="7DF30DA2"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416326FE" w14:textId="77777777" w:rsidTr="00C97C18">
        <w:trPr>
          <w:trHeight w:val="1110"/>
        </w:trPr>
        <w:tc>
          <w:tcPr>
            <w:tcW w:w="4500" w:type="dxa"/>
            <w:noWrap/>
            <w:hideMark/>
          </w:tcPr>
          <w:p w14:paraId="0949B6F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א</w:t>
            </w:r>
          </w:p>
        </w:tc>
        <w:tc>
          <w:tcPr>
            <w:tcW w:w="1820" w:type="dxa"/>
            <w:noWrap/>
            <w:hideMark/>
          </w:tcPr>
          <w:p w14:paraId="6BFD373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C3BFAC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פתוחה בכתב </w:t>
            </w:r>
          </w:p>
        </w:tc>
        <w:tc>
          <w:tcPr>
            <w:tcW w:w="1580" w:type="dxa"/>
            <w:noWrap/>
            <w:hideMark/>
          </w:tcPr>
          <w:p w14:paraId="54101DA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141</w:t>
            </w:r>
          </w:p>
        </w:tc>
        <w:tc>
          <w:tcPr>
            <w:tcW w:w="2380" w:type="dxa"/>
            <w:hideMark/>
          </w:tcPr>
          <w:p w14:paraId="094D56AC"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7702CC4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193659C8" w14:textId="77777777" w:rsidTr="00C97C18">
        <w:trPr>
          <w:trHeight w:val="1110"/>
        </w:trPr>
        <w:tc>
          <w:tcPr>
            <w:tcW w:w="4500" w:type="dxa"/>
            <w:noWrap/>
            <w:hideMark/>
          </w:tcPr>
          <w:p w14:paraId="13DBB3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ב</w:t>
            </w:r>
          </w:p>
        </w:tc>
        <w:tc>
          <w:tcPr>
            <w:tcW w:w="1820" w:type="dxa"/>
            <w:noWrap/>
            <w:hideMark/>
          </w:tcPr>
          <w:p w14:paraId="6E80CA3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5DDADF6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30BA0FA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w:t>
            </w:r>
          </w:p>
        </w:tc>
        <w:tc>
          <w:tcPr>
            <w:tcW w:w="2380" w:type="dxa"/>
            <w:hideMark/>
          </w:tcPr>
          <w:p w14:paraId="6CF8005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 שאלות, שני חלקים. חלק א 4 שאלות, הפסקה של  שעה ואז חלק ב' </w:t>
            </w:r>
          </w:p>
        </w:tc>
        <w:tc>
          <w:tcPr>
            <w:tcW w:w="2460" w:type="dxa"/>
            <w:noWrap/>
            <w:hideMark/>
          </w:tcPr>
          <w:p w14:paraId="0132E98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44022EAC" w14:textId="77777777" w:rsidTr="00C97C18">
        <w:trPr>
          <w:trHeight w:val="1110"/>
        </w:trPr>
        <w:tc>
          <w:tcPr>
            <w:tcW w:w="4500" w:type="dxa"/>
            <w:noWrap/>
            <w:hideMark/>
          </w:tcPr>
          <w:p w14:paraId="551F10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יסודות ביקורת החשבונות</w:t>
            </w:r>
          </w:p>
        </w:tc>
        <w:tc>
          <w:tcPr>
            <w:tcW w:w="1820" w:type="dxa"/>
            <w:noWrap/>
            <w:hideMark/>
          </w:tcPr>
          <w:p w14:paraId="23D4177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A9639E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103839C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62</w:t>
            </w:r>
          </w:p>
        </w:tc>
        <w:tc>
          <w:tcPr>
            <w:tcW w:w="2380" w:type="dxa"/>
            <w:hideMark/>
          </w:tcPr>
          <w:p w14:paraId="580E09A5"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2D94E42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3C432B59" w14:textId="77777777" w:rsidTr="00C97C18">
        <w:trPr>
          <w:trHeight w:val="1110"/>
        </w:trPr>
        <w:tc>
          <w:tcPr>
            <w:tcW w:w="4500" w:type="dxa"/>
            <w:noWrap/>
            <w:hideMark/>
          </w:tcPr>
          <w:p w14:paraId="22C5494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מתקדמת - בחינה סופית</w:t>
            </w:r>
          </w:p>
        </w:tc>
        <w:tc>
          <w:tcPr>
            <w:tcW w:w="1820" w:type="dxa"/>
            <w:noWrap/>
            <w:hideMark/>
          </w:tcPr>
          <w:p w14:paraId="0599565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691A21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noWrap/>
            <w:hideMark/>
          </w:tcPr>
          <w:p w14:paraId="7C033FF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995</w:t>
            </w:r>
          </w:p>
        </w:tc>
        <w:tc>
          <w:tcPr>
            <w:tcW w:w="2380" w:type="dxa"/>
            <w:hideMark/>
          </w:tcPr>
          <w:p w14:paraId="23B8CB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חלק א' רב ברירה 8 שאלות + 2 שאלות פתוחות, הפסקה בת שעה , חלק ב' 3 שאלות פתוחות </w:t>
            </w:r>
          </w:p>
        </w:tc>
        <w:tc>
          <w:tcPr>
            <w:tcW w:w="2460" w:type="dxa"/>
            <w:hideMark/>
          </w:tcPr>
          <w:p w14:paraId="035A5A3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שעות 6 , ו- 45 דקות</w:t>
            </w:r>
          </w:p>
        </w:tc>
      </w:tr>
      <w:tr w:rsidR="007C48EF" w:rsidRPr="00200C3E" w14:paraId="2C879402" w14:textId="77777777" w:rsidTr="00C97C18">
        <w:trPr>
          <w:trHeight w:val="1110"/>
        </w:trPr>
        <w:tc>
          <w:tcPr>
            <w:tcW w:w="4500" w:type="dxa"/>
            <w:hideMark/>
          </w:tcPr>
          <w:p w14:paraId="77E2C07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ביקורת חשבונות ובעיות ביקורת מיוחדות - בחינה סופית</w:t>
            </w:r>
          </w:p>
        </w:tc>
        <w:tc>
          <w:tcPr>
            <w:tcW w:w="1820" w:type="dxa"/>
            <w:noWrap/>
            <w:hideMark/>
          </w:tcPr>
          <w:p w14:paraId="50FF360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9C7A00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2A51FF76"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1172</w:t>
            </w:r>
          </w:p>
        </w:tc>
        <w:tc>
          <w:tcPr>
            <w:tcW w:w="2380" w:type="dxa"/>
            <w:hideMark/>
          </w:tcPr>
          <w:p w14:paraId="26C21514"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10שאלות, שני חלקים. חלק א 5 שאלות, הפסקה של  שעה ואז חלק ב' </w:t>
            </w:r>
          </w:p>
        </w:tc>
        <w:tc>
          <w:tcPr>
            <w:tcW w:w="2460" w:type="dxa"/>
            <w:hideMark/>
          </w:tcPr>
          <w:p w14:paraId="7EAF777B"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5 שעות </w:t>
            </w:r>
          </w:p>
        </w:tc>
      </w:tr>
    </w:tbl>
    <w:p w14:paraId="6845E0F9" w14:textId="77777777" w:rsidR="00713B1D" w:rsidRPr="00200C3E" w:rsidRDefault="00713B1D" w:rsidP="00713B1D">
      <w:pPr>
        <w:rPr>
          <w:b/>
          <w:bCs/>
          <w:rtl/>
        </w:rPr>
      </w:pPr>
    </w:p>
    <w:p w14:paraId="5BD49EE6" w14:textId="77777777" w:rsidR="00713B1D" w:rsidRPr="00200C3E" w:rsidRDefault="00713B1D" w:rsidP="002251D1">
      <w:pPr>
        <w:rPr>
          <w:b/>
          <w:bCs/>
          <w:rtl/>
        </w:rPr>
      </w:pPr>
      <w:r w:rsidRPr="00200C3E">
        <w:rPr>
          <w:rFonts w:hint="cs"/>
          <w:b/>
          <w:bCs/>
          <w:rtl/>
        </w:rPr>
        <w:t>מועצת שמאי מקרקעין</w:t>
      </w:r>
      <w:r w:rsidR="007C48EF" w:rsidRPr="00200C3E">
        <w:rPr>
          <w:rFonts w:hint="cs"/>
          <w:b/>
          <w:bCs/>
          <w:rtl/>
        </w:rPr>
        <w:t xml:space="preserve"> (שני מועדים בשנה לכל מבחן)</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13B1D" w:rsidRPr="00200C3E" w14:paraId="70300BB2" w14:textId="77777777" w:rsidTr="00C97C18">
        <w:trPr>
          <w:cnfStyle w:val="100000000000" w:firstRow="1" w:lastRow="0" w:firstColumn="0" w:lastColumn="0" w:oddVBand="0" w:evenVBand="0" w:oddHBand="0" w:evenHBand="0" w:firstRowFirstColumn="0" w:firstRowLastColumn="0" w:lastRowFirstColumn="0" w:lastRowLastColumn="0"/>
          <w:trHeight w:val="660"/>
          <w:tblHeader/>
        </w:trPr>
        <w:tc>
          <w:tcPr>
            <w:tcW w:w="4500" w:type="dxa"/>
            <w:noWrap/>
            <w:hideMark/>
          </w:tcPr>
          <w:p w14:paraId="06E0D3B8" w14:textId="77777777" w:rsidR="00713B1D" w:rsidRPr="00200C3E" w:rsidRDefault="00713B1D"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7A26FE7A"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44FD76D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4AC5254B"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08348C82"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62FF1E0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13B1D" w:rsidRPr="00200C3E" w14:paraId="42B311BE" w14:textId="77777777" w:rsidTr="00C97C18">
        <w:trPr>
          <w:trHeight w:val="300"/>
        </w:trPr>
        <w:tc>
          <w:tcPr>
            <w:tcW w:w="4500" w:type="dxa"/>
            <w:hideMark/>
          </w:tcPr>
          <w:p w14:paraId="7E3D8FFD"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המימון ושימושם בשומת מקרקעין</w:t>
            </w:r>
          </w:p>
        </w:tc>
        <w:tc>
          <w:tcPr>
            <w:tcW w:w="1820" w:type="dxa"/>
            <w:noWrap/>
            <w:hideMark/>
          </w:tcPr>
          <w:p w14:paraId="1AC9E58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E7664CC"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F05C54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64</w:t>
            </w:r>
          </w:p>
        </w:tc>
        <w:tc>
          <w:tcPr>
            <w:tcW w:w="2380" w:type="dxa"/>
            <w:noWrap/>
            <w:hideMark/>
          </w:tcPr>
          <w:p w14:paraId="0B6DB5C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0AE307E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5FEC7D6" w14:textId="77777777" w:rsidTr="00C97C18">
        <w:trPr>
          <w:trHeight w:val="300"/>
        </w:trPr>
        <w:tc>
          <w:tcPr>
            <w:tcW w:w="4500" w:type="dxa"/>
            <w:hideMark/>
          </w:tcPr>
          <w:p w14:paraId="6ABC8448"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מדידה ומיפוי</w:t>
            </w:r>
          </w:p>
        </w:tc>
        <w:tc>
          <w:tcPr>
            <w:tcW w:w="1820" w:type="dxa"/>
            <w:noWrap/>
            <w:hideMark/>
          </w:tcPr>
          <w:p w14:paraId="5D2BAB5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F5881F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17DDEE2"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105</w:t>
            </w:r>
          </w:p>
        </w:tc>
        <w:tc>
          <w:tcPr>
            <w:tcW w:w="2380" w:type="dxa"/>
            <w:noWrap/>
            <w:hideMark/>
          </w:tcPr>
          <w:p w14:paraId="44DC3FF8"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508EEBF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4BC92D55" w14:textId="77777777" w:rsidTr="00C97C18">
        <w:trPr>
          <w:trHeight w:val="300"/>
        </w:trPr>
        <w:tc>
          <w:tcPr>
            <w:tcW w:w="4500" w:type="dxa"/>
            <w:hideMark/>
          </w:tcPr>
          <w:p w14:paraId="6A45083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הכלכלה-חלק א': מיקרו כלכלה ומקרו כלכלה</w:t>
            </w:r>
          </w:p>
        </w:tc>
        <w:tc>
          <w:tcPr>
            <w:tcW w:w="1820" w:type="dxa"/>
            <w:noWrap/>
            <w:hideMark/>
          </w:tcPr>
          <w:p w14:paraId="755873D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D615E8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B74C72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38</w:t>
            </w:r>
          </w:p>
        </w:tc>
        <w:tc>
          <w:tcPr>
            <w:tcW w:w="2380" w:type="dxa"/>
            <w:noWrap/>
            <w:hideMark/>
          </w:tcPr>
          <w:p w14:paraId="4A08CFA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F13F5CA"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0C285248" w14:textId="77777777" w:rsidTr="00C97C18">
        <w:trPr>
          <w:trHeight w:val="300"/>
        </w:trPr>
        <w:tc>
          <w:tcPr>
            <w:tcW w:w="4500" w:type="dxa"/>
            <w:hideMark/>
          </w:tcPr>
          <w:p w14:paraId="7FDD05BE"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 חלק ב': כלכלה עירונית</w:t>
            </w:r>
          </w:p>
        </w:tc>
        <w:tc>
          <w:tcPr>
            <w:tcW w:w="1820" w:type="dxa"/>
            <w:noWrap/>
            <w:hideMark/>
          </w:tcPr>
          <w:p w14:paraId="5D32517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E6D383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6F11C5CE"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71</w:t>
            </w:r>
          </w:p>
        </w:tc>
        <w:tc>
          <w:tcPr>
            <w:tcW w:w="2380" w:type="dxa"/>
            <w:noWrap/>
            <w:hideMark/>
          </w:tcPr>
          <w:p w14:paraId="17DE628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97798A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50844808" w14:textId="77777777" w:rsidTr="00C97C18">
        <w:trPr>
          <w:trHeight w:val="300"/>
        </w:trPr>
        <w:tc>
          <w:tcPr>
            <w:tcW w:w="4500" w:type="dxa"/>
            <w:hideMark/>
          </w:tcPr>
          <w:p w14:paraId="01E94131"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הנדסת בניין והנדסה אזרחית</w:t>
            </w:r>
          </w:p>
        </w:tc>
        <w:tc>
          <w:tcPr>
            <w:tcW w:w="1820" w:type="dxa"/>
            <w:noWrap/>
            <w:hideMark/>
          </w:tcPr>
          <w:p w14:paraId="6C76AEA5"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016D27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695575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173</w:t>
            </w:r>
          </w:p>
        </w:tc>
        <w:tc>
          <w:tcPr>
            <w:tcW w:w="2380" w:type="dxa"/>
            <w:noWrap/>
            <w:hideMark/>
          </w:tcPr>
          <w:p w14:paraId="4A44168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120C076"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B2CEAF1" w14:textId="77777777" w:rsidTr="00C97C18">
        <w:trPr>
          <w:trHeight w:val="300"/>
        </w:trPr>
        <w:tc>
          <w:tcPr>
            <w:tcW w:w="4500" w:type="dxa"/>
            <w:hideMark/>
          </w:tcPr>
          <w:p w14:paraId="7DCC3A96"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סטטיסטיקה</w:t>
            </w:r>
          </w:p>
        </w:tc>
        <w:tc>
          <w:tcPr>
            <w:tcW w:w="1820" w:type="dxa"/>
            <w:noWrap/>
            <w:hideMark/>
          </w:tcPr>
          <w:p w14:paraId="1EF08AF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D103D50"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30CEB2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19</w:t>
            </w:r>
          </w:p>
        </w:tc>
        <w:tc>
          <w:tcPr>
            <w:tcW w:w="2380" w:type="dxa"/>
            <w:noWrap/>
            <w:hideMark/>
          </w:tcPr>
          <w:p w14:paraId="61A5D669"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21F708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w:t>
            </w:r>
          </w:p>
        </w:tc>
      </w:tr>
      <w:tr w:rsidR="00713B1D" w:rsidRPr="00200C3E" w14:paraId="6C45BCB1" w14:textId="77777777" w:rsidTr="00C97C18">
        <w:trPr>
          <w:trHeight w:val="300"/>
        </w:trPr>
        <w:tc>
          <w:tcPr>
            <w:tcW w:w="4500" w:type="dxa"/>
            <w:hideMark/>
          </w:tcPr>
          <w:p w14:paraId="053E221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א': יסודות התכנון העירוני</w:t>
            </w:r>
          </w:p>
        </w:tc>
        <w:tc>
          <w:tcPr>
            <w:tcW w:w="1820" w:type="dxa"/>
            <w:noWrap/>
            <w:hideMark/>
          </w:tcPr>
          <w:p w14:paraId="3BAE1C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1988AC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4102C6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142</w:t>
            </w:r>
          </w:p>
        </w:tc>
        <w:tc>
          <w:tcPr>
            <w:tcW w:w="2380" w:type="dxa"/>
            <w:noWrap/>
            <w:hideMark/>
          </w:tcPr>
          <w:p w14:paraId="2B85971C"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F02DF8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2F0146F" w14:textId="77777777" w:rsidTr="00C97C18">
        <w:trPr>
          <w:trHeight w:val="300"/>
        </w:trPr>
        <w:tc>
          <w:tcPr>
            <w:tcW w:w="4500" w:type="dxa"/>
            <w:hideMark/>
          </w:tcPr>
          <w:p w14:paraId="4A64C82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ב': דיני התכנון העירוני</w:t>
            </w:r>
          </w:p>
        </w:tc>
        <w:tc>
          <w:tcPr>
            <w:tcW w:w="1820" w:type="dxa"/>
            <w:noWrap/>
            <w:hideMark/>
          </w:tcPr>
          <w:p w14:paraId="175FC276"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B3DC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2104E07"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127</w:t>
            </w:r>
          </w:p>
        </w:tc>
        <w:tc>
          <w:tcPr>
            <w:tcW w:w="2380" w:type="dxa"/>
            <w:noWrap/>
            <w:hideMark/>
          </w:tcPr>
          <w:p w14:paraId="068E484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B7858B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DAD1A65" w14:textId="77777777" w:rsidTr="00C97C18">
        <w:trPr>
          <w:trHeight w:val="300"/>
        </w:trPr>
        <w:tc>
          <w:tcPr>
            <w:tcW w:w="4500" w:type="dxa"/>
            <w:hideMark/>
          </w:tcPr>
          <w:p w14:paraId="7F4CC9C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בחשבונאות וניתוח דוחות כספיים</w:t>
            </w:r>
          </w:p>
        </w:tc>
        <w:tc>
          <w:tcPr>
            <w:tcW w:w="1820" w:type="dxa"/>
            <w:noWrap/>
            <w:hideMark/>
          </w:tcPr>
          <w:p w14:paraId="3FE4CC7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78441C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7DD3023"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w:t>
            </w:r>
          </w:p>
        </w:tc>
        <w:tc>
          <w:tcPr>
            <w:tcW w:w="2380" w:type="dxa"/>
            <w:noWrap/>
            <w:hideMark/>
          </w:tcPr>
          <w:p w14:paraId="3B8C8050"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8234F7D"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F3FDF9C" w14:textId="77777777" w:rsidTr="00C97C18">
        <w:trPr>
          <w:trHeight w:val="300"/>
        </w:trPr>
        <w:tc>
          <w:tcPr>
            <w:tcW w:w="4500" w:type="dxa"/>
            <w:hideMark/>
          </w:tcPr>
          <w:p w14:paraId="14DA6012"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דינים</w:t>
            </w:r>
          </w:p>
        </w:tc>
        <w:tc>
          <w:tcPr>
            <w:tcW w:w="1820" w:type="dxa"/>
            <w:noWrap/>
            <w:hideMark/>
          </w:tcPr>
          <w:p w14:paraId="18A4620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7551E8C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625B2D1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166</w:t>
            </w:r>
          </w:p>
        </w:tc>
        <w:tc>
          <w:tcPr>
            <w:tcW w:w="2380" w:type="dxa"/>
            <w:noWrap/>
            <w:hideMark/>
          </w:tcPr>
          <w:p w14:paraId="5EDEE5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281A97D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3507E651" w14:textId="77777777" w:rsidTr="00C97C18">
        <w:trPr>
          <w:trHeight w:val="300"/>
        </w:trPr>
        <w:tc>
          <w:tcPr>
            <w:tcW w:w="4500" w:type="dxa"/>
            <w:hideMark/>
          </w:tcPr>
          <w:p w14:paraId="7072289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מיסוי מקרקעין ומסים אחרים</w:t>
            </w:r>
          </w:p>
        </w:tc>
        <w:tc>
          <w:tcPr>
            <w:tcW w:w="1820" w:type="dxa"/>
            <w:noWrap/>
            <w:hideMark/>
          </w:tcPr>
          <w:p w14:paraId="668CA057"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BF0284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07473E7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187</w:t>
            </w:r>
          </w:p>
        </w:tc>
        <w:tc>
          <w:tcPr>
            <w:tcW w:w="2380" w:type="dxa"/>
            <w:noWrap/>
            <w:hideMark/>
          </w:tcPr>
          <w:p w14:paraId="5333ED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25 - ללא הפסקה </w:t>
            </w:r>
          </w:p>
        </w:tc>
        <w:tc>
          <w:tcPr>
            <w:tcW w:w="2460" w:type="dxa"/>
            <w:noWrap/>
            <w:hideMark/>
          </w:tcPr>
          <w:p w14:paraId="0A2E809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 וחצי</w:t>
            </w:r>
          </w:p>
        </w:tc>
      </w:tr>
      <w:tr w:rsidR="00713B1D" w:rsidRPr="00200C3E" w14:paraId="4452B0BD" w14:textId="77777777" w:rsidTr="00C97C18">
        <w:trPr>
          <w:trHeight w:val="552"/>
        </w:trPr>
        <w:tc>
          <w:tcPr>
            <w:tcW w:w="4500" w:type="dxa"/>
            <w:hideMark/>
          </w:tcPr>
          <w:p w14:paraId="0B1B738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מבוא לתורת השמאות - בחינה סופית</w:t>
            </w:r>
          </w:p>
        </w:tc>
        <w:tc>
          <w:tcPr>
            <w:tcW w:w="1820" w:type="dxa"/>
            <w:noWrap/>
            <w:hideMark/>
          </w:tcPr>
          <w:p w14:paraId="372B4A5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2D0F9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7610C3A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241</w:t>
            </w:r>
          </w:p>
        </w:tc>
        <w:tc>
          <w:tcPr>
            <w:tcW w:w="2380" w:type="dxa"/>
            <w:hideMark/>
          </w:tcPr>
          <w:p w14:paraId="7C2EAD3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w:t>
            </w:r>
          </w:p>
        </w:tc>
        <w:tc>
          <w:tcPr>
            <w:tcW w:w="2460" w:type="dxa"/>
            <w:noWrap/>
            <w:hideMark/>
          </w:tcPr>
          <w:p w14:paraId="25B8F9C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4 שעות</w:t>
            </w:r>
          </w:p>
        </w:tc>
      </w:tr>
      <w:tr w:rsidR="00713B1D" w:rsidRPr="00200C3E" w14:paraId="4F222A8A" w14:textId="77777777" w:rsidTr="00C97C18">
        <w:trPr>
          <w:trHeight w:val="1485"/>
        </w:trPr>
        <w:tc>
          <w:tcPr>
            <w:tcW w:w="4500" w:type="dxa"/>
            <w:hideMark/>
          </w:tcPr>
          <w:p w14:paraId="3353290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lastRenderedPageBreak/>
              <w:t>גישות ועקרונות בהערכת מקרקעין - בחינה סופית</w:t>
            </w:r>
          </w:p>
        </w:tc>
        <w:tc>
          <w:tcPr>
            <w:tcW w:w="1820" w:type="dxa"/>
            <w:noWrap/>
            <w:hideMark/>
          </w:tcPr>
          <w:p w14:paraId="1859369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18F81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69591BF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260</w:t>
            </w:r>
          </w:p>
        </w:tc>
        <w:tc>
          <w:tcPr>
            <w:tcW w:w="2380" w:type="dxa"/>
            <w:hideMark/>
          </w:tcPr>
          <w:p w14:paraId="1A9291D3"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03F0FCE2"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r w:rsidR="00713B1D" w:rsidRPr="00200C3E" w14:paraId="23B6D0FC" w14:textId="77777777" w:rsidTr="00C97C18">
        <w:trPr>
          <w:trHeight w:val="1380"/>
        </w:trPr>
        <w:tc>
          <w:tcPr>
            <w:tcW w:w="4500" w:type="dxa"/>
            <w:hideMark/>
          </w:tcPr>
          <w:p w14:paraId="6CC6D21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יישומים בשומת מקרקעין - בחינה סופית</w:t>
            </w:r>
          </w:p>
        </w:tc>
        <w:tc>
          <w:tcPr>
            <w:tcW w:w="1820" w:type="dxa"/>
            <w:noWrap/>
            <w:hideMark/>
          </w:tcPr>
          <w:p w14:paraId="2275992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481A2B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4C4C4B1A"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124</w:t>
            </w:r>
          </w:p>
        </w:tc>
        <w:tc>
          <w:tcPr>
            <w:tcW w:w="2380" w:type="dxa"/>
            <w:hideMark/>
          </w:tcPr>
          <w:p w14:paraId="25EA119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1FB2A6D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bl>
    <w:p w14:paraId="377C0F57" w14:textId="77777777" w:rsidR="00713B1D" w:rsidRPr="00200C3E" w:rsidRDefault="00713B1D" w:rsidP="002251D1">
      <w:pPr>
        <w:rPr>
          <w:b/>
          <w:bCs/>
          <w:rtl/>
        </w:rPr>
      </w:pPr>
    </w:p>
    <w:p w14:paraId="2D65547F" w14:textId="77777777" w:rsidR="00C906A3" w:rsidRPr="00200C3E" w:rsidRDefault="00C906A3" w:rsidP="002251D1">
      <w:pPr>
        <w:rPr>
          <w:b/>
          <w:bCs/>
          <w:rtl/>
        </w:rPr>
      </w:pPr>
    </w:p>
    <w:p w14:paraId="23676873" w14:textId="77777777" w:rsidR="00C906A3" w:rsidRPr="00200C3E" w:rsidRDefault="00C906A3" w:rsidP="007C48EF">
      <w:pPr>
        <w:rPr>
          <w:b/>
          <w:bCs/>
          <w:rtl/>
        </w:rPr>
      </w:pPr>
      <w:r w:rsidRPr="00200C3E">
        <w:rPr>
          <w:rFonts w:hint="cs"/>
          <w:b/>
          <w:bCs/>
          <w:rtl/>
        </w:rPr>
        <w:t>חוקרים פרטיים</w:t>
      </w:r>
      <w:r w:rsidR="007C48EF" w:rsidRPr="00200C3E">
        <w:rPr>
          <w:rFonts w:hint="cs"/>
          <w:b/>
          <w:bCs/>
          <w:rtl/>
        </w:rPr>
        <w:t xml:space="preserve"> (שני מועדים בשנה לבחינה)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C906A3" w:rsidRPr="00200C3E" w14:paraId="5FA23786" w14:textId="77777777" w:rsidTr="00C97C18">
        <w:trPr>
          <w:cnfStyle w:val="100000000000" w:firstRow="1" w:lastRow="0" w:firstColumn="0" w:lastColumn="0" w:oddVBand="0" w:evenVBand="0" w:oddHBand="0" w:evenHBand="0" w:firstRowFirstColumn="0" w:firstRowLastColumn="0" w:lastRowFirstColumn="0" w:lastRowLastColumn="0"/>
          <w:trHeight w:val="600"/>
        </w:trPr>
        <w:tc>
          <w:tcPr>
            <w:tcW w:w="4500" w:type="dxa"/>
            <w:noWrap/>
            <w:hideMark/>
          </w:tcPr>
          <w:p w14:paraId="511ED539" w14:textId="77777777" w:rsidR="00C906A3" w:rsidRPr="00200C3E" w:rsidRDefault="00C906A3" w:rsidP="00C906A3">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26E6D68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00C1E02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28C1E8FA"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3213955D"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455EE42"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C906A3" w:rsidRPr="00200C3E" w14:paraId="4E528088" w14:textId="77777777" w:rsidTr="00C97C18">
        <w:trPr>
          <w:trHeight w:val="552"/>
        </w:trPr>
        <w:tc>
          <w:tcPr>
            <w:tcW w:w="4500" w:type="dxa"/>
            <w:noWrap/>
            <w:hideMark/>
          </w:tcPr>
          <w:p w14:paraId="6D38F432" w14:textId="77777777" w:rsidR="00C906A3" w:rsidRPr="00200C3E" w:rsidRDefault="00C906A3" w:rsidP="00C906A3">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בחינת רישוי בדיני ישראל ואתיקה מקצועית </w:t>
            </w:r>
          </w:p>
        </w:tc>
        <w:tc>
          <w:tcPr>
            <w:tcW w:w="1820" w:type="dxa"/>
            <w:noWrap/>
            <w:hideMark/>
          </w:tcPr>
          <w:p w14:paraId="3CFD0286"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15698EF"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 xml:space="preserve">סגורה ממוחשבת </w:t>
            </w:r>
          </w:p>
        </w:tc>
        <w:tc>
          <w:tcPr>
            <w:tcW w:w="1580" w:type="dxa"/>
            <w:noWrap/>
            <w:hideMark/>
          </w:tcPr>
          <w:p w14:paraId="0235E2E4" w14:textId="77777777" w:rsidR="00C906A3" w:rsidRPr="00200C3E" w:rsidRDefault="00C906A3" w:rsidP="00C906A3">
            <w:pPr>
              <w:bidi w:val="0"/>
              <w:spacing w:line="240" w:lineRule="auto"/>
              <w:jc w:val="center"/>
              <w:rPr>
                <w:rFonts w:ascii="Arial" w:hAnsi="Arial" w:cs="Arial"/>
                <w:color w:val="000000"/>
                <w:rtl/>
              </w:rPr>
            </w:pPr>
            <w:r w:rsidRPr="00200C3E">
              <w:rPr>
                <w:rFonts w:ascii="Arial" w:hAnsi="Arial" w:cs="Arial"/>
                <w:color w:val="000000"/>
              </w:rPr>
              <w:t>61</w:t>
            </w:r>
          </w:p>
        </w:tc>
        <w:tc>
          <w:tcPr>
            <w:tcW w:w="2380" w:type="dxa"/>
            <w:hideMark/>
          </w:tcPr>
          <w:p w14:paraId="684E050A" w14:textId="77777777" w:rsidR="00C906A3" w:rsidRPr="00200C3E" w:rsidRDefault="00C906A3" w:rsidP="00C906A3">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 ללא הפסקה</w:t>
            </w:r>
          </w:p>
        </w:tc>
        <w:tc>
          <w:tcPr>
            <w:tcW w:w="2460" w:type="dxa"/>
            <w:noWrap/>
            <w:hideMark/>
          </w:tcPr>
          <w:p w14:paraId="14244407" w14:textId="77777777" w:rsidR="00C906A3" w:rsidRPr="00200C3E" w:rsidRDefault="00C906A3" w:rsidP="00C906A3">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3 שעות </w:t>
            </w:r>
          </w:p>
        </w:tc>
      </w:tr>
    </w:tbl>
    <w:p w14:paraId="4E19BFE4" w14:textId="77777777" w:rsidR="007624C7" w:rsidRPr="00200C3E" w:rsidRDefault="007624C7" w:rsidP="002251D1">
      <w:pPr>
        <w:rPr>
          <w:b/>
          <w:bCs/>
          <w:rtl/>
        </w:rPr>
      </w:pPr>
    </w:p>
    <w:p w14:paraId="4CE3698A" w14:textId="77777777" w:rsidR="007624C7" w:rsidRPr="00200C3E" w:rsidRDefault="007624C7">
      <w:pPr>
        <w:bidi w:val="0"/>
        <w:spacing w:line="240" w:lineRule="auto"/>
        <w:jc w:val="left"/>
        <w:rPr>
          <w:rFonts w:ascii="Times New Roman" w:hAnsi="Times New Roman"/>
          <w:b/>
          <w:bCs/>
        </w:rPr>
      </w:pPr>
      <w:r w:rsidRPr="00200C3E">
        <w:rPr>
          <w:b/>
          <w:bCs/>
          <w:rtl/>
        </w:rPr>
        <w:br w:type="page"/>
      </w:r>
    </w:p>
    <w:p w14:paraId="0EDE9464" w14:textId="77777777" w:rsidR="00AC1618" w:rsidRPr="00200C3E" w:rsidRDefault="00AC1618" w:rsidP="007624C7">
      <w:pPr>
        <w:pStyle w:val="13"/>
        <w:keepNext w:val="0"/>
        <w:keepLines w:val="0"/>
        <w:numPr>
          <w:ilvl w:val="0"/>
          <w:numId w:val="0"/>
        </w:numPr>
        <w:jc w:val="center"/>
        <w:rPr>
          <w:rtl/>
        </w:rPr>
        <w:sectPr w:rsidR="00AC1618" w:rsidRPr="00200C3E" w:rsidSect="00713B1D">
          <w:endnotePr>
            <w:numFmt w:val="lowerLetter"/>
          </w:endnotePr>
          <w:pgSz w:w="16838" w:h="11906" w:orient="landscape" w:code="9"/>
          <w:pgMar w:top="1276" w:right="1440" w:bottom="1276" w:left="1440" w:header="720" w:footer="720" w:gutter="0"/>
          <w:cols w:space="720"/>
          <w:bidi/>
          <w:rtlGutter/>
          <w:docGrid w:linePitch="326"/>
        </w:sectPr>
      </w:pPr>
      <w:bookmarkStart w:id="597" w:name="_Ref2597671"/>
      <w:bookmarkStart w:id="598" w:name="_Toc2597745"/>
    </w:p>
    <w:p w14:paraId="4B54B98F" w14:textId="050AEACE" w:rsidR="007624C7" w:rsidRPr="00200C3E" w:rsidRDefault="007624C7" w:rsidP="007624C7">
      <w:pPr>
        <w:pStyle w:val="13"/>
        <w:keepNext w:val="0"/>
        <w:keepLines w:val="0"/>
        <w:numPr>
          <w:ilvl w:val="0"/>
          <w:numId w:val="0"/>
        </w:numPr>
        <w:jc w:val="center"/>
        <w:rPr>
          <w:rtl/>
        </w:rPr>
      </w:pPr>
      <w:r w:rsidRPr="00200C3E">
        <w:rPr>
          <w:rtl/>
        </w:rPr>
        <w:lastRenderedPageBreak/>
        <w:t xml:space="preserve">נספח </w:t>
      </w:r>
      <w:r w:rsidRPr="00200C3E">
        <w:rPr>
          <w:rFonts w:hint="cs"/>
          <w:rtl/>
        </w:rPr>
        <w:t>ה'</w:t>
      </w:r>
      <w:r w:rsidRPr="00200C3E">
        <w:rPr>
          <w:rtl/>
        </w:rPr>
        <w:t xml:space="preserve">– </w:t>
      </w:r>
      <w:r w:rsidRPr="00200C3E">
        <w:rPr>
          <w:rFonts w:hint="cs"/>
          <w:rtl/>
        </w:rPr>
        <w:t>דוחות נדרשים (רשימה לא ממצה)</w:t>
      </w:r>
      <w:bookmarkEnd w:id="597"/>
      <w:bookmarkEnd w:id="598"/>
    </w:p>
    <w:p w14:paraId="0C5F8868" w14:textId="77777777" w:rsidR="007624C7" w:rsidRPr="00200C3E" w:rsidRDefault="007624C7" w:rsidP="007624C7">
      <w:pPr>
        <w:pStyle w:val="afc"/>
        <w:numPr>
          <w:ilvl w:val="0"/>
          <w:numId w:val="53"/>
        </w:numPr>
      </w:pPr>
      <w:r w:rsidRPr="00200C3E">
        <w:rPr>
          <w:rFonts w:hint="cs"/>
          <w:rtl/>
        </w:rPr>
        <w:t>להלן דוגמאות לדוחות הנדרשים מהמערכת.</w:t>
      </w:r>
    </w:p>
    <w:p w14:paraId="4800AF02" w14:textId="12313A1E" w:rsidR="00FA4571" w:rsidRPr="00200C3E" w:rsidRDefault="007624C7" w:rsidP="007624C7">
      <w:pPr>
        <w:pStyle w:val="afc"/>
        <w:numPr>
          <w:ilvl w:val="0"/>
          <w:numId w:val="53"/>
        </w:numPr>
      </w:pPr>
      <w:r w:rsidRPr="00200C3E">
        <w:rPr>
          <w:rFonts w:hint="cs"/>
          <w:rtl/>
        </w:rPr>
        <w:t xml:space="preserve">יודגש, בהתאם לאמור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Ref2594112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5.5</w:t>
      </w:r>
      <w:r w:rsidRPr="00200C3E">
        <w:rPr>
          <w:rtl/>
        </w:rPr>
        <w:fldChar w:fldCharType="end"/>
      </w:r>
      <w:r w:rsidRPr="00200C3E">
        <w:rPr>
          <w:rFonts w:hint="cs"/>
          <w:rtl/>
        </w:rPr>
        <w:t xml:space="preserve"> ל</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tl/>
        </w:rPr>
        <w:fldChar w:fldCharType="end"/>
      </w:r>
      <w:r w:rsidRPr="00200C3E">
        <w:rPr>
          <w:rFonts w:hint="cs"/>
          <w:rtl/>
        </w:rPr>
        <w:t>, כי הדוחות הנ"ל אינם ממצים וכי המשרד יהיה רשאי לדרוש בשלב האפיון דוחות נוספים על פי צרכיו.</w:t>
      </w:r>
    </w:p>
    <w:p w14:paraId="5D46C687" w14:textId="77777777" w:rsidR="00FA4571" w:rsidRPr="00200C3E" w:rsidRDefault="00FA4571" w:rsidP="00FA4571">
      <w:pPr>
        <w:rPr>
          <w:b/>
          <w:bCs/>
          <w:u w:val="single"/>
          <w:rtl/>
        </w:rPr>
      </w:pPr>
      <w:r w:rsidRPr="00200C3E">
        <w:rPr>
          <w:rFonts w:hint="cs"/>
          <w:b/>
          <w:bCs/>
          <w:u w:val="single"/>
          <w:rtl/>
        </w:rPr>
        <w:t>דוח סיכום בחינה סטטיסטי</w:t>
      </w:r>
    </w:p>
    <w:p w14:paraId="7F3B0AF9" w14:textId="77777777" w:rsidR="007624C7" w:rsidRPr="00200C3E" w:rsidRDefault="007624C7" w:rsidP="00FA4571">
      <w:r w:rsidRPr="00200C3E">
        <w:rPr>
          <w:rFonts w:hint="cs"/>
          <w:rtl/>
        </w:rPr>
        <w:t xml:space="preserve"> </w:t>
      </w:r>
      <w:r w:rsidR="00FA4571" w:rsidRPr="00200C3E">
        <w:rPr>
          <w:noProof/>
        </w:rPr>
        <w:drawing>
          <wp:inline distT="0" distB="0" distL="0" distR="0" wp14:anchorId="2DE5BEE4" wp14:editId="61D902B9">
            <wp:extent cx="3624467" cy="42168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29742" cy="4222962"/>
                    </a:xfrm>
                    <a:prstGeom prst="rect">
                      <a:avLst/>
                    </a:prstGeom>
                    <a:noFill/>
                    <a:ln>
                      <a:noFill/>
                    </a:ln>
                  </pic:spPr>
                </pic:pic>
              </a:graphicData>
            </a:graphic>
          </wp:inline>
        </w:drawing>
      </w:r>
    </w:p>
    <w:p w14:paraId="1720DBCF" w14:textId="77777777" w:rsidR="00C906A3" w:rsidRPr="00200C3E" w:rsidRDefault="007C48EF" w:rsidP="002251D1">
      <w:pPr>
        <w:rPr>
          <w:b/>
          <w:bCs/>
          <w:rtl/>
        </w:rPr>
      </w:pPr>
      <w:r w:rsidRPr="00200C3E">
        <w:rPr>
          <w:b/>
          <w:bCs/>
          <w:rtl/>
        </w:rPr>
        <w:lastRenderedPageBreak/>
        <w:tab/>
      </w:r>
      <w:r w:rsidR="00FA4571" w:rsidRPr="00200C3E">
        <w:rPr>
          <w:b/>
          <w:bCs/>
          <w:noProof/>
          <w:rtl/>
        </w:rPr>
        <w:drawing>
          <wp:inline distT="0" distB="0" distL="0" distR="0" wp14:anchorId="5D4A6180" wp14:editId="098B53BB">
            <wp:extent cx="4047869" cy="2319866"/>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60694" cy="2327216"/>
                    </a:xfrm>
                    <a:prstGeom prst="rect">
                      <a:avLst/>
                    </a:prstGeom>
                    <a:noFill/>
                    <a:ln>
                      <a:noFill/>
                    </a:ln>
                  </pic:spPr>
                </pic:pic>
              </a:graphicData>
            </a:graphic>
          </wp:inline>
        </w:drawing>
      </w:r>
      <w:r w:rsidRPr="00200C3E">
        <w:rPr>
          <w:b/>
          <w:bCs/>
          <w:rtl/>
        </w:rPr>
        <w:tab/>
      </w:r>
    </w:p>
    <w:p w14:paraId="629D56A9" w14:textId="77777777" w:rsidR="00FA4571" w:rsidRPr="00200C3E" w:rsidRDefault="00FA4571" w:rsidP="002251D1">
      <w:pPr>
        <w:rPr>
          <w:b/>
          <w:bCs/>
          <w:u w:val="single"/>
          <w:rtl/>
        </w:rPr>
      </w:pPr>
      <w:r w:rsidRPr="00200C3E">
        <w:rPr>
          <w:rFonts w:hint="cs"/>
          <w:b/>
          <w:bCs/>
          <w:u w:val="single"/>
          <w:rtl/>
        </w:rPr>
        <w:t>דוח סטטיסטי מפורט ע"פ סעיפי בחינה</w:t>
      </w:r>
    </w:p>
    <w:tbl>
      <w:tblPr>
        <w:bidiVisual/>
        <w:tblW w:w="10960" w:type="dxa"/>
        <w:tblInd w:w="5" w:type="dxa"/>
        <w:tblLook w:val="04A0" w:firstRow="1" w:lastRow="0" w:firstColumn="1" w:lastColumn="0" w:noHBand="0" w:noVBand="1"/>
      </w:tblPr>
      <w:tblGrid>
        <w:gridCol w:w="4240"/>
        <w:gridCol w:w="1880"/>
        <w:gridCol w:w="2800"/>
        <w:gridCol w:w="2040"/>
      </w:tblGrid>
      <w:tr w:rsidR="00A657DF" w:rsidRPr="00200C3E" w14:paraId="5E14A174" w14:textId="77777777" w:rsidTr="00A53376">
        <w:trPr>
          <w:trHeight w:val="1215"/>
          <w:tblHeader/>
        </w:trPr>
        <w:tc>
          <w:tcPr>
            <w:tcW w:w="4240" w:type="dxa"/>
            <w:tcBorders>
              <w:top w:val="single" w:sz="8" w:space="0" w:color="auto"/>
              <w:left w:val="single" w:sz="8" w:space="0" w:color="auto"/>
              <w:bottom w:val="single" w:sz="8" w:space="0" w:color="auto"/>
              <w:right w:val="single" w:sz="4" w:space="0" w:color="auto"/>
            </w:tcBorders>
            <w:shd w:val="clear" w:color="000000" w:fill="00B0F0"/>
            <w:vAlign w:val="center"/>
            <w:hideMark/>
          </w:tcPr>
          <w:p w14:paraId="49126FA7"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t>שאלה</w:t>
            </w:r>
          </w:p>
        </w:tc>
        <w:tc>
          <w:tcPr>
            <w:tcW w:w="188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35246D6"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6747288"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000000" w:fill="00B0F0"/>
            <w:vAlign w:val="center"/>
            <w:hideMark/>
          </w:tcPr>
          <w:p w14:paraId="1C5AAFBD"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53376" w:rsidRPr="00200C3E" w14:paraId="74047105"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5882B70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שאלה 1</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9B48A3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E2757C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65FCB3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7DEAD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970BDC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2</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52E84B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4A73F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F288B8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7E593C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06A860A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3</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48FBE7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198A4A4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9511D8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7CDA3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D64640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4</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3F5D8B9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2C0612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295B7AA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60995D9"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11CD66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לפני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FD8640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7B82B5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081FE67"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405AD48"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8C69D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לאחר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68C283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69EFE97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33DCADD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11B170B"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8D562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6</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0D1E42D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5CF80B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32DC1B9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8B13A0A"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474FDAC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לפני השינוי בניקוד הפנימי בשאלה 5</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5D88358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4D7AF3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00C961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7D61B7"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20C72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אחרי השינוי בניקוד הפנימי בשאלה 5</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428692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3FAD4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7606587B" w14:textId="77777777" w:rsidR="00A53376" w:rsidRPr="00200C3E" w:rsidRDefault="00A53376" w:rsidP="00A53376">
            <w:pPr>
              <w:bidi w:val="0"/>
              <w:spacing w:line="240" w:lineRule="auto"/>
              <w:jc w:val="right"/>
              <w:rPr>
                <w:rFonts w:ascii="Arial" w:hAnsi="Arial" w:cs="Arial"/>
                <w:color w:val="000000"/>
                <w:sz w:val="22"/>
                <w:szCs w:val="22"/>
              </w:rPr>
            </w:pPr>
          </w:p>
        </w:tc>
      </w:tr>
    </w:tbl>
    <w:p w14:paraId="211A8D36" w14:textId="77777777" w:rsidR="00FA4571" w:rsidRPr="00200C3E" w:rsidRDefault="00FA4571" w:rsidP="002251D1">
      <w:pPr>
        <w:rPr>
          <w:rtl/>
        </w:rPr>
      </w:pPr>
    </w:p>
    <w:tbl>
      <w:tblPr>
        <w:bidiVisual/>
        <w:tblW w:w="12040" w:type="dxa"/>
        <w:tblLook w:val="04A0" w:firstRow="1" w:lastRow="0" w:firstColumn="1" w:lastColumn="0" w:noHBand="0" w:noVBand="1"/>
      </w:tblPr>
      <w:tblGrid>
        <w:gridCol w:w="1080"/>
        <w:gridCol w:w="4240"/>
        <w:gridCol w:w="1880"/>
        <w:gridCol w:w="2800"/>
        <w:gridCol w:w="2040"/>
      </w:tblGrid>
      <w:tr w:rsidR="00A657DF" w:rsidRPr="00200C3E" w14:paraId="42CFD28D" w14:textId="77777777" w:rsidTr="00A53376">
        <w:trPr>
          <w:trHeight w:val="930"/>
          <w:tblHeader/>
        </w:trPr>
        <w:tc>
          <w:tcPr>
            <w:tcW w:w="1080" w:type="dxa"/>
            <w:tcBorders>
              <w:top w:val="single" w:sz="8" w:space="0" w:color="auto"/>
              <w:left w:val="single" w:sz="8" w:space="0" w:color="auto"/>
              <w:bottom w:val="single" w:sz="8" w:space="0" w:color="auto"/>
              <w:right w:val="single" w:sz="8" w:space="0" w:color="auto"/>
            </w:tcBorders>
            <w:shd w:val="clear" w:color="auto" w:fill="00B0F0"/>
            <w:vAlign w:val="center"/>
            <w:hideMark/>
          </w:tcPr>
          <w:p w14:paraId="12A82178"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lastRenderedPageBreak/>
              <w:t>שאלה</w:t>
            </w:r>
          </w:p>
        </w:tc>
        <w:tc>
          <w:tcPr>
            <w:tcW w:w="4240" w:type="dxa"/>
            <w:tcBorders>
              <w:top w:val="single" w:sz="8" w:space="0" w:color="auto"/>
              <w:left w:val="nil"/>
              <w:bottom w:val="single" w:sz="8" w:space="0" w:color="auto"/>
              <w:right w:val="single" w:sz="4" w:space="0" w:color="auto"/>
            </w:tcBorders>
            <w:shd w:val="clear" w:color="auto" w:fill="00B0F0"/>
            <w:vAlign w:val="center"/>
            <w:hideMark/>
          </w:tcPr>
          <w:p w14:paraId="5718ABB2"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 xml:space="preserve">מס' תיק </w:t>
            </w:r>
          </w:p>
        </w:tc>
        <w:tc>
          <w:tcPr>
            <w:tcW w:w="188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687FA0DB"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034ADF8F"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auto" w:fill="00B0F0"/>
            <w:vAlign w:val="center"/>
            <w:hideMark/>
          </w:tcPr>
          <w:p w14:paraId="6A6F16F0"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657DF" w:rsidRPr="00200C3E" w14:paraId="18687378" w14:textId="77777777" w:rsidTr="00514049">
        <w:trPr>
          <w:trHeight w:val="300"/>
        </w:trPr>
        <w:tc>
          <w:tcPr>
            <w:tcW w:w="1080" w:type="dxa"/>
            <w:tcBorders>
              <w:top w:val="nil"/>
              <w:left w:val="single" w:sz="8" w:space="0" w:color="auto"/>
              <w:bottom w:val="single" w:sz="8" w:space="0" w:color="auto"/>
              <w:right w:val="single" w:sz="8" w:space="0" w:color="auto"/>
            </w:tcBorders>
            <w:shd w:val="clear" w:color="000000" w:fill="FFFFFF"/>
            <w:vAlign w:val="center"/>
            <w:hideMark/>
          </w:tcPr>
          <w:p w14:paraId="39CD4224" w14:textId="77777777" w:rsidR="00A53376" w:rsidRPr="00200C3E" w:rsidRDefault="00A53376" w:rsidP="00A53376">
            <w:pPr>
              <w:spacing w:line="240" w:lineRule="auto"/>
              <w:jc w:val="center"/>
              <w:rPr>
                <w:rFonts w:ascii="Arial" w:hAnsi="Arial" w:cs="Arial"/>
                <w:sz w:val="22"/>
                <w:szCs w:val="22"/>
                <w:rtl/>
              </w:rPr>
            </w:pPr>
            <w:r w:rsidRPr="00200C3E">
              <w:rPr>
                <w:rFonts w:ascii="Arial" w:hAnsi="Arial" w:cs="Arial"/>
                <w:sz w:val="22"/>
                <w:szCs w:val="22"/>
                <w:rtl/>
              </w:rPr>
              <w:t>שאלה 1</w:t>
            </w:r>
          </w:p>
        </w:tc>
        <w:tc>
          <w:tcPr>
            <w:tcW w:w="4240" w:type="dxa"/>
            <w:tcBorders>
              <w:top w:val="nil"/>
              <w:left w:val="nil"/>
              <w:bottom w:val="single" w:sz="8" w:space="0" w:color="auto"/>
              <w:right w:val="single" w:sz="4" w:space="0" w:color="auto"/>
            </w:tcBorders>
            <w:shd w:val="clear" w:color="000000" w:fill="FFFFFF"/>
            <w:vAlign w:val="bottom"/>
            <w:hideMark/>
          </w:tcPr>
          <w:p w14:paraId="126F2D8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חלק סגור. 8 שאלות סגורות. 3 נקודות לשאלה</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E3274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0B3DD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0F32515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9771BC" w14:textId="77777777" w:rsidTr="00514049">
        <w:trPr>
          <w:trHeight w:val="570"/>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A228C48"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2</w:t>
            </w:r>
          </w:p>
        </w:tc>
        <w:tc>
          <w:tcPr>
            <w:tcW w:w="4240" w:type="dxa"/>
            <w:tcBorders>
              <w:top w:val="nil"/>
              <w:left w:val="nil"/>
              <w:bottom w:val="single" w:sz="4" w:space="0" w:color="auto"/>
              <w:right w:val="single" w:sz="4" w:space="0" w:color="auto"/>
            </w:tcBorders>
            <w:shd w:val="clear" w:color="000000" w:fill="FFFFFF"/>
            <w:vAlign w:val="bottom"/>
            <w:hideMark/>
          </w:tcPr>
          <w:p w14:paraId="1A6CABDE"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נדרש 1- הטיפול בדוחותיה הכספיים של המוכרת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60A2F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D4CDE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EB01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9A9C164"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5FF300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0874A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נדרש 2- הטיפול בדוחותיה הכספיים של הרוכשת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F41F55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06D7E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390EB9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E752B2"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06CD725"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3</w:t>
            </w:r>
          </w:p>
        </w:tc>
        <w:tc>
          <w:tcPr>
            <w:tcW w:w="4240" w:type="dxa"/>
            <w:tcBorders>
              <w:top w:val="nil"/>
              <w:left w:val="nil"/>
              <w:bottom w:val="single" w:sz="4" w:space="0" w:color="auto"/>
              <w:right w:val="single" w:sz="4" w:space="0" w:color="auto"/>
            </w:tcBorders>
            <w:shd w:val="clear" w:color="000000" w:fill="FFFFFF"/>
            <w:vAlign w:val="bottom"/>
            <w:hideMark/>
          </w:tcPr>
          <w:p w14:paraId="7A867AA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חילוץ שיעור ההיוון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1C858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3B6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055DA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0A559C"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85C4D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277AE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המחויבות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A3EE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0FEF3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F5954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08AC4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4832F9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7C59F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נכסי התוכנית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388B86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F181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B0F08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DF377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3BC631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5E4D6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ההטבה הנוספת לעובדי דרג א</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5CD7BD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1472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6765D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466447"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F5FBB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6B587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שוטף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1E671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265D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90887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ED0563"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281E00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B7BECC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במחויבות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C3709F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685749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6790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1D9E98" w14:textId="77777777" w:rsidTr="00514049">
        <w:trPr>
          <w:trHeight w:val="855"/>
        </w:trPr>
        <w:tc>
          <w:tcPr>
            <w:tcW w:w="1080" w:type="dxa"/>
            <w:vMerge/>
            <w:tcBorders>
              <w:top w:val="nil"/>
              <w:left w:val="single" w:sz="8" w:space="0" w:color="auto"/>
              <w:bottom w:val="single" w:sz="8" w:space="0" w:color="000000"/>
              <w:right w:val="single" w:sz="8" w:space="0" w:color="auto"/>
            </w:tcBorders>
            <w:vAlign w:val="center"/>
            <w:hideMark/>
          </w:tcPr>
          <w:p w14:paraId="5DF481B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20AEF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מדידות מחדש/חישוב יתרת סגירה של המחויבות (למי שחישב את המדידות מחדש כ </w:t>
            </w:r>
            <w:r w:rsidRPr="00200C3E">
              <w:rPr>
                <w:rFonts w:ascii="Arial" w:hAnsi="Arial" w:cs="Arial"/>
                <w:color w:val="000000"/>
                <w:sz w:val="22"/>
                <w:szCs w:val="22"/>
              </w:rPr>
              <w:t>PN</w:t>
            </w:r>
            <w:r w:rsidRPr="00200C3E">
              <w:rPr>
                <w:rFonts w:ascii="Arial" w:hAnsi="Arial" w:cs="Arial"/>
                <w:color w:val="000000"/>
                <w:sz w:val="22"/>
                <w:szCs w:val="22"/>
                <w:rtl/>
              </w:rPr>
              <w:t>)</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E4BB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F2720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0E714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3914D2"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959FE3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C7A6B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אחוז המשיכה מנכסי התוכנית לתשלום הטבות מביאור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F765B8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AA31F0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EAB54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89401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1E0A6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26785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בנכסי 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6933B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6F10EE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D67D1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0D929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76C3AF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E1F38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עבר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B528A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E56CD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8DCD6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0098EA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6CBE01E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05BBA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ההפקדה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4560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36445C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5757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4B192E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9B2B73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82CBB2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ההפקדות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14F4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F98B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590F6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38F853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B5E6F2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0DA277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C280D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A6D6C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6897D0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1AAD50" w14:textId="77777777" w:rsidTr="00514049">
        <w:trPr>
          <w:trHeight w:val="300"/>
        </w:trPr>
        <w:tc>
          <w:tcPr>
            <w:tcW w:w="1080" w:type="dxa"/>
            <w:vMerge/>
            <w:tcBorders>
              <w:top w:val="nil"/>
              <w:left w:val="single" w:sz="8" w:space="0" w:color="auto"/>
              <w:bottom w:val="single" w:sz="8" w:space="0" w:color="000000"/>
              <w:right w:val="single" w:sz="8" w:space="0" w:color="auto"/>
            </w:tcBorders>
            <w:vAlign w:val="center"/>
            <w:hideMark/>
          </w:tcPr>
          <w:p w14:paraId="03F63DA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18A85C7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בנכסי תוכנית לשנת 2018</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0DEFA2B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3D42E2E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A07CB9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0CF78F5" w14:textId="77777777" w:rsidTr="00514049">
        <w:trPr>
          <w:trHeight w:val="570"/>
        </w:trPr>
        <w:tc>
          <w:tcPr>
            <w:tcW w:w="1080"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22778BCA"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lastRenderedPageBreak/>
              <w:t>שאלה 4</w:t>
            </w:r>
          </w:p>
        </w:tc>
        <w:tc>
          <w:tcPr>
            <w:tcW w:w="4240" w:type="dxa"/>
            <w:tcBorders>
              <w:top w:val="nil"/>
              <w:left w:val="nil"/>
              <w:bottom w:val="single" w:sz="4" w:space="0" w:color="auto"/>
              <w:right w:val="single" w:sz="4" w:space="0" w:color="auto"/>
            </w:tcBorders>
            <w:shd w:val="clear" w:color="000000" w:fill="FFFFFF"/>
            <w:vAlign w:val="bottom"/>
            <w:hideMark/>
          </w:tcPr>
          <w:p w14:paraId="5F3A80E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מבנה כללי - כותרות +כותרות משנה + הכללת סעיפי ההון המתאימים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270D4F2"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A621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5B5B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BA5666"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2601B5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064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יפ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921A22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567A5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9F98E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D229B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A91578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4D7B30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השגת שליטה ביותם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1FBFD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B32DE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97638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FAAA5C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C96B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9C5BC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מימוש האופציות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7AB7B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E6C51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22F20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817445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0A734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99B2D8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הצת שורת רווח השנה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2E657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F8575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3B39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BBBD45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FA5C8D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61618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הון מניות ופרמיה של האם עוזיהו - יפ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8B0018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337FFB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65A27F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94070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CE14D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002C3B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עודפים עוזיהו נתון - זקיפה לחישוב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51B192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9FABB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78B003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95D94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DEC1E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C2A3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המוניטין מ- 1/1/12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FD954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54CC7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35AF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B32F2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BE60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A8F90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יתרת השקעה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A7A5E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93ED6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808410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E8CF5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82529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4BB21B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יתרת השקעה 31/12/17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938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ECD64F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8A6CB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A517C3F"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B67B49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488F4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ההפרש בין יתרת ההשקעה 1/1/12 לבין ההשקעה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0885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FBF7B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75BDD9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47BFE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1836C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FB665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רווחי אקוויטי מצטברים-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191C17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FB8C6D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B1A65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8088F0"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5B991E3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C29DB8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הכנסות מדיבידנד - מצטברות 2016+2017 -חלק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CD7E2A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11FBA6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3EB3B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46CE06C" w14:textId="77777777" w:rsidTr="00514049">
        <w:trPr>
          <w:trHeight w:val="720"/>
        </w:trPr>
        <w:tc>
          <w:tcPr>
            <w:tcW w:w="1080" w:type="dxa"/>
            <w:vMerge/>
            <w:tcBorders>
              <w:top w:val="nil"/>
              <w:left w:val="single" w:sz="8" w:space="0" w:color="auto"/>
              <w:bottom w:val="single" w:sz="4" w:space="0" w:color="auto"/>
              <w:right w:val="single" w:sz="8" w:space="0" w:color="auto"/>
            </w:tcBorders>
            <w:vAlign w:val="center"/>
            <w:hideMark/>
          </w:tcPr>
          <w:p w14:paraId="2F12076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1B3A8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הפסד ממימוש יחסי - ירידה בשיעור ההחזקה - חלק מתנועה השקעה- כל חישוב (תנועה/ הרכבים לפני ואחרי לרבות שחזור מוניטין או רק התנועה ללא חישוב מוניטין)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60AAC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B836A8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B99C0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48FEBC"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FEA63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DFED8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דיון ונימוק השגת השליטה- חישוב שיעור החזקה בהשגת שליטה 1/1/18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D34B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10521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22AF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33F63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9615EB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7B8C5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ערך נקוב מניות עוזיהו שהונפקו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9C2C03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55C29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162FC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3689E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2790E1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1F7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פרמיה על מניות שהונפקו בהשגת השליטה בנכוי הוצאות הנפקה ובנכוי ערך נקוב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82FA01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61D00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198A6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94B19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F5553F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783C80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 xml:space="preserve">PV </w:t>
            </w:r>
            <w:r w:rsidRPr="00200C3E">
              <w:rPr>
                <w:rFonts w:ascii="Arial" w:hAnsi="Arial" w:cs="Arial"/>
                <w:color w:val="000000"/>
                <w:sz w:val="22"/>
                <w:szCs w:val="22"/>
                <w:rtl/>
              </w:rPr>
              <w:t>כולל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59EB54D"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9E1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61C37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CA5F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606E471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1A96D7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היוון </w:t>
            </w:r>
            <w:r w:rsidRPr="00200C3E">
              <w:rPr>
                <w:rFonts w:ascii="Arial" w:hAnsi="Arial" w:cs="Arial"/>
                <w:color w:val="000000"/>
                <w:sz w:val="22"/>
                <w:szCs w:val="22"/>
              </w:rPr>
              <w:t>PV</w:t>
            </w:r>
            <w:r w:rsidRPr="00200C3E">
              <w:rPr>
                <w:rFonts w:ascii="Arial" w:hAnsi="Arial" w:cs="Arial"/>
                <w:color w:val="000000"/>
                <w:sz w:val="22"/>
                <w:szCs w:val="22"/>
                <w:rtl/>
              </w:rPr>
              <w:t xml:space="preserve"> ללא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D9EFC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CFCAC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A32FC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3FC810E"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E27787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45BD7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רכיב ההמרה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8202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FB52F6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E86F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872CD0"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8EFF3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4F8C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הקצאת עלויות הנפקה לרכיב ההוני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EBD0F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061C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7D21D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C00EB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6CEF1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2578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מ"ר</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4957C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CD30D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BD796C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67A70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B011B5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483579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מב"כ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C3F42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7959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65908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77E02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97E77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3CC94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576F7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75CE8E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2608FC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CF2E8E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ADE96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473D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עוזיהו נתון 2018 -100%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06526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9477E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C80EF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CADB92"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3DDECC1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747D80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הפסד בעליה לשליטה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A3790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0B5708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A98E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2048D87"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564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893AB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שיערוכים השקעה באופציות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3887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7B168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C10226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013D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B6522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7A816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הוצאות עסקה מול רווהפ</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AC321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ADC0C7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D6302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12E29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491E37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D1127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יותם נתון 2018 -זקיפה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EBE5A3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796C00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D5279A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747269"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F8AFD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23147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חלוקת הרווח של יותם בינכוי התאמות למב"כ וללא התאמות אחרות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7FD3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D09A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6BC4A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510777"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E55F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2D489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זקיפת רווח למב"כ לזשמ"ש מב"כ - התאמה לפי שיעור 8% לשנה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E99CF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DCB612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E5B517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EE3656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9833C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0721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ש"ה ה"ק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58CB0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1501C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9752A4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556A5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4B6973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BD498B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מזומן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F355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2907B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818AA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BBA2B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08B34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0D2AD0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אג"ח ש"ה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D4466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293D3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1E1FE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8AC36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45EE5C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A106A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ש"ה מניות עוזיהו - לא יורד ניקוד על כל מספר שהניחו, אלא אם הציגו 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8A652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577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CF67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11343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476A74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6FB06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3595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DAC75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C2185A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92E66D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80C95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C929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מוניטין - תמורה בניכוי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158747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961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8D56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A25E1C"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742B1B3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BF1AA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מוניטין באופן כללי - לא יורד ניקוד על חישוב מניות עוזיהו אלא אם הוצגו בנטו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26DD8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18697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91E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5F1849"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3A013BF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66BD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שיעורי ההחזקה- ההבנה שמדובר בעסקה עם הזשמ"ש במישור ההוני (חישוב שיעור החזקה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C830BA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438A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1DD3C4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AFA460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0E3378E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B2A5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לפני- הרכב או י.פ בתוספת הקצאת הרווח 2018 לזשמ"ש (תנועה)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B7FB4E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4B2D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82ABF5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972F8D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E5DCF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FF3908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אחרי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FC95F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11CF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418AB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D7F26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AC0A3E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B5C81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קרן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6F2277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E1A29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526DC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EC734BB" w14:textId="77777777" w:rsidTr="00514049">
        <w:trPr>
          <w:trHeight w:val="585"/>
        </w:trPr>
        <w:tc>
          <w:tcPr>
            <w:tcW w:w="1080" w:type="dxa"/>
            <w:vMerge/>
            <w:tcBorders>
              <w:top w:val="nil"/>
              <w:left w:val="single" w:sz="8" w:space="0" w:color="auto"/>
              <w:bottom w:val="single" w:sz="4" w:space="0" w:color="auto"/>
              <w:right w:val="single" w:sz="8" w:space="0" w:color="auto"/>
            </w:tcBorders>
            <w:vAlign w:val="center"/>
            <w:hideMark/>
          </w:tcPr>
          <w:p w14:paraId="2D7BEC8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nil"/>
              <w:right w:val="single" w:sz="4" w:space="0" w:color="auto"/>
            </w:tcBorders>
            <w:shd w:val="clear" w:color="000000" w:fill="FFFFFF"/>
            <w:vAlign w:val="bottom"/>
            <w:hideMark/>
          </w:tcPr>
          <w:p w14:paraId="062EDC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השינוי בזשמש בדרך אחרת (הרכב לפני ואחרי בדרך אחרת)</w:t>
            </w:r>
          </w:p>
        </w:tc>
        <w:tc>
          <w:tcPr>
            <w:tcW w:w="1880" w:type="dxa"/>
            <w:tcBorders>
              <w:top w:val="nil"/>
              <w:left w:val="single" w:sz="4" w:space="0" w:color="auto"/>
              <w:bottom w:val="nil"/>
              <w:right w:val="single" w:sz="4" w:space="0" w:color="auto"/>
            </w:tcBorders>
            <w:shd w:val="clear" w:color="000000" w:fill="FFFFFF"/>
            <w:noWrap/>
            <w:vAlign w:val="bottom"/>
          </w:tcPr>
          <w:p w14:paraId="4EDA714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nil"/>
              <w:right w:val="single" w:sz="4" w:space="0" w:color="auto"/>
            </w:tcBorders>
            <w:shd w:val="clear" w:color="000000" w:fill="FFFFFF"/>
            <w:noWrap/>
            <w:vAlign w:val="bottom"/>
          </w:tcPr>
          <w:p w14:paraId="2D39915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489351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CB5CA70" w14:textId="77777777" w:rsidTr="00514049">
        <w:trPr>
          <w:trHeight w:val="570"/>
        </w:trPr>
        <w:tc>
          <w:tcPr>
            <w:tcW w:w="1080"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6B3EE7A9"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w:t>
            </w:r>
          </w:p>
        </w:tc>
        <w:tc>
          <w:tcPr>
            <w:tcW w:w="4240" w:type="dxa"/>
            <w:tcBorders>
              <w:top w:val="single" w:sz="8" w:space="0" w:color="auto"/>
              <w:left w:val="nil"/>
              <w:bottom w:val="single" w:sz="4" w:space="0" w:color="auto"/>
              <w:right w:val="single" w:sz="4" w:space="0" w:color="auto"/>
            </w:tcBorders>
            <w:shd w:val="clear" w:color="000000" w:fill="FFFFFF"/>
            <w:vAlign w:val="bottom"/>
            <w:hideMark/>
          </w:tcPr>
          <w:p w14:paraId="674A36CD"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52552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3E583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E8D16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59D66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523ED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E64A8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68F071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108C9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DEE91B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9EBDC9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583FA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3329CA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7B156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4DEC5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71984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BBB561"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87A96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1E3DA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D374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BCD3DD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BC9FB5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2C31F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22A5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C8D76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FB8BF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3672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DD29F0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648C6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E861A8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B3F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913C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9BDAF6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FE2F2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1BDA6D4"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726AB7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305649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0F0302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3E5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4B16F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CF159B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3B60AE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CC5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AC0F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9D585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F6F53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DAC0B2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20BBB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7181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B0D5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8067A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91A6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3D35F5A"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C34D4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1DB2D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668D1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94061B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F1443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50205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FDEA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E13117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C92261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CC706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7024C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A83F32"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2F647D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D2E8B2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9C0E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6F1004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A47E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4DA250"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48D3D1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6DE36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BA32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33F0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C966FD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834260"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7589FA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F23D5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27DA6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0F219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C82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8D622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A965B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5389D1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F0581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A6F920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54177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CA33CC8"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FA9E6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9B860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F724F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6B61D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94E85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CE219D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2D5FAE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AAEC48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B6088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71A6D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21B503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14FEA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06133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91CE5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A101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FC8A9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08363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75E34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7A0D5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B5E465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ABDC7D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A807C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3E34A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7F788A4" w14:textId="77777777" w:rsidTr="00514049">
        <w:trPr>
          <w:trHeight w:val="30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09CC5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29576D9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1A14E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DFA23A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35B89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76DD1"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E41EB4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6</w:t>
            </w:r>
          </w:p>
        </w:tc>
        <w:tc>
          <w:tcPr>
            <w:tcW w:w="4240" w:type="dxa"/>
            <w:tcBorders>
              <w:top w:val="nil"/>
              <w:left w:val="nil"/>
              <w:bottom w:val="single" w:sz="4" w:space="0" w:color="auto"/>
              <w:right w:val="single" w:sz="4" w:space="0" w:color="auto"/>
            </w:tcBorders>
            <w:shd w:val="clear" w:color="000000" w:fill="FFFFFF"/>
            <w:vAlign w:val="bottom"/>
            <w:hideMark/>
          </w:tcPr>
          <w:p w14:paraId="51EC95C7"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סעיף 1 - הוצאות פחת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3AE4F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E79E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473FC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475BA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ECDCB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ADD3B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1 - הוצאות פחת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42FB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8BCDE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0AB14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49D563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0294942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90363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21755B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440DD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782EBD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F6A93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3024D8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A653F6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3E734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D9B7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50270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B1D13B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4C568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3D934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948DD5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5F5F4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D7852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58D46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8B5E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EBB05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D2FC7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42BAC4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A7C29B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69A8049"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2D9507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F149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8DB91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C01A67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65C865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40B42C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03851B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A330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E85646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E69435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4959E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7F6045"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F0D549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73C4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4F0E8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CED2DA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FD4C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43005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A9D398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CB476D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40C41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AE9A7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A689C5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BB2560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7715B3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2C4E36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6540C5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16ACC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927173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84A371"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39BE5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C4E7B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חישוב הריבית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2FB3BD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337C7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13A1D5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A9730C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47F04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CF782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405EA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C369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D47E7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7FF269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5360E5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5D007B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C53D5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D00DF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5B4E6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AFEEF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27852E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1094B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274BC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9252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7C901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6D2D13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76F26E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E34A6C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EF6D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54F4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63192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C1437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0B1746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CADD6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B9C46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5AE1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A8E7F9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BE54D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1C46A30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E9C3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EF52B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A3C2B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72FF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9481CF"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11C8835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546330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השפעות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C4AF89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6330023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D0C7F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A59676" w14:textId="77777777" w:rsidTr="00514049">
        <w:trPr>
          <w:trHeight w:val="300"/>
        </w:trPr>
        <w:tc>
          <w:tcPr>
            <w:tcW w:w="1080" w:type="dxa"/>
            <w:tcBorders>
              <w:top w:val="nil"/>
              <w:left w:val="nil"/>
              <w:bottom w:val="nil"/>
              <w:right w:val="nil"/>
            </w:tcBorders>
            <w:shd w:val="clear" w:color="000000" w:fill="FFFFFF"/>
            <w:noWrap/>
            <w:vAlign w:val="bottom"/>
            <w:hideMark/>
          </w:tcPr>
          <w:p w14:paraId="4B44C0AF"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4240" w:type="dxa"/>
            <w:tcBorders>
              <w:top w:val="nil"/>
              <w:left w:val="nil"/>
              <w:bottom w:val="nil"/>
              <w:right w:val="nil"/>
            </w:tcBorders>
            <w:shd w:val="clear" w:color="000000" w:fill="FFFFFF"/>
            <w:vAlign w:val="bottom"/>
            <w:hideMark/>
          </w:tcPr>
          <w:p w14:paraId="27A0D54A"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1880" w:type="dxa"/>
            <w:tcBorders>
              <w:top w:val="nil"/>
              <w:left w:val="nil"/>
              <w:bottom w:val="nil"/>
              <w:right w:val="nil"/>
            </w:tcBorders>
            <w:shd w:val="clear" w:color="000000" w:fill="FFFFFF"/>
            <w:noWrap/>
            <w:vAlign w:val="bottom"/>
          </w:tcPr>
          <w:p w14:paraId="602337F2" w14:textId="77777777" w:rsidR="00A53376" w:rsidRPr="00200C3E" w:rsidRDefault="00A53376" w:rsidP="00A53376">
            <w:pPr>
              <w:bidi w:val="0"/>
              <w:spacing w:line="240" w:lineRule="auto"/>
              <w:jc w:val="left"/>
              <w:rPr>
                <w:rFonts w:ascii="Arial" w:hAnsi="Arial" w:cs="Arial"/>
                <w:color w:val="000000"/>
                <w:sz w:val="22"/>
                <w:szCs w:val="22"/>
              </w:rPr>
            </w:pPr>
          </w:p>
        </w:tc>
        <w:tc>
          <w:tcPr>
            <w:tcW w:w="2800" w:type="dxa"/>
            <w:tcBorders>
              <w:top w:val="nil"/>
              <w:left w:val="nil"/>
              <w:bottom w:val="nil"/>
              <w:right w:val="nil"/>
            </w:tcBorders>
            <w:shd w:val="clear" w:color="000000" w:fill="FFFFFF"/>
            <w:noWrap/>
            <w:vAlign w:val="bottom"/>
          </w:tcPr>
          <w:p w14:paraId="4226245E" w14:textId="77777777" w:rsidR="00A53376" w:rsidRPr="00200C3E" w:rsidRDefault="00A53376" w:rsidP="00A53376">
            <w:pPr>
              <w:bidi w:val="0"/>
              <w:spacing w:line="240" w:lineRule="auto"/>
              <w:jc w:val="left"/>
              <w:rPr>
                <w:rFonts w:ascii="Arial" w:hAnsi="Arial" w:cs="Arial"/>
                <w:color w:val="000000"/>
                <w:sz w:val="22"/>
                <w:szCs w:val="22"/>
              </w:rPr>
            </w:pPr>
          </w:p>
        </w:tc>
        <w:tc>
          <w:tcPr>
            <w:tcW w:w="2040" w:type="dxa"/>
            <w:tcBorders>
              <w:top w:val="nil"/>
              <w:left w:val="nil"/>
              <w:bottom w:val="nil"/>
              <w:right w:val="nil"/>
            </w:tcBorders>
            <w:shd w:val="clear" w:color="000000" w:fill="FFFFFF"/>
            <w:noWrap/>
            <w:vAlign w:val="bottom"/>
          </w:tcPr>
          <w:p w14:paraId="4C4E01BD" w14:textId="77777777" w:rsidR="00A53376" w:rsidRPr="00200C3E" w:rsidRDefault="00A53376" w:rsidP="00A53376">
            <w:pPr>
              <w:bidi w:val="0"/>
              <w:spacing w:line="240" w:lineRule="auto"/>
              <w:jc w:val="left"/>
              <w:rPr>
                <w:rFonts w:ascii="Arial" w:hAnsi="Arial" w:cs="Arial"/>
                <w:color w:val="000000"/>
                <w:sz w:val="22"/>
                <w:szCs w:val="22"/>
              </w:rPr>
            </w:pPr>
          </w:p>
        </w:tc>
      </w:tr>
      <w:tr w:rsidR="00A657DF" w:rsidRPr="00200C3E" w14:paraId="673B5077" w14:textId="77777777" w:rsidTr="00514049">
        <w:trPr>
          <w:trHeight w:val="570"/>
        </w:trPr>
        <w:tc>
          <w:tcPr>
            <w:tcW w:w="1080"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568A0EC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 לאחר שינוי תמהיל הניקוד הפנימי</w:t>
            </w:r>
          </w:p>
        </w:tc>
        <w:tc>
          <w:tcPr>
            <w:tcW w:w="4240" w:type="dxa"/>
            <w:tcBorders>
              <w:top w:val="single" w:sz="8" w:space="0" w:color="auto"/>
              <w:left w:val="single" w:sz="8" w:space="0" w:color="auto"/>
              <w:bottom w:val="single" w:sz="4" w:space="0" w:color="auto"/>
              <w:right w:val="single" w:sz="4" w:space="0" w:color="auto"/>
            </w:tcBorders>
            <w:shd w:val="clear" w:color="000000" w:fill="FFFFFF"/>
            <w:vAlign w:val="bottom"/>
            <w:hideMark/>
          </w:tcPr>
          <w:p w14:paraId="09669176"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3EE71E2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437D9B0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single" w:sz="8" w:space="0" w:color="auto"/>
              <w:left w:val="single" w:sz="4" w:space="0" w:color="auto"/>
              <w:bottom w:val="single" w:sz="4" w:space="0" w:color="auto"/>
              <w:right w:val="single" w:sz="8" w:space="0" w:color="auto"/>
            </w:tcBorders>
            <w:shd w:val="clear" w:color="000000" w:fill="FFFFFF"/>
            <w:noWrap/>
            <w:vAlign w:val="bottom"/>
          </w:tcPr>
          <w:p w14:paraId="44B1775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D538C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698AD09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D718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9FA66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2C0566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7BF66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9D07B3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EFF52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A9C77E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FB02B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47F37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F891AA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8ED0A0"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E12F0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7ADA9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455A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9B6A9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455684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5D1D39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70E6599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0091E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DA4FE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A37EB7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E5033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40D544"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DAEE60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9BC624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132A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5892A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FFC54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03EF9B"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24277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F6303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A49E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359A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27B51F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ED488C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20BF1B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6F44BC3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AF66A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589C1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468AD7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217832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A8FF1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F22CA6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BC4AA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87E19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E58B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3FB9D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0B10177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35FDF4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04A9F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F92B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AF5155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2F38A2"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C938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C971BE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C16277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8F3C83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B546E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F432C1"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1B9C78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CD4AFB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665D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017F7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3383BCF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643AB8"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64C0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EA76A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9D71F8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CE1CB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D45C35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130016"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382D9B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8BD1F24"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6094B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36659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FE3DFF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20AA9"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7F71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D1D4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8478D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01D369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BC3E7D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6AE62F"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47FB8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2CE6A0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3C6FC7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CF49B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24C33C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71403"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200D55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A2FED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1816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24F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A3EC8B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9227BF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5B7706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960444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D27893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C708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E9444D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A320B6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AF9CC7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255A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0905B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52D2C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10F11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B78C0EB" w14:textId="77777777" w:rsidTr="00514049">
        <w:trPr>
          <w:trHeight w:val="300"/>
        </w:trPr>
        <w:tc>
          <w:tcPr>
            <w:tcW w:w="1080" w:type="dxa"/>
            <w:vMerge/>
            <w:tcBorders>
              <w:top w:val="single" w:sz="8" w:space="0" w:color="auto"/>
              <w:left w:val="single" w:sz="8" w:space="0" w:color="auto"/>
              <w:bottom w:val="single" w:sz="8" w:space="0" w:color="000000"/>
              <w:right w:val="nil"/>
            </w:tcBorders>
            <w:vAlign w:val="center"/>
            <w:hideMark/>
          </w:tcPr>
          <w:p w14:paraId="6CED196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8" w:space="0" w:color="auto"/>
              <w:right w:val="single" w:sz="4" w:space="0" w:color="auto"/>
            </w:tcBorders>
            <w:shd w:val="clear" w:color="000000" w:fill="FFFFFF"/>
            <w:vAlign w:val="bottom"/>
            <w:hideMark/>
          </w:tcPr>
          <w:p w14:paraId="5EF394D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1A2375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7324E7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2FF8EBBF" w14:textId="77777777" w:rsidR="00A53376" w:rsidRPr="00200C3E" w:rsidRDefault="00A53376" w:rsidP="00A53376">
            <w:pPr>
              <w:bidi w:val="0"/>
              <w:spacing w:line="240" w:lineRule="auto"/>
              <w:jc w:val="right"/>
              <w:rPr>
                <w:rFonts w:ascii="Arial" w:hAnsi="Arial" w:cs="Arial"/>
                <w:color w:val="000000"/>
                <w:sz w:val="22"/>
                <w:szCs w:val="22"/>
              </w:rPr>
            </w:pPr>
          </w:p>
        </w:tc>
      </w:tr>
    </w:tbl>
    <w:p w14:paraId="628E02F6" w14:textId="77777777" w:rsidR="00A53376" w:rsidRPr="00200C3E" w:rsidRDefault="00A53376" w:rsidP="002251D1">
      <w:pPr>
        <w:rPr>
          <w:rtl/>
        </w:rPr>
      </w:pPr>
    </w:p>
    <w:p w14:paraId="7D14807D" w14:textId="77777777" w:rsidR="00A53376" w:rsidRPr="00200C3E" w:rsidRDefault="00A53376" w:rsidP="002251D1">
      <w:pPr>
        <w:rPr>
          <w:b/>
          <w:bCs/>
          <w:u w:val="single"/>
          <w:rtl/>
        </w:rPr>
      </w:pPr>
      <w:r w:rsidRPr="00200C3E">
        <w:rPr>
          <w:rFonts w:hint="cs"/>
          <w:b/>
          <w:bCs/>
          <w:u w:val="single"/>
          <w:rtl/>
        </w:rPr>
        <w:t>אחוז עוברים לפי מספר פעמים שנבחן ניגש לבחינה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4B87B765" w14:textId="77777777" w:rsidTr="00A53376">
        <w:trPr>
          <w:trHeight w:val="285"/>
          <w:tblHeader/>
        </w:trPr>
        <w:tc>
          <w:tcPr>
            <w:tcW w:w="3320" w:type="dxa"/>
            <w:shd w:val="clear" w:color="auto" w:fill="00B0F0"/>
            <w:noWrap/>
            <w:vAlign w:val="bottom"/>
            <w:hideMark/>
          </w:tcPr>
          <w:p w14:paraId="1692358C"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כמה פעמים ניגש לבחינה</w:t>
            </w:r>
          </w:p>
        </w:tc>
        <w:tc>
          <w:tcPr>
            <w:tcW w:w="3100" w:type="dxa"/>
            <w:shd w:val="clear" w:color="auto" w:fill="00B0F0"/>
            <w:noWrap/>
            <w:vAlign w:val="bottom"/>
            <w:hideMark/>
          </w:tcPr>
          <w:p w14:paraId="021CF25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2B8982BE"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56981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6C39FDC6" w14:textId="77777777" w:rsidTr="00C97C18">
        <w:trPr>
          <w:trHeight w:val="285"/>
        </w:trPr>
        <w:tc>
          <w:tcPr>
            <w:tcW w:w="3320" w:type="dxa"/>
            <w:shd w:val="clear" w:color="auto" w:fill="auto"/>
            <w:noWrap/>
            <w:vAlign w:val="bottom"/>
            <w:hideMark/>
          </w:tcPr>
          <w:p w14:paraId="30936CF8"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1</w:t>
            </w:r>
          </w:p>
        </w:tc>
        <w:tc>
          <w:tcPr>
            <w:tcW w:w="3100" w:type="dxa"/>
            <w:shd w:val="clear" w:color="auto" w:fill="auto"/>
            <w:noWrap/>
            <w:vAlign w:val="bottom"/>
            <w:hideMark/>
          </w:tcPr>
          <w:p w14:paraId="22C8205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2320" w:type="dxa"/>
            <w:shd w:val="clear" w:color="auto" w:fill="auto"/>
            <w:noWrap/>
            <w:vAlign w:val="bottom"/>
            <w:hideMark/>
          </w:tcPr>
          <w:p w14:paraId="728C7C1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236</w:t>
            </w:r>
          </w:p>
        </w:tc>
        <w:tc>
          <w:tcPr>
            <w:tcW w:w="1200" w:type="dxa"/>
            <w:shd w:val="clear" w:color="auto" w:fill="auto"/>
            <w:noWrap/>
            <w:vAlign w:val="bottom"/>
            <w:hideMark/>
          </w:tcPr>
          <w:p w14:paraId="1280A4A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51.4%</w:t>
            </w:r>
          </w:p>
        </w:tc>
      </w:tr>
      <w:tr w:rsidR="00A53376" w:rsidRPr="00200C3E" w14:paraId="14DFB65D" w14:textId="77777777" w:rsidTr="00C97C18">
        <w:trPr>
          <w:trHeight w:val="285"/>
        </w:trPr>
        <w:tc>
          <w:tcPr>
            <w:tcW w:w="3320" w:type="dxa"/>
            <w:shd w:val="clear" w:color="auto" w:fill="auto"/>
            <w:noWrap/>
            <w:vAlign w:val="bottom"/>
            <w:hideMark/>
          </w:tcPr>
          <w:p w14:paraId="07C983F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w:t>
            </w:r>
          </w:p>
        </w:tc>
        <w:tc>
          <w:tcPr>
            <w:tcW w:w="3100" w:type="dxa"/>
            <w:shd w:val="clear" w:color="auto" w:fill="auto"/>
            <w:noWrap/>
            <w:vAlign w:val="bottom"/>
            <w:hideMark/>
          </w:tcPr>
          <w:p w14:paraId="58D8C8C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221</w:t>
            </w:r>
          </w:p>
        </w:tc>
        <w:tc>
          <w:tcPr>
            <w:tcW w:w="2320" w:type="dxa"/>
            <w:shd w:val="clear" w:color="auto" w:fill="auto"/>
            <w:noWrap/>
            <w:vAlign w:val="bottom"/>
            <w:hideMark/>
          </w:tcPr>
          <w:p w14:paraId="0F9BC55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59</w:t>
            </w:r>
          </w:p>
        </w:tc>
        <w:tc>
          <w:tcPr>
            <w:tcW w:w="1200" w:type="dxa"/>
            <w:shd w:val="clear" w:color="auto" w:fill="auto"/>
            <w:noWrap/>
            <w:vAlign w:val="bottom"/>
            <w:hideMark/>
          </w:tcPr>
          <w:p w14:paraId="65EECA9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26.7%</w:t>
            </w:r>
          </w:p>
        </w:tc>
      </w:tr>
      <w:tr w:rsidR="00A53376" w:rsidRPr="00200C3E" w14:paraId="1D2A3902" w14:textId="77777777" w:rsidTr="00C97C18">
        <w:trPr>
          <w:trHeight w:val="285"/>
        </w:trPr>
        <w:tc>
          <w:tcPr>
            <w:tcW w:w="3320" w:type="dxa"/>
            <w:shd w:val="clear" w:color="auto" w:fill="auto"/>
            <w:noWrap/>
            <w:vAlign w:val="bottom"/>
            <w:hideMark/>
          </w:tcPr>
          <w:p w14:paraId="6563D2A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3100" w:type="dxa"/>
            <w:shd w:val="clear" w:color="auto" w:fill="auto"/>
            <w:noWrap/>
            <w:vAlign w:val="bottom"/>
            <w:hideMark/>
          </w:tcPr>
          <w:p w14:paraId="4194DB0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21</w:t>
            </w:r>
          </w:p>
        </w:tc>
        <w:tc>
          <w:tcPr>
            <w:tcW w:w="2320" w:type="dxa"/>
            <w:shd w:val="clear" w:color="auto" w:fill="auto"/>
            <w:noWrap/>
            <w:vAlign w:val="bottom"/>
            <w:hideMark/>
          </w:tcPr>
          <w:p w14:paraId="06A2B81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2B7E08F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32F1274" w14:textId="77777777" w:rsidTr="00C97C18">
        <w:trPr>
          <w:trHeight w:val="285"/>
        </w:trPr>
        <w:tc>
          <w:tcPr>
            <w:tcW w:w="3320" w:type="dxa"/>
            <w:shd w:val="clear" w:color="auto" w:fill="auto"/>
            <w:noWrap/>
            <w:vAlign w:val="bottom"/>
            <w:hideMark/>
          </w:tcPr>
          <w:p w14:paraId="77D9B65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w:t>
            </w:r>
          </w:p>
        </w:tc>
        <w:tc>
          <w:tcPr>
            <w:tcW w:w="3100" w:type="dxa"/>
            <w:shd w:val="clear" w:color="auto" w:fill="auto"/>
            <w:noWrap/>
            <w:vAlign w:val="bottom"/>
            <w:hideMark/>
          </w:tcPr>
          <w:p w14:paraId="76347B9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7</w:t>
            </w:r>
          </w:p>
        </w:tc>
        <w:tc>
          <w:tcPr>
            <w:tcW w:w="2320" w:type="dxa"/>
            <w:shd w:val="clear" w:color="auto" w:fill="auto"/>
            <w:noWrap/>
            <w:vAlign w:val="bottom"/>
            <w:hideMark/>
          </w:tcPr>
          <w:p w14:paraId="56776B2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3E55F89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9B513B5" w14:textId="77777777" w:rsidTr="00C97C18">
        <w:trPr>
          <w:trHeight w:val="285"/>
        </w:trPr>
        <w:tc>
          <w:tcPr>
            <w:tcW w:w="3320" w:type="dxa"/>
            <w:shd w:val="clear" w:color="auto" w:fill="auto"/>
            <w:noWrap/>
            <w:vAlign w:val="bottom"/>
            <w:hideMark/>
          </w:tcPr>
          <w:p w14:paraId="3FE38BD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3100" w:type="dxa"/>
            <w:shd w:val="clear" w:color="auto" w:fill="auto"/>
            <w:noWrap/>
            <w:vAlign w:val="bottom"/>
            <w:hideMark/>
          </w:tcPr>
          <w:p w14:paraId="1778643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00A969C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7E4C8C7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4D362589" w14:textId="77777777" w:rsidTr="00C97C18">
        <w:trPr>
          <w:trHeight w:val="285"/>
        </w:trPr>
        <w:tc>
          <w:tcPr>
            <w:tcW w:w="3320" w:type="dxa"/>
            <w:shd w:val="clear" w:color="auto" w:fill="auto"/>
            <w:noWrap/>
            <w:vAlign w:val="bottom"/>
            <w:hideMark/>
          </w:tcPr>
          <w:p w14:paraId="12C1FCC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6</w:t>
            </w:r>
          </w:p>
        </w:tc>
        <w:tc>
          <w:tcPr>
            <w:tcW w:w="3100" w:type="dxa"/>
            <w:shd w:val="clear" w:color="auto" w:fill="auto"/>
            <w:noWrap/>
            <w:vAlign w:val="bottom"/>
            <w:hideMark/>
          </w:tcPr>
          <w:p w14:paraId="370AC84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33B1A31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40CB2AC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F7F91A7" w14:textId="77777777" w:rsidTr="00C97C18">
        <w:trPr>
          <w:trHeight w:val="285"/>
        </w:trPr>
        <w:tc>
          <w:tcPr>
            <w:tcW w:w="3320" w:type="dxa"/>
            <w:shd w:val="clear" w:color="auto" w:fill="auto"/>
            <w:noWrap/>
            <w:vAlign w:val="bottom"/>
            <w:hideMark/>
          </w:tcPr>
          <w:p w14:paraId="314AC68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t>9</w:t>
            </w:r>
          </w:p>
        </w:tc>
        <w:tc>
          <w:tcPr>
            <w:tcW w:w="3100" w:type="dxa"/>
            <w:shd w:val="clear" w:color="auto" w:fill="auto"/>
            <w:noWrap/>
            <w:vAlign w:val="bottom"/>
            <w:hideMark/>
          </w:tcPr>
          <w:p w14:paraId="1CAFB12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2320" w:type="dxa"/>
            <w:shd w:val="clear" w:color="auto" w:fill="auto"/>
            <w:noWrap/>
            <w:vAlign w:val="bottom"/>
            <w:hideMark/>
          </w:tcPr>
          <w:p w14:paraId="1B2C7CF7"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14C2C80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D2C324E" w14:textId="77777777" w:rsidTr="00C97C18">
        <w:trPr>
          <w:trHeight w:val="285"/>
        </w:trPr>
        <w:tc>
          <w:tcPr>
            <w:tcW w:w="3320" w:type="dxa"/>
            <w:shd w:val="clear" w:color="auto" w:fill="auto"/>
            <w:noWrap/>
            <w:vAlign w:val="bottom"/>
            <w:hideMark/>
          </w:tcPr>
          <w:p w14:paraId="2C036B7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16</w:t>
            </w:r>
          </w:p>
        </w:tc>
        <w:tc>
          <w:tcPr>
            <w:tcW w:w="3100" w:type="dxa"/>
            <w:shd w:val="clear" w:color="auto" w:fill="auto"/>
            <w:noWrap/>
            <w:vAlign w:val="bottom"/>
            <w:hideMark/>
          </w:tcPr>
          <w:p w14:paraId="1A3F809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w:t>
            </w:r>
          </w:p>
        </w:tc>
        <w:tc>
          <w:tcPr>
            <w:tcW w:w="2320" w:type="dxa"/>
            <w:shd w:val="clear" w:color="auto" w:fill="auto"/>
            <w:noWrap/>
            <w:vAlign w:val="bottom"/>
            <w:hideMark/>
          </w:tcPr>
          <w:p w14:paraId="1135D79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599C531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828FD51" w14:textId="77777777" w:rsidTr="00C97C18">
        <w:trPr>
          <w:trHeight w:val="285"/>
        </w:trPr>
        <w:tc>
          <w:tcPr>
            <w:tcW w:w="3320" w:type="dxa"/>
            <w:shd w:val="clear" w:color="auto" w:fill="auto"/>
            <w:noWrap/>
            <w:vAlign w:val="bottom"/>
            <w:hideMark/>
          </w:tcPr>
          <w:p w14:paraId="0392C6D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30E2B3D2"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04193BF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295</w:t>
            </w:r>
          </w:p>
        </w:tc>
        <w:tc>
          <w:tcPr>
            <w:tcW w:w="1200" w:type="dxa"/>
            <w:shd w:val="clear" w:color="auto" w:fill="auto"/>
            <w:noWrap/>
            <w:vAlign w:val="bottom"/>
            <w:hideMark/>
          </w:tcPr>
          <w:p w14:paraId="571EEAF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40.9%</w:t>
            </w:r>
          </w:p>
        </w:tc>
      </w:tr>
    </w:tbl>
    <w:p w14:paraId="378AE25F" w14:textId="77777777" w:rsidR="00A53376" w:rsidRPr="00200C3E" w:rsidRDefault="00A53376" w:rsidP="002251D1">
      <w:pPr>
        <w:rPr>
          <w:rtl/>
        </w:rPr>
      </w:pPr>
    </w:p>
    <w:p w14:paraId="661B1719" w14:textId="77777777" w:rsidR="00A53376" w:rsidRPr="00200C3E" w:rsidRDefault="00A53376" w:rsidP="002251D1">
      <w:pPr>
        <w:rPr>
          <w:b/>
          <w:bCs/>
          <w:u w:val="single"/>
          <w:rtl/>
        </w:rPr>
      </w:pPr>
      <w:r w:rsidRPr="00200C3E">
        <w:rPr>
          <w:rFonts w:hint="cs"/>
          <w:b/>
          <w:bCs/>
          <w:u w:val="single"/>
          <w:rtl/>
        </w:rPr>
        <w:t>אחוז עוברים לפי מוסד לימודים</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4497BCDB" w14:textId="77777777" w:rsidTr="00A53376">
        <w:trPr>
          <w:trHeight w:val="285"/>
          <w:tblHeader/>
        </w:trPr>
        <w:tc>
          <w:tcPr>
            <w:tcW w:w="3916" w:type="dxa"/>
            <w:shd w:val="clear" w:color="auto" w:fill="00B0F0"/>
            <w:noWrap/>
            <w:vAlign w:val="bottom"/>
            <w:hideMark/>
          </w:tcPr>
          <w:p w14:paraId="385209F3"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3E549063"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4D33E9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B7F7AD2"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7D8762AD" w14:textId="77777777" w:rsidTr="00C97C18">
        <w:trPr>
          <w:trHeight w:val="285"/>
        </w:trPr>
        <w:tc>
          <w:tcPr>
            <w:tcW w:w="3916" w:type="dxa"/>
            <w:shd w:val="clear" w:color="auto" w:fill="auto"/>
            <w:noWrap/>
            <w:vAlign w:val="bottom"/>
            <w:hideMark/>
          </w:tcPr>
          <w:p w14:paraId="0C34ECF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657447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8EF9B2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20346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5B5FBAE" w14:textId="77777777" w:rsidTr="00C97C18">
        <w:trPr>
          <w:trHeight w:val="285"/>
        </w:trPr>
        <w:tc>
          <w:tcPr>
            <w:tcW w:w="3916" w:type="dxa"/>
            <w:shd w:val="clear" w:color="auto" w:fill="auto"/>
            <w:noWrap/>
            <w:vAlign w:val="bottom"/>
            <w:hideMark/>
          </w:tcPr>
          <w:p w14:paraId="4DE1927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61BBBB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20EE5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C640F9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5008EFE" w14:textId="77777777" w:rsidTr="00C97C18">
        <w:trPr>
          <w:trHeight w:val="285"/>
        </w:trPr>
        <w:tc>
          <w:tcPr>
            <w:tcW w:w="3916" w:type="dxa"/>
            <w:shd w:val="clear" w:color="auto" w:fill="auto"/>
            <w:noWrap/>
            <w:vAlign w:val="bottom"/>
            <w:hideMark/>
          </w:tcPr>
          <w:p w14:paraId="3184F9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55538C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4D01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231A12B"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4B0D9FF" w14:textId="77777777" w:rsidTr="00C97C18">
        <w:trPr>
          <w:trHeight w:val="285"/>
        </w:trPr>
        <w:tc>
          <w:tcPr>
            <w:tcW w:w="3916" w:type="dxa"/>
            <w:shd w:val="clear" w:color="auto" w:fill="auto"/>
            <w:noWrap/>
            <w:vAlign w:val="bottom"/>
            <w:hideMark/>
          </w:tcPr>
          <w:p w14:paraId="417A77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23CF29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32803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76E7CA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714A73F" w14:textId="77777777" w:rsidTr="00C97C18">
        <w:trPr>
          <w:trHeight w:val="285"/>
        </w:trPr>
        <w:tc>
          <w:tcPr>
            <w:tcW w:w="3916" w:type="dxa"/>
            <w:shd w:val="clear" w:color="auto" w:fill="auto"/>
            <w:noWrap/>
            <w:vAlign w:val="bottom"/>
            <w:hideMark/>
          </w:tcPr>
          <w:p w14:paraId="6FA808D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1C680D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EC083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003A66F"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6BE9561" w14:textId="77777777" w:rsidTr="00C97C18">
        <w:trPr>
          <w:trHeight w:val="285"/>
        </w:trPr>
        <w:tc>
          <w:tcPr>
            <w:tcW w:w="3916" w:type="dxa"/>
            <w:shd w:val="clear" w:color="auto" w:fill="auto"/>
            <w:noWrap/>
            <w:vAlign w:val="bottom"/>
            <w:hideMark/>
          </w:tcPr>
          <w:p w14:paraId="7E60FB3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699188C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3A000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1F16E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CDE262B" w14:textId="77777777" w:rsidTr="00C97C18">
        <w:trPr>
          <w:trHeight w:val="285"/>
        </w:trPr>
        <w:tc>
          <w:tcPr>
            <w:tcW w:w="3916" w:type="dxa"/>
            <w:shd w:val="clear" w:color="auto" w:fill="auto"/>
            <w:noWrap/>
            <w:vAlign w:val="bottom"/>
            <w:hideMark/>
          </w:tcPr>
          <w:p w14:paraId="78756E9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4C1FCA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974E0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9965A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E39A8BD" w14:textId="77777777" w:rsidTr="00C97C18">
        <w:trPr>
          <w:trHeight w:val="285"/>
        </w:trPr>
        <w:tc>
          <w:tcPr>
            <w:tcW w:w="3916" w:type="dxa"/>
            <w:shd w:val="clear" w:color="auto" w:fill="auto"/>
            <w:noWrap/>
            <w:vAlign w:val="bottom"/>
            <w:hideMark/>
          </w:tcPr>
          <w:p w14:paraId="616AF95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5FEB6D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5C2356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68883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C42B58" w14:textId="77777777" w:rsidTr="00C97C18">
        <w:trPr>
          <w:trHeight w:val="285"/>
        </w:trPr>
        <w:tc>
          <w:tcPr>
            <w:tcW w:w="3916" w:type="dxa"/>
            <w:shd w:val="clear" w:color="auto" w:fill="auto"/>
            <w:noWrap/>
            <w:vAlign w:val="bottom"/>
            <w:hideMark/>
          </w:tcPr>
          <w:p w14:paraId="250B10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480628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4FE613"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03A405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971B9C6" w14:textId="77777777" w:rsidTr="00C97C18">
        <w:trPr>
          <w:trHeight w:val="285"/>
        </w:trPr>
        <w:tc>
          <w:tcPr>
            <w:tcW w:w="3916" w:type="dxa"/>
            <w:shd w:val="clear" w:color="auto" w:fill="auto"/>
            <w:noWrap/>
            <w:vAlign w:val="bottom"/>
            <w:hideMark/>
          </w:tcPr>
          <w:p w14:paraId="41BF96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E015E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58B66F8"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A1E8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49A1288" w14:textId="77777777" w:rsidTr="00C97C18">
        <w:trPr>
          <w:trHeight w:val="285"/>
        </w:trPr>
        <w:tc>
          <w:tcPr>
            <w:tcW w:w="3916" w:type="dxa"/>
            <w:shd w:val="clear" w:color="auto" w:fill="auto"/>
            <w:noWrap/>
            <w:vAlign w:val="bottom"/>
            <w:hideMark/>
          </w:tcPr>
          <w:p w14:paraId="6AF0922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2A23EF5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FA171C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F97FB8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06A9545" w14:textId="77777777" w:rsidTr="00C97C18">
        <w:trPr>
          <w:trHeight w:val="285"/>
        </w:trPr>
        <w:tc>
          <w:tcPr>
            <w:tcW w:w="3916" w:type="dxa"/>
            <w:shd w:val="clear" w:color="auto" w:fill="auto"/>
            <w:noWrap/>
            <w:vAlign w:val="bottom"/>
            <w:hideMark/>
          </w:tcPr>
          <w:p w14:paraId="55C5E2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237F81C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A22E3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4EBE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3CAB447" w14:textId="77777777" w:rsidTr="00C97C18">
        <w:trPr>
          <w:trHeight w:val="285"/>
        </w:trPr>
        <w:tc>
          <w:tcPr>
            <w:tcW w:w="3916" w:type="dxa"/>
            <w:shd w:val="clear" w:color="auto" w:fill="auto"/>
            <w:noWrap/>
            <w:vAlign w:val="bottom"/>
            <w:hideMark/>
          </w:tcPr>
          <w:p w14:paraId="73ED53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29CF7C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AD9A49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8D24D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A19A52C" w14:textId="77777777" w:rsidTr="00C97C18">
        <w:trPr>
          <w:trHeight w:val="285"/>
        </w:trPr>
        <w:tc>
          <w:tcPr>
            <w:tcW w:w="3916" w:type="dxa"/>
            <w:shd w:val="clear" w:color="auto" w:fill="auto"/>
            <w:noWrap/>
            <w:vAlign w:val="bottom"/>
            <w:hideMark/>
          </w:tcPr>
          <w:p w14:paraId="4272EA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4DA585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0BA59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3DCD66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34F0785" w14:textId="77777777" w:rsidTr="00C97C18">
        <w:trPr>
          <w:trHeight w:val="285"/>
        </w:trPr>
        <w:tc>
          <w:tcPr>
            <w:tcW w:w="3916" w:type="dxa"/>
            <w:shd w:val="clear" w:color="auto" w:fill="auto"/>
            <w:noWrap/>
            <w:vAlign w:val="bottom"/>
            <w:hideMark/>
          </w:tcPr>
          <w:p w14:paraId="44E28A1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1D846A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1A8A1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3195D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1EA4C9F" w14:textId="77777777" w:rsidTr="00C97C18">
        <w:trPr>
          <w:trHeight w:val="285"/>
        </w:trPr>
        <w:tc>
          <w:tcPr>
            <w:tcW w:w="3916" w:type="dxa"/>
            <w:shd w:val="clear" w:color="auto" w:fill="auto"/>
            <w:noWrap/>
            <w:vAlign w:val="bottom"/>
            <w:hideMark/>
          </w:tcPr>
          <w:p w14:paraId="59E030B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08B8B2B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0AC199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5DFE1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BCB4485" w14:textId="77777777" w:rsidTr="00C97C18">
        <w:trPr>
          <w:trHeight w:val="285"/>
        </w:trPr>
        <w:tc>
          <w:tcPr>
            <w:tcW w:w="3916" w:type="dxa"/>
            <w:shd w:val="clear" w:color="auto" w:fill="auto"/>
            <w:noWrap/>
            <w:vAlign w:val="bottom"/>
            <w:hideMark/>
          </w:tcPr>
          <w:p w14:paraId="648A18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0CA601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D59F10"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43E5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EECA29" w14:textId="77777777" w:rsidTr="00C97C18">
        <w:trPr>
          <w:trHeight w:val="285"/>
        </w:trPr>
        <w:tc>
          <w:tcPr>
            <w:tcW w:w="3916" w:type="dxa"/>
            <w:shd w:val="clear" w:color="auto" w:fill="auto"/>
            <w:noWrap/>
            <w:vAlign w:val="bottom"/>
            <w:hideMark/>
          </w:tcPr>
          <w:p w14:paraId="30106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018F32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853ED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C9A5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E083546" w14:textId="77777777" w:rsidTr="00C97C18">
        <w:trPr>
          <w:trHeight w:val="285"/>
        </w:trPr>
        <w:tc>
          <w:tcPr>
            <w:tcW w:w="3916" w:type="dxa"/>
            <w:shd w:val="clear" w:color="auto" w:fill="auto"/>
            <w:noWrap/>
            <w:vAlign w:val="bottom"/>
            <w:hideMark/>
          </w:tcPr>
          <w:p w14:paraId="70CE84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3DABC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1FDEC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B3426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C02E492" w14:textId="77777777" w:rsidTr="00C97C18">
        <w:trPr>
          <w:trHeight w:val="285"/>
        </w:trPr>
        <w:tc>
          <w:tcPr>
            <w:tcW w:w="3916" w:type="dxa"/>
            <w:shd w:val="clear" w:color="auto" w:fill="auto"/>
            <w:noWrap/>
            <w:vAlign w:val="bottom"/>
            <w:hideMark/>
          </w:tcPr>
          <w:p w14:paraId="1BF0B66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7C91EC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3733F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1D1785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03CA36E" w14:textId="77777777" w:rsidTr="00C97C18">
        <w:trPr>
          <w:trHeight w:val="285"/>
        </w:trPr>
        <w:tc>
          <w:tcPr>
            <w:tcW w:w="3916" w:type="dxa"/>
            <w:shd w:val="clear" w:color="auto" w:fill="auto"/>
            <w:noWrap/>
            <w:vAlign w:val="bottom"/>
            <w:hideMark/>
          </w:tcPr>
          <w:p w14:paraId="260780A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hint="cs"/>
                <w:color w:val="000000"/>
                <w:sz w:val="22"/>
                <w:szCs w:val="22"/>
                <w:rtl/>
              </w:rPr>
              <w:lastRenderedPageBreak/>
              <w:t>אוניברסיט</w:t>
            </w:r>
            <w:r w:rsidRPr="00200C3E">
              <w:rPr>
                <w:rFonts w:ascii="Arial" w:hAnsi="Arial" w:cs="Arial" w:hint="eastAsia"/>
                <w:color w:val="000000"/>
                <w:sz w:val="22"/>
                <w:szCs w:val="22"/>
                <w:rtl/>
              </w:rPr>
              <w:t>ת</w:t>
            </w:r>
            <w:r w:rsidRPr="00200C3E">
              <w:rPr>
                <w:rFonts w:ascii="Arial" w:hAnsi="Arial" w:cs="Arial"/>
                <w:color w:val="000000"/>
                <w:sz w:val="22"/>
                <w:szCs w:val="22"/>
                <w:rtl/>
              </w:rPr>
              <w:t xml:space="preserve"> חיפה </w:t>
            </w:r>
          </w:p>
        </w:tc>
        <w:tc>
          <w:tcPr>
            <w:tcW w:w="3100" w:type="dxa"/>
            <w:shd w:val="clear" w:color="auto" w:fill="auto"/>
            <w:noWrap/>
            <w:vAlign w:val="bottom"/>
          </w:tcPr>
          <w:p w14:paraId="08DEF7F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CDC414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8C2477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5BA7407" w14:textId="77777777" w:rsidTr="00C97C18">
        <w:trPr>
          <w:trHeight w:val="285"/>
        </w:trPr>
        <w:tc>
          <w:tcPr>
            <w:tcW w:w="3916" w:type="dxa"/>
            <w:shd w:val="clear" w:color="auto" w:fill="auto"/>
            <w:noWrap/>
            <w:vAlign w:val="bottom"/>
            <w:hideMark/>
          </w:tcPr>
          <w:p w14:paraId="21568E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10B202A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81C9DE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E1991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B85DC2" w14:textId="77777777" w:rsidTr="00C97C18">
        <w:trPr>
          <w:trHeight w:val="285"/>
        </w:trPr>
        <w:tc>
          <w:tcPr>
            <w:tcW w:w="3916" w:type="dxa"/>
            <w:shd w:val="clear" w:color="auto" w:fill="auto"/>
            <w:noWrap/>
            <w:vAlign w:val="bottom"/>
            <w:hideMark/>
          </w:tcPr>
          <w:p w14:paraId="2D01E9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3D5E9C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1A43A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45785E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82A1CA9" w14:textId="77777777" w:rsidTr="00C97C18">
        <w:trPr>
          <w:trHeight w:val="285"/>
        </w:trPr>
        <w:tc>
          <w:tcPr>
            <w:tcW w:w="3916" w:type="dxa"/>
            <w:shd w:val="clear" w:color="auto" w:fill="auto"/>
            <w:noWrap/>
            <w:vAlign w:val="bottom"/>
            <w:hideMark/>
          </w:tcPr>
          <w:p w14:paraId="77F1C4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18BB7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CDD15A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949BCE" w14:textId="77777777" w:rsidR="00A53376" w:rsidRPr="00200C3E" w:rsidRDefault="00A53376" w:rsidP="00A53376">
            <w:pPr>
              <w:bidi w:val="0"/>
              <w:spacing w:line="240" w:lineRule="auto"/>
              <w:jc w:val="right"/>
              <w:rPr>
                <w:rFonts w:ascii="Arial" w:hAnsi="Arial" w:cs="Arial"/>
                <w:color w:val="000000"/>
                <w:sz w:val="22"/>
                <w:szCs w:val="22"/>
              </w:rPr>
            </w:pPr>
          </w:p>
        </w:tc>
      </w:tr>
    </w:tbl>
    <w:p w14:paraId="529A254F" w14:textId="77777777" w:rsidR="00A53376" w:rsidRPr="00200C3E" w:rsidRDefault="00A53376" w:rsidP="002251D1">
      <w:pPr>
        <w:rPr>
          <w:rtl/>
        </w:rPr>
      </w:pPr>
    </w:p>
    <w:p w14:paraId="7E961E17" w14:textId="77777777" w:rsidR="00A53376" w:rsidRPr="00200C3E" w:rsidRDefault="00AE401F" w:rsidP="002251D1">
      <w:pPr>
        <w:rPr>
          <w:b/>
          <w:bCs/>
          <w:u w:val="single"/>
          <w:rtl/>
        </w:rPr>
      </w:pPr>
      <w:r w:rsidRPr="00200C3E">
        <w:rPr>
          <w:rFonts w:hint="cs"/>
          <w:b/>
          <w:bCs/>
          <w:u w:val="single"/>
          <w:rtl/>
        </w:rPr>
        <w:t>אחוז עוברים לפי מוסד לימודים (נבחנים שנגשו פעם אחת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226C13CF" w14:textId="77777777" w:rsidTr="00AE401F">
        <w:trPr>
          <w:trHeight w:val="285"/>
          <w:tblHeader/>
        </w:trPr>
        <w:tc>
          <w:tcPr>
            <w:tcW w:w="3916" w:type="dxa"/>
            <w:shd w:val="clear" w:color="auto" w:fill="00B0F0"/>
            <w:noWrap/>
            <w:vAlign w:val="bottom"/>
            <w:hideMark/>
          </w:tcPr>
          <w:p w14:paraId="600D42C1"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7C6BD4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1E5749F8"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15BD838A"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44EF6C56" w14:textId="77777777" w:rsidTr="00C97C18">
        <w:trPr>
          <w:trHeight w:val="285"/>
        </w:trPr>
        <w:tc>
          <w:tcPr>
            <w:tcW w:w="3916" w:type="dxa"/>
            <w:shd w:val="clear" w:color="auto" w:fill="auto"/>
            <w:noWrap/>
            <w:vAlign w:val="bottom"/>
            <w:hideMark/>
          </w:tcPr>
          <w:p w14:paraId="2740BB66"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96211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24CB04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3126D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96C4C35" w14:textId="77777777" w:rsidTr="00C97C18">
        <w:trPr>
          <w:trHeight w:val="285"/>
        </w:trPr>
        <w:tc>
          <w:tcPr>
            <w:tcW w:w="3916" w:type="dxa"/>
            <w:shd w:val="clear" w:color="auto" w:fill="auto"/>
            <w:noWrap/>
            <w:vAlign w:val="bottom"/>
            <w:hideMark/>
          </w:tcPr>
          <w:p w14:paraId="301BF17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B0A397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24C6E8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388C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EBEF384" w14:textId="77777777" w:rsidTr="00C97C18">
        <w:trPr>
          <w:trHeight w:val="285"/>
        </w:trPr>
        <w:tc>
          <w:tcPr>
            <w:tcW w:w="3916" w:type="dxa"/>
            <w:shd w:val="clear" w:color="auto" w:fill="auto"/>
            <w:noWrap/>
            <w:vAlign w:val="bottom"/>
            <w:hideMark/>
          </w:tcPr>
          <w:p w14:paraId="3AB450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3293DB8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5A30F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815934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1D6F7F1" w14:textId="77777777" w:rsidTr="00C97C18">
        <w:trPr>
          <w:trHeight w:val="285"/>
        </w:trPr>
        <w:tc>
          <w:tcPr>
            <w:tcW w:w="3916" w:type="dxa"/>
            <w:shd w:val="clear" w:color="auto" w:fill="auto"/>
            <w:noWrap/>
            <w:vAlign w:val="bottom"/>
            <w:hideMark/>
          </w:tcPr>
          <w:p w14:paraId="6E90CCB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440995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EC9165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6AC36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528AE71" w14:textId="77777777" w:rsidTr="00C97C18">
        <w:trPr>
          <w:trHeight w:val="285"/>
        </w:trPr>
        <w:tc>
          <w:tcPr>
            <w:tcW w:w="3916" w:type="dxa"/>
            <w:shd w:val="clear" w:color="auto" w:fill="auto"/>
            <w:noWrap/>
            <w:vAlign w:val="bottom"/>
            <w:hideMark/>
          </w:tcPr>
          <w:p w14:paraId="5EF2DB3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5D1118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99DFC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A2B96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4C51E9B" w14:textId="77777777" w:rsidTr="00C97C18">
        <w:trPr>
          <w:trHeight w:val="285"/>
        </w:trPr>
        <w:tc>
          <w:tcPr>
            <w:tcW w:w="3916" w:type="dxa"/>
            <w:shd w:val="clear" w:color="auto" w:fill="auto"/>
            <w:noWrap/>
            <w:vAlign w:val="bottom"/>
            <w:hideMark/>
          </w:tcPr>
          <w:p w14:paraId="44B8FB9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798C83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B44CEB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BA8D2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CCF0516" w14:textId="77777777" w:rsidTr="00C97C18">
        <w:trPr>
          <w:trHeight w:val="285"/>
        </w:trPr>
        <w:tc>
          <w:tcPr>
            <w:tcW w:w="3916" w:type="dxa"/>
            <w:shd w:val="clear" w:color="auto" w:fill="auto"/>
            <w:noWrap/>
            <w:vAlign w:val="bottom"/>
            <w:hideMark/>
          </w:tcPr>
          <w:p w14:paraId="0933DE34"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5E025B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313B97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6BFF2B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BE71C0E" w14:textId="77777777" w:rsidTr="00C97C18">
        <w:trPr>
          <w:trHeight w:val="285"/>
        </w:trPr>
        <w:tc>
          <w:tcPr>
            <w:tcW w:w="3916" w:type="dxa"/>
            <w:shd w:val="clear" w:color="auto" w:fill="auto"/>
            <w:noWrap/>
            <w:vAlign w:val="bottom"/>
            <w:hideMark/>
          </w:tcPr>
          <w:p w14:paraId="3D02F6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5A75C5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8E78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4A653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DBBE" w14:textId="77777777" w:rsidTr="00C97C18">
        <w:trPr>
          <w:trHeight w:val="285"/>
        </w:trPr>
        <w:tc>
          <w:tcPr>
            <w:tcW w:w="3916" w:type="dxa"/>
            <w:shd w:val="clear" w:color="auto" w:fill="auto"/>
            <w:noWrap/>
            <w:vAlign w:val="bottom"/>
            <w:hideMark/>
          </w:tcPr>
          <w:p w14:paraId="0C2C06E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0108549"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607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96D2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F606833" w14:textId="77777777" w:rsidTr="00C97C18">
        <w:trPr>
          <w:trHeight w:val="285"/>
        </w:trPr>
        <w:tc>
          <w:tcPr>
            <w:tcW w:w="3916" w:type="dxa"/>
            <w:shd w:val="clear" w:color="auto" w:fill="auto"/>
            <w:noWrap/>
            <w:vAlign w:val="bottom"/>
            <w:hideMark/>
          </w:tcPr>
          <w:p w14:paraId="72C6BD7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D5EC2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6421E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775057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4C360A" w14:textId="77777777" w:rsidTr="00C97C18">
        <w:trPr>
          <w:trHeight w:val="285"/>
        </w:trPr>
        <w:tc>
          <w:tcPr>
            <w:tcW w:w="3916" w:type="dxa"/>
            <w:shd w:val="clear" w:color="auto" w:fill="auto"/>
            <w:noWrap/>
            <w:vAlign w:val="bottom"/>
            <w:hideMark/>
          </w:tcPr>
          <w:p w14:paraId="008A339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50E8D64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1602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1740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3DF66B2" w14:textId="77777777" w:rsidTr="00C97C18">
        <w:trPr>
          <w:trHeight w:val="285"/>
        </w:trPr>
        <w:tc>
          <w:tcPr>
            <w:tcW w:w="3916" w:type="dxa"/>
            <w:shd w:val="clear" w:color="auto" w:fill="auto"/>
            <w:noWrap/>
            <w:vAlign w:val="bottom"/>
            <w:hideMark/>
          </w:tcPr>
          <w:p w14:paraId="06C1D1C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499CFA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12F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3E8E2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103330" w14:textId="77777777" w:rsidTr="00C97C18">
        <w:trPr>
          <w:trHeight w:val="285"/>
        </w:trPr>
        <w:tc>
          <w:tcPr>
            <w:tcW w:w="3916" w:type="dxa"/>
            <w:shd w:val="clear" w:color="auto" w:fill="auto"/>
            <w:noWrap/>
            <w:vAlign w:val="bottom"/>
            <w:hideMark/>
          </w:tcPr>
          <w:p w14:paraId="3C73AB4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3C7EC33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1421E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6627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084030" w14:textId="77777777" w:rsidTr="00C97C18">
        <w:trPr>
          <w:trHeight w:val="285"/>
        </w:trPr>
        <w:tc>
          <w:tcPr>
            <w:tcW w:w="3916" w:type="dxa"/>
            <w:shd w:val="clear" w:color="auto" w:fill="auto"/>
            <w:noWrap/>
            <w:vAlign w:val="bottom"/>
            <w:hideMark/>
          </w:tcPr>
          <w:p w14:paraId="5F889F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176E87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5C83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631E41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A14147E" w14:textId="77777777" w:rsidTr="00C97C18">
        <w:trPr>
          <w:trHeight w:val="285"/>
        </w:trPr>
        <w:tc>
          <w:tcPr>
            <w:tcW w:w="3916" w:type="dxa"/>
            <w:shd w:val="clear" w:color="auto" w:fill="auto"/>
            <w:noWrap/>
            <w:vAlign w:val="bottom"/>
            <w:hideMark/>
          </w:tcPr>
          <w:p w14:paraId="4E93589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05BB5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FFCB32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71F0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A9F0DC" w14:textId="77777777" w:rsidTr="00C97C18">
        <w:trPr>
          <w:trHeight w:val="285"/>
        </w:trPr>
        <w:tc>
          <w:tcPr>
            <w:tcW w:w="3916" w:type="dxa"/>
            <w:shd w:val="clear" w:color="auto" w:fill="auto"/>
            <w:noWrap/>
            <w:vAlign w:val="bottom"/>
            <w:hideMark/>
          </w:tcPr>
          <w:p w14:paraId="4F630ED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63C81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3F1F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B97AD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A1D208" w14:textId="77777777" w:rsidTr="00C97C18">
        <w:trPr>
          <w:trHeight w:val="285"/>
        </w:trPr>
        <w:tc>
          <w:tcPr>
            <w:tcW w:w="3916" w:type="dxa"/>
            <w:shd w:val="clear" w:color="auto" w:fill="auto"/>
            <w:noWrap/>
            <w:vAlign w:val="bottom"/>
            <w:hideMark/>
          </w:tcPr>
          <w:p w14:paraId="1289D33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4C7957D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2B136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D934A9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3A12F2B" w14:textId="77777777" w:rsidTr="00C97C18">
        <w:trPr>
          <w:trHeight w:val="285"/>
        </w:trPr>
        <w:tc>
          <w:tcPr>
            <w:tcW w:w="3916" w:type="dxa"/>
            <w:shd w:val="clear" w:color="auto" w:fill="auto"/>
            <w:noWrap/>
            <w:vAlign w:val="bottom"/>
            <w:hideMark/>
          </w:tcPr>
          <w:p w14:paraId="79035FCF"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117F7F6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347B8A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184ED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EA96A62" w14:textId="77777777" w:rsidTr="00C97C18">
        <w:trPr>
          <w:trHeight w:val="285"/>
        </w:trPr>
        <w:tc>
          <w:tcPr>
            <w:tcW w:w="3916" w:type="dxa"/>
            <w:shd w:val="clear" w:color="auto" w:fill="auto"/>
            <w:noWrap/>
            <w:vAlign w:val="bottom"/>
            <w:hideMark/>
          </w:tcPr>
          <w:p w14:paraId="099B77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2C4C5AF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84A3AA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B9D83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FE9062" w14:textId="77777777" w:rsidTr="00C97C18">
        <w:trPr>
          <w:trHeight w:val="285"/>
        </w:trPr>
        <w:tc>
          <w:tcPr>
            <w:tcW w:w="3916" w:type="dxa"/>
            <w:shd w:val="clear" w:color="auto" w:fill="auto"/>
            <w:noWrap/>
            <w:vAlign w:val="bottom"/>
            <w:hideMark/>
          </w:tcPr>
          <w:p w14:paraId="546323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סכום כולל</w:t>
            </w:r>
          </w:p>
        </w:tc>
        <w:tc>
          <w:tcPr>
            <w:tcW w:w="3100" w:type="dxa"/>
            <w:shd w:val="clear" w:color="auto" w:fill="auto"/>
            <w:noWrap/>
            <w:vAlign w:val="bottom"/>
          </w:tcPr>
          <w:p w14:paraId="7A5E15D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77FA2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C53E94" w14:textId="77777777" w:rsidR="00AE401F" w:rsidRPr="00200C3E" w:rsidRDefault="00AE401F" w:rsidP="00AE401F">
            <w:pPr>
              <w:bidi w:val="0"/>
              <w:spacing w:line="240" w:lineRule="auto"/>
              <w:jc w:val="right"/>
              <w:rPr>
                <w:rFonts w:ascii="Arial" w:hAnsi="Arial" w:cs="Arial"/>
                <w:color w:val="000000"/>
                <w:sz w:val="22"/>
                <w:szCs w:val="22"/>
              </w:rPr>
            </w:pPr>
          </w:p>
        </w:tc>
      </w:tr>
    </w:tbl>
    <w:p w14:paraId="40F5A032" w14:textId="77777777" w:rsidR="00AE401F" w:rsidRPr="00200C3E" w:rsidRDefault="00AE401F" w:rsidP="002251D1">
      <w:pPr>
        <w:rPr>
          <w:rtl/>
        </w:rPr>
      </w:pPr>
    </w:p>
    <w:p w14:paraId="2A0F7888" w14:textId="77777777" w:rsidR="00AE401F" w:rsidRPr="00200C3E" w:rsidRDefault="00AE401F" w:rsidP="002251D1">
      <w:pPr>
        <w:rPr>
          <w:b/>
          <w:bCs/>
          <w:u w:val="single"/>
          <w:rtl/>
        </w:rPr>
      </w:pPr>
      <w:r w:rsidRPr="00200C3E">
        <w:rPr>
          <w:rFonts w:hint="cs"/>
          <w:b/>
          <w:bCs/>
          <w:u w:val="single"/>
          <w:rtl/>
        </w:rPr>
        <w:t>אחוז עוברים לפי מוסד לימודים (נגשו פעמיים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6C6955BB" w14:textId="77777777" w:rsidTr="00AE401F">
        <w:trPr>
          <w:trHeight w:val="285"/>
          <w:tblHeader/>
        </w:trPr>
        <w:tc>
          <w:tcPr>
            <w:tcW w:w="3916" w:type="dxa"/>
            <w:shd w:val="clear" w:color="auto" w:fill="00B0F0"/>
            <w:noWrap/>
            <w:vAlign w:val="bottom"/>
            <w:hideMark/>
          </w:tcPr>
          <w:p w14:paraId="2E8FBA98"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5AF6341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3239D65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6FDF811E"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54CF18F8" w14:textId="77777777" w:rsidTr="00C97C18">
        <w:trPr>
          <w:trHeight w:val="285"/>
        </w:trPr>
        <w:tc>
          <w:tcPr>
            <w:tcW w:w="3916" w:type="dxa"/>
            <w:shd w:val="clear" w:color="auto" w:fill="auto"/>
            <w:noWrap/>
            <w:vAlign w:val="bottom"/>
            <w:hideMark/>
          </w:tcPr>
          <w:p w14:paraId="200ACE43"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5997A66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D76A8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1E7DD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7BEB0B9" w14:textId="77777777" w:rsidTr="00C97C18">
        <w:trPr>
          <w:trHeight w:val="285"/>
        </w:trPr>
        <w:tc>
          <w:tcPr>
            <w:tcW w:w="3916" w:type="dxa"/>
            <w:shd w:val="clear" w:color="auto" w:fill="auto"/>
            <w:noWrap/>
            <w:vAlign w:val="bottom"/>
            <w:hideMark/>
          </w:tcPr>
          <w:p w14:paraId="27FDB6D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B5C1A4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696DF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AC517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A545075" w14:textId="77777777" w:rsidTr="00C97C18">
        <w:trPr>
          <w:trHeight w:val="285"/>
        </w:trPr>
        <w:tc>
          <w:tcPr>
            <w:tcW w:w="3916" w:type="dxa"/>
            <w:shd w:val="clear" w:color="auto" w:fill="auto"/>
            <w:noWrap/>
            <w:vAlign w:val="bottom"/>
            <w:hideMark/>
          </w:tcPr>
          <w:p w14:paraId="698EAFA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1F4883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D1B29F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626674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59D7BFF" w14:textId="77777777" w:rsidTr="00C97C18">
        <w:trPr>
          <w:trHeight w:val="285"/>
        </w:trPr>
        <w:tc>
          <w:tcPr>
            <w:tcW w:w="3916" w:type="dxa"/>
            <w:shd w:val="clear" w:color="auto" w:fill="auto"/>
            <w:noWrap/>
            <w:vAlign w:val="bottom"/>
            <w:hideMark/>
          </w:tcPr>
          <w:p w14:paraId="2F9F473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C7AB62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AAA0A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72C28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B7B7F5" w14:textId="77777777" w:rsidTr="00C97C18">
        <w:trPr>
          <w:trHeight w:val="285"/>
        </w:trPr>
        <w:tc>
          <w:tcPr>
            <w:tcW w:w="3916" w:type="dxa"/>
            <w:shd w:val="clear" w:color="auto" w:fill="auto"/>
            <w:noWrap/>
            <w:vAlign w:val="bottom"/>
            <w:hideMark/>
          </w:tcPr>
          <w:p w14:paraId="35AAE65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78545A0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70E62A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DEBB62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D6DF9C3" w14:textId="77777777" w:rsidTr="00C97C18">
        <w:trPr>
          <w:trHeight w:val="285"/>
        </w:trPr>
        <w:tc>
          <w:tcPr>
            <w:tcW w:w="3916" w:type="dxa"/>
            <w:shd w:val="clear" w:color="auto" w:fill="auto"/>
            <w:noWrap/>
            <w:vAlign w:val="bottom"/>
            <w:hideMark/>
          </w:tcPr>
          <w:p w14:paraId="4118F7E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5EB918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93B4A8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A7E0F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B5BA6FE" w14:textId="77777777" w:rsidTr="00C97C18">
        <w:trPr>
          <w:trHeight w:val="285"/>
        </w:trPr>
        <w:tc>
          <w:tcPr>
            <w:tcW w:w="3916" w:type="dxa"/>
            <w:shd w:val="clear" w:color="auto" w:fill="auto"/>
            <w:noWrap/>
            <w:vAlign w:val="bottom"/>
            <w:hideMark/>
          </w:tcPr>
          <w:p w14:paraId="1F1370C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47D957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FCF7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C0F3F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C43010C" w14:textId="77777777" w:rsidTr="00C97C18">
        <w:trPr>
          <w:trHeight w:val="285"/>
        </w:trPr>
        <w:tc>
          <w:tcPr>
            <w:tcW w:w="3916" w:type="dxa"/>
            <w:shd w:val="clear" w:color="auto" w:fill="auto"/>
            <w:noWrap/>
            <w:vAlign w:val="bottom"/>
            <w:hideMark/>
          </w:tcPr>
          <w:p w14:paraId="56221F7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61DCCC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44EE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82E97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BA90DBD" w14:textId="77777777" w:rsidTr="00C97C18">
        <w:trPr>
          <w:trHeight w:val="285"/>
        </w:trPr>
        <w:tc>
          <w:tcPr>
            <w:tcW w:w="3916" w:type="dxa"/>
            <w:shd w:val="clear" w:color="auto" w:fill="auto"/>
            <w:noWrap/>
            <w:vAlign w:val="bottom"/>
            <w:hideMark/>
          </w:tcPr>
          <w:p w14:paraId="318C178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666E8A4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9BC8F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1C7DE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C3D4CE2" w14:textId="77777777" w:rsidTr="00C97C18">
        <w:trPr>
          <w:trHeight w:val="285"/>
        </w:trPr>
        <w:tc>
          <w:tcPr>
            <w:tcW w:w="3916" w:type="dxa"/>
            <w:shd w:val="clear" w:color="auto" w:fill="auto"/>
            <w:noWrap/>
            <w:vAlign w:val="bottom"/>
            <w:hideMark/>
          </w:tcPr>
          <w:p w14:paraId="5F80E19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E5BB7E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AABC0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3FD6CA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447B8F" w14:textId="77777777" w:rsidTr="00C97C18">
        <w:trPr>
          <w:trHeight w:val="285"/>
        </w:trPr>
        <w:tc>
          <w:tcPr>
            <w:tcW w:w="3916" w:type="dxa"/>
            <w:shd w:val="clear" w:color="auto" w:fill="auto"/>
            <w:noWrap/>
            <w:vAlign w:val="bottom"/>
            <w:hideMark/>
          </w:tcPr>
          <w:p w14:paraId="26BB3F4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876B9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DC7384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C6AF6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50AF933" w14:textId="77777777" w:rsidTr="00C97C18">
        <w:trPr>
          <w:trHeight w:val="285"/>
        </w:trPr>
        <w:tc>
          <w:tcPr>
            <w:tcW w:w="3916" w:type="dxa"/>
            <w:shd w:val="clear" w:color="auto" w:fill="auto"/>
            <w:noWrap/>
            <w:vAlign w:val="bottom"/>
            <w:hideMark/>
          </w:tcPr>
          <w:p w14:paraId="6944CEB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0FBA9A3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4BC27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5641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2B52D6" w14:textId="77777777" w:rsidTr="00C97C18">
        <w:trPr>
          <w:trHeight w:val="285"/>
        </w:trPr>
        <w:tc>
          <w:tcPr>
            <w:tcW w:w="3916" w:type="dxa"/>
            <w:shd w:val="clear" w:color="auto" w:fill="auto"/>
            <w:noWrap/>
            <w:vAlign w:val="bottom"/>
            <w:hideMark/>
          </w:tcPr>
          <w:p w14:paraId="3106F31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2A7AF5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FE601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ABA2BB4" w14:textId="77777777" w:rsidR="00AE401F" w:rsidRPr="00200C3E" w:rsidRDefault="00AE401F" w:rsidP="00AE401F">
            <w:pPr>
              <w:bidi w:val="0"/>
              <w:spacing w:line="240" w:lineRule="auto"/>
              <w:jc w:val="right"/>
              <w:rPr>
                <w:rFonts w:ascii="Arial" w:hAnsi="Arial" w:cs="Arial"/>
                <w:color w:val="000000"/>
                <w:sz w:val="22"/>
                <w:szCs w:val="22"/>
              </w:rPr>
            </w:pPr>
          </w:p>
        </w:tc>
      </w:tr>
    </w:tbl>
    <w:p w14:paraId="7015A94A" w14:textId="77777777" w:rsidR="00AE401F" w:rsidRPr="00200C3E" w:rsidRDefault="00AE401F" w:rsidP="002251D1">
      <w:pPr>
        <w:rPr>
          <w:rtl/>
        </w:rPr>
      </w:pPr>
    </w:p>
    <w:p w14:paraId="0A0C7C04" w14:textId="77777777" w:rsidR="00AE401F" w:rsidRPr="00200C3E" w:rsidRDefault="00AE401F" w:rsidP="002251D1">
      <w:pPr>
        <w:rPr>
          <w:b/>
          <w:bCs/>
          <w:u w:val="single"/>
          <w:rtl/>
        </w:rPr>
      </w:pPr>
      <w:r w:rsidRPr="00200C3E">
        <w:rPr>
          <w:b/>
          <w:bCs/>
          <w:u w:val="single"/>
          <w:rtl/>
        </w:rPr>
        <w:t xml:space="preserve">אחוז </w:t>
      </w:r>
      <w:r w:rsidRPr="00200C3E">
        <w:rPr>
          <w:rFonts w:hint="cs"/>
          <w:b/>
          <w:bCs/>
          <w:u w:val="single"/>
          <w:rtl/>
        </w:rPr>
        <w:t>נבחנם ש</w:t>
      </w:r>
      <w:r w:rsidRPr="00200C3E">
        <w:rPr>
          <w:b/>
          <w:bCs/>
          <w:u w:val="single"/>
          <w:rtl/>
        </w:rPr>
        <w:t>ניגשו פעם ראשונה מסה"כ נבחנים בכל מוסד</w:t>
      </w:r>
    </w:p>
    <w:tbl>
      <w:tblPr>
        <w:bidiVisual/>
        <w:tblW w:w="10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07DA6935" w14:textId="77777777" w:rsidTr="00AE401F">
        <w:trPr>
          <w:trHeight w:val="285"/>
          <w:tblHeader/>
        </w:trPr>
        <w:tc>
          <w:tcPr>
            <w:tcW w:w="3916" w:type="dxa"/>
            <w:shd w:val="clear" w:color="auto" w:fill="00B0F0"/>
            <w:noWrap/>
            <w:vAlign w:val="bottom"/>
            <w:hideMark/>
          </w:tcPr>
          <w:p w14:paraId="1BFE49F2"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05678E0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ניגשים</w:t>
            </w:r>
          </w:p>
        </w:tc>
        <w:tc>
          <w:tcPr>
            <w:tcW w:w="2320" w:type="dxa"/>
            <w:shd w:val="clear" w:color="auto" w:fill="00B0F0"/>
            <w:noWrap/>
            <w:vAlign w:val="bottom"/>
            <w:hideMark/>
          </w:tcPr>
          <w:p w14:paraId="70BF5B9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ניגשו פעם ראשונה</w:t>
            </w:r>
          </w:p>
        </w:tc>
        <w:tc>
          <w:tcPr>
            <w:tcW w:w="1200" w:type="dxa"/>
            <w:shd w:val="clear" w:color="auto" w:fill="00B0F0"/>
            <w:noWrap/>
            <w:vAlign w:val="bottom"/>
            <w:hideMark/>
          </w:tcPr>
          <w:p w14:paraId="782A3FB1"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w:t>
            </w:r>
            <w:r w:rsidRPr="00200C3E">
              <w:rPr>
                <w:rFonts w:ascii="Arial" w:hAnsi="Arial" w:cs="Arial" w:hint="cs"/>
                <w:color w:val="FFFFFF" w:themeColor="background1"/>
                <w:sz w:val="22"/>
                <w:szCs w:val="22"/>
                <w:rtl/>
              </w:rPr>
              <w:t xml:space="preserve"> נבחנים ש</w:t>
            </w:r>
            <w:r w:rsidRPr="00200C3E">
              <w:rPr>
                <w:rFonts w:ascii="Arial" w:hAnsi="Arial" w:cs="Arial"/>
                <w:color w:val="FFFFFF" w:themeColor="background1"/>
                <w:sz w:val="22"/>
                <w:szCs w:val="22"/>
                <w:rtl/>
              </w:rPr>
              <w:t>ניגשו פעם ראשונה</w:t>
            </w:r>
          </w:p>
        </w:tc>
      </w:tr>
      <w:tr w:rsidR="00AE401F" w:rsidRPr="00200C3E" w14:paraId="63C0292D" w14:textId="77777777" w:rsidTr="00C97C18">
        <w:trPr>
          <w:trHeight w:val="285"/>
        </w:trPr>
        <w:tc>
          <w:tcPr>
            <w:tcW w:w="3916" w:type="dxa"/>
            <w:shd w:val="clear" w:color="auto" w:fill="auto"/>
            <w:noWrap/>
            <w:vAlign w:val="bottom"/>
            <w:hideMark/>
          </w:tcPr>
          <w:p w14:paraId="6102CC20"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5DD87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2463C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804AB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E6B27B" w14:textId="77777777" w:rsidTr="00C97C18">
        <w:trPr>
          <w:trHeight w:val="285"/>
        </w:trPr>
        <w:tc>
          <w:tcPr>
            <w:tcW w:w="3916" w:type="dxa"/>
            <w:shd w:val="clear" w:color="auto" w:fill="auto"/>
            <w:noWrap/>
            <w:vAlign w:val="bottom"/>
            <w:hideMark/>
          </w:tcPr>
          <w:p w14:paraId="5DF87F2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13228C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5208B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2552D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271235E" w14:textId="77777777" w:rsidTr="00C97C18">
        <w:trPr>
          <w:trHeight w:val="285"/>
        </w:trPr>
        <w:tc>
          <w:tcPr>
            <w:tcW w:w="3916" w:type="dxa"/>
            <w:shd w:val="clear" w:color="auto" w:fill="auto"/>
            <w:noWrap/>
            <w:vAlign w:val="bottom"/>
            <w:hideMark/>
          </w:tcPr>
          <w:p w14:paraId="7959E6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האוניברסיטה העברית בירושלים</w:t>
            </w:r>
          </w:p>
        </w:tc>
        <w:tc>
          <w:tcPr>
            <w:tcW w:w="3100" w:type="dxa"/>
            <w:shd w:val="clear" w:color="auto" w:fill="auto"/>
            <w:noWrap/>
            <w:vAlign w:val="bottom"/>
          </w:tcPr>
          <w:p w14:paraId="08D9C5F4"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8BD26C"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014363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399E8A" w14:textId="77777777" w:rsidTr="00C97C18">
        <w:trPr>
          <w:trHeight w:val="285"/>
        </w:trPr>
        <w:tc>
          <w:tcPr>
            <w:tcW w:w="3916" w:type="dxa"/>
            <w:shd w:val="clear" w:color="auto" w:fill="auto"/>
            <w:noWrap/>
            <w:vAlign w:val="bottom"/>
            <w:hideMark/>
          </w:tcPr>
          <w:p w14:paraId="69668DE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E5E228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6009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5D7AB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D6DE24E" w14:textId="77777777" w:rsidTr="00C97C18">
        <w:trPr>
          <w:trHeight w:val="285"/>
        </w:trPr>
        <w:tc>
          <w:tcPr>
            <w:tcW w:w="3916" w:type="dxa"/>
            <w:shd w:val="clear" w:color="auto" w:fill="auto"/>
            <w:noWrap/>
            <w:vAlign w:val="bottom"/>
            <w:hideMark/>
          </w:tcPr>
          <w:p w14:paraId="0983E8B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484042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A146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087B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996EAD2" w14:textId="77777777" w:rsidTr="00C97C18">
        <w:trPr>
          <w:trHeight w:val="285"/>
        </w:trPr>
        <w:tc>
          <w:tcPr>
            <w:tcW w:w="3916" w:type="dxa"/>
            <w:shd w:val="clear" w:color="auto" w:fill="auto"/>
            <w:noWrap/>
            <w:vAlign w:val="bottom"/>
            <w:hideMark/>
          </w:tcPr>
          <w:p w14:paraId="3B8F94D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0E4CEA0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7B9ADD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4EA82E"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8343A27" w14:textId="77777777" w:rsidTr="00C97C18">
        <w:trPr>
          <w:trHeight w:val="285"/>
        </w:trPr>
        <w:tc>
          <w:tcPr>
            <w:tcW w:w="3916" w:type="dxa"/>
            <w:shd w:val="clear" w:color="auto" w:fill="auto"/>
            <w:noWrap/>
            <w:vAlign w:val="bottom"/>
            <w:hideMark/>
          </w:tcPr>
          <w:p w14:paraId="7DBB224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0F1FBD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BBE69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68931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723CCF" w14:textId="77777777" w:rsidTr="00C97C18">
        <w:trPr>
          <w:trHeight w:val="285"/>
        </w:trPr>
        <w:tc>
          <w:tcPr>
            <w:tcW w:w="3916" w:type="dxa"/>
            <w:shd w:val="clear" w:color="auto" w:fill="auto"/>
            <w:noWrap/>
            <w:vAlign w:val="bottom"/>
            <w:hideMark/>
          </w:tcPr>
          <w:p w14:paraId="56A7970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765A9FF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B8BE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5FA60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EDBC8F" w14:textId="77777777" w:rsidTr="00C97C18">
        <w:trPr>
          <w:trHeight w:val="285"/>
        </w:trPr>
        <w:tc>
          <w:tcPr>
            <w:tcW w:w="3916" w:type="dxa"/>
            <w:shd w:val="clear" w:color="auto" w:fill="auto"/>
            <w:noWrap/>
            <w:vAlign w:val="bottom"/>
            <w:hideMark/>
          </w:tcPr>
          <w:p w14:paraId="44937CE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692ABFF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8136D1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C4C65E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D0C3B4" w14:textId="77777777" w:rsidTr="00C97C18">
        <w:trPr>
          <w:trHeight w:val="285"/>
        </w:trPr>
        <w:tc>
          <w:tcPr>
            <w:tcW w:w="3916" w:type="dxa"/>
            <w:shd w:val="clear" w:color="auto" w:fill="auto"/>
            <w:noWrap/>
            <w:vAlign w:val="bottom"/>
            <w:hideMark/>
          </w:tcPr>
          <w:p w14:paraId="6067A6E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037A7D1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1D329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2AD24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3901B8A" w14:textId="77777777" w:rsidTr="00C97C18">
        <w:trPr>
          <w:trHeight w:val="285"/>
        </w:trPr>
        <w:tc>
          <w:tcPr>
            <w:tcW w:w="3916" w:type="dxa"/>
            <w:shd w:val="clear" w:color="auto" w:fill="auto"/>
            <w:noWrap/>
            <w:vAlign w:val="bottom"/>
            <w:hideMark/>
          </w:tcPr>
          <w:p w14:paraId="08F0C4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17A1FE5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A7E25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A40CEA"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8FD7FB" w14:textId="77777777" w:rsidTr="00C97C18">
        <w:trPr>
          <w:trHeight w:val="285"/>
        </w:trPr>
        <w:tc>
          <w:tcPr>
            <w:tcW w:w="3916" w:type="dxa"/>
            <w:shd w:val="clear" w:color="auto" w:fill="auto"/>
            <w:noWrap/>
            <w:vAlign w:val="bottom"/>
            <w:hideMark/>
          </w:tcPr>
          <w:p w14:paraId="6A7D4F4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64564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E610A3"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19319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3FC3F3D" w14:textId="77777777" w:rsidTr="00C97C18">
        <w:trPr>
          <w:trHeight w:val="285"/>
        </w:trPr>
        <w:tc>
          <w:tcPr>
            <w:tcW w:w="3916" w:type="dxa"/>
            <w:shd w:val="clear" w:color="auto" w:fill="auto"/>
            <w:noWrap/>
            <w:vAlign w:val="bottom"/>
            <w:hideMark/>
          </w:tcPr>
          <w:p w14:paraId="345D6A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EBE86A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E4093C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7119E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DFA47C0" w14:textId="77777777" w:rsidTr="00C97C18">
        <w:trPr>
          <w:trHeight w:val="285"/>
        </w:trPr>
        <w:tc>
          <w:tcPr>
            <w:tcW w:w="3916" w:type="dxa"/>
            <w:shd w:val="clear" w:color="auto" w:fill="auto"/>
            <w:noWrap/>
            <w:vAlign w:val="bottom"/>
            <w:hideMark/>
          </w:tcPr>
          <w:p w14:paraId="4F12CC1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1F2C92C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C06CE6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C28380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2F20CB0" w14:textId="77777777" w:rsidTr="00C97C18">
        <w:trPr>
          <w:trHeight w:val="285"/>
        </w:trPr>
        <w:tc>
          <w:tcPr>
            <w:tcW w:w="3916" w:type="dxa"/>
            <w:shd w:val="clear" w:color="auto" w:fill="auto"/>
            <w:noWrap/>
            <w:vAlign w:val="bottom"/>
            <w:hideMark/>
          </w:tcPr>
          <w:p w14:paraId="759F571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CDD962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D62D0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8993A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EF756AD" w14:textId="77777777" w:rsidTr="00C97C18">
        <w:trPr>
          <w:trHeight w:val="285"/>
        </w:trPr>
        <w:tc>
          <w:tcPr>
            <w:tcW w:w="3916" w:type="dxa"/>
            <w:shd w:val="clear" w:color="auto" w:fill="auto"/>
            <w:noWrap/>
            <w:vAlign w:val="bottom"/>
            <w:hideMark/>
          </w:tcPr>
          <w:p w14:paraId="0ADD9D6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2ECF7C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7EA41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0F1953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5B3D77D" w14:textId="77777777" w:rsidTr="00C97C18">
        <w:trPr>
          <w:trHeight w:val="285"/>
        </w:trPr>
        <w:tc>
          <w:tcPr>
            <w:tcW w:w="3916" w:type="dxa"/>
            <w:shd w:val="clear" w:color="auto" w:fill="auto"/>
            <w:noWrap/>
            <w:vAlign w:val="bottom"/>
            <w:hideMark/>
          </w:tcPr>
          <w:p w14:paraId="41C4D49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71C38A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0B59D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5EB0D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0735566" w14:textId="77777777" w:rsidTr="00C97C18">
        <w:trPr>
          <w:trHeight w:val="285"/>
        </w:trPr>
        <w:tc>
          <w:tcPr>
            <w:tcW w:w="3916" w:type="dxa"/>
            <w:shd w:val="clear" w:color="auto" w:fill="auto"/>
            <w:noWrap/>
            <w:vAlign w:val="bottom"/>
            <w:hideMark/>
          </w:tcPr>
          <w:p w14:paraId="3F5EC2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31459A4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3C373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1EECE7"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B09A" w14:textId="77777777" w:rsidTr="00C97C18">
        <w:trPr>
          <w:trHeight w:val="285"/>
        </w:trPr>
        <w:tc>
          <w:tcPr>
            <w:tcW w:w="3916" w:type="dxa"/>
            <w:shd w:val="clear" w:color="auto" w:fill="auto"/>
            <w:noWrap/>
            <w:vAlign w:val="bottom"/>
            <w:hideMark/>
          </w:tcPr>
          <w:p w14:paraId="23A011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4EBC231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29B796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8E5A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E8A310E" w14:textId="77777777" w:rsidTr="00C97C18">
        <w:trPr>
          <w:trHeight w:val="285"/>
        </w:trPr>
        <w:tc>
          <w:tcPr>
            <w:tcW w:w="3916" w:type="dxa"/>
            <w:shd w:val="clear" w:color="auto" w:fill="auto"/>
            <w:noWrap/>
            <w:vAlign w:val="bottom"/>
            <w:hideMark/>
          </w:tcPr>
          <w:p w14:paraId="6C4FBB8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9DA94C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8B0CB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744B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DF9F7B" w14:textId="77777777" w:rsidTr="00C97C18">
        <w:trPr>
          <w:trHeight w:val="285"/>
        </w:trPr>
        <w:tc>
          <w:tcPr>
            <w:tcW w:w="3916" w:type="dxa"/>
            <w:shd w:val="clear" w:color="auto" w:fill="auto"/>
            <w:noWrap/>
            <w:vAlign w:val="bottom"/>
            <w:hideMark/>
          </w:tcPr>
          <w:p w14:paraId="5688C40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57D5D1A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0D8F6F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865E6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B00B18C" w14:textId="77777777" w:rsidTr="00C97C18">
        <w:trPr>
          <w:trHeight w:val="285"/>
        </w:trPr>
        <w:tc>
          <w:tcPr>
            <w:tcW w:w="3916" w:type="dxa"/>
            <w:shd w:val="clear" w:color="auto" w:fill="auto"/>
            <w:noWrap/>
            <w:vAlign w:val="bottom"/>
            <w:hideMark/>
          </w:tcPr>
          <w:p w14:paraId="14F60F4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3EB49EE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40359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455CF5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92BEA3" w14:textId="77777777" w:rsidTr="00C97C18">
        <w:trPr>
          <w:trHeight w:val="285"/>
        </w:trPr>
        <w:tc>
          <w:tcPr>
            <w:tcW w:w="3916" w:type="dxa"/>
            <w:shd w:val="clear" w:color="auto" w:fill="auto"/>
            <w:noWrap/>
            <w:vAlign w:val="bottom"/>
            <w:hideMark/>
          </w:tcPr>
          <w:p w14:paraId="74A8196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FE2900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BD3FA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3ED589"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603B541" w14:textId="77777777" w:rsidTr="00C97C18">
        <w:trPr>
          <w:trHeight w:val="285"/>
        </w:trPr>
        <w:tc>
          <w:tcPr>
            <w:tcW w:w="3916" w:type="dxa"/>
            <w:shd w:val="clear" w:color="auto" w:fill="auto"/>
            <w:noWrap/>
            <w:vAlign w:val="bottom"/>
            <w:hideMark/>
          </w:tcPr>
          <w:p w14:paraId="3DA8533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7D8C9926" w14:textId="77777777" w:rsidR="00AE401F" w:rsidRPr="00200C3E" w:rsidRDefault="00AE401F" w:rsidP="00AE401F">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15DC4DE7"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1200" w:type="dxa"/>
            <w:shd w:val="clear" w:color="auto" w:fill="auto"/>
            <w:noWrap/>
            <w:vAlign w:val="bottom"/>
            <w:hideMark/>
          </w:tcPr>
          <w:p w14:paraId="3FA55D93"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64%</w:t>
            </w:r>
          </w:p>
        </w:tc>
      </w:tr>
    </w:tbl>
    <w:p w14:paraId="174D6B30" w14:textId="77777777" w:rsidR="00AE401F" w:rsidRPr="00200C3E" w:rsidRDefault="00AE401F" w:rsidP="002251D1">
      <w:pPr>
        <w:rPr>
          <w:rtl/>
        </w:rPr>
      </w:pPr>
    </w:p>
    <w:p w14:paraId="1015CB7C" w14:textId="77777777" w:rsidR="00AE401F" w:rsidRPr="00200C3E" w:rsidRDefault="00AE401F" w:rsidP="002251D1">
      <w:pPr>
        <w:rPr>
          <w:b/>
          <w:bCs/>
          <w:u w:val="single"/>
          <w:rtl/>
        </w:rPr>
      </w:pPr>
      <w:r w:rsidRPr="00200C3E">
        <w:rPr>
          <w:rFonts w:hint="cs"/>
          <w:b/>
          <w:bCs/>
          <w:u w:val="single"/>
          <w:rtl/>
        </w:rPr>
        <w:t>אחוז עוברים לפי שאלה במבחן</w:t>
      </w:r>
    </w:p>
    <w:tbl>
      <w:tblPr>
        <w:bidiVisual/>
        <w:tblW w:w="13097"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871"/>
        <w:gridCol w:w="1871"/>
        <w:gridCol w:w="1871"/>
        <w:gridCol w:w="1871"/>
        <w:gridCol w:w="1871"/>
        <w:gridCol w:w="1871"/>
      </w:tblGrid>
      <w:tr w:rsidR="00A657DF" w:rsidRPr="00200C3E" w14:paraId="7809142A" w14:textId="77777777" w:rsidTr="00AE401F">
        <w:trPr>
          <w:trHeight w:val="285"/>
          <w:tblHeader/>
        </w:trPr>
        <w:tc>
          <w:tcPr>
            <w:tcW w:w="1871" w:type="dxa"/>
            <w:shd w:val="clear" w:color="auto" w:fill="00B0F0"/>
            <w:noWrap/>
            <w:vAlign w:val="bottom"/>
            <w:hideMark/>
          </w:tcPr>
          <w:p w14:paraId="2F2C0C9E" w14:textId="77777777" w:rsidR="00AE401F" w:rsidRPr="00200C3E" w:rsidRDefault="00AE401F" w:rsidP="00AE401F">
            <w:pPr>
              <w:spacing w:line="240" w:lineRule="auto"/>
              <w:jc w:val="center"/>
              <w:rPr>
                <w:rFonts w:ascii="Arial" w:hAnsi="Arial" w:cs="Arial"/>
                <w:color w:val="FFFFFF" w:themeColor="background1"/>
                <w:sz w:val="22"/>
                <w:szCs w:val="22"/>
              </w:rPr>
            </w:pPr>
            <w:r w:rsidRPr="00200C3E">
              <w:rPr>
                <w:rFonts w:ascii="Arial" w:hAnsi="Arial" w:cs="Arial"/>
                <w:color w:val="FFFFFF" w:themeColor="background1"/>
                <w:sz w:val="22"/>
                <w:szCs w:val="22"/>
                <w:rtl/>
              </w:rPr>
              <w:lastRenderedPageBreak/>
              <w:t>סכום של מי עבר חלק סגור</w:t>
            </w:r>
          </w:p>
        </w:tc>
        <w:tc>
          <w:tcPr>
            <w:tcW w:w="1871" w:type="dxa"/>
            <w:shd w:val="clear" w:color="auto" w:fill="00B0F0"/>
            <w:noWrap/>
            <w:vAlign w:val="bottom"/>
            <w:hideMark/>
          </w:tcPr>
          <w:p w14:paraId="47ECE88F"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2</w:t>
            </w:r>
          </w:p>
        </w:tc>
        <w:tc>
          <w:tcPr>
            <w:tcW w:w="1871" w:type="dxa"/>
            <w:shd w:val="clear" w:color="auto" w:fill="00B0F0"/>
            <w:noWrap/>
            <w:vAlign w:val="bottom"/>
            <w:hideMark/>
          </w:tcPr>
          <w:p w14:paraId="66A283A6"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3</w:t>
            </w:r>
          </w:p>
        </w:tc>
        <w:tc>
          <w:tcPr>
            <w:tcW w:w="1871" w:type="dxa"/>
            <w:shd w:val="clear" w:color="auto" w:fill="00B0F0"/>
            <w:noWrap/>
            <w:vAlign w:val="bottom"/>
            <w:hideMark/>
          </w:tcPr>
          <w:p w14:paraId="03A15F02"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4</w:t>
            </w:r>
          </w:p>
        </w:tc>
        <w:tc>
          <w:tcPr>
            <w:tcW w:w="1871" w:type="dxa"/>
            <w:shd w:val="clear" w:color="auto" w:fill="00B0F0"/>
            <w:noWrap/>
            <w:vAlign w:val="bottom"/>
            <w:hideMark/>
          </w:tcPr>
          <w:p w14:paraId="60C69230"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5</w:t>
            </w:r>
          </w:p>
        </w:tc>
        <w:tc>
          <w:tcPr>
            <w:tcW w:w="1871" w:type="dxa"/>
            <w:shd w:val="clear" w:color="auto" w:fill="00B0F0"/>
            <w:noWrap/>
            <w:vAlign w:val="bottom"/>
            <w:hideMark/>
          </w:tcPr>
          <w:p w14:paraId="3CE319B3"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6</w:t>
            </w:r>
          </w:p>
        </w:tc>
        <w:tc>
          <w:tcPr>
            <w:tcW w:w="1871" w:type="dxa"/>
            <w:shd w:val="clear" w:color="auto" w:fill="00B0F0"/>
            <w:noWrap/>
            <w:vAlign w:val="bottom"/>
            <w:hideMark/>
          </w:tcPr>
          <w:p w14:paraId="6F5DAED5"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סופי</w:t>
            </w:r>
          </w:p>
        </w:tc>
      </w:tr>
      <w:tr w:rsidR="00AE401F" w:rsidRPr="00200C3E" w14:paraId="4A0BADA0" w14:textId="77777777" w:rsidTr="00C97C18">
        <w:trPr>
          <w:trHeight w:val="285"/>
        </w:trPr>
        <w:tc>
          <w:tcPr>
            <w:tcW w:w="1871" w:type="dxa"/>
            <w:shd w:val="clear" w:color="auto" w:fill="auto"/>
            <w:noWrap/>
            <w:vAlign w:val="bottom"/>
            <w:hideMark/>
          </w:tcPr>
          <w:p w14:paraId="0F5799F4" w14:textId="77777777" w:rsidR="00AE401F" w:rsidRPr="00200C3E" w:rsidRDefault="00AE401F" w:rsidP="00AE401F">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314</w:t>
            </w:r>
          </w:p>
        </w:tc>
        <w:tc>
          <w:tcPr>
            <w:tcW w:w="1871" w:type="dxa"/>
            <w:shd w:val="clear" w:color="auto" w:fill="auto"/>
            <w:noWrap/>
            <w:vAlign w:val="bottom"/>
            <w:hideMark/>
          </w:tcPr>
          <w:p w14:paraId="2EB9E18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320</w:t>
            </w:r>
          </w:p>
        </w:tc>
        <w:tc>
          <w:tcPr>
            <w:tcW w:w="1871" w:type="dxa"/>
            <w:shd w:val="clear" w:color="auto" w:fill="auto"/>
            <w:noWrap/>
            <w:vAlign w:val="bottom"/>
            <w:hideMark/>
          </w:tcPr>
          <w:p w14:paraId="2C0D171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88</w:t>
            </w:r>
          </w:p>
        </w:tc>
        <w:tc>
          <w:tcPr>
            <w:tcW w:w="1871" w:type="dxa"/>
            <w:shd w:val="clear" w:color="auto" w:fill="auto"/>
            <w:noWrap/>
            <w:vAlign w:val="bottom"/>
            <w:hideMark/>
          </w:tcPr>
          <w:p w14:paraId="0D3B7F30"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312</w:t>
            </w:r>
          </w:p>
        </w:tc>
        <w:tc>
          <w:tcPr>
            <w:tcW w:w="1871" w:type="dxa"/>
            <w:shd w:val="clear" w:color="auto" w:fill="auto"/>
            <w:noWrap/>
            <w:vAlign w:val="bottom"/>
            <w:hideMark/>
          </w:tcPr>
          <w:p w14:paraId="3E8AFFE5"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293</w:t>
            </w:r>
          </w:p>
        </w:tc>
        <w:tc>
          <w:tcPr>
            <w:tcW w:w="1871" w:type="dxa"/>
            <w:shd w:val="clear" w:color="auto" w:fill="auto"/>
            <w:noWrap/>
            <w:vAlign w:val="bottom"/>
            <w:hideMark/>
          </w:tcPr>
          <w:p w14:paraId="7587DB84"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324</w:t>
            </w:r>
          </w:p>
        </w:tc>
        <w:tc>
          <w:tcPr>
            <w:tcW w:w="1871" w:type="dxa"/>
            <w:shd w:val="clear" w:color="auto" w:fill="auto"/>
            <w:noWrap/>
            <w:vAlign w:val="bottom"/>
            <w:hideMark/>
          </w:tcPr>
          <w:p w14:paraId="77FD434C"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295</w:t>
            </w:r>
          </w:p>
        </w:tc>
      </w:tr>
      <w:tr w:rsidR="00AE401F" w:rsidRPr="00200C3E" w14:paraId="15FEEA0B" w14:textId="77777777" w:rsidTr="00C97C18">
        <w:trPr>
          <w:trHeight w:val="285"/>
        </w:trPr>
        <w:tc>
          <w:tcPr>
            <w:tcW w:w="1871" w:type="dxa"/>
            <w:shd w:val="clear" w:color="auto" w:fill="auto"/>
            <w:noWrap/>
            <w:vAlign w:val="bottom"/>
            <w:hideMark/>
          </w:tcPr>
          <w:p w14:paraId="3D10A61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42BFDD4D"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44%</w:t>
            </w:r>
          </w:p>
        </w:tc>
        <w:tc>
          <w:tcPr>
            <w:tcW w:w="1871" w:type="dxa"/>
            <w:shd w:val="clear" w:color="auto" w:fill="auto"/>
            <w:noWrap/>
            <w:vAlign w:val="bottom"/>
            <w:hideMark/>
          </w:tcPr>
          <w:p w14:paraId="5599A7DE"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12%</w:t>
            </w:r>
          </w:p>
        </w:tc>
        <w:tc>
          <w:tcPr>
            <w:tcW w:w="1871" w:type="dxa"/>
            <w:shd w:val="clear" w:color="auto" w:fill="auto"/>
            <w:noWrap/>
            <w:vAlign w:val="bottom"/>
            <w:hideMark/>
          </w:tcPr>
          <w:p w14:paraId="02C9C1C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111B7F6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c>
          <w:tcPr>
            <w:tcW w:w="1871" w:type="dxa"/>
            <w:shd w:val="clear" w:color="auto" w:fill="auto"/>
            <w:noWrap/>
            <w:vAlign w:val="bottom"/>
            <w:hideMark/>
          </w:tcPr>
          <w:p w14:paraId="66F36E4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45%</w:t>
            </w:r>
          </w:p>
        </w:tc>
        <w:tc>
          <w:tcPr>
            <w:tcW w:w="1871" w:type="dxa"/>
            <w:shd w:val="clear" w:color="auto" w:fill="auto"/>
            <w:noWrap/>
            <w:vAlign w:val="bottom"/>
            <w:hideMark/>
          </w:tcPr>
          <w:p w14:paraId="23DAA529"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r>
    </w:tbl>
    <w:p w14:paraId="6F655ACB" w14:textId="77777777" w:rsidR="00AE401F" w:rsidRPr="00200C3E" w:rsidRDefault="00AE401F" w:rsidP="002251D1">
      <w:pPr>
        <w:rPr>
          <w:rtl/>
        </w:rPr>
      </w:pPr>
    </w:p>
    <w:p w14:paraId="1E5923CC" w14:textId="77777777" w:rsidR="00AE401F" w:rsidRPr="00200C3E" w:rsidRDefault="00AE401F" w:rsidP="002251D1">
      <w:pPr>
        <w:rPr>
          <w:rtl/>
        </w:rPr>
      </w:pPr>
      <w:r w:rsidRPr="00200C3E">
        <w:rPr>
          <w:noProof/>
        </w:rPr>
        <w:drawing>
          <wp:inline distT="0" distB="0" distL="0" distR="0" wp14:anchorId="4117D372" wp14:editId="4A17A431">
            <wp:extent cx="8814750" cy="146939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826175" cy="1471295"/>
                    </a:xfrm>
                    <a:prstGeom prst="rect">
                      <a:avLst/>
                    </a:prstGeom>
                    <a:noFill/>
                  </pic:spPr>
                </pic:pic>
              </a:graphicData>
            </a:graphic>
          </wp:inline>
        </w:drawing>
      </w:r>
    </w:p>
    <w:p w14:paraId="5CBEFAEF" w14:textId="77777777" w:rsidR="00AE401F" w:rsidRPr="00200C3E" w:rsidRDefault="00AE401F" w:rsidP="002251D1">
      <w:pPr>
        <w:rPr>
          <w:b/>
          <w:bCs/>
          <w:u w:val="single"/>
          <w:rtl/>
        </w:rPr>
      </w:pPr>
    </w:p>
    <w:p w14:paraId="25AD9B03" w14:textId="77777777" w:rsidR="00AE401F" w:rsidRPr="00200C3E" w:rsidRDefault="00791DE4" w:rsidP="002251D1">
      <w:pPr>
        <w:rPr>
          <w:b/>
          <w:bCs/>
          <w:u w:val="single"/>
          <w:rtl/>
        </w:rPr>
      </w:pPr>
      <w:r w:rsidRPr="00200C3E">
        <w:rPr>
          <w:rFonts w:hint="cs"/>
          <w:b/>
          <w:bCs/>
          <w:u w:val="single"/>
          <w:rtl/>
        </w:rPr>
        <w:t>נבחנים שעשו</w:t>
      </w:r>
      <w:r w:rsidR="00AE401F" w:rsidRPr="00200C3E">
        <w:rPr>
          <w:b/>
          <w:bCs/>
          <w:u w:val="single"/>
          <w:rtl/>
        </w:rPr>
        <w:t xml:space="preserve"> שנת השלמה בכל מוס</w:t>
      </w:r>
      <w:r w:rsidRPr="00200C3E">
        <w:rPr>
          <w:rFonts w:hint="cs"/>
          <w:b/>
          <w:bCs/>
          <w:u w:val="single"/>
          <w:rtl/>
        </w:rPr>
        <w:t>ד</w:t>
      </w:r>
    </w:p>
    <w:tbl>
      <w:tblPr>
        <w:bidiVisual/>
        <w:tblW w:w="93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tblGrid>
      <w:tr w:rsidR="00A70925" w:rsidRPr="00200C3E" w14:paraId="06D433EF" w14:textId="77777777" w:rsidTr="00C97C18">
        <w:trPr>
          <w:trHeight w:val="285"/>
          <w:tblHeader/>
        </w:trPr>
        <w:tc>
          <w:tcPr>
            <w:tcW w:w="3916" w:type="dxa"/>
            <w:shd w:val="clear" w:color="auto" w:fill="00B0F0"/>
            <w:noWrap/>
            <w:vAlign w:val="bottom"/>
            <w:hideMark/>
          </w:tcPr>
          <w:p w14:paraId="1020830E"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4A507612"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0BCE5D0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r>
      <w:tr w:rsidR="00A70925" w:rsidRPr="00200C3E" w14:paraId="79672775" w14:textId="77777777" w:rsidTr="00C97C18">
        <w:trPr>
          <w:trHeight w:val="285"/>
        </w:trPr>
        <w:tc>
          <w:tcPr>
            <w:tcW w:w="3916" w:type="dxa"/>
            <w:shd w:val="clear" w:color="auto" w:fill="auto"/>
            <w:noWrap/>
            <w:vAlign w:val="bottom"/>
            <w:hideMark/>
          </w:tcPr>
          <w:p w14:paraId="15D90F80"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34536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706F3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46F1B4E" w14:textId="77777777" w:rsidTr="00C97C18">
        <w:trPr>
          <w:trHeight w:val="285"/>
        </w:trPr>
        <w:tc>
          <w:tcPr>
            <w:tcW w:w="3916" w:type="dxa"/>
            <w:shd w:val="clear" w:color="auto" w:fill="auto"/>
            <w:noWrap/>
            <w:vAlign w:val="bottom"/>
            <w:hideMark/>
          </w:tcPr>
          <w:p w14:paraId="0561A03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D4C9A2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EC19B4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811E668" w14:textId="77777777" w:rsidTr="00C97C18">
        <w:trPr>
          <w:trHeight w:val="285"/>
        </w:trPr>
        <w:tc>
          <w:tcPr>
            <w:tcW w:w="3916" w:type="dxa"/>
            <w:shd w:val="clear" w:color="auto" w:fill="auto"/>
            <w:noWrap/>
            <w:vAlign w:val="bottom"/>
            <w:hideMark/>
          </w:tcPr>
          <w:p w14:paraId="65776CB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193234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4BCBFA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06FE3B" w14:textId="77777777" w:rsidTr="00C97C18">
        <w:trPr>
          <w:trHeight w:val="285"/>
        </w:trPr>
        <w:tc>
          <w:tcPr>
            <w:tcW w:w="3916" w:type="dxa"/>
            <w:shd w:val="clear" w:color="auto" w:fill="auto"/>
            <w:noWrap/>
            <w:vAlign w:val="bottom"/>
            <w:hideMark/>
          </w:tcPr>
          <w:p w14:paraId="31C0CA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C31A61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BE9FD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8051295" w14:textId="77777777" w:rsidTr="00C97C18">
        <w:trPr>
          <w:trHeight w:val="285"/>
        </w:trPr>
        <w:tc>
          <w:tcPr>
            <w:tcW w:w="3916" w:type="dxa"/>
            <w:shd w:val="clear" w:color="auto" w:fill="auto"/>
            <w:noWrap/>
            <w:vAlign w:val="bottom"/>
            <w:hideMark/>
          </w:tcPr>
          <w:p w14:paraId="4253F254"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98452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63140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160C4FD" w14:textId="77777777" w:rsidTr="00C97C18">
        <w:trPr>
          <w:trHeight w:val="285"/>
        </w:trPr>
        <w:tc>
          <w:tcPr>
            <w:tcW w:w="3916" w:type="dxa"/>
            <w:shd w:val="clear" w:color="auto" w:fill="auto"/>
            <w:noWrap/>
            <w:vAlign w:val="bottom"/>
            <w:hideMark/>
          </w:tcPr>
          <w:p w14:paraId="75A6D27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1BE6091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F663D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68AEE97" w14:textId="77777777" w:rsidTr="00C97C18">
        <w:trPr>
          <w:trHeight w:val="285"/>
        </w:trPr>
        <w:tc>
          <w:tcPr>
            <w:tcW w:w="3916" w:type="dxa"/>
            <w:shd w:val="clear" w:color="auto" w:fill="auto"/>
            <w:noWrap/>
            <w:vAlign w:val="bottom"/>
            <w:hideMark/>
          </w:tcPr>
          <w:p w14:paraId="1871D2E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61B412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2550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49D69FD" w14:textId="77777777" w:rsidTr="00C97C18">
        <w:trPr>
          <w:trHeight w:val="285"/>
        </w:trPr>
        <w:tc>
          <w:tcPr>
            <w:tcW w:w="3916" w:type="dxa"/>
            <w:shd w:val="clear" w:color="auto" w:fill="auto"/>
            <w:noWrap/>
            <w:vAlign w:val="bottom"/>
            <w:hideMark/>
          </w:tcPr>
          <w:p w14:paraId="0AEFE8E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30C6BBC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31EEE0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7879A02" w14:textId="77777777" w:rsidTr="00C97C18">
        <w:trPr>
          <w:trHeight w:val="285"/>
        </w:trPr>
        <w:tc>
          <w:tcPr>
            <w:tcW w:w="3916" w:type="dxa"/>
            <w:shd w:val="clear" w:color="auto" w:fill="auto"/>
            <w:noWrap/>
            <w:vAlign w:val="bottom"/>
            <w:hideMark/>
          </w:tcPr>
          <w:p w14:paraId="05F7EFA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13B1538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4DE199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1BBAA14" w14:textId="77777777" w:rsidTr="00C97C18">
        <w:trPr>
          <w:trHeight w:val="285"/>
        </w:trPr>
        <w:tc>
          <w:tcPr>
            <w:tcW w:w="3916" w:type="dxa"/>
            <w:shd w:val="clear" w:color="auto" w:fill="auto"/>
            <w:noWrap/>
            <w:vAlign w:val="bottom"/>
            <w:hideMark/>
          </w:tcPr>
          <w:p w14:paraId="182BF96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A0B7A2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559D1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7705A54" w14:textId="77777777" w:rsidTr="00C97C18">
        <w:trPr>
          <w:trHeight w:val="285"/>
        </w:trPr>
        <w:tc>
          <w:tcPr>
            <w:tcW w:w="3916" w:type="dxa"/>
            <w:shd w:val="clear" w:color="auto" w:fill="auto"/>
            <w:noWrap/>
            <w:vAlign w:val="bottom"/>
            <w:hideMark/>
          </w:tcPr>
          <w:p w14:paraId="4778BA9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7D9A763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B6DE0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405E37" w14:textId="77777777" w:rsidTr="00C97C18">
        <w:trPr>
          <w:trHeight w:val="285"/>
        </w:trPr>
        <w:tc>
          <w:tcPr>
            <w:tcW w:w="3916" w:type="dxa"/>
            <w:shd w:val="clear" w:color="auto" w:fill="auto"/>
            <w:noWrap/>
            <w:vAlign w:val="bottom"/>
            <w:hideMark/>
          </w:tcPr>
          <w:p w14:paraId="5C4633A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0C38D0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B1421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82D733" w14:textId="77777777" w:rsidTr="00C97C18">
        <w:trPr>
          <w:trHeight w:val="285"/>
        </w:trPr>
        <w:tc>
          <w:tcPr>
            <w:tcW w:w="3916" w:type="dxa"/>
            <w:shd w:val="clear" w:color="auto" w:fill="auto"/>
            <w:noWrap/>
            <w:vAlign w:val="bottom"/>
            <w:hideMark/>
          </w:tcPr>
          <w:p w14:paraId="296B4E4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14A7D69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E0009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F5D68DE" w14:textId="77777777" w:rsidTr="00C97C18">
        <w:trPr>
          <w:trHeight w:val="285"/>
        </w:trPr>
        <w:tc>
          <w:tcPr>
            <w:tcW w:w="3916" w:type="dxa"/>
            <w:shd w:val="clear" w:color="auto" w:fill="auto"/>
            <w:noWrap/>
            <w:vAlign w:val="bottom"/>
            <w:hideMark/>
          </w:tcPr>
          <w:p w14:paraId="1F86AA8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0C48BF3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DC16A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B547382" w14:textId="77777777" w:rsidTr="00C97C18">
        <w:trPr>
          <w:trHeight w:val="285"/>
        </w:trPr>
        <w:tc>
          <w:tcPr>
            <w:tcW w:w="3916" w:type="dxa"/>
            <w:shd w:val="clear" w:color="auto" w:fill="auto"/>
            <w:noWrap/>
            <w:vAlign w:val="bottom"/>
            <w:hideMark/>
          </w:tcPr>
          <w:p w14:paraId="1D8CFDF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4F6D29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FA45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B4A1597" w14:textId="77777777" w:rsidTr="00C97C18">
        <w:trPr>
          <w:trHeight w:val="285"/>
        </w:trPr>
        <w:tc>
          <w:tcPr>
            <w:tcW w:w="3916" w:type="dxa"/>
            <w:shd w:val="clear" w:color="auto" w:fill="auto"/>
            <w:noWrap/>
            <w:vAlign w:val="bottom"/>
            <w:hideMark/>
          </w:tcPr>
          <w:p w14:paraId="51E018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1D0EF07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2B0A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5F2699" w14:textId="77777777" w:rsidTr="00C97C18">
        <w:trPr>
          <w:trHeight w:val="285"/>
        </w:trPr>
        <w:tc>
          <w:tcPr>
            <w:tcW w:w="3916" w:type="dxa"/>
            <w:shd w:val="clear" w:color="auto" w:fill="auto"/>
            <w:noWrap/>
            <w:vAlign w:val="bottom"/>
            <w:hideMark/>
          </w:tcPr>
          <w:p w14:paraId="742B27C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6A1188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364E1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47648A" w14:textId="77777777" w:rsidTr="00C97C18">
        <w:trPr>
          <w:trHeight w:val="285"/>
        </w:trPr>
        <w:tc>
          <w:tcPr>
            <w:tcW w:w="3916" w:type="dxa"/>
            <w:shd w:val="clear" w:color="auto" w:fill="auto"/>
            <w:noWrap/>
            <w:vAlign w:val="bottom"/>
            <w:hideMark/>
          </w:tcPr>
          <w:p w14:paraId="685865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2233B4F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4B10CD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4011AB6" w14:textId="77777777" w:rsidTr="00C97C18">
        <w:trPr>
          <w:trHeight w:val="285"/>
        </w:trPr>
        <w:tc>
          <w:tcPr>
            <w:tcW w:w="3916" w:type="dxa"/>
            <w:shd w:val="clear" w:color="auto" w:fill="auto"/>
            <w:noWrap/>
            <w:vAlign w:val="bottom"/>
            <w:hideMark/>
          </w:tcPr>
          <w:p w14:paraId="58E8A4F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700DD00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CF37CA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E1B19A5" w14:textId="77777777" w:rsidTr="00C97C18">
        <w:trPr>
          <w:trHeight w:val="285"/>
        </w:trPr>
        <w:tc>
          <w:tcPr>
            <w:tcW w:w="3916" w:type="dxa"/>
            <w:shd w:val="clear" w:color="auto" w:fill="auto"/>
            <w:noWrap/>
            <w:vAlign w:val="bottom"/>
            <w:hideMark/>
          </w:tcPr>
          <w:p w14:paraId="396A730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3CB0B1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5326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1EEC844" w14:textId="77777777" w:rsidTr="00C97C18">
        <w:trPr>
          <w:trHeight w:val="285"/>
        </w:trPr>
        <w:tc>
          <w:tcPr>
            <w:tcW w:w="3916" w:type="dxa"/>
            <w:shd w:val="clear" w:color="auto" w:fill="auto"/>
            <w:noWrap/>
            <w:vAlign w:val="bottom"/>
            <w:hideMark/>
          </w:tcPr>
          <w:p w14:paraId="60B3975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64C110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A1596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47E5ABA" w14:textId="77777777" w:rsidTr="00C97C18">
        <w:trPr>
          <w:trHeight w:val="285"/>
        </w:trPr>
        <w:tc>
          <w:tcPr>
            <w:tcW w:w="3916" w:type="dxa"/>
            <w:shd w:val="clear" w:color="auto" w:fill="auto"/>
            <w:noWrap/>
            <w:vAlign w:val="bottom"/>
            <w:hideMark/>
          </w:tcPr>
          <w:p w14:paraId="10858D0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6E7F30F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0861FC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9D34D56" w14:textId="77777777" w:rsidTr="00C97C18">
        <w:trPr>
          <w:trHeight w:val="285"/>
        </w:trPr>
        <w:tc>
          <w:tcPr>
            <w:tcW w:w="3916" w:type="dxa"/>
            <w:shd w:val="clear" w:color="auto" w:fill="auto"/>
            <w:noWrap/>
            <w:vAlign w:val="bottom"/>
            <w:hideMark/>
          </w:tcPr>
          <w:p w14:paraId="0E6B83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4D99639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08D5A7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EDDE7D" w14:textId="77777777" w:rsidTr="00C97C18">
        <w:trPr>
          <w:trHeight w:val="285"/>
        </w:trPr>
        <w:tc>
          <w:tcPr>
            <w:tcW w:w="3916" w:type="dxa"/>
            <w:shd w:val="clear" w:color="auto" w:fill="auto"/>
            <w:noWrap/>
            <w:vAlign w:val="bottom"/>
            <w:hideMark/>
          </w:tcPr>
          <w:p w14:paraId="5A4A9D2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B7AE05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3FE46C6" w14:textId="77777777" w:rsidR="00A70925" w:rsidRPr="00200C3E" w:rsidRDefault="00A70925" w:rsidP="00A70925">
            <w:pPr>
              <w:bidi w:val="0"/>
              <w:spacing w:line="240" w:lineRule="auto"/>
              <w:jc w:val="right"/>
              <w:rPr>
                <w:rFonts w:ascii="Arial" w:hAnsi="Arial" w:cs="Arial"/>
                <w:color w:val="000000"/>
                <w:sz w:val="22"/>
                <w:szCs w:val="22"/>
              </w:rPr>
            </w:pPr>
          </w:p>
        </w:tc>
      </w:tr>
    </w:tbl>
    <w:p w14:paraId="0C7D42F8" w14:textId="77777777" w:rsidR="00791DE4" w:rsidRPr="00200C3E" w:rsidRDefault="00791DE4" w:rsidP="002251D1">
      <w:pPr>
        <w:rPr>
          <w:rtl/>
        </w:rPr>
      </w:pPr>
    </w:p>
    <w:p w14:paraId="3C7EEA9A"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שעשו שנת השלמה</w:t>
      </w:r>
    </w:p>
    <w:p w14:paraId="6BFAECDC" w14:textId="77777777" w:rsidR="00AE401F" w:rsidRPr="00200C3E" w:rsidRDefault="00A70925" w:rsidP="00A70925">
      <w:pPr>
        <w:rPr>
          <w:b/>
          <w:bCs/>
          <w:u w:val="single"/>
          <w:rtl/>
        </w:rPr>
      </w:pPr>
      <w:r w:rsidRPr="00200C3E">
        <w:rPr>
          <w:b/>
          <w:bCs/>
          <w:u w:val="single"/>
          <w:rtl/>
        </w:rPr>
        <w:t>אחוז עוברים מאלו שעשו שנת השלמה</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1C19ACF1" w14:textId="77777777" w:rsidTr="00A70925">
        <w:trPr>
          <w:trHeight w:val="285"/>
          <w:tblHeader/>
        </w:trPr>
        <w:tc>
          <w:tcPr>
            <w:tcW w:w="3916" w:type="dxa"/>
            <w:shd w:val="clear" w:color="auto" w:fill="00B0F0"/>
            <w:noWrap/>
            <w:vAlign w:val="bottom"/>
            <w:hideMark/>
          </w:tcPr>
          <w:p w14:paraId="145DA8BD"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681F150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c>
          <w:tcPr>
            <w:tcW w:w="2320" w:type="dxa"/>
            <w:shd w:val="clear" w:color="auto" w:fill="00B0F0"/>
            <w:noWrap/>
            <w:vAlign w:val="bottom"/>
            <w:hideMark/>
          </w:tcPr>
          <w:p w14:paraId="0B769A7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0118B4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60DC5D7" w14:textId="77777777" w:rsidTr="00C97C18">
        <w:trPr>
          <w:trHeight w:val="285"/>
        </w:trPr>
        <w:tc>
          <w:tcPr>
            <w:tcW w:w="3916" w:type="dxa"/>
            <w:shd w:val="clear" w:color="auto" w:fill="auto"/>
            <w:noWrap/>
            <w:vAlign w:val="bottom"/>
            <w:hideMark/>
          </w:tcPr>
          <w:p w14:paraId="200C5439"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1407CAC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FBE7E1"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FB48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7D5C6BC" w14:textId="77777777" w:rsidTr="00C97C18">
        <w:trPr>
          <w:trHeight w:val="285"/>
        </w:trPr>
        <w:tc>
          <w:tcPr>
            <w:tcW w:w="3916" w:type="dxa"/>
            <w:shd w:val="clear" w:color="auto" w:fill="auto"/>
            <w:noWrap/>
            <w:vAlign w:val="bottom"/>
            <w:hideMark/>
          </w:tcPr>
          <w:p w14:paraId="596B7F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0C074C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18809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A0A4A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38A7EB" w14:textId="77777777" w:rsidTr="00C97C18">
        <w:trPr>
          <w:trHeight w:val="285"/>
        </w:trPr>
        <w:tc>
          <w:tcPr>
            <w:tcW w:w="3916" w:type="dxa"/>
            <w:shd w:val="clear" w:color="auto" w:fill="auto"/>
            <w:noWrap/>
            <w:vAlign w:val="bottom"/>
            <w:hideMark/>
          </w:tcPr>
          <w:p w14:paraId="1F35E84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21D88D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216B8A0"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CB5D852"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C2CCCDC" w14:textId="77777777" w:rsidTr="00C97C18">
        <w:trPr>
          <w:trHeight w:val="285"/>
        </w:trPr>
        <w:tc>
          <w:tcPr>
            <w:tcW w:w="3916" w:type="dxa"/>
            <w:shd w:val="clear" w:color="auto" w:fill="auto"/>
            <w:noWrap/>
            <w:vAlign w:val="bottom"/>
            <w:hideMark/>
          </w:tcPr>
          <w:p w14:paraId="738EAC0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36A513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BAD90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B252C9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AB0D570" w14:textId="77777777" w:rsidTr="00C97C18">
        <w:trPr>
          <w:trHeight w:val="285"/>
        </w:trPr>
        <w:tc>
          <w:tcPr>
            <w:tcW w:w="3916" w:type="dxa"/>
            <w:shd w:val="clear" w:color="auto" w:fill="auto"/>
            <w:noWrap/>
            <w:vAlign w:val="bottom"/>
            <w:hideMark/>
          </w:tcPr>
          <w:p w14:paraId="3DBC07B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717FB6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93502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D769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DA9BA5E" w14:textId="77777777" w:rsidTr="00C97C18">
        <w:trPr>
          <w:trHeight w:val="285"/>
        </w:trPr>
        <w:tc>
          <w:tcPr>
            <w:tcW w:w="3916" w:type="dxa"/>
            <w:shd w:val="clear" w:color="auto" w:fill="auto"/>
            <w:noWrap/>
            <w:vAlign w:val="bottom"/>
            <w:hideMark/>
          </w:tcPr>
          <w:p w14:paraId="6CF91E3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2C0875C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9A1DE4"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79972F"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9EF218F" w14:textId="77777777" w:rsidTr="00C97C18">
        <w:trPr>
          <w:trHeight w:val="285"/>
        </w:trPr>
        <w:tc>
          <w:tcPr>
            <w:tcW w:w="3916" w:type="dxa"/>
            <w:shd w:val="clear" w:color="auto" w:fill="auto"/>
            <w:noWrap/>
            <w:vAlign w:val="bottom"/>
            <w:hideMark/>
          </w:tcPr>
          <w:p w14:paraId="035F8F4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040761B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3B9C2B"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E2E16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86655D" w14:textId="77777777" w:rsidTr="00C97C18">
        <w:trPr>
          <w:trHeight w:val="285"/>
        </w:trPr>
        <w:tc>
          <w:tcPr>
            <w:tcW w:w="3916" w:type="dxa"/>
            <w:shd w:val="clear" w:color="auto" w:fill="auto"/>
            <w:noWrap/>
            <w:vAlign w:val="bottom"/>
            <w:hideMark/>
          </w:tcPr>
          <w:p w14:paraId="45E75AA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578E254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339798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EF8DEC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0A85C6A" w14:textId="77777777" w:rsidTr="00C97C18">
        <w:trPr>
          <w:trHeight w:val="285"/>
        </w:trPr>
        <w:tc>
          <w:tcPr>
            <w:tcW w:w="3916" w:type="dxa"/>
            <w:shd w:val="clear" w:color="auto" w:fill="auto"/>
            <w:noWrap/>
            <w:vAlign w:val="bottom"/>
            <w:hideMark/>
          </w:tcPr>
          <w:p w14:paraId="0AEB63B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035C856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561F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53BC2A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231499" w14:textId="77777777" w:rsidTr="00C97C18">
        <w:trPr>
          <w:trHeight w:val="285"/>
        </w:trPr>
        <w:tc>
          <w:tcPr>
            <w:tcW w:w="3916" w:type="dxa"/>
            <w:shd w:val="clear" w:color="auto" w:fill="auto"/>
            <w:noWrap/>
            <w:vAlign w:val="bottom"/>
            <w:hideMark/>
          </w:tcPr>
          <w:p w14:paraId="55EE01C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6C6529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5BF58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E7012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21E089" w14:textId="77777777" w:rsidTr="00C97C18">
        <w:trPr>
          <w:trHeight w:val="285"/>
        </w:trPr>
        <w:tc>
          <w:tcPr>
            <w:tcW w:w="3916" w:type="dxa"/>
            <w:shd w:val="clear" w:color="auto" w:fill="auto"/>
            <w:noWrap/>
            <w:vAlign w:val="bottom"/>
            <w:hideMark/>
          </w:tcPr>
          <w:p w14:paraId="28DA019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4E7C70D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70210FF"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552CA2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51539EA" w14:textId="77777777" w:rsidTr="00C97C18">
        <w:trPr>
          <w:trHeight w:val="285"/>
        </w:trPr>
        <w:tc>
          <w:tcPr>
            <w:tcW w:w="3916" w:type="dxa"/>
            <w:shd w:val="clear" w:color="auto" w:fill="auto"/>
            <w:noWrap/>
            <w:vAlign w:val="bottom"/>
            <w:hideMark/>
          </w:tcPr>
          <w:p w14:paraId="72AF9B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5E3918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653F47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D73B9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A24A407" w14:textId="77777777" w:rsidTr="00C97C18">
        <w:trPr>
          <w:trHeight w:val="285"/>
        </w:trPr>
        <w:tc>
          <w:tcPr>
            <w:tcW w:w="3916" w:type="dxa"/>
            <w:shd w:val="clear" w:color="auto" w:fill="auto"/>
            <w:noWrap/>
            <w:vAlign w:val="bottom"/>
            <w:hideMark/>
          </w:tcPr>
          <w:p w14:paraId="0A5B92B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7619102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A8CE06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9890F8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8C2D29E" w14:textId="77777777" w:rsidTr="00C97C18">
        <w:trPr>
          <w:trHeight w:val="285"/>
        </w:trPr>
        <w:tc>
          <w:tcPr>
            <w:tcW w:w="3916" w:type="dxa"/>
            <w:shd w:val="clear" w:color="auto" w:fill="auto"/>
            <w:noWrap/>
            <w:vAlign w:val="bottom"/>
            <w:hideMark/>
          </w:tcPr>
          <w:p w14:paraId="5AB5640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BCC39C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2BA6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45D32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8D82F42" w14:textId="77777777" w:rsidTr="00C97C18">
        <w:trPr>
          <w:trHeight w:val="285"/>
        </w:trPr>
        <w:tc>
          <w:tcPr>
            <w:tcW w:w="3916" w:type="dxa"/>
            <w:shd w:val="clear" w:color="auto" w:fill="auto"/>
            <w:noWrap/>
            <w:vAlign w:val="bottom"/>
            <w:hideMark/>
          </w:tcPr>
          <w:p w14:paraId="5516C1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650A54F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86B7A0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352BA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3F78F90" w14:textId="77777777" w:rsidTr="00C97C18">
        <w:trPr>
          <w:trHeight w:val="285"/>
        </w:trPr>
        <w:tc>
          <w:tcPr>
            <w:tcW w:w="3916" w:type="dxa"/>
            <w:shd w:val="clear" w:color="auto" w:fill="auto"/>
            <w:noWrap/>
            <w:vAlign w:val="bottom"/>
            <w:hideMark/>
          </w:tcPr>
          <w:p w14:paraId="2899DA6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15CA3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E7BFF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BCB1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1D69F94" w14:textId="77777777" w:rsidTr="00C97C18">
        <w:trPr>
          <w:trHeight w:val="285"/>
        </w:trPr>
        <w:tc>
          <w:tcPr>
            <w:tcW w:w="3916" w:type="dxa"/>
            <w:shd w:val="clear" w:color="auto" w:fill="auto"/>
            <w:noWrap/>
            <w:vAlign w:val="bottom"/>
            <w:hideMark/>
          </w:tcPr>
          <w:p w14:paraId="1B4B368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2F77506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5543B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1355F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C71EA82" w14:textId="77777777" w:rsidTr="00C97C18">
        <w:trPr>
          <w:trHeight w:val="285"/>
        </w:trPr>
        <w:tc>
          <w:tcPr>
            <w:tcW w:w="3916" w:type="dxa"/>
            <w:shd w:val="clear" w:color="auto" w:fill="auto"/>
            <w:noWrap/>
            <w:vAlign w:val="bottom"/>
            <w:hideMark/>
          </w:tcPr>
          <w:p w14:paraId="01B4D45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11431D2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C2D55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019F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1D6F87" w14:textId="77777777" w:rsidTr="00C97C18">
        <w:trPr>
          <w:trHeight w:val="285"/>
        </w:trPr>
        <w:tc>
          <w:tcPr>
            <w:tcW w:w="3916" w:type="dxa"/>
            <w:shd w:val="clear" w:color="auto" w:fill="auto"/>
            <w:noWrap/>
            <w:vAlign w:val="bottom"/>
            <w:hideMark/>
          </w:tcPr>
          <w:p w14:paraId="493E50C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76AD83B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9A2B76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262E5F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EB8B279" w14:textId="77777777" w:rsidTr="00C97C18">
        <w:trPr>
          <w:trHeight w:val="285"/>
        </w:trPr>
        <w:tc>
          <w:tcPr>
            <w:tcW w:w="3916" w:type="dxa"/>
            <w:shd w:val="clear" w:color="auto" w:fill="auto"/>
            <w:noWrap/>
            <w:vAlign w:val="bottom"/>
            <w:hideMark/>
          </w:tcPr>
          <w:p w14:paraId="1F4C617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5042E5E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17A64B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76E194" w14:textId="77777777" w:rsidR="00A70925" w:rsidRPr="00200C3E" w:rsidRDefault="00A70925" w:rsidP="00A70925">
            <w:pPr>
              <w:bidi w:val="0"/>
              <w:spacing w:line="240" w:lineRule="auto"/>
              <w:jc w:val="right"/>
              <w:rPr>
                <w:rFonts w:ascii="Arial" w:hAnsi="Arial" w:cs="Arial"/>
                <w:color w:val="000000"/>
                <w:sz w:val="22"/>
                <w:szCs w:val="22"/>
              </w:rPr>
            </w:pPr>
          </w:p>
        </w:tc>
      </w:tr>
    </w:tbl>
    <w:p w14:paraId="1EA39F48" w14:textId="77777777" w:rsidR="00A70925" w:rsidRPr="00200C3E" w:rsidRDefault="00A70925" w:rsidP="00A70925">
      <w:pPr>
        <w:rPr>
          <w:rtl/>
        </w:rPr>
      </w:pPr>
    </w:p>
    <w:p w14:paraId="06224009"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שלא עשו שנת השלמה</w:t>
      </w:r>
    </w:p>
    <w:p w14:paraId="6AFF598E" w14:textId="77777777" w:rsidR="00A70925" w:rsidRPr="00200C3E" w:rsidRDefault="00A70925" w:rsidP="00A70925">
      <w:pPr>
        <w:rPr>
          <w:b/>
          <w:bCs/>
          <w:u w:val="single"/>
          <w:rtl/>
        </w:rPr>
      </w:pPr>
      <w:r w:rsidRPr="00200C3E">
        <w:rPr>
          <w:b/>
          <w:bCs/>
          <w:u w:val="single"/>
          <w:rtl/>
        </w:rPr>
        <w:t>אחוז עוברים מאלו שלא עשו שנת השלמה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707F4708" w14:textId="77777777" w:rsidTr="00A70925">
        <w:trPr>
          <w:trHeight w:val="285"/>
          <w:tblHeader/>
        </w:trPr>
        <w:tc>
          <w:tcPr>
            <w:tcW w:w="3320" w:type="dxa"/>
            <w:shd w:val="clear" w:color="auto" w:fill="00B0F0"/>
            <w:noWrap/>
            <w:vAlign w:val="bottom"/>
            <w:hideMark/>
          </w:tcPr>
          <w:p w14:paraId="611B96F1"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A7A8D3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לא עשו שנת השלמה</w:t>
            </w:r>
          </w:p>
        </w:tc>
        <w:tc>
          <w:tcPr>
            <w:tcW w:w="2320" w:type="dxa"/>
            <w:shd w:val="clear" w:color="auto" w:fill="00B0F0"/>
            <w:noWrap/>
            <w:vAlign w:val="bottom"/>
            <w:hideMark/>
          </w:tcPr>
          <w:p w14:paraId="4A8865E0"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DB9159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7D26AF8" w14:textId="77777777" w:rsidTr="00C97C18">
        <w:trPr>
          <w:trHeight w:val="285"/>
        </w:trPr>
        <w:tc>
          <w:tcPr>
            <w:tcW w:w="3320" w:type="dxa"/>
            <w:shd w:val="clear" w:color="auto" w:fill="auto"/>
            <w:noWrap/>
            <w:vAlign w:val="bottom"/>
            <w:hideMark/>
          </w:tcPr>
          <w:p w14:paraId="5DD4E8D4"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אחר</w:t>
            </w:r>
          </w:p>
        </w:tc>
        <w:tc>
          <w:tcPr>
            <w:tcW w:w="3100" w:type="dxa"/>
            <w:shd w:val="clear" w:color="auto" w:fill="auto"/>
            <w:noWrap/>
            <w:vAlign w:val="bottom"/>
          </w:tcPr>
          <w:p w14:paraId="4BF4EEA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7423C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88D827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2BBF701" w14:textId="77777777" w:rsidTr="00C97C18">
        <w:trPr>
          <w:trHeight w:val="285"/>
        </w:trPr>
        <w:tc>
          <w:tcPr>
            <w:tcW w:w="3320" w:type="dxa"/>
            <w:shd w:val="clear" w:color="auto" w:fill="auto"/>
            <w:noWrap/>
            <w:vAlign w:val="bottom"/>
            <w:hideMark/>
          </w:tcPr>
          <w:p w14:paraId="2E5E62D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603B00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8493B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22F27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74AFA5C" w14:textId="77777777" w:rsidTr="00C97C18">
        <w:trPr>
          <w:trHeight w:val="285"/>
        </w:trPr>
        <w:tc>
          <w:tcPr>
            <w:tcW w:w="3320" w:type="dxa"/>
            <w:shd w:val="clear" w:color="auto" w:fill="auto"/>
            <w:noWrap/>
            <w:vAlign w:val="bottom"/>
            <w:hideMark/>
          </w:tcPr>
          <w:p w14:paraId="7FFF90F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0A68548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EB972"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B9D296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09B8D79" w14:textId="77777777" w:rsidTr="00C97C18">
        <w:trPr>
          <w:trHeight w:val="285"/>
        </w:trPr>
        <w:tc>
          <w:tcPr>
            <w:tcW w:w="3320" w:type="dxa"/>
            <w:shd w:val="clear" w:color="auto" w:fill="auto"/>
            <w:noWrap/>
            <w:vAlign w:val="bottom"/>
            <w:hideMark/>
          </w:tcPr>
          <w:p w14:paraId="12738B5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75B65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F34DAF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9C11DA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6D18D72" w14:textId="77777777" w:rsidTr="00C97C18">
        <w:trPr>
          <w:trHeight w:val="285"/>
        </w:trPr>
        <w:tc>
          <w:tcPr>
            <w:tcW w:w="3320" w:type="dxa"/>
            <w:shd w:val="clear" w:color="auto" w:fill="auto"/>
            <w:noWrap/>
            <w:vAlign w:val="bottom"/>
            <w:hideMark/>
          </w:tcPr>
          <w:p w14:paraId="4A8F33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72C3E9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E03C7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57C90F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FEDA42" w14:textId="77777777" w:rsidTr="00C97C18">
        <w:trPr>
          <w:trHeight w:val="285"/>
        </w:trPr>
        <w:tc>
          <w:tcPr>
            <w:tcW w:w="3320" w:type="dxa"/>
            <w:shd w:val="clear" w:color="auto" w:fill="auto"/>
            <w:noWrap/>
            <w:vAlign w:val="bottom"/>
            <w:hideMark/>
          </w:tcPr>
          <w:p w14:paraId="102C401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CA32E2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B2EAE2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8DB6D5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294F0C7" w14:textId="77777777" w:rsidTr="00C97C18">
        <w:trPr>
          <w:trHeight w:val="285"/>
        </w:trPr>
        <w:tc>
          <w:tcPr>
            <w:tcW w:w="3320" w:type="dxa"/>
            <w:shd w:val="clear" w:color="auto" w:fill="auto"/>
            <w:noWrap/>
            <w:vAlign w:val="bottom"/>
            <w:hideMark/>
          </w:tcPr>
          <w:p w14:paraId="1007D14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6F32B5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D3619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D535FF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5CFA3C2" w14:textId="77777777" w:rsidTr="00C97C18">
        <w:trPr>
          <w:trHeight w:val="285"/>
        </w:trPr>
        <w:tc>
          <w:tcPr>
            <w:tcW w:w="3320" w:type="dxa"/>
            <w:shd w:val="clear" w:color="auto" w:fill="auto"/>
            <w:noWrap/>
            <w:vAlign w:val="bottom"/>
            <w:hideMark/>
          </w:tcPr>
          <w:p w14:paraId="36E5D3A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9F604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1CBFE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BB15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4029F6D" w14:textId="77777777" w:rsidTr="00C97C18">
        <w:trPr>
          <w:trHeight w:val="285"/>
        </w:trPr>
        <w:tc>
          <w:tcPr>
            <w:tcW w:w="3320" w:type="dxa"/>
            <w:shd w:val="clear" w:color="auto" w:fill="auto"/>
            <w:noWrap/>
            <w:vAlign w:val="bottom"/>
            <w:hideMark/>
          </w:tcPr>
          <w:p w14:paraId="49CA300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6CA2561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CE65E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2776B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00F3434" w14:textId="77777777" w:rsidTr="00C97C18">
        <w:trPr>
          <w:trHeight w:val="285"/>
        </w:trPr>
        <w:tc>
          <w:tcPr>
            <w:tcW w:w="3320" w:type="dxa"/>
            <w:shd w:val="clear" w:color="auto" w:fill="auto"/>
            <w:noWrap/>
            <w:vAlign w:val="bottom"/>
            <w:hideMark/>
          </w:tcPr>
          <w:p w14:paraId="33AAFAF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416B359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8F4BE5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0372EE7"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5DB1AEF" w14:textId="77777777" w:rsidTr="00C97C18">
        <w:trPr>
          <w:trHeight w:val="285"/>
        </w:trPr>
        <w:tc>
          <w:tcPr>
            <w:tcW w:w="3320" w:type="dxa"/>
            <w:shd w:val="clear" w:color="auto" w:fill="auto"/>
            <w:noWrap/>
            <w:vAlign w:val="bottom"/>
            <w:hideMark/>
          </w:tcPr>
          <w:p w14:paraId="3252721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FF026A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080BB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B6620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39DA828" w14:textId="77777777" w:rsidTr="00C97C18">
        <w:trPr>
          <w:trHeight w:val="285"/>
        </w:trPr>
        <w:tc>
          <w:tcPr>
            <w:tcW w:w="3320" w:type="dxa"/>
            <w:shd w:val="clear" w:color="auto" w:fill="auto"/>
            <w:noWrap/>
            <w:vAlign w:val="bottom"/>
            <w:hideMark/>
          </w:tcPr>
          <w:p w14:paraId="11A4F06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7FA6A3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6E91AF8"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BC733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4CB707" w14:textId="77777777" w:rsidTr="00C97C18">
        <w:trPr>
          <w:trHeight w:val="285"/>
        </w:trPr>
        <w:tc>
          <w:tcPr>
            <w:tcW w:w="3320" w:type="dxa"/>
            <w:shd w:val="clear" w:color="auto" w:fill="auto"/>
            <w:noWrap/>
            <w:vAlign w:val="bottom"/>
            <w:hideMark/>
          </w:tcPr>
          <w:p w14:paraId="5248B47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4A3FF9F8"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365768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6813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C68863D" w14:textId="77777777" w:rsidTr="00C97C18">
        <w:trPr>
          <w:trHeight w:val="285"/>
        </w:trPr>
        <w:tc>
          <w:tcPr>
            <w:tcW w:w="3320" w:type="dxa"/>
            <w:shd w:val="clear" w:color="auto" w:fill="auto"/>
            <w:noWrap/>
            <w:vAlign w:val="bottom"/>
            <w:hideMark/>
          </w:tcPr>
          <w:p w14:paraId="751649C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אין מוסד לימודים</w:t>
            </w:r>
          </w:p>
        </w:tc>
        <w:tc>
          <w:tcPr>
            <w:tcW w:w="3100" w:type="dxa"/>
            <w:shd w:val="clear" w:color="auto" w:fill="auto"/>
            <w:noWrap/>
            <w:vAlign w:val="bottom"/>
          </w:tcPr>
          <w:p w14:paraId="73194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6115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893E29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A70925" w14:paraId="5543E4DA" w14:textId="77777777" w:rsidTr="00C97C18">
        <w:trPr>
          <w:trHeight w:val="285"/>
        </w:trPr>
        <w:tc>
          <w:tcPr>
            <w:tcW w:w="3320" w:type="dxa"/>
            <w:shd w:val="clear" w:color="auto" w:fill="auto"/>
            <w:noWrap/>
            <w:vAlign w:val="bottom"/>
            <w:hideMark/>
          </w:tcPr>
          <w:p w14:paraId="20F27B4C" w14:textId="77777777" w:rsidR="00A70925" w:rsidRPr="00A70925"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70E1BD" w14:textId="77777777" w:rsidR="00A70925" w:rsidRPr="00A70925"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90BBF2" w14:textId="77777777" w:rsidR="00A70925" w:rsidRPr="00A70925"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586F3CD" w14:textId="77777777" w:rsidR="00A70925" w:rsidRPr="00A70925" w:rsidRDefault="00A70925" w:rsidP="00A70925">
            <w:pPr>
              <w:bidi w:val="0"/>
              <w:spacing w:line="240" w:lineRule="auto"/>
              <w:jc w:val="right"/>
              <w:rPr>
                <w:rFonts w:ascii="Arial" w:hAnsi="Arial" w:cs="Arial"/>
                <w:color w:val="000000"/>
                <w:sz w:val="22"/>
                <w:szCs w:val="22"/>
              </w:rPr>
            </w:pPr>
          </w:p>
        </w:tc>
      </w:tr>
    </w:tbl>
    <w:p w14:paraId="28AF4FE5" w14:textId="77777777" w:rsidR="00A70925" w:rsidRPr="00A70925" w:rsidRDefault="00A70925" w:rsidP="00A70925">
      <w:pPr>
        <w:rPr>
          <w:b/>
          <w:bCs/>
          <w:u w:val="single"/>
        </w:rPr>
      </w:pPr>
    </w:p>
    <w:sectPr w:rsidR="00A70925" w:rsidRPr="00A70925" w:rsidSect="00713B1D">
      <w:endnotePr>
        <w:numFmt w:val="lowerLetter"/>
      </w:endnotePr>
      <w:pgSz w:w="16838" w:h="11906" w:orient="landscape" w:code="9"/>
      <w:pgMar w:top="1276" w:right="1440" w:bottom="1276" w:left="144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B62EC" w14:textId="77777777" w:rsidR="00C55F39" w:rsidRDefault="00C55F39">
      <w:r>
        <w:separator/>
      </w:r>
    </w:p>
  </w:endnote>
  <w:endnote w:type="continuationSeparator" w:id="0">
    <w:p w14:paraId="599B67E3" w14:textId="77777777" w:rsidR="00C55F39" w:rsidRDefault="00C55F39">
      <w:r>
        <w:continuationSeparator/>
      </w:r>
    </w:p>
  </w:endnote>
  <w:endnote w:type="continuationNotice" w:id="1">
    <w:p w14:paraId="5F55C4AE" w14:textId="77777777" w:rsidR="00C55F39" w:rsidRDefault="00C55F3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050AD" w14:textId="77777777" w:rsidR="007814CF" w:rsidRDefault="007814CF"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7693D2F0" w14:textId="77777777" w:rsidR="007814CF" w:rsidRDefault="007814CF"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75E88" w14:textId="77777777" w:rsidR="007814CF" w:rsidRPr="0083386E" w:rsidRDefault="007814CF" w:rsidP="00C701DE">
    <w:pPr>
      <w:pStyle w:val="a9"/>
      <w:jc w:val="center"/>
      <w:rPr>
        <w:rFonts w:cs="Narkisim"/>
      </w:rPr>
    </w:pPr>
    <w:r w:rsidRPr="0083386E">
      <w:rPr>
        <w:rFonts w:cs="Narkisim" w:hint="cs"/>
        <w:rtl/>
      </w:rPr>
      <w:t xml:space="preserve"> </w:t>
    </w:r>
  </w:p>
  <w:p w14:paraId="34F242E6" w14:textId="702DDAC7" w:rsidR="007814CF" w:rsidRDefault="007814CF"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144</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FBC0B" w14:textId="00AF0159" w:rsidR="007814CF" w:rsidRDefault="007814CF"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9762CB">
      <w:rPr>
        <w:rStyle w:val="ab"/>
        <w:b/>
        <w:bCs/>
        <w:noProof/>
        <w:sz w:val="20"/>
        <w:szCs w:val="20"/>
        <w:rtl/>
      </w:rPr>
      <w:t>63</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9762CB">
      <w:rPr>
        <w:rStyle w:val="ab"/>
        <w:b/>
        <w:bCs/>
        <w:noProof/>
        <w:sz w:val="20"/>
        <w:szCs w:val="20"/>
        <w:rtl/>
      </w:rPr>
      <w:t>152</w:t>
    </w:r>
    <w:r w:rsidRPr="004B2571">
      <w:rPr>
        <w:rStyle w:val="ab"/>
        <w:b/>
        <w:bCs/>
        <w:sz w:val="20"/>
        <w:szCs w:val="20"/>
      </w:rPr>
      <w:fldChar w:fldCharType="end"/>
    </w:r>
  </w:p>
  <w:p w14:paraId="688DEAEE" w14:textId="77777777" w:rsidR="007814CF" w:rsidRDefault="007814CF"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814CF" w14:paraId="3D97F48B" w14:textId="77777777" w:rsidTr="00772211">
      <w:trPr>
        <w:jc w:val="center"/>
      </w:trPr>
      <w:tc>
        <w:tcPr>
          <w:tcW w:w="3114" w:type="dxa"/>
        </w:tcPr>
        <w:p w14:paraId="277A8CBF" w14:textId="77777777" w:rsidR="007814CF" w:rsidRDefault="007814CF"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3763E86" w14:textId="77777777" w:rsidR="007814CF" w:rsidRDefault="007814CF" w:rsidP="00772211">
          <w:pPr>
            <w:pStyle w:val="a9"/>
            <w:tabs>
              <w:tab w:val="clear" w:pos="4153"/>
            </w:tabs>
            <w:spacing w:line="240" w:lineRule="auto"/>
            <w:rPr>
              <w:b/>
              <w:bCs/>
              <w:sz w:val="20"/>
              <w:szCs w:val="20"/>
              <w:rtl/>
            </w:rPr>
          </w:pPr>
        </w:p>
      </w:tc>
      <w:tc>
        <w:tcPr>
          <w:tcW w:w="3115" w:type="dxa"/>
        </w:tcPr>
        <w:p w14:paraId="0A496AEE" w14:textId="77777777" w:rsidR="007814CF" w:rsidRDefault="007814CF"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7814CF" w14:paraId="19330C1D" w14:textId="77777777" w:rsidTr="00772211">
      <w:trPr>
        <w:jc w:val="center"/>
      </w:trPr>
      <w:tc>
        <w:tcPr>
          <w:tcW w:w="3114" w:type="dxa"/>
        </w:tcPr>
        <w:p w14:paraId="098D484C" w14:textId="77777777" w:rsidR="007814CF" w:rsidRDefault="007814CF"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0C1B503F" w14:textId="77777777" w:rsidR="007814CF" w:rsidRDefault="007814CF" w:rsidP="00772211">
          <w:pPr>
            <w:pStyle w:val="a9"/>
            <w:tabs>
              <w:tab w:val="clear" w:pos="4153"/>
            </w:tabs>
            <w:spacing w:line="240" w:lineRule="auto"/>
            <w:rPr>
              <w:b/>
              <w:bCs/>
              <w:sz w:val="20"/>
              <w:szCs w:val="20"/>
              <w:rtl/>
            </w:rPr>
          </w:pPr>
        </w:p>
      </w:tc>
      <w:tc>
        <w:tcPr>
          <w:tcW w:w="3115" w:type="dxa"/>
        </w:tcPr>
        <w:p w14:paraId="0EE2430D" w14:textId="77777777" w:rsidR="007814CF" w:rsidRDefault="007814CF"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6646576" w14:textId="77777777" w:rsidR="007814CF" w:rsidRPr="004B2571" w:rsidRDefault="007814CF"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A48733" w14:textId="77777777" w:rsidR="00C55F39" w:rsidRDefault="00C55F39">
      <w:r>
        <w:separator/>
      </w:r>
    </w:p>
  </w:footnote>
  <w:footnote w:type="continuationSeparator" w:id="0">
    <w:p w14:paraId="33501EDB" w14:textId="77777777" w:rsidR="00C55F39" w:rsidRDefault="00C55F39">
      <w:r>
        <w:continuationSeparator/>
      </w:r>
    </w:p>
  </w:footnote>
  <w:footnote w:type="continuationNotice" w:id="1">
    <w:p w14:paraId="109C3057" w14:textId="77777777" w:rsidR="00C55F39" w:rsidRDefault="00C55F39">
      <w:pPr>
        <w:spacing w:line="240" w:lineRule="auto"/>
      </w:pPr>
    </w:p>
  </w:footnote>
  <w:footnote w:id="2">
    <w:p w14:paraId="3B0C4326" w14:textId="77777777" w:rsidR="007814CF" w:rsidRDefault="007814CF" w:rsidP="00CB5DC0">
      <w:pPr>
        <w:pStyle w:val="ac"/>
        <w:rPr>
          <w:rtl/>
        </w:rPr>
      </w:pPr>
      <w:r>
        <w:rPr>
          <w:rStyle w:val="ae"/>
        </w:rPr>
        <w:footnoteRef/>
      </w:r>
      <w:r>
        <w:rPr>
          <w:rtl/>
        </w:rPr>
        <w:t xml:space="preserve"> </w:t>
      </w:r>
      <w:r>
        <w:rPr>
          <w:rFonts w:hint="cs"/>
          <w:rtl/>
        </w:rPr>
        <w:t xml:space="preserve">תעריפי המקסימום מבוססים על מכרז הספקת שירותי מחשוב למשרדי הממשלה, הודעה 16.2.0.11 </w:t>
      </w:r>
      <w:r>
        <w:rPr>
          <w:rtl/>
        </w:rPr>
        <w:t>–</w:t>
      </w:r>
      <w:r>
        <w:rPr>
          <w:rFonts w:hint="cs"/>
          <w:rtl/>
        </w:rPr>
        <w:t xml:space="preserve"> קישור:</w:t>
      </w:r>
    </w:p>
    <w:p w14:paraId="6078D920" w14:textId="77777777" w:rsidR="007814CF" w:rsidRPr="00CB5DC0" w:rsidRDefault="007814CF" w:rsidP="00CB5DC0">
      <w:pPr>
        <w:pStyle w:val="ac"/>
        <w:rPr>
          <w:rtl/>
        </w:rPr>
      </w:pPr>
      <w:hyperlink r:id="rId1" w:history="1">
        <w:r w:rsidRPr="00FA6BE4">
          <w:rPr>
            <w:rStyle w:val="Hyperlink"/>
            <w:sz w:val="20"/>
            <w:szCs w:val="20"/>
          </w:rPr>
          <w:t>https://www.mof.gov.il/takam/pages/horaot.aspx?k=16.2.0.11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9E49F" w14:textId="7CF6CC8D" w:rsidR="007814CF" w:rsidRDefault="007814CF" w:rsidP="00363D43">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Content>
        <w:r>
          <w:rPr>
            <w:rtl/>
          </w:rPr>
          <w:t xml:space="preserve">מכרז פומבי מס' </w:t>
        </w:r>
        <w:r>
          <w:rPr>
            <w:rFonts w:hint="cs"/>
            <w:rtl/>
          </w:rPr>
          <w:t>70.19</w:t>
        </w:r>
        <w:r>
          <w:rPr>
            <w:rtl/>
          </w:rPr>
          <w:t xml:space="preserve"> לקבלת שירותי עריכת בחינות ממוחשבות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153B1" w14:textId="378BAC6E" w:rsidR="007814CF" w:rsidRDefault="007814CF">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8B8D8" w14:textId="0462D780" w:rsidR="007814CF" w:rsidRPr="00767A6E" w:rsidRDefault="007814CF"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tag w:val=""/>
      <w:id w:val="1498846709"/>
      <w:dataBinding w:prefixMappings="xmlns:ns0='http://purl.org/dc/elements/1.1/' xmlns:ns1='http://schemas.openxmlformats.org/package/2006/metadata/core-properties' " w:xpath="/ns1:coreProperties[1]/ns0:title[1]" w:storeItemID="{6C3C8BC8-F283-45AE-878A-BAB7291924A1}"/>
      <w:text/>
    </w:sdtPr>
    <w:sdtContent>
      <w:p w14:paraId="748806B7" w14:textId="68EE3365" w:rsidR="007814CF" w:rsidRPr="00767A6E" w:rsidRDefault="007814CF"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70.19 לקבלת שירותי עריכת בחינות ממוחשבות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75DF2" w14:textId="6FDE2057" w:rsidR="007814CF" w:rsidRDefault="007814C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610F"/>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7820EA6E"/>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17336"/>
    <w:multiLevelType w:val="hybridMultilevel"/>
    <w:tmpl w:val="719E2138"/>
    <w:lvl w:ilvl="0" w:tplc="9FFC1C38">
      <w:start w:val="1"/>
      <w:numFmt w:val="bullet"/>
      <w:lvlText w:val=""/>
      <w:lvlJc w:val="left"/>
      <w:pPr>
        <w:ind w:left="2815" w:hanging="360"/>
      </w:pPr>
      <w:rPr>
        <w:rFonts w:ascii="Wingdings" w:hAnsi="Wingdings" w:hint="default"/>
        <w:sz w:val="24"/>
        <w:szCs w:val="24"/>
      </w:rPr>
    </w:lvl>
    <w:lvl w:ilvl="1" w:tplc="04090003" w:tentative="1">
      <w:start w:val="1"/>
      <w:numFmt w:val="bullet"/>
      <w:lvlText w:val="o"/>
      <w:lvlJc w:val="left"/>
      <w:pPr>
        <w:ind w:left="3535" w:hanging="360"/>
      </w:pPr>
      <w:rPr>
        <w:rFonts w:ascii="Courier New" w:hAnsi="Courier New" w:cs="Courier New" w:hint="default"/>
      </w:rPr>
    </w:lvl>
    <w:lvl w:ilvl="2" w:tplc="04090005" w:tentative="1">
      <w:start w:val="1"/>
      <w:numFmt w:val="bullet"/>
      <w:lvlText w:val=""/>
      <w:lvlJc w:val="left"/>
      <w:pPr>
        <w:ind w:left="4255" w:hanging="360"/>
      </w:pPr>
      <w:rPr>
        <w:rFonts w:ascii="Wingdings" w:hAnsi="Wingdings" w:hint="default"/>
      </w:rPr>
    </w:lvl>
    <w:lvl w:ilvl="3" w:tplc="04090001" w:tentative="1">
      <w:start w:val="1"/>
      <w:numFmt w:val="bullet"/>
      <w:lvlText w:val=""/>
      <w:lvlJc w:val="left"/>
      <w:pPr>
        <w:ind w:left="4975" w:hanging="360"/>
      </w:pPr>
      <w:rPr>
        <w:rFonts w:ascii="Symbol" w:hAnsi="Symbol" w:hint="default"/>
      </w:rPr>
    </w:lvl>
    <w:lvl w:ilvl="4" w:tplc="04090003" w:tentative="1">
      <w:start w:val="1"/>
      <w:numFmt w:val="bullet"/>
      <w:lvlText w:val="o"/>
      <w:lvlJc w:val="left"/>
      <w:pPr>
        <w:ind w:left="5695" w:hanging="360"/>
      </w:pPr>
      <w:rPr>
        <w:rFonts w:ascii="Courier New" w:hAnsi="Courier New" w:cs="Courier New" w:hint="default"/>
      </w:rPr>
    </w:lvl>
    <w:lvl w:ilvl="5" w:tplc="04090005" w:tentative="1">
      <w:start w:val="1"/>
      <w:numFmt w:val="bullet"/>
      <w:lvlText w:val=""/>
      <w:lvlJc w:val="left"/>
      <w:pPr>
        <w:ind w:left="6415" w:hanging="360"/>
      </w:pPr>
      <w:rPr>
        <w:rFonts w:ascii="Wingdings" w:hAnsi="Wingdings" w:hint="default"/>
      </w:rPr>
    </w:lvl>
    <w:lvl w:ilvl="6" w:tplc="04090001" w:tentative="1">
      <w:start w:val="1"/>
      <w:numFmt w:val="bullet"/>
      <w:lvlText w:val=""/>
      <w:lvlJc w:val="left"/>
      <w:pPr>
        <w:ind w:left="7135" w:hanging="360"/>
      </w:pPr>
      <w:rPr>
        <w:rFonts w:ascii="Symbol" w:hAnsi="Symbol" w:hint="default"/>
      </w:rPr>
    </w:lvl>
    <w:lvl w:ilvl="7" w:tplc="04090003" w:tentative="1">
      <w:start w:val="1"/>
      <w:numFmt w:val="bullet"/>
      <w:lvlText w:val="o"/>
      <w:lvlJc w:val="left"/>
      <w:pPr>
        <w:ind w:left="7855" w:hanging="360"/>
      </w:pPr>
      <w:rPr>
        <w:rFonts w:ascii="Courier New" w:hAnsi="Courier New" w:cs="Courier New" w:hint="default"/>
      </w:rPr>
    </w:lvl>
    <w:lvl w:ilvl="8" w:tplc="04090005" w:tentative="1">
      <w:start w:val="1"/>
      <w:numFmt w:val="bullet"/>
      <w:lvlText w:val=""/>
      <w:lvlJc w:val="left"/>
      <w:pPr>
        <w:ind w:left="8575" w:hanging="360"/>
      </w:pPr>
      <w:rPr>
        <w:rFonts w:ascii="Wingdings" w:hAnsi="Wingdings" w:hint="default"/>
      </w:rPr>
    </w:lvl>
  </w:abstractNum>
  <w:abstractNum w:abstractNumId="7" w15:restartNumberingAfterBreak="0">
    <w:nsid w:val="097B68E8"/>
    <w:multiLevelType w:val="hybridMultilevel"/>
    <w:tmpl w:val="A132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545AFA"/>
    <w:multiLevelType w:val="hybridMultilevel"/>
    <w:tmpl w:val="0972B5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710EA8"/>
    <w:multiLevelType w:val="multilevel"/>
    <w:tmpl w:val="E07A3BF8"/>
    <w:lvl w:ilvl="0">
      <w:start w:val="1"/>
      <w:numFmt w:val="decimal"/>
      <w:isLgl/>
      <w:lvlText w:val="%1."/>
      <w:lvlJc w:val="left"/>
      <w:pPr>
        <w:tabs>
          <w:tab w:val="num" w:pos="340"/>
        </w:tabs>
        <w:ind w:left="340" w:hanging="340"/>
      </w:pPr>
      <w:rPr>
        <w:rFonts w:cs="David" w:hint="cs"/>
        <w:b w:val="0"/>
        <w:bCs w:val="0"/>
        <w:spacing w:val="-4"/>
        <w:sz w:val="24"/>
        <w:szCs w:val="24"/>
      </w:rPr>
    </w:lvl>
    <w:lvl w:ilvl="1">
      <w:start w:val="1"/>
      <w:numFmt w:val="decimal"/>
      <w:isLgl/>
      <w:lvlText w:val="%1.%2"/>
      <w:lvlJc w:val="left"/>
      <w:pPr>
        <w:tabs>
          <w:tab w:val="num" w:pos="1021"/>
        </w:tabs>
        <w:ind w:left="1021" w:hanging="681"/>
      </w:pPr>
      <w:rPr>
        <w:rFonts w:cs="David" w:hint="cs"/>
        <w:b w:val="0"/>
        <w:bCs w:val="0"/>
        <w:spacing w:val="-2"/>
        <w:sz w:val="24"/>
        <w:szCs w:val="24"/>
      </w:rPr>
    </w:lvl>
    <w:lvl w:ilvl="2">
      <w:start w:val="1"/>
      <w:numFmt w:val="decimal"/>
      <w:isLgl/>
      <w:lvlText w:val="%1.%2.%3"/>
      <w:lvlJc w:val="left"/>
      <w:pPr>
        <w:tabs>
          <w:tab w:val="num" w:pos="1814"/>
        </w:tabs>
        <w:ind w:left="1814" w:hanging="793"/>
      </w:pPr>
      <w:rPr>
        <w:rFonts w:cs="David" w:hint="cs"/>
        <w:b w:val="0"/>
        <w:bCs w:val="0"/>
        <w:spacing w:val="-6"/>
        <w:sz w:val="24"/>
        <w:szCs w:val="24"/>
      </w:rPr>
    </w:lvl>
    <w:lvl w:ilvl="3">
      <w:start w:val="1"/>
      <w:numFmt w:val="hebrew1"/>
      <w:lvlText w:val="%4)"/>
      <w:lvlJc w:val="left"/>
      <w:pPr>
        <w:tabs>
          <w:tab w:val="num" w:pos="2155"/>
        </w:tabs>
        <w:ind w:left="2155" w:hanging="341"/>
      </w:pPr>
      <w:rPr>
        <w:rFonts w:cs="David"/>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1"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893F35"/>
    <w:multiLevelType w:val="hybridMultilevel"/>
    <w:tmpl w:val="3BC2D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1FCE65AB"/>
    <w:multiLevelType w:val="hybridMultilevel"/>
    <w:tmpl w:val="5B7C3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FDE45BF"/>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20F877D2"/>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4"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6FB1B3D"/>
    <w:multiLevelType w:val="hybridMultilevel"/>
    <w:tmpl w:val="A5F65CE8"/>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293C3020"/>
    <w:multiLevelType w:val="multilevel"/>
    <w:tmpl w:val="070EF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33430D"/>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5"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C067456"/>
    <w:multiLevelType w:val="hybridMultilevel"/>
    <w:tmpl w:val="B450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C4741F0"/>
    <w:multiLevelType w:val="multilevel"/>
    <w:tmpl w:val="B03C92C6"/>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lang w:bidi="he-IL"/>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3EC72172"/>
    <w:multiLevelType w:val="hybridMultilevel"/>
    <w:tmpl w:val="AA285734"/>
    <w:lvl w:ilvl="0" w:tplc="52A2608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1831266"/>
    <w:multiLevelType w:val="hybridMultilevel"/>
    <w:tmpl w:val="FF226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2951F3D"/>
    <w:multiLevelType w:val="hybridMultilevel"/>
    <w:tmpl w:val="4D5E7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5" w15:restartNumberingAfterBreak="0">
    <w:nsid w:val="471D77CD"/>
    <w:multiLevelType w:val="hybridMultilevel"/>
    <w:tmpl w:val="A6B602CE"/>
    <w:lvl w:ilvl="0" w:tplc="04090001">
      <w:start w:val="1"/>
      <w:numFmt w:val="bullet"/>
      <w:lvlText w:val=""/>
      <w:lvlJc w:val="left"/>
      <w:pPr>
        <w:ind w:left="1866" w:hanging="360"/>
      </w:pPr>
      <w:rPr>
        <w:rFonts w:ascii="Symbol" w:hAnsi="Symbol" w:hint="default"/>
      </w:rPr>
    </w:lvl>
    <w:lvl w:ilvl="1" w:tplc="04090003">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4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ED8772F"/>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50"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54" w15:restartNumberingAfterBreak="0">
    <w:nsid w:val="52D2147F"/>
    <w:multiLevelType w:val="multilevel"/>
    <w:tmpl w:val="0C64C15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53C02967"/>
    <w:multiLevelType w:val="hybridMultilevel"/>
    <w:tmpl w:val="34FA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509128F"/>
    <w:multiLevelType w:val="hybridMultilevel"/>
    <w:tmpl w:val="54A46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AD204E2"/>
    <w:multiLevelType w:val="hybridMultilevel"/>
    <w:tmpl w:val="ECEE0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654C73F2"/>
    <w:multiLevelType w:val="hybridMultilevel"/>
    <w:tmpl w:val="6C06B32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1" w15:restartNumberingAfterBreak="0">
    <w:nsid w:val="6C083CC8"/>
    <w:multiLevelType w:val="hybridMultilevel"/>
    <w:tmpl w:val="2F48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6DAD473F"/>
    <w:multiLevelType w:val="hybridMultilevel"/>
    <w:tmpl w:val="FF8A0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DE12CB1"/>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66"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25E4B2D"/>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74F40DB9"/>
    <w:multiLevelType w:val="hybridMultilevel"/>
    <w:tmpl w:val="7F3A6244"/>
    <w:lvl w:ilvl="0" w:tplc="8C6C967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80E0A88"/>
    <w:multiLevelType w:val="multilevel"/>
    <w:tmpl w:val="D322615E"/>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1" w15:restartNumberingAfterBreak="0">
    <w:nsid w:val="7A1A0DE5"/>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2"/>
  </w:num>
  <w:num w:numId="2">
    <w:abstractNumId w:val="68"/>
  </w:num>
  <w:num w:numId="3">
    <w:abstractNumId w:val="39"/>
  </w:num>
  <w:num w:numId="4">
    <w:abstractNumId w:val="3"/>
  </w:num>
  <w:num w:numId="5">
    <w:abstractNumId w:val="60"/>
  </w:num>
  <w:num w:numId="6">
    <w:abstractNumId w:val="46"/>
  </w:num>
  <w:num w:numId="7">
    <w:abstractNumId w:val="16"/>
  </w:num>
  <w:num w:numId="8">
    <w:abstractNumId w:val="26"/>
  </w:num>
  <w:num w:numId="9">
    <w:abstractNumId w:val="58"/>
  </w:num>
  <w:num w:numId="10">
    <w:abstractNumId w:val="35"/>
  </w:num>
  <w:num w:numId="11">
    <w:abstractNumId w:val="65"/>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70"/>
  </w:num>
  <w:num w:numId="15">
    <w:abstractNumId w:val="18"/>
  </w:num>
  <w:num w:numId="16">
    <w:abstractNumId w:val="20"/>
  </w:num>
  <w:num w:numId="17">
    <w:abstractNumId w:val="19"/>
  </w:num>
  <w:num w:numId="18">
    <w:abstractNumId w:val="43"/>
  </w:num>
  <w:num w:numId="1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4"/>
  </w:num>
  <w:num w:numId="2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24"/>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36"/>
  </w:num>
  <w:num w:numId="29">
    <w:abstractNumId w:val="5"/>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50"/>
  </w:num>
  <w:num w:numId="33">
    <w:abstractNumId w:val="11"/>
  </w:num>
  <w:num w:numId="34">
    <w:abstractNumId w:val="38"/>
  </w:num>
  <w:num w:numId="35">
    <w:abstractNumId w:val="28"/>
  </w:num>
  <w:num w:numId="36">
    <w:abstractNumId w:val="49"/>
  </w:num>
  <w:num w:numId="37">
    <w:abstractNumId w:val="44"/>
  </w:num>
  <w:num w:numId="38">
    <w:abstractNumId w:val="51"/>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2"/>
  </w:num>
  <w:num w:numId="41">
    <w:abstractNumId w:val="21"/>
  </w:num>
  <w:num w:numId="42">
    <w:abstractNumId w:val="63"/>
  </w:num>
  <w:num w:numId="43">
    <w:abstractNumId w:val="59"/>
  </w:num>
  <w:num w:numId="44">
    <w:abstractNumId w:val="0"/>
  </w:num>
  <w:num w:numId="45">
    <w:abstractNumId w:val="9"/>
  </w:num>
  <w:num w:numId="46">
    <w:abstractNumId w:val="69"/>
  </w:num>
  <w:num w:numId="47">
    <w:abstractNumId w:val="71"/>
  </w:num>
  <w:num w:numId="48">
    <w:abstractNumId w:val="6"/>
  </w:num>
  <w:num w:numId="49">
    <w:abstractNumId w:val="25"/>
  </w:num>
  <w:num w:numId="50">
    <w:abstractNumId w:val="55"/>
  </w:num>
  <w:num w:numId="51">
    <w:abstractNumId w:val="61"/>
  </w:num>
  <w:num w:numId="52">
    <w:abstractNumId w:val="7"/>
  </w:num>
  <w:num w:numId="53">
    <w:abstractNumId w:val="64"/>
  </w:num>
  <w:num w:numId="54">
    <w:abstractNumId w:val="10"/>
  </w:num>
  <w:num w:numId="55">
    <w:abstractNumId w:val="56"/>
  </w:num>
  <w:num w:numId="56">
    <w:abstractNumId w:val="57"/>
  </w:num>
  <w:num w:numId="57">
    <w:abstractNumId w:val="45"/>
  </w:num>
  <w:num w:numId="58">
    <w:abstractNumId w:val="12"/>
  </w:num>
  <w:num w:numId="59">
    <w:abstractNumId w:val="29"/>
  </w:num>
  <w:num w:numId="60">
    <w:abstractNumId w:val="27"/>
  </w:num>
  <w:num w:numId="61">
    <w:abstractNumId w:val="5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num>
  <w:num w:numId="63">
    <w:abstractNumId w:val="40"/>
  </w:num>
  <w:num w:numId="64">
    <w:abstractNumId w:val="37"/>
  </w:num>
  <w:num w:numId="65">
    <w:abstractNumId w:val="47"/>
  </w:num>
  <w:num w:numId="66">
    <w:abstractNumId w:val="66"/>
  </w:num>
  <w:num w:numId="67">
    <w:abstractNumId w:val="67"/>
  </w:num>
  <w:num w:numId="68">
    <w:abstractNumId w:val="8"/>
  </w:num>
  <w:num w:numId="69">
    <w:abstractNumId w:val="31"/>
  </w:num>
  <w:num w:numId="70">
    <w:abstractNumId w:val="52"/>
  </w:num>
  <w:num w:numId="71">
    <w:abstractNumId w:val="48"/>
  </w:num>
  <w:num w:numId="72">
    <w:abstractNumId w:val="22"/>
  </w:num>
  <w:num w:numId="73">
    <w:abstractNumId w:val="23"/>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B75"/>
    <w:rsid w:val="000110AF"/>
    <w:rsid w:val="00011998"/>
    <w:rsid w:val="0001246C"/>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1ED6"/>
    <w:rsid w:val="0003207B"/>
    <w:rsid w:val="00032D85"/>
    <w:rsid w:val="00033DC5"/>
    <w:rsid w:val="00033FBE"/>
    <w:rsid w:val="00035363"/>
    <w:rsid w:val="0003662C"/>
    <w:rsid w:val="00040923"/>
    <w:rsid w:val="00040BB6"/>
    <w:rsid w:val="00040DF9"/>
    <w:rsid w:val="000412CD"/>
    <w:rsid w:val="000413E3"/>
    <w:rsid w:val="000458A6"/>
    <w:rsid w:val="00045C9A"/>
    <w:rsid w:val="00045D9D"/>
    <w:rsid w:val="00045DE8"/>
    <w:rsid w:val="000461B7"/>
    <w:rsid w:val="00046F54"/>
    <w:rsid w:val="00047009"/>
    <w:rsid w:val="00047061"/>
    <w:rsid w:val="00047CA5"/>
    <w:rsid w:val="00052058"/>
    <w:rsid w:val="000532B7"/>
    <w:rsid w:val="0005441A"/>
    <w:rsid w:val="00054940"/>
    <w:rsid w:val="00054E26"/>
    <w:rsid w:val="0005538A"/>
    <w:rsid w:val="0005547F"/>
    <w:rsid w:val="0005590C"/>
    <w:rsid w:val="00055DBF"/>
    <w:rsid w:val="00056E2B"/>
    <w:rsid w:val="00056F49"/>
    <w:rsid w:val="00060106"/>
    <w:rsid w:val="00060ACF"/>
    <w:rsid w:val="00061822"/>
    <w:rsid w:val="0006197B"/>
    <w:rsid w:val="0006322A"/>
    <w:rsid w:val="00063B14"/>
    <w:rsid w:val="00063E1F"/>
    <w:rsid w:val="00063F46"/>
    <w:rsid w:val="000646F3"/>
    <w:rsid w:val="0006513A"/>
    <w:rsid w:val="00065604"/>
    <w:rsid w:val="00065998"/>
    <w:rsid w:val="000659DB"/>
    <w:rsid w:val="00067BFB"/>
    <w:rsid w:val="00067EA8"/>
    <w:rsid w:val="00070314"/>
    <w:rsid w:val="00070B8E"/>
    <w:rsid w:val="000715FD"/>
    <w:rsid w:val="000723D1"/>
    <w:rsid w:val="00072DE7"/>
    <w:rsid w:val="00072E0F"/>
    <w:rsid w:val="00072E7E"/>
    <w:rsid w:val="00074128"/>
    <w:rsid w:val="00074361"/>
    <w:rsid w:val="00074C74"/>
    <w:rsid w:val="000754C0"/>
    <w:rsid w:val="00077AB9"/>
    <w:rsid w:val="00080FAF"/>
    <w:rsid w:val="00081474"/>
    <w:rsid w:val="000819DC"/>
    <w:rsid w:val="00082649"/>
    <w:rsid w:val="00083AB3"/>
    <w:rsid w:val="000848A0"/>
    <w:rsid w:val="00084E25"/>
    <w:rsid w:val="00085949"/>
    <w:rsid w:val="00086CA5"/>
    <w:rsid w:val="00091011"/>
    <w:rsid w:val="000923BB"/>
    <w:rsid w:val="00093372"/>
    <w:rsid w:val="000933BA"/>
    <w:rsid w:val="000957F7"/>
    <w:rsid w:val="00096451"/>
    <w:rsid w:val="000A0308"/>
    <w:rsid w:val="000A1180"/>
    <w:rsid w:val="000A1E65"/>
    <w:rsid w:val="000A2A01"/>
    <w:rsid w:val="000A2A5B"/>
    <w:rsid w:val="000A2DC1"/>
    <w:rsid w:val="000A3193"/>
    <w:rsid w:val="000A3755"/>
    <w:rsid w:val="000A39CB"/>
    <w:rsid w:val="000A3A48"/>
    <w:rsid w:val="000A3E63"/>
    <w:rsid w:val="000A5314"/>
    <w:rsid w:val="000A554F"/>
    <w:rsid w:val="000A59E0"/>
    <w:rsid w:val="000A68B5"/>
    <w:rsid w:val="000A7836"/>
    <w:rsid w:val="000A7AD2"/>
    <w:rsid w:val="000A7EE8"/>
    <w:rsid w:val="000B2B0C"/>
    <w:rsid w:val="000B2B75"/>
    <w:rsid w:val="000B2E97"/>
    <w:rsid w:val="000B42BA"/>
    <w:rsid w:val="000B4665"/>
    <w:rsid w:val="000B46C3"/>
    <w:rsid w:val="000B54B0"/>
    <w:rsid w:val="000B5655"/>
    <w:rsid w:val="000B5CBA"/>
    <w:rsid w:val="000B6083"/>
    <w:rsid w:val="000B6356"/>
    <w:rsid w:val="000B6C59"/>
    <w:rsid w:val="000B7B60"/>
    <w:rsid w:val="000C0517"/>
    <w:rsid w:val="000C0946"/>
    <w:rsid w:val="000C0C7D"/>
    <w:rsid w:val="000C132C"/>
    <w:rsid w:val="000C1464"/>
    <w:rsid w:val="000C1B32"/>
    <w:rsid w:val="000C1E5A"/>
    <w:rsid w:val="000C282B"/>
    <w:rsid w:val="000C2CA8"/>
    <w:rsid w:val="000C300C"/>
    <w:rsid w:val="000C3083"/>
    <w:rsid w:val="000C398B"/>
    <w:rsid w:val="000C434C"/>
    <w:rsid w:val="000C5655"/>
    <w:rsid w:val="000C5820"/>
    <w:rsid w:val="000C61EE"/>
    <w:rsid w:val="000C7654"/>
    <w:rsid w:val="000C76B3"/>
    <w:rsid w:val="000C77ED"/>
    <w:rsid w:val="000C79A4"/>
    <w:rsid w:val="000C7D2D"/>
    <w:rsid w:val="000D064E"/>
    <w:rsid w:val="000D178D"/>
    <w:rsid w:val="000D1E40"/>
    <w:rsid w:val="000D249B"/>
    <w:rsid w:val="000D25B0"/>
    <w:rsid w:val="000D2739"/>
    <w:rsid w:val="000D2A02"/>
    <w:rsid w:val="000D3096"/>
    <w:rsid w:val="000D30D6"/>
    <w:rsid w:val="000D39A3"/>
    <w:rsid w:val="000D3F7A"/>
    <w:rsid w:val="000D48C4"/>
    <w:rsid w:val="000D5185"/>
    <w:rsid w:val="000D5793"/>
    <w:rsid w:val="000D5BE6"/>
    <w:rsid w:val="000D6974"/>
    <w:rsid w:val="000D6F3E"/>
    <w:rsid w:val="000D7B55"/>
    <w:rsid w:val="000E066A"/>
    <w:rsid w:val="000E1B11"/>
    <w:rsid w:val="000E1E60"/>
    <w:rsid w:val="000E23A8"/>
    <w:rsid w:val="000E2F69"/>
    <w:rsid w:val="000F0DFF"/>
    <w:rsid w:val="000F10E0"/>
    <w:rsid w:val="000F1F76"/>
    <w:rsid w:val="000F2263"/>
    <w:rsid w:val="000F39B9"/>
    <w:rsid w:val="000F3AF6"/>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1041D"/>
    <w:rsid w:val="00110A42"/>
    <w:rsid w:val="0011135E"/>
    <w:rsid w:val="00111AF6"/>
    <w:rsid w:val="00111C86"/>
    <w:rsid w:val="00113042"/>
    <w:rsid w:val="00113D37"/>
    <w:rsid w:val="00113EC1"/>
    <w:rsid w:val="0011527B"/>
    <w:rsid w:val="001154F7"/>
    <w:rsid w:val="00115AAD"/>
    <w:rsid w:val="00116C89"/>
    <w:rsid w:val="00116E8F"/>
    <w:rsid w:val="0011788F"/>
    <w:rsid w:val="001208A3"/>
    <w:rsid w:val="00122E8C"/>
    <w:rsid w:val="00125814"/>
    <w:rsid w:val="00125E00"/>
    <w:rsid w:val="001266F9"/>
    <w:rsid w:val="00127115"/>
    <w:rsid w:val="00127168"/>
    <w:rsid w:val="00127270"/>
    <w:rsid w:val="00127AD2"/>
    <w:rsid w:val="001305DE"/>
    <w:rsid w:val="0013149B"/>
    <w:rsid w:val="0013186E"/>
    <w:rsid w:val="00131BC1"/>
    <w:rsid w:val="00132324"/>
    <w:rsid w:val="001327AE"/>
    <w:rsid w:val="00133959"/>
    <w:rsid w:val="00133CF9"/>
    <w:rsid w:val="0013484B"/>
    <w:rsid w:val="00134BFD"/>
    <w:rsid w:val="0013655A"/>
    <w:rsid w:val="0013739E"/>
    <w:rsid w:val="001376B6"/>
    <w:rsid w:val="001401C0"/>
    <w:rsid w:val="0014086D"/>
    <w:rsid w:val="00140945"/>
    <w:rsid w:val="0014175F"/>
    <w:rsid w:val="0014188D"/>
    <w:rsid w:val="00142428"/>
    <w:rsid w:val="00142823"/>
    <w:rsid w:val="00142979"/>
    <w:rsid w:val="00143202"/>
    <w:rsid w:val="001433A7"/>
    <w:rsid w:val="001437C9"/>
    <w:rsid w:val="001442E9"/>
    <w:rsid w:val="00144995"/>
    <w:rsid w:val="00144A7D"/>
    <w:rsid w:val="001451B6"/>
    <w:rsid w:val="0014644B"/>
    <w:rsid w:val="001468E6"/>
    <w:rsid w:val="00147D7A"/>
    <w:rsid w:val="0015105F"/>
    <w:rsid w:val="00151159"/>
    <w:rsid w:val="00151502"/>
    <w:rsid w:val="00151AF7"/>
    <w:rsid w:val="00152A80"/>
    <w:rsid w:val="00152BB4"/>
    <w:rsid w:val="00152E96"/>
    <w:rsid w:val="00153F09"/>
    <w:rsid w:val="0015567F"/>
    <w:rsid w:val="001563B9"/>
    <w:rsid w:val="0016186F"/>
    <w:rsid w:val="00163343"/>
    <w:rsid w:val="001636F8"/>
    <w:rsid w:val="0016378D"/>
    <w:rsid w:val="001640A4"/>
    <w:rsid w:val="001644D7"/>
    <w:rsid w:val="00170BBC"/>
    <w:rsid w:val="00170C66"/>
    <w:rsid w:val="00171044"/>
    <w:rsid w:val="00171806"/>
    <w:rsid w:val="00171982"/>
    <w:rsid w:val="00171BAD"/>
    <w:rsid w:val="00171CC6"/>
    <w:rsid w:val="00172A87"/>
    <w:rsid w:val="00173D45"/>
    <w:rsid w:val="001756B4"/>
    <w:rsid w:val="001803C8"/>
    <w:rsid w:val="001815BF"/>
    <w:rsid w:val="00181E1F"/>
    <w:rsid w:val="00181FF0"/>
    <w:rsid w:val="00182101"/>
    <w:rsid w:val="00182380"/>
    <w:rsid w:val="00183C25"/>
    <w:rsid w:val="00183F4F"/>
    <w:rsid w:val="00184140"/>
    <w:rsid w:val="0018512D"/>
    <w:rsid w:val="00185A62"/>
    <w:rsid w:val="0018676E"/>
    <w:rsid w:val="00187C27"/>
    <w:rsid w:val="001924BA"/>
    <w:rsid w:val="0019250F"/>
    <w:rsid w:val="00192B0C"/>
    <w:rsid w:val="00192ED8"/>
    <w:rsid w:val="00192EE4"/>
    <w:rsid w:val="0019358F"/>
    <w:rsid w:val="001942D3"/>
    <w:rsid w:val="0019434F"/>
    <w:rsid w:val="00194809"/>
    <w:rsid w:val="0019674E"/>
    <w:rsid w:val="00196858"/>
    <w:rsid w:val="00196D8D"/>
    <w:rsid w:val="00197757"/>
    <w:rsid w:val="001A06A3"/>
    <w:rsid w:val="001A0988"/>
    <w:rsid w:val="001A0F0D"/>
    <w:rsid w:val="001A18C5"/>
    <w:rsid w:val="001A1D95"/>
    <w:rsid w:val="001A22AC"/>
    <w:rsid w:val="001A2A92"/>
    <w:rsid w:val="001A302B"/>
    <w:rsid w:val="001A471D"/>
    <w:rsid w:val="001A5342"/>
    <w:rsid w:val="001A6EB8"/>
    <w:rsid w:val="001A7805"/>
    <w:rsid w:val="001A7D8A"/>
    <w:rsid w:val="001B0081"/>
    <w:rsid w:val="001B153C"/>
    <w:rsid w:val="001B1645"/>
    <w:rsid w:val="001B2E3D"/>
    <w:rsid w:val="001B3EA5"/>
    <w:rsid w:val="001B5375"/>
    <w:rsid w:val="001B5BD0"/>
    <w:rsid w:val="001B64D8"/>
    <w:rsid w:val="001B70C2"/>
    <w:rsid w:val="001B733E"/>
    <w:rsid w:val="001C19FE"/>
    <w:rsid w:val="001C2DA9"/>
    <w:rsid w:val="001C36CC"/>
    <w:rsid w:val="001C441C"/>
    <w:rsid w:val="001C45F2"/>
    <w:rsid w:val="001C5788"/>
    <w:rsid w:val="001C7048"/>
    <w:rsid w:val="001D0BC9"/>
    <w:rsid w:val="001D14F8"/>
    <w:rsid w:val="001D391B"/>
    <w:rsid w:val="001D4015"/>
    <w:rsid w:val="001D452C"/>
    <w:rsid w:val="001D4CEF"/>
    <w:rsid w:val="001D6F6C"/>
    <w:rsid w:val="001D7E18"/>
    <w:rsid w:val="001E079B"/>
    <w:rsid w:val="001E0B41"/>
    <w:rsid w:val="001E0E92"/>
    <w:rsid w:val="001E2066"/>
    <w:rsid w:val="001E267F"/>
    <w:rsid w:val="001E28AA"/>
    <w:rsid w:val="001E2FB1"/>
    <w:rsid w:val="001E3628"/>
    <w:rsid w:val="001E4B13"/>
    <w:rsid w:val="001E5735"/>
    <w:rsid w:val="001E64DE"/>
    <w:rsid w:val="001E6C52"/>
    <w:rsid w:val="001E70C3"/>
    <w:rsid w:val="001E74A3"/>
    <w:rsid w:val="001E794F"/>
    <w:rsid w:val="001E7D61"/>
    <w:rsid w:val="001F08AF"/>
    <w:rsid w:val="001F25BB"/>
    <w:rsid w:val="001F28A5"/>
    <w:rsid w:val="001F3057"/>
    <w:rsid w:val="001F3AE5"/>
    <w:rsid w:val="001F3D00"/>
    <w:rsid w:val="001F4496"/>
    <w:rsid w:val="001F4CE3"/>
    <w:rsid w:val="001F5107"/>
    <w:rsid w:val="001F5944"/>
    <w:rsid w:val="001F79A4"/>
    <w:rsid w:val="001F7A63"/>
    <w:rsid w:val="001F7B93"/>
    <w:rsid w:val="002009A5"/>
    <w:rsid w:val="00200C3E"/>
    <w:rsid w:val="002014AE"/>
    <w:rsid w:val="002017FD"/>
    <w:rsid w:val="00201F39"/>
    <w:rsid w:val="0020393F"/>
    <w:rsid w:val="00203C40"/>
    <w:rsid w:val="00203E0C"/>
    <w:rsid w:val="002043FE"/>
    <w:rsid w:val="0020500E"/>
    <w:rsid w:val="00205820"/>
    <w:rsid w:val="00206E1B"/>
    <w:rsid w:val="0020783F"/>
    <w:rsid w:val="0021096E"/>
    <w:rsid w:val="00210E68"/>
    <w:rsid w:val="002111BC"/>
    <w:rsid w:val="002112F5"/>
    <w:rsid w:val="00211DDF"/>
    <w:rsid w:val="0021222D"/>
    <w:rsid w:val="0021321F"/>
    <w:rsid w:val="0021385D"/>
    <w:rsid w:val="00213C0E"/>
    <w:rsid w:val="00213CD1"/>
    <w:rsid w:val="00214B4D"/>
    <w:rsid w:val="0021528A"/>
    <w:rsid w:val="0021572A"/>
    <w:rsid w:val="00216378"/>
    <w:rsid w:val="002165DA"/>
    <w:rsid w:val="00216FB2"/>
    <w:rsid w:val="00220A64"/>
    <w:rsid w:val="00224D04"/>
    <w:rsid w:val="00224DC7"/>
    <w:rsid w:val="002251B3"/>
    <w:rsid w:val="002251D1"/>
    <w:rsid w:val="00230126"/>
    <w:rsid w:val="00230821"/>
    <w:rsid w:val="00231CAD"/>
    <w:rsid w:val="00232076"/>
    <w:rsid w:val="00232481"/>
    <w:rsid w:val="00232806"/>
    <w:rsid w:val="00233283"/>
    <w:rsid w:val="00234C61"/>
    <w:rsid w:val="0023588D"/>
    <w:rsid w:val="002376F2"/>
    <w:rsid w:val="00237B5C"/>
    <w:rsid w:val="00240A20"/>
    <w:rsid w:val="00240E1B"/>
    <w:rsid w:val="00241AFC"/>
    <w:rsid w:val="00241B90"/>
    <w:rsid w:val="00242200"/>
    <w:rsid w:val="00242DF0"/>
    <w:rsid w:val="0024305D"/>
    <w:rsid w:val="002435CB"/>
    <w:rsid w:val="00244426"/>
    <w:rsid w:val="0024589A"/>
    <w:rsid w:val="00246729"/>
    <w:rsid w:val="0024736D"/>
    <w:rsid w:val="00247C23"/>
    <w:rsid w:val="00250FA1"/>
    <w:rsid w:val="0025141A"/>
    <w:rsid w:val="00251777"/>
    <w:rsid w:val="00253940"/>
    <w:rsid w:val="00254A0A"/>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2F6B"/>
    <w:rsid w:val="002637FD"/>
    <w:rsid w:val="00263931"/>
    <w:rsid w:val="00263C66"/>
    <w:rsid w:val="00265A11"/>
    <w:rsid w:val="00265F3E"/>
    <w:rsid w:val="002667AD"/>
    <w:rsid w:val="00271BAF"/>
    <w:rsid w:val="00271F30"/>
    <w:rsid w:val="00272087"/>
    <w:rsid w:val="002722F9"/>
    <w:rsid w:val="0027279F"/>
    <w:rsid w:val="002738B1"/>
    <w:rsid w:val="00273BFA"/>
    <w:rsid w:val="0027510F"/>
    <w:rsid w:val="002751AB"/>
    <w:rsid w:val="00276076"/>
    <w:rsid w:val="00276434"/>
    <w:rsid w:val="00277406"/>
    <w:rsid w:val="002778FB"/>
    <w:rsid w:val="00277CBB"/>
    <w:rsid w:val="0028079A"/>
    <w:rsid w:val="0028095F"/>
    <w:rsid w:val="00281386"/>
    <w:rsid w:val="0028217F"/>
    <w:rsid w:val="00282286"/>
    <w:rsid w:val="0028252A"/>
    <w:rsid w:val="002826D8"/>
    <w:rsid w:val="002839A9"/>
    <w:rsid w:val="00284B6E"/>
    <w:rsid w:val="00284F8D"/>
    <w:rsid w:val="00284FB7"/>
    <w:rsid w:val="002850E2"/>
    <w:rsid w:val="0028565B"/>
    <w:rsid w:val="00286C19"/>
    <w:rsid w:val="0028747E"/>
    <w:rsid w:val="0028787D"/>
    <w:rsid w:val="00287AE6"/>
    <w:rsid w:val="002908A4"/>
    <w:rsid w:val="002908B0"/>
    <w:rsid w:val="00291E88"/>
    <w:rsid w:val="00292120"/>
    <w:rsid w:val="0029261C"/>
    <w:rsid w:val="002927D2"/>
    <w:rsid w:val="00292FED"/>
    <w:rsid w:val="002930E5"/>
    <w:rsid w:val="002936B3"/>
    <w:rsid w:val="00293718"/>
    <w:rsid w:val="002938BA"/>
    <w:rsid w:val="00293B13"/>
    <w:rsid w:val="00293FA0"/>
    <w:rsid w:val="0029540A"/>
    <w:rsid w:val="00295A6F"/>
    <w:rsid w:val="0029614D"/>
    <w:rsid w:val="002A0B41"/>
    <w:rsid w:val="002A11F1"/>
    <w:rsid w:val="002A1B42"/>
    <w:rsid w:val="002A1E25"/>
    <w:rsid w:val="002A206A"/>
    <w:rsid w:val="002A24E4"/>
    <w:rsid w:val="002A2BE0"/>
    <w:rsid w:val="002A3211"/>
    <w:rsid w:val="002A4106"/>
    <w:rsid w:val="002A4619"/>
    <w:rsid w:val="002A46B0"/>
    <w:rsid w:val="002A53DC"/>
    <w:rsid w:val="002A5990"/>
    <w:rsid w:val="002A65EF"/>
    <w:rsid w:val="002A681D"/>
    <w:rsid w:val="002A7B5C"/>
    <w:rsid w:val="002B0204"/>
    <w:rsid w:val="002B0900"/>
    <w:rsid w:val="002B1BEF"/>
    <w:rsid w:val="002B34B1"/>
    <w:rsid w:val="002B404A"/>
    <w:rsid w:val="002B407F"/>
    <w:rsid w:val="002B47FC"/>
    <w:rsid w:val="002B5606"/>
    <w:rsid w:val="002B76FB"/>
    <w:rsid w:val="002B7FD2"/>
    <w:rsid w:val="002C083B"/>
    <w:rsid w:val="002C0C0B"/>
    <w:rsid w:val="002C0D9C"/>
    <w:rsid w:val="002C0F47"/>
    <w:rsid w:val="002C0F74"/>
    <w:rsid w:val="002C2968"/>
    <w:rsid w:val="002C2B65"/>
    <w:rsid w:val="002C35D1"/>
    <w:rsid w:val="002C390C"/>
    <w:rsid w:val="002C438C"/>
    <w:rsid w:val="002C4DBF"/>
    <w:rsid w:val="002C5A65"/>
    <w:rsid w:val="002C6235"/>
    <w:rsid w:val="002C6D0E"/>
    <w:rsid w:val="002D045E"/>
    <w:rsid w:val="002D0708"/>
    <w:rsid w:val="002D0FD9"/>
    <w:rsid w:val="002D1F2E"/>
    <w:rsid w:val="002D2347"/>
    <w:rsid w:val="002D3FC7"/>
    <w:rsid w:val="002D52AC"/>
    <w:rsid w:val="002D5710"/>
    <w:rsid w:val="002D59FE"/>
    <w:rsid w:val="002D5F26"/>
    <w:rsid w:val="002D7AC8"/>
    <w:rsid w:val="002D7D8A"/>
    <w:rsid w:val="002E113E"/>
    <w:rsid w:val="002E1986"/>
    <w:rsid w:val="002E2CC6"/>
    <w:rsid w:val="002E3399"/>
    <w:rsid w:val="002E49D9"/>
    <w:rsid w:val="002E5929"/>
    <w:rsid w:val="002E5C63"/>
    <w:rsid w:val="002E70F8"/>
    <w:rsid w:val="002F0671"/>
    <w:rsid w:val="002F06A4"/>
    <w:rsid w:val="002F0D69"/>
    <w:rsid w:val="002F20C6"/>
    <w:rsid w:val="002F2926"/>
    <w:rsid w:val="002F37AC"/>
    <w:rsid w:val="002F3B7C"/>
    <w:rsid w:val="002F4C7C"/>
    <w:rsid w:val="002F53B6"/>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A36"/>
    <w:rsid w:val="00304EE6"/>
    <w:rsid w:val="003055D4"/>
    <w:rsid w:val="003056DA"/>
    <w:rsid w:val="00305726"/>
    <w:rsid w:val="0030673C"/>
    <w:rsid w:val="00306DC5"/>
    <w:rsid w:val="00306E3A"/>
    <w:rsid w:val="003107E4"/>
    <w:rsid w:val="00312A9E"/>
    <w:rsid w:val="00312FD3"/>
    <w:rsid w:val="003138EE"/>
    <w:rsid w:val="00313918"/>
    <w:rsid w:val="00313D24"/>
    <w:rsid w:val="00313D54"/>
    <w:rsid w:val="003145F2"/>
    <w:rsid w:val="00315CA1"/>
    <w:rsid w:val="00316BCD"/>
    <w:rsid w:val="00317027"/>
    <w:rsid w:val="00317890"/>
    <w:rsid w:val="003179FE"/>
    <w:rsid w:val="00320EAE"/>
    <w:rsid w:val="00321C06"/>
    <w:rsid w:val="0032339E"/>
    <w:rsid w:val="00323A35"/>
    <w:rsid w:val="00323B61"/>
    <w:rsid w:val="00324D9E"/>
    <w:rsid w:val="00325012"/>
    <w:rsid w:val="00325343"/>
    <w:rsid w:val="003257EA"/>
    <w:rsid w:val="00327BC1"/>
    <w:rsid w:val="00327D97"/>
    <w:rsid w:val="00327E43"/>
    <w:rsid w:val="003312C8"/>
    <w:rsid w:val="00331C25"/>
    <w:rsid w:val="00331CB7"/>
    <w:rsid w:val="0033219A"/>
    <w:rsid w:val="0033258E"/>
    <w:rsid w:val="003333C7"/>
    <w:rsid w:val="003340A5"/>
    <w:rsid w:val="00334735"/>
    <w:rsid w:val="0033490B"/>
    <w:rsid w:val="00334B83"/>
    <w:rsid w:val="003356A4"/>
    <w:rsid w:val="003356C6"/>
    <w:rsid w:val="00335A33"/>
    <w:rsid w:val="003361BA"/>
    <w:rsid w:val="00336469"/>
    <w:rsid w:val="00341699"/>
    <w:rsid w:val="00341C43"/>
    <w:rsid w:val="00341DA3"/>
    <w:rsid w:val="00341DBF"/>
    <w:rsid w:val="00342F25"/>
    <w:rsid w:val="0034364D"/>
    <w:rsid w:val="00344845"/>
    <w:rsid w:val="0034570C"/>
    <w:rsid w:val="00345AAF"/>
    <w:rsid w:val="00347D84"/>
    <w:rsid w:val="00347E06"/>
    <w:rsid w:val="00350FF1"/>
    <w:rsid w:val="00351267"/>
    <w:rsid w:val="003537CC"/>
    <w:rsid w:val="003549EC"/>
    <w:rsid w:val="00354ABB"/>
    <w:rsid w:val="00355210"/>
    <w:rsid w:val="00355AD1"/>
    <w:rsid w:val="0035734C"/>
    <w:rsid w:val="003604B3"/>
    <w:rsid w:val="00360599"/>
    <w:rsid w:val="00360DBE"/>
    <w:rsid w:val="00361639"/>
    <w:rsid w:val="00361CCD"/>
    <w:rsid w:val="00362912"/>
    <w:rsid w:val="00362AEA"/>
    <w:rsid w:val="00362CEE"/>
    <w:rsid w:val="003634E0"/>
    <w:rsid w:val="00363713"/>
    <w:rsid w:val="003637AC"/>
    <w:rsid w:val="00363B6D"/>
    <w:rsid w:val="00363D43"/>
    <w:rsid w:val="00363E53"/>
    <w:rsid w:val="00365794"/>
    <w:rsid w:val="003661BF"/>
    <w:rsid w:val="00366CBC"/>
    <w:rsid w:val="00366D1C"/>
    <w:rsid w:val="003675E7"/>
    <w:rsid w:val="00370252"/>
    <w:rsid w:val="0037167E"/>
    <w:rsid w:val="00371C62"/>
    <w:rsid w:val="00371CE4"/>
    <w:rsid w:val="003724A2"/>
    <w:rsid w:val="00373916"/>
    <w:rsid w:val="00373F7C"/>
    <w:rsid w:val="0037471A"/>
    <w:rsid w:val="0037582C"/>
    <w:rsid w:val="003770B4"/>
    <w:rsid w:val="00377319"/>
    <w:rsid w:val="003776A5"/>
    <w:rsid w:val="00380F44"/>
    <w:rsid w:val="00381081"/>
    <w:rsid w:val="00381625"/>
    <w:rsid w:val="00381CB3"/>
    <w:rsid w:val="00381E6E"/>
    <w:rsid w:val="00382602"/>
    <w:rsid w:val="0038266D"/>
    <w:rsid w:val="00382E94"/>
    <w:rsid w:val="00383215"/>
    <w:rsid w:val="00383566"/>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01AE"/>
    <w:rsid w:val="0039123D"/>
    <w:rsid w:val="00391655"/>
    <w:rsid w:val="00392702"/>
    <w:rsid w:val="003927F7"/>
    <w:rsid w:val="003935DC"/>
    <w:rsid w:val="0039440B"/>
    <w:rsid w:val="00394BBC"/>
    <w:rsid w:val="0039625C"/>
    <w:rsid w:val="003964B3"/>
    <w:rsid w:val="003A1B69"/>
    <w:rsid w:val="003A1FA0"/>
    <w:rsid w:val="003A29BA"/>
    <w:rsid w:val="003A2ADA"/>
    <w:rsid w:val="003A2B9A"/>
    <w:rsid w:val="003A2D98"/>
    <w:rsid w:val="003A3749"/>
    <w:rsid w:val="003A3CD2"/>
    <w:rsid w:val="003A438F"/>
    <w:rsid w:val="003A4624"/>
    <w:rsid w:val="003A5079"/>
    <w:rsid w:val="003A5B45"/>
    <w:rsid w:val="003A6A2B"/>
    <w:rsid w:val="003A6EC2"/>
    <w:rsid w:val="003A719E"/>
    <w:rsid w:val="003A7249"/>
    <w:rsid w:val="003A7B2D"/>
    <w:rsid w:val="003B0EAE"/>
    <w:rsid w:val="003B168A"/>
    <w:rsid w:val="003B285D"/>
    <w:rsid w:val="003B3976"/>
    <w:rsid w:val="003B3F3B"/>
    <w:rsid w:val="003B4173"/>
    <w:rsid w:val="003B636B"/>
    <w:rsid w:val="003B79AC"/>
    <w:rsid w:val="003B7DF6"/>
    <w:rsid w:val="003C279D"/>
    <w:rsid w:val="003C285B"/>
    <w:rsid w:val="003C379A"/>
    <w:rsid w:val="003C5001"/>
    <w:rsid w:val="003C547D"/>
    <w:rsid w:val="003C5DF5"/>
    <w:rsid w:val="003C6233"/>
    <w:rsid w:val="003C69CF"/>
    <w:rsid w:val="003C6FE7"/>
    <w:rsid w:val="003C7050"/>
    <w:rsid w:val="003D08B3"/>
    <w:rsid w:val="003D0C7C"/>
    <w:rsid w:val="003D0C9D"/>
    <w:rsid w:val="003D0E6A"/>
    <w:rsid w:val="003D14C8"/>
    <w:rsid w:val="003D157B"/>
    <w:rsid w:val="003D1E2C"/>
    <w:rsid w:val="003D1F81"/>
    <w:rsid w:val="003D2049"/>
    <w:rsid w:val="003D267A"/>
    <w:rsid w:val="003D3E32"/>
    <w:rsid w:val="003D405E"/>
    <w:rsid w:val="003D4B09"/>
    <w:rsid w:val="003D4D07"/>
    <w:rsid w:val="003D4FEE"/>
    <w:rsid w:val="003D5906"/>
    <w:rsid w:val="003D5AB1"/>
    <w:rsid w:val="003D5CD8"/>
    <w:rsid w:val="003D5D88"/>
    <w:rsid w:val="003D64EB"/>
    <w:rsid w:val="003D6E7F"/>
    <w:rsid w:val="003D7531"/>
    <w:rsid w:val="003D7712"/>
    <w:rsid w:val="003D780F"/>
    <w:rsid w:val="003D7E93"/>
    <w:rsid w:val="003E0D22"/>
    <w:rsid w:val="003E1345"/>
    <w:rsid w:val="003E15EA"/>
    <w:rsid w:val="003E17D9"/>
    <w:rsid w:val="003E1C61"/>
    <w:rsid w:val="003E1CAD"/>
    <w:rsid w:val="003E2270"/>
    <w:rsid w:val="003E4E93"/>
    <w:rsid w:val="003E5453"/>
    <w:rsid w:val="003E5784"/>
    <w:rsid w:val="003E5826"/>
    <w:rsid w:val="003E672E"/>
    <w:rsid w:val="003E7752"/>
    <w:rsid w:val="003F05A8"/>
    <w:rsid w:val="003F07AF"/>
    <w:rsid w:val="003F07F7"/>
    <w:rsid w:val="003F10DE"/>
    <w:rsid w:val="003F1344"/>
    <w:rsid w:val="003F3D39"/>
    <w:rsid w:val="003F3FD7"/>
    <w:rsid w:val="003F588D"/>
    <w:rsid w:val="003F5922"/>
    <w:rsid w:val="003F64E0"/>
    <w:rsid w:val="003F6BAE"/>
    <w:rsid w:val="00400A14"/>
    <w:rsid w:val="00401E90"/>
    <w:rsid w:val="00401F0B"/>
    <w:rsid w:val="00401FF8"/>
    <w:rsid w:val="004020AA"/>
    <w:rsid w:val="00402773"/>
    <w:rsid w:val="00402A8F"/>
    <w:rsid w:val="00403415"/>
    <w:rsid w:val="00403731"/>
    <w:rsid w:val="00403A37"/>
    <w:rsid w:val="00405BD3"/>
    <w:rsid w:val="00405FCF"/>
    <w:rsid w:val="00406602"/>
    <w:rsid w:val="00406D3E"/>
    <w:rsid w:val="0040797E"/>
    <w:rsid w:val="00407FBF"/>
    <w:rsid w:val="004102D3"/>
    <w:rsid w:val="0041087E"/>
    <w:rsid w:val="004109B6"/>
    <w:rsid w:val="00411372"/>
    <w:rsid w:val="00412A5E"/>
    <w:rsid w:val="00412A92"/>
    <w:rsid w:val="00414739"/>
    <w:rsid w:val="00414E8C"/>
    <w:rsid w:val="004150E3"/>
    <w:rsid w:val="004152EF"/>
    <w:rsid w:val="0041769E"/>
    <w:rsid w:val="00417F5B"/>
    <w:rsid w:val="00420A33"/>
    <w:rsid w:val="0042203B"/>
    <w:rsid w:val="00422E66"/>
    <w:rsid w:val="00424E59"/>
    <w:rsid w:val="004275F3"/>
    <w:rsid w:val="00427D54"/>
    <w:rsid w:val="00430502"/>
    <w:rsid w:val="004324A0"/>
    <w:rsid w:val="004324D1"/>
    <w:rsid w:val="0043317F"/>
    <w:rsid w:val="00434A81"/>
    <w:rsid w:val="00435F66"/>
    <w:rsid w:val="00435FD7"/>
    <w:rsid w:val="004362B6"/>
    <w:rsid w:val="00436E33"/>
    <w:rsid w:val="00436E71"/>
    <w:rsid w:val="00437647"/>
    <w:rsid w:val="00437935"/>
    <w:rsid w:val="0044048F"/>
    <w:rsid w:val="004405B7"/>
    <w:rsid w:val="00440744"/>
    <w:rsid w:val="0044357D"/>
    <w:rsid w:val="004445A4"/>
    <w:rsid w:val="004447D9"/>
    <w:rsid w:val="00444E68"/>
    <w:rsid w:val="0044522C"/>
    <w:rsid w:val="004454A1"/>
    <w:rsid w:val="0045027B"/>
    <w:rsid w:val="00450950"/>
    <w:rsid w:val="00450FDD"/>
    <w:rsid w:val="00451736"/>
    <w:rsid w:val="00451A94"/>
    <w:rsid w:val="00451D2A"/>
    <w:rsid w:val="00451EF8"/>
    <w:rsid w:val="004521A8"/>
    <w:rsid w:val="004531B3"/>
    <w:rsid w:val="0045391F"/>
    <w:rsid w:val="00453A69"/>
    <w:rsid w:val="00454F2A"/>
    <w:rsid w:val="00455982"/>
    <w:rsid w:val="00457156"/>
    <w:rsid w:val="00457251"/>
    <w:rsid w:val="00457DEB"/>
    <w:rsid w:val="00460523"/>
    <w:rsid w:val="0046089F"/>
    <w:rsid w:val="0046136D"/>
    <w:rsid w:val="00461E84"/>
    <w:rsid w:val="0046221D"/>
    <w:rsid w:val="004625F0"/>
    <w:rsid w:val="00462951"/>
    <w:rsid w:val="00463A43"/>
    <w:rsid w:val="00463EEA"/>
    <w:rsid w:val="004641FB"/>
    <w:rsid w:val="004642B3"/>
    <w:rsid w:val="004644A5"/>
    <w:rsid w:val="004659A0"/>
    <w:rsid w:val="00465B22"/>
    <w:rsid w:val="00467E78"/>
    <w:rsid w:val="00467F67"/>
    <w:rsid w:val="004702AC"/>
    <w:rsid w:val="004704F0"/>
    <w:rsid w:val="00470BE9"/>
    <w:rsid w:val="00471B06"/>
    <w:rsid w:val="004727FF"/>
    <w:rsid w:val="004729AC"/>
    <w:rsid w:val="00472E71"/>
    <w:rsid w:val="0047301C"/>
    <w:rsid w:val="004730F3"/>
    <w:rsid w:val="00473FDE"/>
    <w:rsid w:val="0047489A"/>
    <w:rsid w:val="00474F9D"/>
    <w:rsid w:val="0047504F"/>
    <w:rsid w:val="004758F1"/>
    <w:rsid w:val="00475BC6"/>
    <w:rsid w:val="00476449"/>
    <w:rsid w:val="00476641"/>
    <w:rsid w:val="00476CE6"/>
    <w:rsid w:val="00480868"/>
    <w:rsid w:val="0048198C"/>
    <w:rsid w:val="0048262B"/>
    <w:rsid w:val="0048386E"/>
    <w:rsid w:val="004844C7"/>
    <w:rsid w:val="004853EF"/>
    <w:rsid w:val="0048540C"/>
    <w:rsid w:val="00485B68"/>
    <w:rsid w:val="004868A0"/>
    <w:rsid w:val="00487613"/>
    <w:rsid w:val="004877DF"/>
    <w:rsid w:val="00487D57"/>
    <w:rsid w:val="00487D69"/>
    <w:rsid w:val="004912CE"/>
    <w:rsid w:val="00491A10"/>
    <w:rsid w:val="00491DAA"/>
    <w:rsid w:val="004922CC"/>
    <w:rsid w:val="0049263B"/>
    <w:rsid w:val="00492739"/>
    <w:rsid w:val="004928F1"/>
    <w:rsid w:val="00492906"/>
    <w:rsid w:val="00492F30"/>
    <w:rsid w:val="00492F55"/>
    <w:rsid w:val="00494481"/>
    <w:rsid w:val="00494C20"/>
    <w:rsid w:val="00494CAF"/>
    <w:rsid w:val="00494FF6"/>
    <w:rsid w:val="00495A23"/>
    <w:rsid w:val="00495B08"/>
    <w:rsid w:val="004962FE"/>
    <w:rsid w:val="00496770"/>
    <w:rsid w:val="004967FF"/>
    <w:rsid w:val="0049699C"/>
    <w:rsid w:val="00496A8B"/>
    <w:rsid w:val="00496D22"/>
    <w:rsid w:val="00497B5B"/>
    <w:rsid w:val="004A021A"/>
    <w:rsid w:val="004A0268"/>
    <w:rsid w:val="004A0898"/>
    <w:rsid w:val="004A3325"/>
    <w:rsid w:val="004A405A"/>
    <w:rsid w:val="004A40BF"/>
    <w:rsid w:val="004A4FD5"/>
    <w:rsid w:val="004A6C34"/>
    <w:rsid w:val="004A77DD"/>
    <w:rsid w:val="004A7CDB"/>
    <w:rsid w:val="004B0957"/>
    <w:rsid w:val="004B146B"/>
    <w:rsid w:val="004B1ECC"/>
    <w:rsid w:val="004B2571"/>
    <w:rsid w:val="004B4ED0"/>
    <w:rsid w:val="004B514F"/>
    <w:rsid w:val="004B5182"/>
    <w:rsid w:val="004B5390"/>
    <w:rsid w:val="004B62E1"/>
    <w:rsid w:val="004B6543"/>
    <w:rsid w:val="004B6E3A"/>
    <w:rsid w:val="004C0D35"/>
    <w:rsid w:val="004C2030"/>
    <w:rsid w:val="004C26FF"/>
    <w:rsid w:val="004C2E1D"/>
    <w:rsid w:val="004C3699"/>
    <w:rsid w:val="004C4616"/>
    <w:rsid w:val="004C56FC"/>
    <w:rsid w:val="004C5A8D"/>
    <w:rsid w:val="004C6408"/>
    <w:rsid w:val="004C6DCE"/>
    <w:rsid w:val="004C73EB"/>
    <w:rsid w:val="004C7AC1"/>
    <w:rsid w:val="004D0598"/>
    <w:rsid w:val="004D0662"/>
    <w:rsid w:val="004D0E49"/>
    <w:rsid w:val="004D0F5F"/>
    <w:rsid w:val="004D222A"/>
    <w:rsid w:val="004D2425"/>
    <w:rsid w:val="004D262E"/>
    <w:rsid w:val="004D2EB5"/>
    <w:rsid w:val="004D6E60"/>
    <w:rsid w:val="004D7016"/>
    <w:rsid w:val="004E0ADE"/>
    <w:rsid w:val="004E11AC"/>
    <w:rsid w:val="004E49CD"/>
    <w:rsid w:val="004E4C4F"/>
    <w:rsid w:val="004E4E6E"/>
    <w:rsid w:val="004E4EC5"/>
    <w:rsid w:val="004E52F5"/>
    <w:rsid w:val="004E78AA"/>
    <w:rsid w:val="004E7B27"/>
    <w:rsid w:val="004F03D4"/>
    <w:rsid w:val="004F116B"/>
    <w:rsid w:val="004F379F"/>
    <w:rsid w:val="004F3C83"/>
    <w:rsid w:val="004F5E84"/>
    <w:rsid w:val="004F683A"/>
    <w:rsid w:val="004F71F9"/>
    <w:rsid w:val="004F74B7"/>
    <w:rsid w:val="004F7A20"/>
    <w:rsid w:val="005011E6"/>
    <w:rsid w:val="005015FC"/>
    <w:rsid w:val="00503D89"/>
    <w:rsid w:val="00504072"/>
    <w:rsid w:val="0050476D"/>
    <w:rsid w:val="00504B14"/>
    <w:rsid w:val="00505383"/>
    <w:rsid w:val="00505911"/>
    <w:rsid w:val="00505A96"/>
    <w:rsid w:val="005062C4"/>
    <w:rsid w:val="00506404"/>
    <w:rsid w:val="00506A5E"/>
    <w:rsid w:val="00506F7D"/>
    <w:rsid w:val="0050795E"/>
    <w:rsid w:val="00507A58"/>
    <w:rsid w:val="005100C7"/>
    <w:rsid w:val="0051063E"/>
    <w:rsid w:val="00511E0B"/>
    <w:rsid w:val="00512409"/>
    <w:rsid w:val="00512FE6"/>
    <w:rsid w:val="00514049"/>
    <w:rsid w:val="00514816"/>
    <w:rsid w:val="00516591"/>
    <w:rsid w:val="00517316"/>
    <w:rsid w:val="0052037D"/>
    <w:rsid w:val="005203EC"/>
    <w:rsid w:val="00520633"/>
    <w:rsid w:val="005206EE"/>
    <w:rsid w:val="0052200B"/>
    <w:rsid w:val="00522A82"/>
    <w:rsid w:val="005233A9"/>
    <w:rsid w:val="005248C7"/>
    <w:rsid w:val="0052516B"/>
    <w:rsid w:val="005258BF"/>
    <w:rsid w:val="005265B3"/>
    <w:rsid w:val="0052770B"/>
    <w:rsid w:val="00530DBC"/>
    <w:rsid w:val="00532A89"/>
    <w:rsid w:val="0053347E"/>
    <w:rsid w:val="00533EAA"/>
    <w:rsid w:val="0053535E"/>
    <w:rsid w:val="00535A65"/>
    <w:rsid w:val="00536563"/>
    <w:rsid w:val="00536B58"/>
    <w:rsid w:val="00537DCF"/>
    <w:rsid w:val="00540022"/>
    <w:rsid w:val="005406BE"/>
    <w:rsid w:val="00541578"/>
    <w:rsid w:val="00541ADA"/>
    <w:rsid w:val="00542A63"/>
    <w:rsid w:val="00542ABA"/>
    <w:rsid w:val="005439A5"/>
    <w:rsid w:val="005439F8"/>
    <w:rsid w:val="00544801"/>
    <w:rsid w:val="0054571C"/>
    <w:rsid w:val="00545DBE"/>
    <w:rsid w:val="00546DB0"/>
    <w:rsid w:val="0054720A"/>
    <w:rsid w:val="0055028D"/>
    <w:rsid w:val="005504FF"/>
    <w:rsid w:val="005509F5"/>
    <w:rsid w:val="00550B8C"/>
    <w:rsid w:val="00550E60"/>
    <w:rsid w:val="00551450"/>
    <w:rsid w:val="00551DFF"/>
    <w:rsid w:val="00551FD0"/>
    <w:rsid w:val="00553331"/>
    <w:rsid w:val="00553922"/>
    <w:rsid w:val="00554ACB"/>
    <w:rsid w:val="00554B63"/>
    <w:rsid w:val="0055717E"/>
    <w:rsid w:val="005575CC"/>
    <w:rsid w:val="005600D3"/>
    <w:rsid w:val="0056105D"/>
    <w:rsid w:val="00561384"/>
    <w:rsid w:val="00562F66"/>
    <w:rsid w:val="00563BA2"/>
    <w:rsid w:val="0056582A"/>
    <w:rsid w:val="0056751C"/>
    <w:rsid w:val="00567D49"/>
    <w:rsid w:val="00567DDF"/>
    <w:rsid w:val="00570360"/>
    <w:rsid w:val="0057202F"/>
    <w:rsid w:val="00572131"/>
    <w:rsid w:val="00572543"/>
    <w:rsid w:val="005728E1"/>
    <w:rsid w:val="005742EB"/>
    <w:rsid w:val="005744FB"/>
    <w:rsid w:val="00574ECA"/>
    <w:rsid w:val="00575075"/>
    <w:rsid w:val="00576345"/>
    <w:rsid w:val="005766B7"/>
    <w:rsid w:val="00576D1C"/>
    <w:rsid w:val="00576D1F"/>
    <w:rsid w:val="00576DF9"/>
    <w:rsid w:val="00577789"/>
    <w:rsid w:val="00577CA1"/>
    <w:rsid w:val="00577F84"/>
    <w:rsid w:val="00580337"/>
    <w:rsid w:val="005819E3"/>
    <w:rsid w:val="00581B37"/>
    <w:rsid w:val="0058257C"/>
    <w:rsid w:val="00582825"/>
    <w:rsid w:val="00582D94"/>
    <w:rsid w:val="00585532"/>
    <w:rsid w:val="00586129"/>
    <w:rsid w:val="005901F0"/>
    <w:rsid w:val="0059031E"/>
    <w:rsid w:val="005903C9"/>
    <w:rsid w:val="00593AA1"/>
    <w:rsid w:val="00593F22"/>
    <w:rsid w:val="005941E7"/>
    <w:rsid w:val="0059615C"/>
    <w:rsid w:val="0059742B"/>
    <w:rsid w:val="00597CF8"/>
    <w:rsid w:val="005A0433"/>
    <w:rsid w:val="005A2E46"/>
    <w:rsid w:val="005A3DDF"/>
    <w:rsid w:val="005A432D"/>
    <w:rsid w:val="005A5B84"/>
    <w:rsid w:val="005A645B"/>
    <w:rsid w:val="005A6C19"/>
    <w:rsid w:val="005A7C02"/>
    <w:rsid w:val="005B01A1"/>
    <w:rsid w:val="005B0B27"/>
    <w:rsid w:val="005B0CBD"/>
    <w:rsid w:val="005B1130"/>
    <w:rsid w:val="005B1260"/>
    <w:rsid w:val="005B1633"/>
    <w:rsid w:val="005B3474"/>
    <w:rsid w:val="005B35BB"/>
    <w:rsid w:val="005B4BE7"/>
    <w:rsid w:val="005B65C4"/>
    <w:rsid w:val="005B7B61"/>
    <w:rsid w:val="005B7FB4"/>
    <w:rsid w:val="005C0176"/>
    <w:rsid w:val="005C05B5"/>
    <w:rsid w:val="005C0C43"/>
    <w:rsid w:val="005C20B7"/>
    <w:rsid w:val="005C5678"/>
    <w:rsid w:val="005C57E2"/>
    <w:rsid w:val="005C60FB"/>
    <w:rsid w:val="005C6723"/>
    <w:rsid w:val="005D1017"/>
    <w:rsid w:val="005D105D"/>
    <w:rsid w:val="005D18D1"/>
    <w:rsid w:val="005D1B73"/>
    <w:rsid w:val="005D2554"/>
    <w:rsid w:val="005D300A"/>
    <w:rsid w:val="005D364F"/>
    <w:rsid w:val="005D5B1B"/>
    <w:rsid w:val="005D68FF"/>
    <w:rsid w:val="005D6F60"/>
    <w:rsid w:val="005D7022"/>
    <w:rsid w:val="005D72E9"/>
    <w:rsid w:val="005D77A8"/>
    <w:rsid w:val="005E00D1"/>
    <w:rsid w:val="005E11B7"/>
    <w:rsid w:val="005E1558"/>
    <w:rsid w:val="005E1722"/>
    <w:rsid w:val="005E2B9E"/>
    <w:rsid w:val="005E39B1"/>
    <w:rsid w:val="005E5694"/>
    <w:rsid w:val="005E6238"/>
    <w:rsid w:val="005E627F"/>
    <w:rsid w:val="005E71E5"/>
    <w:rsid w:val="005E7497"/>
    <w:rsid w:val="005E7F68"/>
    <w:rsid w:val="005E7F83"/>
    <w:rsid w:val="005E7F8E"/>
    <w:rsid w:val="005F0E03"/>
    <w:rsid w:val="005F1596"/>
    <w:rsid w:val="005F34DC"/>
    <w:rsid w:val="005F4835"/>
    <w:rsid w:val="005F5E35"/>
    <w:rsid w:val="005F62E5"/>
    <w:rsid w:val="005F709B"/>
    <w:rsid w:val="005F7A28"/>
    <w:rsid w:val="00600195"/>
    <w:rsid w:val="006030A9"/>
    <w:rsid w:val="006031D1"/>
    <w:rsid w:val="00603453"/>
    <w:rsid w:val="006041ED"/>
    <w:rsid w:val="00605274"/>
    <w:rsid w:val="00605EC2"/>
    <w:rsid w:val="00607053"/>
    <w:rsid w:val="00607421"/>
    <w:rsid w:val="00611BEB"/>
    <w:rsid w:val="006129A1"/>
    <w:rsid w:val="006129C4"/>
    <w:rsid w:val="00612C59"/>
    <w:rsid w:val="00613BE4"/>
    <w:rsid w:val="00613D6E"/>
    <w:rsid w:val="006142DE"/>
    <w:rsid w:val="0061443C"/>
    <w:rsid w:val="006156A0"/>
    <w:rsid w:val="00615A55"/>
    <w:rsid w:val="00615C95"/>
    <w:rsid w:val="00615EF9"/>
    <w:rsid w:val="00616614"/>
    <w:rsid w:val="006167E0"/>
    <w:rsid w:val="0061749D"/>
    <w:rsid w:val="00617C7D"/>
    <w:rsid w:val="00617F96"/>
    <w:rsid w:val="00621DC0"/>
    <w:rsid w:val="00622066"/>
    <w:rsid w:val="00622730"/>
    <w:rsid w:val="00622810"/>
    <w:rsid w:val="006228C5"/>
    <w:rsid w:val="00623209"/>
    <w:rsid w:val="006239E3"/>
    <w:rsid w:val="00623A2B"/>
    <w:rsid w:val="00624C94"/>
    <w:rsid w:val="00625269"/>
    <w:rsid w:val="00625D88"/>
    <w:rsid w:val="006261B4"/>
    <w:rsid w:val="006277AC"/>
    <w:rsid w:val="00627882"/>
    <w:rsid w:val="00631C95"/>
    <w:rsid w:val="00631E2E"/>
    <w:rsid w:val="00631FC2"/>
    <w:rsid w:val="006335B1"/>
    <w:rsid w:val="00633F2B"/>
    <w:rsid w:val="00634B26"/>
    <w:rsid w:val="0063541A"/>
    <w:rsid w:val="006354E1"/>
    <w:rsid w:val="00635AAD"/>
    <w:rsid w:val="00635E20"/>
    <w:rsid w:val="00635E37"/>
    <w:rsid w:val="006401DE"/>
    <w:rsid w:val="00640DB6"/>
    <w:rsid w:val="0064156F"/>
    <w:rsid w:val="00641616"/>
    <w:rsid w:val="00642112"/>
    <w:rsid w:val="00642709"/>
    <w:rsid w:val="00642BDA"/>
    <w:rsid w:val="00644313"/>
    <w:rsid w:val="006452EA"/>
    <w:rsid w:val="00646CF2"/>
    <w:rsid w:val="00646F8E"/>
    <w:rsid w:val="006479BD"/>
    <w:rsid w:val="006503CC"/>
    <w:rsid w:val="006505FD"/>
    <w:rsid w:val="00651037"/>
    <w:rsid w:val="00651391"/>
    <w:rsid w:val="00654B77"/>
    <w:rsid w:val="00654DEB"/>
    <w:rsid w:val="00655023"/>
    <w:rsid w:val="00655816"/>
    <w:rsid w:val="0065634C"/>
    <w:rsid w:val="00660438"/>
    <w:rsid w:val="00660E3A"/>
    <w:rsid w:val="00661392"/>
    <w:rsid w:val="00661547"/>
    <w:rsid w:val="00662059"/>
    <w:rsid w:val="006627BA"/>
    <w:rsid w:val="006628F6"/>
    <w:rsid w:val="006659F4"/>
    <w:rsid w:val="0066694C"/>
    <w:rsid w:val="00667719"/>
    <w:rsid w:val="00670965"/>
    <w:rsid w:val="00670FF9"/>
    <w:rsid w:val="00671B6D"/>
    <w:rsid w:val="00671F4D"/>
    <w:rsid w:val="006721A2"/>
    <w:rsid w:val="006750F5"/>
    <w:rsid w:val="006751CA"/>
    <w:rsid w:val="006753A4"/>
    <w:rsid w:val="00680281"/>
    <w:rsid w:val="00680398"/>
    <w:rsid w:val="00681D76"/>
    <w:rsid w:val="00681F3F"/>
    <w:rsid w:val="00682DEA"/>
    <w:rsid w:val="006831FA"/>
    <w:rsid w:val="00683479"/>
    <w:rsid w:val="006843C0"/>
    <w:rsid w:val="006879DE"/>
    <w:rsid w:val="0069014F"/>
    <w:rsid w:val="006903E6"/>
    <w:rsid w:val="00690495"/>
    <w:rsid w:val="006908EF"/>
    <w:rsid w:val="0069130E"/>
    <w:rsid w:val="006919C9"/>
    <w:rsid w:val="00691D06"/>
    <w:rsid w:val="00692AA6"/>
    <w:rsid w:val="00692C5D"/>
    <w:rsid w:val="00692EA1"/>
    <w:rsid w:val="00694470"/>
    <w:rsid w:val="00694FA1"/>
    <w:rsid w:val="006953FF"/>
    <w:rsid w:val="00695478"/>
    <w:rsid w:val="00695E49"/>
    <w:rsid w:val="00695EA9"/>
    <w:rsid w:val="006961DF"/>
    <w:rsid w:val="006A0784"/>
    <w:rsid w:val="006A0963"/>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ACF"/>
    <w:rsid w:val="006B4302"/>
    <w:rsid w:val="006B5CF0"/>
    <w:rsid w:val="006B711B"/>
    <w:rsid w:val="006C005B"/>
    <w:rsid w:val="006C0621"/>
    <w:rsid w:val="006C0B65"/>
    <w:rsid w:val="006C3A69"/>
    <w:rsid w:val="006C4133"/>
    <w:rsid w:val="006C429D"/>
    <w:rsid w:val="006C5F3A"/>
    <w:rsid w:val="006C74ED"/>
    <w:rsid w:val="006D0124"/>
    <w:rsid w:val="006D0DB7"/>
    <w:rsid w:val="006D0FD5"/>
    <w:rsid w:val="006D1BE1"/>
    <w:rsid w:val="006D2443"/>
    <w:rsid w:val="006D26E6"/>
    <w:rsid w:val="006D35C7"/>
    <w:rsid w:val="006D36BA"/>
    <w:rsid w:val="006D4ED3"/>
    <w:rsid w:val="006D560C"/>
    <w:rsid w:val="006D59E7"/>
    <w:rsid w:val="006D645B"/>
    <w:rsid w:val="006D6998"/>
    <w:rsid w:val="006D7442"/>
    <w:rsid w:val="006E06D3"/>
    <w:rsid w:val="006E070A"/>
    <w:rsid w:val="006E0EA1"/>
    <w:rsid w:val="006E1068"/>
    <w:rsid w:val="006E106D"/>
    <w:rsid w:val="006E12D2"/>
    <w:rsid w:val="006E388C"/>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205"/>
    <w:rsid w:val="006F3473"/>
    <w:rsid w:val="006F3F80"/>
    <w:rsid w:val="006F4CA7"/>
    <w:rsid w:val="006F5893"/>
    <w:rsid w:val="006F5936"/>
    <w:rsid w:val="006F5B62"/>
    <w:rsid w:val="006F5DCD"/>
    <w:rsid w:val="00700A59"/>
    <w:rsid w:val="0070112C"/>
    <w:rsid w:val="00701256"/>
    <w:rsid w:val="00701486"/>
    <w:rsid w:val="00701ED1"/>
    <w:rsid w:val="007028CE"/>
    <w:rsid w:val="007034F5"/>
    <w:rsid w:val="00703E6B"/>
    <w:rsid w:val="00703FC5"/>
    <w:rsid w:val="0070481A"/>
    <w:rsid w:val="0070579E"/>
    <w:rsid w:val="0070682D"/>
    <w:rsid w:val="00707EED"/>
    <w:rsid w:val="007108B8"/>
    <w:rsid w:val="00710D3F"/>
    <w:rsid w:val="007111AF"/>
    <w:rsid w:val="007133AB"/>
    <w:rsid w:val="0071364F"/>
    <w:rsid w:val="00713B19"/>
    <w:rsid w:val="00713B1D"/>
    <w:rsid w:val="00713BE9"/>
    <w:rsid w:val="00713F64"/>
    <w:rsid w:val="0071575F"/>
    <w:rsid w:val="0071584C"/>
    <w:rsid w:val="00715E94"/>
    <w:rsid w:val="007160BD"/>
    <w:rsid w:val="00716252"/>
    <w:rsid w:val="00716561"/>
    <w:rsid w:val="00716A70"/>
    <w:rsid w:val="00717068"/>
    <w:rsid w:val="007173FD"/>
    <w:rsid w:val="00720289"/>
    <w:rsid w:val="00720956"/>
    <w:rsid w:val="00721048"/>
    <w:rsid w:val="0072128E"/>
    <w:rsid w:val="00721976"/>
    <w:rsid w:val="007229E2"/>
    <w:rsid w:val="007232C9"/>
    <w:rsid w:val="00724FB3"/>
    <w:rsid w:val="007277CD"/>
    <w:rsid w:val="00730A5B"/>
    <w:rsid w:val="00730C06"/>
    <w:rsid w:val="00731747"/>
    <w:rsid w:val="00731FF8"/>
    <w:rsid w:val="00732D5C"/>
    <w:rsid w:val="00733D1F"/>
    <w:rsid w:val="007343A8"/>
    <w:rsid w:val="00734EB3"/>
    <w:rsid w:val="00735037"/>
    <w:rsid w:val="007358A0"/>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5757"/>
    <w:rsid w:val="00747E2B"/>
    <w:rsid w:val="007540DC"/>
    <w:rsid w:val="007548F1"/>
    <w:rsid w:val="00757273"/>
    <w:rsid w:val="007579DC"/>
    <w:rsid w:val="00757C91"/>
    <w:rsid w:val="00761C91"/>
    <w:rsid w:val="007624C7"/>
    <w:rsid w:val="00763707"/>
    <w:rsid w:val="007643B8"/>
    <w:rsid w:val="00764EE7"/>
    <w:rsid w:val="00766D43"/>
    <w:rsid w:val="007670D9"/>
    <w:rsid w:val="0076729C"/>
    <w:rsid w:val="007675AF"/>
    <w:rsid w:val="00767A6E"/>
    <w:rsid w:val="00767E10"/>
    <w:rsid w:val="00770794"/>
    <w:rsid w:val="00770D88"/>
    <w:rsid w:val="00771A51"/>
    <w:rsid w:val="00772211"/>
    <w:rsid w:val="0077324B"/>
    <w:rsid w:val="0077333E"/>
    <w:rsid w:val="00773BE5"/>
    <w:rsid w:val="00774D35"/>
    <w:rsid w:val="007757A7"/>
    <w:rsid w:val="00775881"/>
    <w:rsid w:val="007772A0"/>
    <w:rsid w:val="0078077A"/>
    <w:rsid w:val="007814CF"/>
    <w:rsid w:val="00781A21"/>
    <w:rsid w:val="0078714A"/>
    <w:rsid w:val="00787507"/>
    <w:rsid w:val="00787650"/>
    <w:rsid w:val="007878B1"/>
    <w:rsid w:val="00791396"/>
    <w:rsid w:val="00791DE4"/>
    <w:rsid w:val="00791FBD"/>
    <w:rsid w:val="007923AE"/>
    <w:rsid w:val="00792B32"/>
    <w:rsid w:val="00793383"/>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2EC6"/>
    <w:rsid w:val="007A429C"/>
    <w:rsid w:val="007A50F8"/>
    <w:rsid w:val="007A5586"/>
    <w:rsid w:val="007A5F6B"/>
    <w:rsid w:val="007A5FB1"/>
    <w:rsid w:val="007A7B9F"/>
    <w:rsid w:val="007A7FCB"/>
    <w:rsid w:val="007B03BC"/>
    <w:rsid w:val="007B0877"/>
    <w:rsid w:val="007B0A71"/>
    <w:rsid w:val="007B0B07"/>
    <w:rsid w:val="007B0E16"/>
    <w:rsid w:val="007B1435"/>
    <w:rsid w:val="007B17D0"/>
    <w:rsid w:val="007B414D"/>
    <w:rsid w:val="007B4B03"/>
    <w:rsid w:val="007B60D1"/>
    <w:rsid w:val="007B65CB"/>
    <w:rsid w:val="007B6921"/>
    <w:rsid w:val="007B79CF"/>
    <w:rsid w:val="007B7C90"/>
    <w:rsid w:val="007C158C"/>
    <w:rsid w:val="007C33D2"/>
    <w:rsid w:val="007C37E0"/>
    <w:rsid w:val="007C48EF"/>
    <w:rsid w:val="007C5033"/>
    <w:rsid w:val="007C6B06"/>
    <w:rsid w:val="007C6C5C"/>
    <w:rsid w:val="007C6D7E"/>
    <w:rsid w:val="007C6D8A"/>
    <w:rsid w:val="007D012B"/>
    <w:rsid w:val="007D11B8"/>
    <w:rsid w:val="007D1971"/>
    <w:rsid w:val="007D339B"/>
    <w:rsid w:val="007D33D1"/>
    <w:rsid w:val="007D4564"/>
    <w:rsid w:val="007D5604"/>
    <w:rsid w:val="007D6286"/>
    <w:rsid w:val="007D685D"/>
    <w:rsid w:val="007D6ECC"/>
    <w:rsid w:val="007D7ABE"/>
    <w:rsid w:val="007E0A11"/>
    <w:rsid w:val="007E0A24"/>
    <w:rsid w:val="007E0B78"/>
    <w:rsid w:val="007E31AA"/>
    <w:rsid w:val="007E368D"/>
    <w:rsid w:val="007E3C82"/>
    <w:rsid w:val="007E3F9D"/>
    <w:rsid w:val="007E405B"/>
    <w:rsid w:val="007E4511"/>
    <w:rsid w:val="007E4AF9"/>
    <w:rsid w:val="007E51C7"/>
    <w:rsid w:val="007E5C5A"/>
    <w:rsid w:val="007E5F0A"/>
    <w:rsid w:val="007E65AD"/>
    <w:rsid w:val="007E6BAB"/>
    <w:rsid w:val="007E72DA"/>
    <w:rsid w:val="007E7419"/>
    <w:rsid w:val="007E7AB7"/>
    <w:rsid w:val="007E7C86"/>
    <w:rsid w:val="007F089D"/>
    <w:rsid w:val="007F0B19"/>
    <w:rsid w:val="007F28ED"/>
    <w:rsid w:val="007F38A6"/>
    <w:rsid w:val="007F3AED"/>
    <w:rsid w:val="007F3DE2"/>
    <w:rsid w:val="007F5618"/>
    <w:rsid w:val="007F57D4"/>
    <w:rsid w:val="007F5AD0"/>
    <w:rsid w:val="007F7138"/>
    <w:rsid w:val="007F7769"/>
    <w:rsid w:val="007F77F3"/>
    <w:rsid w:val="007F7D9A"/>
    <w:rsid w:val="00800416"/>
    <w:rsid w:val="00800CD3"/>
    <w:rsid w:val="00801D49"/>
    <w:rsid w:val="00801E9B"/>
    <w:rsid w:val="008023EF"/>
    <w:rsid w:val="00802C67"/>
    <w:rsid w:val="0080336B"/>
    <w:rsid w:val="0080370B"/>
    <w:rsid w:val="00803C54"/>
    <w:rsid w:val="008046EB"/>
    <w:rsid w:val="00804C3A"/>
    <w:rsid w:val="00804D98"/>
    <w:rsid w:val="00805702"/>
    <w:rsid w:val="008058AE"/>
    <w:rsid w:val="0080766C"/>
    <w:rsid w:val="00810077"/>
    <w:rsid w:val="008107D2"/>
    <w:rsid w:val="00810958"/>
    <w:rsid w:val="00810ADE"/>
    <w:rsid w:val="00811067"/>
    <w:rsid w:val="008114B6"/>
    <w:rsid w:val="00811744"/>
    <w:rsid w:val="00811A57"/>
    <w:rsid w:val="00812392"/>
    <w:rsid w:val="008132F4"/>
    <w:rsid w:val="00813E53"/>
    <w:rsid w:val="00815097"/>
    <w:rsid w:val="0081590E"/>
    <w:rsid w:val="008218E4"/>
    <w:rsid w:val="00822966"/>
    <w:rsid w:val="00822F63"/>
    <w:rsid w:val="00823B88"/>
    <w:rsid w:val="00823F66"/>
    <w:rsid w:val="00824C91"/>
    <w:rsid w:val="00824F49"/>
    <w:rsid w:val="0082553C"/>
    <w:rsid w:val="00827350"/>
    <w:rsid w:val="008307C5"/>
    <w:rsid w:val="00831BEC"/>
    <w:rsid w:val="00834B0E"/>
    <w:rsid w:val="00834F32"/>
    <w:rsid w:val="008354CB"/>
    <w:rsid w:val="00835E38"/>
    <w:rsid w:val="00835EA0"/>
    <w:rsid w:val="00836183"/>
    <w:rsid w:val="0083747F"/>
    <w:rsid w:val="0083771D"/>
    <w:rsid w:val="00837793"/>
    <w:rsid w:val="0083779D"/>
    <w:rsid w:val="0084124B"/>
    <w:rsid w:val="008419CB"/>
    <w:rsid w:val="00841BDF"/>
    <w:rsid w:val="00841C6F"/>
    <w:rsid w:val="00841EDB"/>
    <w:rsid w:val="008422B1"/>
    <w:rsid w:val="0084267E"/>
    <w:rsid w:val="00843492"/>
    <w:rsid w:val="008436BE"/>
    <w:rsid w:val="00844B07"/>
    <w:rsid w:val="00844D52"/>
    <w:rsid w:val="00845A24"/>
    <w:rsid w:val="0084745B"/>
    <w:rsid w:val="008479D7"/>
    <w:rsid w:val="00847E2F"/>
    <w:rsid w:val="008518E4"/>
    <w:rsid w:val="00851D61"/>
    <w:rsid w:val="0085259B"/>
    <w:rsid w:val="0085303C"/>
    <w:rsid w:val="008533E9"/>
    <w:rsid w:val="0085455D"/>
    <w:rsid w:val="00856809"/>
    <w:rsid w:val="00856DAA"/>
    <w:rsid w:val="00857384"/>
    <w:rsid w:val="0086062C"/>
    <w:rsid w:val="00861470"/>
    <w:rsid w:val="00861DD5"/>
    <w:rsid w:val="00862F5D"/>
    <w:rsid w:val="0086385D"/>
    <w:rsid w:val="00863979"/>
    <w:rsid w:val="00864C03"/>
    <w:rsid w:val="0086538D"/>
    <w:rsid w:val="00866B99"/>
    <w:rsid w:val="00866EC8"/>
    <w:rsid w:val="008676D6"/>
    <w:rsid w:val="008677EC"/>
    <w:rsid w:val="0087014E"/>
    <w:rsid w:val="008707D8"/>
    <w:rsid w:val="00870AFC"/>
    <w:rsid w:val="00871D9E"/>
    <w:rsid w:val="00872434"/>
    <w:rsid w:val="00872DF8"/>
    <w:rsid w:val="0087387D"/>
    <w:rsid w:val="00873CDB"/>
    <w:rsid w:val="00874F87"/>
    <w:rsid w:val="0088121F"/>
    <w:rsid w:val="008817A5"/>
    <w:rsid w:val="00881F98"/>
    <w:rsid w:val="0088221D"/>
    <w:rsid w:val="0088228D"/>
    <w:rsid w:val="008826CF"/>
    <w:rsid w:val="00883DCA"/>
    <w:rsid w:val="0088484E"/>
    <w:rsid w:val="008849D1"/>
    <w:rsid w:val="00884DEF"/>
    <w:rsid w:val="0088502B"/>
    <w:rsid w:val="00885E46"/>
    <w:rsid w:val="0088622D"/>
    <w:rsid w:val="00886B0D"/>
    <w:rsid w:val="00886F8D"/>
    <w:rsid w:val="00886F93"/>
    <w:rsid w:val="008876AF"/>
    <w:rsid w:val="00887B1D"/>
    <w:rsid w:val="00887D53"/>
    <w:rsid w:val="008903B1"/>
    <w:rsid w:val="00890547"/>
    <w:rsid w:val="008917BD"/>
    <w:rsid w:val="00892626"/>
    <w:rsid w:val="00892DBB"/>
    <w:rsid w:val="008930E2"/>
    <w:rsid w:val="00894CA1"/>
    <w:rsid w:val="00894DDB"/>
    <w:rsid w:val="008964E1"/>
    <w:rsid w:val="00896749"/>
    <w:rsid w:val="00897481"/>
    <w:rsid w:val="008A0003"/>
    <w:rsid w:val="008A0179"/>
    <w:rsid w:val="008A0F27"/>
    <w:rsid w:val="008A343A"/>
    <w:rsid w:val="008A5B4C"/>
    <w:rsid w:val="008A5DDA"/>
    <w:rsid w:val="008A5E74"/>
    <w:rsid w:val="008A5F15"/>
    <w:rsid w:val="008A5F1A"/>
    <w:rsid w:val="008A6190"/>
    <w:rsid w:val="008A619C"/>
    <w:rsid w:val="008A62C9"/>
    <w:rsid w:val="008A67CC"/>
    <w:rsid w:val="008A7BC2"/>
    <w:rsid w:val="008B03CE"/>
    <w:rsid w:val="008B088B"/>
    <w:rsid w:val="008B0D1D"/>
    <w:rsid w:val="008B0D31"/>
    <w:rsid w:val="008B1193"/>
    <w:rsid w:val="008B1540"/>
    <w:rsid w:val="008B16D8"/>
    <w:rsid w:val="008B1989"/>
    <w:rsid w:val="008B1CB2"/>
    <w:rsid w:val="008B1E23"/>
    <w:rsid w:val="008B34DB"/>
    <w:rsid w:val="008B4F7B"/>
    <w:rsid w:val="008B625F"/>
    <w:rsid w:val="008B643F"/>
    <w:rsid w:val="008B64BE"/>
    <w:rsid w:val="008B6571"/>
    <w:rsid w:val="008B7E5B"/>
    <w:rsid w:val="008C0A64"/>
    <w:rsid w:val="008C0DEB"/>
    <w:rsid w:val="008C1130"/>
    <w:rsid w:val="008C1799"/>
    <w:rsid w:val="008C1D21"/>
    <w:rsid w:val="008C420D"/>
    <w:rsid w:val="008C463F"/>
    <w:rsid w:val="008C5001"/>
    <w:rsid w:val="008C58F2"/>
    <w:rsid w:val="008D0DA8"/>
    <w:rsid w:val="008D24A0"/>
    <w:rsid w:val="008D2594"/>
    <w:rsid w:val="008D28FA"/>
    <w:rsid w:val="008D3E93"/>
    <w:rsid w:val="008D404F"/>
    <w:rsid w:val="008D6888"/>
    <w:rsid w:val="008D77AC"/>
    <w:rsid w:val="008E0254"/>
    <w:rsid w:val="008E0349"/>
    <w:rsid w:val="008E10F4"/>
    <w:rsid w:val="008E1A11"/>
    <w:rsid w:val="008E2901"/>
    <w:rsid w:val="008E32FF"/>
    <w:rsid w:val="008E4EF9"/>
    <w:rsid w:val="008E53F5"/>
    <w:rsid w:val="008E5706"/>
    <w:rsid w:val="008E5738"/>
    <w:rsid w:val="008E74BE"/>
    <w:rsid w:val="008E756C"/>
    <w:rsid w:val="008E7C40"/>
    <w:rsid w:val="008F030A"/>
    <w:rsid w:val="008F17E4"/>
    <w:rsid w:val="008F196D"/>
    <w:rsid w:val="008F1E97"/>
    <w:rsid w:val="008F237B"/>
    <w:rsid w:val="008F2930"/>
    <w:rsid w:val="008F2D4D"/>
    <w:rsid w:val="008F3160"/>
    <w:rsid w:val="008F4964"/>
    <w:rsid w:val="008F4FF0"/>
    <w:rsid w:val="00900165"/>
    <w:rsid w:val="009001F1"/>
    <w:rsid w:val="00900906"/>
    <w:rsid w:val="0090107F"/>
    <w:rsid w:val="00901437"/>
    <w:rsid w:val="0090198A"/>
    <w:rsid w:val="00901C72"/>
    <w:rsid w:val="0090248E"/>
    <w:rsid w:val="0090378F"/>
    <w:rsid w:val="00903BBF"/>
    <w:rsid w:val="009044C7"/>
    <w:rsid w:val="009054E5"/>
    <w:rsid w:val="00905C9B"/>
    <w:rsid w:val="00906267"/>
    <w:rsid w:val="009069D3"/>
    <w:rsid w:val="009070AE"/>
    <w:rsid w:val="009119C5"/>
    <w:rsid w:val="00911C06"/>
    <w:rsid w:val="00912255"/>
    <w:rsid w:val="00912B15"/>
    <w:rsid w:val="00912B1F"/>
    <w:rsid w:val="0091575A"/>
    <w:rsid w:val="00915950"/>
    <w:rsid w:val="00915B30"/>
    <w:rsid w:val="0091645B"/>
    <w:rsid w:val="00917E94"/>
    <w:rsid w:val="00917F5A"/>
    <w:rsid w:val="00920871"/>
    <w:rsid w:val="00920EC7"/>
    <w:rsid w:val="00921D59"/>
    <w:rsid w:val="0092238A"/>
    <w:rsid w:val="009234DE"/>
    <w:rsid w:val="0092382A"/>
    <w:rsid w:val="00923B63"/>
    <w:rsid w:val="00923D32"/>
    <w:rsid w:val="00924C04"/>
    <w:rsid w:val="0092516C"/>
    <w:rsid w:val="00925773"/>
    <w:rsid w:val="00925AA1"/>
    <w:rsid w:val="00925C4B"/>
    <w:rsid w:val="00926886"/>
    <w:rsid w:val="0092695D"/>
    <w:rsid w:val="009275E3"/>
    <w:rsid w:val="00927667"/>
    <w:rsid w:val="00927DCC"/>
    <w:rsid w:val="00930009"/>
    <w:rsid w:val="009317DA"/>
    <w:rsid w:val="00934ADB"/>
    <w:rsid w:val="00934E35"/>
    <w:rsid w:val="00936FB2"/>
    <w:rsid w:val="009376BA"/>
    <w:rsid w:val="00940BF5"/>
    <w:rsid w:val="009419B9"/>
    <w:rsid w:val="009423DC"/>
    <w:rsid w:val="0094300C"/>
    <w:rsid w:val="009430F9"/>
    <w:rsid w:val="0094425E"/>
    <w:rsid w:val="00944424"/>
    <w:rsid w:val="00944A67"/>
    <w:rsid w:val="00944B71"/>
    <w:rsid w:val="00944F61"/>
    <w:rsid w:val="009453B2"/>
    <w:rsid w:val="009455EF"/>
    <w:rsid w:val="00945E5A"/>
    <w:rsid w:val="009461BE"/>
    <w:rsid w:val="00950D85"/>
    <w:rsid w:val="00950E30"/>
    <w:rsid w:val="0095225F"/>
    <w:rsid w:val="009522A8"/>
    <w:rsid w:val="009522FB"/>
    <w:rsid w:val="009525F4"/>
    <w:rsid w:val="00952B39"/>
    <w:rsid w:val="0095304A"/>
    <w:rsid w:val="00953FE3"/>
    <w:rsid w:val="009545D3"/>
    <w:rsid w:val="009548D8"/>
    <w:rsid w:val="009556FA"/>
    <w:rsid w:val="00955845"/>
    <w:rsid w:val="00955DB8"/>
    <w:rsid w:val="00956169"/>
    <w:rsid w:val="00956E4D"/>
    <w:rsid w:val="00957991"/>
    <w:rsid w:val="00957C09"/>
    <w:rsid w:val="0096006D"/>
    <w:rsid w:val="0096114C"/>
    <w:rsid w:val="00962AB1"/>
    <w:rsid w:val="00964EF2"/>
    <w:rsid w:val="00965A63"/>
    <w:rsid w:val="00965D20"/>
    <w:rsid w:val="009660E1"/>
    <w:rsid w:val="009667A1"/>
    <w:rsid w:val="00967F5E"/>
    <w:rsid w:val="00967FFD"/>
    <w:rsid w:val="0097001F"/>
    <w:rsid w:val="009707AE"/>
    <w:rsid w:val="00970849"/>
    <w:rsid w:val="00970E32"/>
    <w:rsid w:val="00972272"/>
    <w:rsid w:val="00973897"/>
    <w:rsid w:val="00974A62"/>
    <w:rsid w:val="00974A8B"/>
    <w:rsid w:val="00975211"/>
    <w:rsid w:val="0097537F"/>
    <w:rsid w:val="009762CB"/>
    <w:rsid w:val="009767B9"/>
    <w:rsid w:val="00980B32"/>
    <w:rsid w:val="00980C2E"/>
    <w:rsid w:val="0098114E"/>
    <w:rsid w:val="0098132F"/>
    <w:rsid w:val="00981C3A"/>
    <w:rsid w:val="00982FD2"/>
    <w:rsid w:val="009837ED"/>
    <w:rsid w:val="0098492E"/>
    <w:rsid w:val="00984FC9"/>
    <w:rsid w:val="00985043"/>
    <w:rsid w:val="009852F1"/>
    <w:rsid w:val="00985DD9"/>
    <w:rsid w:val="00986332"/>
    <w:rsid w:val="009863C2"/>
    <w:rsid w:val="009865A3"/>
    <w:rsid w:val="00987843"/>
    <w:rsid w:val="009905D4"/>
    <w:rsid w:val="00991DD4"/>
    <w:rsid w:val="009927E9"/>
    <w:rsid w:val="00992A35"/>
    <w:rsid w:val="00992EF6"/>
    <w:rsid w:val="009933BB"/>
    <w:rsid w:val="009937FF"/>
    <w:rsid w:val="00993AB1"/>
    <w:rsid w:val="009945F8"/>
    <w:rsid w:val="00995B0C"/>
    <w:rsid w:val="009964CF"/>
    <w:rsid w:val="00996646"/>
    <w:rsid w:val="00996D84"/>
    <w:rsid w:val="00997B69"/>
    <w:rsid w:val="00997ED0"/>
    <w:rsid w:val="009A1406"/>
    <w:rsid w:val="009A1F46"/>
    <w:rsid w:val="009A2474"/>
    <w:rsid w:val="009A273A"/>
    <w:rsid w:val="009A2821"/>
    <w:rsid w:val="009A5216"/>
    <w:rsid w:val="009A73A9"/>
    <w:rsid w:val="009B046F"/>
    <w:rsid w:val="009B30EA"/>
    <w:rsid w:val="009B405B"/>
    <w:rsid w:val="009B44D9"/>
    <w:rsid w:val="009B5D90"/>
    <w:rsid w:val="009B60DF"/>
    <w:rsid w:val="009B7403"/>
    <w:rsid w:val="009B7807"/>
    <w:rsid w:val="009B78A6"/>
    <w:rsid w:val="009B7DA0"/>
    <w:rsid w:val="009C0297"/>
    <w:rsid w:val="009C1E30"/>
    <w:rsid w:val="009C2797"/>
    <w:rsid w:val="009C2924"/>
    <w:rsid w:val="009C29A7"/>
    <w:rsid w:val="009C3683"/>
    <w:rsid w:val="009C3DF9"/>
    <w:rsid w:val="009C3EC3"/>
    <w:rsid w:val="009C4338"/>
    <w:rsid w:val="009C4A60"/>
    <w:rsid w:val="009C5CBA"/>
    <w:rsid w:val="009D1ED9"/>
    <w:rsid w:val="009D24CB"/>
    <w:rsid w:val="009D35B2"/>
    <w:rsid w:val="009D3A59"/>
    <w:rsid w:val="009D4023"/>
    <w:rsid w:val="009D46B1"/>
    <w:rsid w:val="009D4A21"/>
    <w:rsid w:val="009D54C3"/>
    <w:rsid w:val="009D5FC5"/>
    <w:rsid w:val="009D6C24"/>
    <w:rsid w:val="009D76AB"/>
    <w:rsid w:val="009D7A19"/>
    <w:rsid w:val="009D7D3A"/>
    <w:rsid w:val="009E00F9"/>
    <w:rsid w:val="009E0169"/>
    <w:rsid w:val="009E0A13"/>
    <w:rsid w:val="009E15F2"/>
    <w:rsid w:val="009E16C2"/>
    <w:rsid w:val="009E23FD"/>
    <w:rsid w:val="009E29C1"/>
    <w:rsid w:val="009E2B6B"/>
    <w:rsid w:val="009E2FAE"/>
    <w:rsid w:val="009E5189"/>
    <w:rsid w:val="009E5659"/>
    <w:rsid w:val="009E604C"/>
    <w:rsid w:val="009E6671"/>
    <w:rsid w:val="009E7BBC"/>
    <w:rsid w:val="009E7EAD"/>
    <w:rsid w:val="009F0036"/>
    <w:rsid w:val="009F02B9"/>
    <w:rsid w:val="009F195E"/>
    <w:rsid w:val="009F1B5C"/>
    <w:rsid w:val="009F3ED4"/>
    <w:rsid w:val="009F4372"/>
    <w:rsid w:val="009F487B"/>
    <w:rsid w:val="009F4F23"/>
    <w:rsid w:val="009F5071"/>
    <w:rsid w:val="009F5C02"/>
    <w:rsid w:val="009F6557"/>
    <w:rsid w:val="009F67BC"/>
    <w:rsid w:val="009F7835"/>
    <w:rsid w:val="009F7F26"/>
    <w:rsid w:val="00A003F5"/>
    <w:rsid w:val="00A00D55"/>
    <w:rsid w:val="00A00F19"/>
    <w:rsid w:val="00A01714"/>
    <w:rsid w:val="00A03D83"/>
    <w:rsid w:val="00A0619C"/>
    <w:rsid w:val="00A06B69"/>
    <w:rsid w:val="00A06EE9"/>
    <w:rsid w:val="00A076B5"/>
    <w:rsid w:val="00A07856"/>
    <w:rsid w:val="00A104FD"/>
    <w:rsid w:val="00A12DB2"/>
    <w:rsid w:val="00A12DD8"/>
    <w:rsid w:val="00A138D6"/>
    <w:rsid w:val="00A13986"/>
    <w:rsid w:val="00A146F4"/>
    <w:rsid w:val="00A147E4"/>
    <w:rsid w:val="00A151A1"/>
    <w:rsid w:val="00A16192"/>
    <w:rsid w:val="00A169C7"/>
    <w:rsid w:val="00A1739D"/>
    <w:rsid w:val="00A17A7C"/>
    <w:rsid w:val="00A21482"/>
    <w:rsid w:val="00A21B9B"/>
    <w:rsid w:val="00A21CF9"/>
    <w:rsid w:val="00A23D9A"/>
    <w:rsid w:val="00A2459A"/>
    <w:rsid w:val="00A24F65"/>
    <w:rsid w:val="00A2582F"/>
    <w:rsid w:val="00A26D98"/>
    <w:rsid w:val="00A30F58"/>
    <w:rsid w:val="00A3165B"/>
    <w:rsid w:val="00A327C5"/>
    <w:rsid w:val="00A3355E"/>
    <w:rsid w:val="00A34A15"/>
    <w:rsid w:val="00A34A69"/>
    <w:rsid w:val="00A34CDA"/>
    <w:rsid w:val="00A3539C"/>
    <w:rsid w:val="00A36460"/>
    <w:rsid w:val="00A367DC"/>
    <w:rsid w:val="00A37588"/>
    <w:rsid w:val="00A404CD"/>
    <w:rsid w:val="00A419D5"/>
    <w:rsid w:val="00A4256E"/>
    <w:rsid w:val="00A42FD2"/>
    <w:rsid w:val="00A43138"/>
    <w:rsid w:val="00A43832"/>
    <w:rsid w:val="00A43EAD"/>
    <w:rsid w:val="00A44712"/>
    <w:rsid w:val="00A45E77"/>
    <w:rsid w:val="00A4610B"/>
    <w:rsid w:val="00A4720E"/>
    <w:rsid w:val="00A47728"/>
    <w:rsid w:val="00A478A9"/>
    <w:rsid w:val="00A508DB"/>
    <w:rsid w:val="00A50905"/>
    <w:rsid w:val="00A50972"/>
    <w:rsid w:val="00A50CF4"/>
    <w:rsid w:val="00A51974"/>
    <w:rsid w:val="00A51FD9"/>
    <w:rsid w:val="00A5203E"/>
    <w:rsid w:val="00A52C8A"/>
    <w:rsid w:val="00A52FE6"/>
    <w:rsid w:val="00A53376"/>
    <w:rsid w:val="00A542A7"/>
    <w:rsid w:val="00A547B5"/>
    <w:rsid w:val="00A54909"/>
    <w:rsid w:val="00A553BC"/>
    <w:rsid w:val="00A56061"/>
    <w:rsid w:val="00A56248"/>
    <w:rsid w:val="00A56485"/>
    <w:rsid w:val="00A564FE"/>
    <w:rsid w:val="00A56503"/>
    <w:rsid w:val="00A56688"/>
    <w:rsid w:val="00A56D32"/>
    <w:rsid w:val="00A56F0F"/>
    <w:rsid w:val="00A5758A"/>
    <w:rsid w:val="00A60936"/>
    <w:rsid w:val="00A60AE7"/>
    <w:rsid w:val="00A60D60"/>
    <w:rsid w:val="00A629BB"/>
    <w:rsid w:val="00A6323E"/>
    <w:rsid w:val="00A63386"/>
    <w:rsid w:val="00A634BA"/>
    <w:rsid w:val="00A6441B"/>
    <w:rsid w:val="00A6451C"/>
    <w:rsid w:val="00A657DF"/>
    <w:rsid w:val="00A65F53"/>
    <w:rsid w:val="00A663EB"/>
    <w:rsid w:val="00A669BF"/>
    <w:rsid w:val="00A70255"/>
    <w:rsid w:val="00A704A5"/>
    <w:rsid w:val="00A7054F"/>
    <w:rsid w:val="00A70925"/>
    <w:rsid w:val="00A70A11"/>
    <w:rsid w:val="00A70EB5"/>
    <w:rsid w:val="00A7198F"/>
    <w:rsid w:val="00A7260A"/>
    <w:rsid w:val="00A72DAD"/>
    <w:rsid w:val="00A72DE8"/>
    <w:rsid w:val="00A7369B"/>
    <w:rsid w:val="00A73B00"/>
    <w:rsid w:val="00A73E6F"/>
    <w:rsid w:val="00A74840"/>
    <w:rsid w:val="00A74E5C"/>
    <w:rsid w:val="00A7585E"/>
    <w:rsid w:val="00A77933"/>
    <w:rsid w:val="00A77943"/>
    <w:rsid w:val="00A77D06"/>
    <w:rsid w:val="00A80D90"/>
    <w:rsid w:val="00A826DD"/>
    <w:rsid w:val="00A832EB"/>
    <w:rsid w:val="00A83CE1"/>
    <w:rsid w:val="00A84AF1"/>
    <w:rsid w:val="00A864EC"/>
    <w:rsid w:val="00A8678B"/>
    <w:rsid w:val="00A87BE3"/>
    <w:rsid w:val="00A87FCF"/>
    <w:rsid w:val="00A91939"/>
    <w:rsid w:val="00A91F7A"/>
    <w:rsid w:val="00A93196"/>
    <w:rsid w:val="00A93685"/>
    <w:rsid w:val="00A96945"/>
    <w:rsid w:val="00A96DEA"/>
    <w:rsid w:val="00AA09ED"/>
    <w:rsid w:val="00AA0A05"/>
    <w:rsid w:val="00AA0A49"/>
    <w:rsid w:val="00AA0C6B"/>
    <w:rsid w:val="00AA23B8"/>
    <w:rsid w:val="00AA281D"/>
    <w:rsid w:val="00AA298E"/>
    <w:rsid w:val="00AA3102"/>
    <w:rsid w:val="00AA3991"/>
    <w:rsid w:val="00AA44F4"/>
    <w:rsid w:val="00AA4AB7"/>
    <w:rsid w:val="00AA4F3E"/>
    <w:rsid w:val="00AA5FCC"/>
    <w:rsid w:val="00AA60CC"/>
    <w:rsid w:val="00AA6499"/>
    <w:rsid w:val="00AA6894"/>
    <w:rsid w:val="00AA6AB5"/>
    <w:rsid w:val="00AA7189"/>
    <w:rsid w:val="00AA7353"/>
    <w:rsid w:val="00AA77CB"/>
    <w:rsid w:val="00AA7BFE"/>
    <w:rsid w:val="00AB0659"/>
    <w:rsid w:val="00AB0BB3"/>
    <w:rsid w:val="00AB1396"/>
    <w:rsid w:val="00AB2B31"/>
    <w:rsid w:val="00AB3819"/>
    <w:rsid w:val="00AB3D4F"/>
    <w:rsid w:val="00AB3EB6"/>
    <w:rsid w:val="00AB5559"/>
    <w:rsid w:val="00AB60F9"/>
    <w:rsid w:val="00AB6329"/>
    <w:rsid w:val="00AB663A"/>
    <w:rsid w:val="00AB728F"/>
    <w:rsid w:val="00AC0693"/>
    <w:rsid w:val="00AC1452"/>
    <w:rsid w:val="00AC1618"/>
    <w:rsid w:val="00AC1665"/>
    <w:rsid w:val="00AC1723"/>
    <w:rsid w:val="00AC2D5C"/>
    <w:rsid w:val="00AC313C"/>
    <w:rsid w:val="00AC3163"/>
    <w:rsid w:val="00AC4181"/>
    <w:rsid w:val="00AC4738"/>
    <w:rsid w:val="00AC51BF"/>
    <w:rsid w:val="00AC5558"/>
    <w:rsid w:val="00AC5C62"/>
    <w:rsid w:val="00AC5F22"/>
    <w:rsid w:val="00AC6305"/>
    <w:rsid w:val="00AC63D5"/>
    <w:rsid w:val="00AC651C"/>
    <w:rsid w:val="00AC66AC"/>
    <w:rsid w:val="00AC6870"/>
    <w:rsid w:val="00AC75F3"/>
    <w:rsid w:val="00AC7B7E"/>
    <w:rsid w:val="00AD009A"/>
    <w:rsid w:val="00AD07C7"/>
    <w:rsid w:val="00AD133B"/>
    <w:rsid w:val="00AD1CCE"/>
    <w:rsid w:val="00AD2424"/>
    <w:rsid w:val="00AD2578"/>
    <w:rsid w:val="00AD274E"/>
    <w:rsid w:val="00AD3308"/>
    <w:rsid w:val="00AD380A"/>
    <w:rsid w:val="00AD3AB9"/>
    <w:rsid w:val="00AD4D6C"/>
    <w:rsid w:val="00AD532A"/>
    <w:rsid w:val="00AD58C1"/>
    <w:rsid w:val="00AD5A62"/>
    <w:rsid w:val="00AD61EC"/>
    <w:rsid w:val="00AD6563"/>
    <w:rsid w:val="00AD6670"/>
    <w:rsid w:val="00AD694B"/>
    <w:rsid w:val="00AD6F1D"/>
    <w:rsid w:val="00AD78F0"/>
    <w:rsid w:val="00AD7AA7"/>
    <w:rsid w:val="00AD7E22"/>
    <w:rsid w:val="00AE165B"/>
    <w:rsid w:val="00AE1D80"/>
    <w:rsid w:val="00AE2207"/>
    <w:rsid w:val="00AE2D7A"/>
    <w:rsid w:val="00AE401F"/>
    <w:rsid w:val="00AE423B"/>
    <w:rsid w:val="00AE46F8"/>
    <w:rsid w:val="00AE4CC7"/>
    <w:rsid w:val="00AE4DD8"/>
    <w:rsid w:val="00AE5AB4"/>
    <w:rsid w:val="00AE617C"/>
    <w:rsid w:val="00AE6E7F"/>
    <w:rsid w:val="00AF0697"/>
    <w:rsid w:val="00AF07A6"/>
    <w:rsid w:val="00AF083F"/>
    <w:rsid w:val="00AF1321"/>
    <w:rsid w:val="00AF2956"/>
    <w:rsid w:val="00AF2972"/>
    <w:rsid w:val="00AF3425"/>
    <w:rsid w:val="00AF6216"/>
    <w:rsid w:val="00AF6C7B"/>
    <w:rsid w:val="00B00BA1"/>
    <w:rsid w:val="00B00F26"/>
    <w:rsid w:val="00B0185C"/>
    <w:rsid w:val="00B03F8E"/>
    <w:rsid w:val="00B04117"/>
    <w:rsid w:val="00B0439D"/>
    <w:rsid w:val="00B0466A"/>
    <w:rsid w:val="00B0534B"/>
    <w:rsid w:val="00B05C71"/>
    <w:rsid w:val="00B05DD4"/>
    <w:rsid w:val="00B067E3"/>
    <w:rsid w:val="00B06CEC"/>
    <w:rsid w:val="00B06F43"/>
    <w:rsid w:val="00B07BCF"/>
    <w:rsid w:val="00B10C3C"/>
    <w:rsid w:val="00B11BB5"/>
    <w:rsid w:val="00B11C7E"/>
    <w:rsid w:val="00B139C8"/>
    <w:rsid w:val="00B1467A"/>
    <w:rsid w:val="00B14B58"/>
    <w:rsid w:val="00B159BC"/>
    <w:rsid w:val="00B15D17"/>
    <w:rsid w:val="00B15FF5"/>
    <w:rsid w:val="00B16853"/>
    <w:rsid w:val="00B171CB"/>
    <w:rsid w:val="00B20FEB"/>
    <w:rsid w:val="00B233BA"/>
    <w:rsid w:val="00B235A8"/>
    <w:rsid w:val="00B2446D"/>
    <w:rsid w:val="00B262CF"/>
    <w:rsid w:val="00B265A0"/>
    <w:rsid w:val="00B26A6F"/>
    <w:rsid w:val="00B27AA1"/>
    <w:rsid w:val="00B31019"/>
    <w:rsid w:val="00B318D1"/>
    <w:rsid w:val="00B321A8"/>
    <w:rsid w:val="00B34962"/>
    <w:rsid w:val="00B34AAE"/>
    <w:rsid w:val="00B3514C"/>
    <w:rsid w:val="00B35166"/>
    <w:rsid w:val="00B35C9E"/>
    <w:rsid w:val="00B42FDA"/>
    <w:rsid w:val="00B44456"/>
    <w:rsid w:val="00B446E8"/>
    <w:rsid w:val="00B44D6D"/>
    <w:rsid w:val="00B47068"/>
    <w:rsid w:val="00B47722"/>
    <w:rsid w:val="00B502DD"/>
    <w:rsid w:val="00B50468"/>
    <w:rsid w:val="00B50DD3"/>
    <w:rsid w:val="00B50DF7"/>
    <w:rsid w:val="00B50FDD"/>
    <w:rsid w:val="00B51150"/>
    <w:rsid w:val="00B51461"/>
    <w:rsid w:val="00B51637"/>
    <w:rsid w:val="00B52A90"/>
    <w:rsid w:val="00B52CE5"/>
    <w:rsid w:val="00B53589"/>
    <w:rsid w:val="00B53662"/>
    <w:rsid w:val="00B54179"/>
    <w:rsid w:val="00B54311"/>
    <w:rsid w:val="00B55762"/>
    <w:rsid w:val="00B57066"/>
    <w:rsid w:val="00B57933"/>
    <w:rsid w:val="00B57E48"/>
    <w:rsid w:val="00B60142"/>
    <w:rsid w:val="00B601C9"/>
    <w:rsid w:val="00B615BE"/>
    <w:rsid w:val="00B622BC"/>
    <w:rsid w:val="00B642E8"/>
    <w:rsid w:val="00B65108"/>
    <w:rsid w:val="00B65469"/>
    <w:rsid w:val="00B658C6"/>
    <w:rsid w:val="00B65E65"/>
    <w:rsid w:val="00B6648D"/>
    <w:rsid w:val="00B667A9"/>
    <w:rsid w:val="00B67F37"/>
    <w:rsid w:val="00B70269"/>
    <w:rsid w:val="00B70797"/>
    <w:rsid w:val="00B72022"/>
    <w:rsid w:val="00B7272A"/>
    <w:rsid w:val="00B73C0E"/>
    <w:rsid w:val="00B7426A"/>
    <w:rsid w:val="00B751B6"/>
    <w:rsid w:val="00B75755"/>
    <w:rsid w:val="00B7610A"/>
    <w:rsid w:val="00B7624F"/>
    <w:rsid w:val="00B775CE"/>
    <w:rsid w:val="00B77B69"/>
    <w:rsid w:val="00B81EE7"/>
    <w:rsid w:val="00B82DDB"/>
    <w:rsid w:val="00B83B9C"/>
    <w:rsid w:val="00B861DD"/>
    <w:rsid w:val="00B86878"/>
    <w:rsid w:val="00B90DB2"/>
    <w:rsid w:val="00B91792"/>
    <w:rsid w:val="00B91F8C"/>
    <w:rsid w:val="00B92A90"/>
    <w:rsid w:val="00B93014"/>
    <w:rsid w:val="00B9333D"/>
    <w:rsid w:val="00B93D78"/>
    <w:rsid w:val="00B94CA2"/>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07D1"/>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35F2"/>
    <w:rsid w:val="00BC3A0F"/>
    <w:rsid w:val="00BC4566"/>
    <w:rsid w:val="00BC5CF2"/>
    <w:rsid w:val="00BC600B"/>
    <w:rsid w:val="00BD01B0"/>
    <w:rsid w:val="00BD1784"/>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C0F"/>
    <w:rsid w:val="00BE6A5B"/>
    <w:rsid w:val="00BE6F92"/>
    <w:rsid w:val="00BE7272"/>
    <w:rsid w:val="00BE7B6E"/>
    <w:rsid w:val="00BE7C7A"/>
    <w:rsid w:val="00BF05D1"/>
    <w:rsid w:val="00BF0BE3"/>
    <w:rsid w:val="00BF101A"/>
    <w:rsid w:val="00BF1548"/>
    <w:rsid w:val="00BF199B"/>
    <w:rsid w:val="00BF27D9"/>
    <w:rsid w:val="00BF2D7A"/>
    <w:rsid w:val="00BF3601"/>
    <w:rsid w:val="00BF44E8"/>
    <w:rsid w:val="00BF4627"/>
    <w:rsid w:val="00BF47EC"/>
    <w:rsid w:val="00BF4B23"/>
    <w:rsid w:val="00BF5787"/>
    <w:rsid w:val="00BF667A"/>
    <w:rsid w:val="00BF6A5A"/>
    <w:rsid w:val="00BF7432"/>
    <w:rsid w:val="00C0063E"/>
    <w:rsid w:val="00C034FE"/>
    <w:rsid w:val="00C03B22"/>
    <w:rsid w:val="00C03FF3"/>
    <w:rsid w:val="00C04BF5"/>
    <w:rsid w:val="00C04DB3"/>
    <w:rsid w:val="00C05D10"/>
    <w:rsid w:val="00C074F1"/>
    <w:rsid w:val="00C07FCF"/>
    <w:rsid w:val="00C103FD"/>
    <w:rsid w:val="00C10E7D"/>
    <w:rsid w:val="00C11A32"/>
    <w:rsid w:val="00C11C0B"/>
    <w:rsid w:val="00C11EB7"/>
    <w:rsid w:val="00C12941"/>
    <w:rsid w:val="00C139C9"/>
    <w:rsid w:val="00C13DB5"/>
    <w:rsid w:val="00C149A3"/>
    <w:rsid w:val="00C15DD5"/>
    <w:rsid w:val="00C1691E"/>
    <w:rsid w:val="00C16B5C"/>
    <w:rsid w:val="00C16D4E"/>
    <w:rsid w:val="00C17F77"/>
    <w:rsid w:val="00C20139"/>
    <w:rsid w:val="00C223FC"/>
    <w:rsid w:val="00C23053"/>
    <w:rsid w:val="00C241EB"/>
    <w:rsid w:val="00C248F3"/>
    <w:rsid w:val="00C26128"/>
    <w:rsid w:val="00C26248"/>
    <w:rsid w:val="00C27871"/>
    <w:rsid w:val="00C2796A"/>
    <w:rsid w:val="00C30506"/>
    <w:rsid w:val="00C30BB2"/>
    <w:rsid w:val="00C30BE9"/>
    <w:rsid w:val="00C3179B"/>
    <w:rsid w:val="00C3263D"/>
    <w:rsid w:val="00C33786"/>
    <w:rsid w:val="00C34486"/>
    <w:rsid w:val="00C351B1"/>
    <w:rsid w:val="00C354B5"/>
    <w:rsid w:val="00C36FB6"/>
    <w:rsid w:val="00C413D0"/>
    <w:rsid w:val="00C41EB2"/>
    <w:rsid w:val="00C42851"/>
    <w:rsid w:val="00C44F27"/>
    <w:rsid w:val="00C45430"/>
    <w:rsid w:val="00C461A7"/>
    <w:rsid w:val="00C5051B"/>
    <w:rsid w:val="00C50AEA"/>
    <w:rsid w:val="00C50F39"/>
    <w:rsid w:val="00C52CF1"/>
    <w:rsid w:val="00C533CF"/>
    <w:rsid w:val="00C53891"/>
    <w:rsid w:val="00C541C4"/>
    <w:rsid w:val="00C548EF"/>
    <w:rsid w:val="00C54973"/>
    <w:rsid w:val="00C54A64"/>
    <w:rsid w:val="00C55298"/>
    <w:rsid w:val="00C55F39"/>
    <w:rsid w:val="00C607AD"/>
    <w:rsid w:val="00C60E00"/>
    <w:rsid w:val="00C6149D"/>
    <w:rsid w:val="00C6171C"/>
    <w:rsid w:val="00C618F7"/>
    <w:rsid w:val="00C6286E"/>
    <w:rsid w:val="00C63D0F"/>
    <w:rsid w:val="00C64163"/>
    <w:rsid w:val="00C64787"/>
    <w:rsid w:val="00C64A28"/>
    <w:rsid w:val="00C655A1"/>
    <w:rsid w:val="00C658AC"/>
    <w:rsid w:val="00C6674C"/>
    <w:rsid w:val="00C67839"/>
    <w:rsid w:val="00C701DE"/>
    <w:rsid w:val="00C706CD"/>
    <w:rsid w:val="00C73694"/>
    <w:rsid w:val="00C7401B"/>
    <w:rsid w:val="00C743FD"/>
    <w:rsid w:val="00C74CED"/>
    <w:rsid w:val="00C752CA"/>
    <w:rsid w:val="00C75B52"/>
    <w:rsid w:val="00C75B76"/>
    <w:rsid w:val="00C76051"/>
    <w:rsid w:val="00C76755"/>
    <w:rsid w:val="00C76AF8"/>
    <w:rsid w:val="00C77BA6"/>
    <w:rsid w:val="00C80387"/>
    <w:rsid w:val="00C80505"/>
    <w:rsid w:val="00C805B8"/>
    <w:rsid w:val="00C80FFD"/>
    <w:rsid w:val="00C81299"/>
    <w:rsid w:val="00C81598"/>
    <w:rsid w:val="00C81A73"/>
    <w:rsid w:val="00C81B3D"/>
    <w:rsid w:val="00C82CE0"/>
    <w:rsid w:val="00C8303C"/>
    <w:rsid w:val="00C83292"/>
    <w:rsid w:val="00C8330F"/>
    <w:rsid w:val="00C83BA6"/>
    <w:rsid w:val="00C83FBD"/>
    <w:rsid w:val="00C84F41"/>
    <w:rsid w:val="00C86109"/>
    <w:rsid w:val="00C872D4"/>
    <w:rsid w:val="00C906A3"/>
    <w:rsid w:val="00C918E0"/>
    <w:rsid w:val="00C92253"/>
    <w:rsid w:val="00C92C56"/>
    <w:rsid w:val="00C92D1D"/>
    <w:rsid w:val="00C9380C"/>
    <w:rsid w:val="00C93A2F"/>
    <w:rsid w:val="00C94685"/>
    <w:rsid w:val="00C946DE"/>
    <w:rsid w:val="00C94B4F"/>
    <w:rsid w:val="00C95453"/>
    <w:rsid w:val="00C9658E"/>
    <w:rsid w:val="00C96850"/>
    <w:rsid w:val="00C96E89"/>
    <w:rsid w:val="00C97C18"/>
    <w:rsid w:val="00C97E69"/>
    <w:rsid w:val="00CA1376"/>
    <w:rsid w:val="00CA1B40"/>
    <w:rsid w:val="00CA20D6"/>
    <w:rsid w:val="00CA2283"/>
    <w:rsid w:val="00CA2A18"/>
    <w:rsid w:val="00CA3E04"/>
    <w:rsid w:val="00CA3E66"/>
    <w:rsid w:val="00CA3F37"/>
    <w:rsid w:val="00CA4605"/>
    <w:rsid w:val="00CA5067"/>
    <w:rsid w:val="00CA52EE"/>
    <w:rsid w:val="00CA53EE"/>
    <w:rsid w:val="00CA564E"/>
    <w:rsid w:val="00CA5656"/>
    <w:rsid w:val="00CA5723"/>
    <w:rsid w:val="00CA6AB9"/>
    <w:rsid w:val="00CA6B8C"/>
    <w:rsid w:val="00CA6F9F"/>
    <w:rsid w:val="00CA7217"/>
    <w:rsid w:val="00CA7395"/>
    <w:rsid w:val="00CB027F"/>
    <w:rsid w:val="00CB136E"/>
    <w:rsid w:val="00CB3DB8"/>
    <w:rsid w:val="00CB495E"/>
    <w:rsid w:val="00CB5058"/>
    <w:rsid w:val="00CB5DC0"/>
    <w:rsid w:val="00CB6C86"/>
    <w:rsid w:val="00CB7F4C"/>
    <w:rsid w:val="00CC0D01"/>
    <w:rsid w:val="00CC1814"/>
    <w:rsid w:val="00CC2865"/>
    <w:rsid w:val="00CC6621"/>
    <w:rsid w:val="00CC6F39"/>
    <w:rsid w:val="00CC7127"/>
    <w:rsid w:val="00CC7659"/>
    <w:rsid w:val="00CD05B0"/>
    <w:rsid w:val="00CD168C"/>
    <w:rsid w:val="00CD2649"/>
    <w:rsid w:val="00CD2E40"/>
    <w:rsid w:val="00CD3338"/>
    <w:rsid w:val="00CD3E06"/>
    <w:rsid w:val="00CD407C"/>
    <w:rsid w:val="00CD4B24"/>
    <w:rsid w:val="00CD5D2A"/>
    <w:rsid w:val="00CD754A"/>
    <w:rsid w:val="00CD7E44"/>
    <w:rsid w:val="00CE0934"/>
    <w:rsid w:val="00CE154B"/>
    <w:rsid w:val="00CE1617"/>
    <w:rsid w:val="00CE2545"/>
    <w:rsid w:val="00CE295A"/>
    <w:rsid w:val="00CE32F7"/>
    <w:rsid w:val="00CE3B19"/>
    <w:rsid w:val="00CE6813"/>
    <w:rsid w:val="00CF054C"/>
    <w:rsid w:val="00CF15DA"/>
    <w:rsid w:val="00CF3532"/>
    <w:rsid w:val="00CF3E22"/>
    <w:rsid w:val="00CF4B6A"/>
    <w:rsid w:val="00CF6461"/>
    <w:rsid w:val="00CF64A1"/>
    <w:rsid w:val="00CF6B00"/>
    <w:rsid w:val="00CF6D91"/>
    <w:rsid w:val="00CF6E8E"/>
    <w:rsid w:val="00CF79B9"/>
    <w:rsid w:val="00D000FE"/>
    <w:rsid w:val="00D0017B"/>
    <w:rsid w:val="00D00A92"/>
    <w:rsid w:val="00D01519"/>
    <w:rsid w:val="00D01E50"/>
    <w:rsid w:val="00D01E7F"/>
    <w:rsid w:val="00D02484"/>
    <w:rsid w:val="00D02C9B"/>
    <w:rsid w:val="00D03670"/>
    <w:rsid w:val="00D03C2E"/>
    <w:rsid w:val="00D04C34"/>
    <w:rsid w:val="00D060A3"/>
    <w:rsid w:val="00D06160"/>
    <w:rsid w:val="00D108C1"/>
    <w:rsid w:val="00D10948"/>
    <w:rsid w:val="00D11321"/>
    <w:rsid w:val="00D115C0"/>
    <w:rsid w:val="00D12056"/>
    <w:rsid w:val="00D1289D"/>
    <w:rsid w:val="00D1290F"/>
    <w:rsid w:val="00D13524"/>
    <w:rsid w:val="00D13F7C"/>
    <w:rsid w:val="00D14730"/>
    <w:rsid w:val="00D16088"/>
    <w:rsid w:val="00D168C9"/>
    <w:rsid w:val="00D169BF"/>
    <w:rsid w:val="00D170AB"/>
    <w:rsid w:val="00D223E4"/>
    <w:rsid w:val="00D23CB4"/>
    <w:rsid w:val="00D244CD"/>
    <w:rsid w:val="00D24611"/>
    <w:rsid w:val="00D249B5"/>
    <w:rsid w:val="00D24E1E"/>
    <w:rsid w:val="00D26AA9"/>
    <w:rsid w:val="00D279A4"/>
    <w:rsid w:val="00D27DB4"/>
    <w:rsid w:val="00D3158C"/>
    <w:rsid w:val="00D32C95"/>
    <w:rsid w:val="00D33DA7"/>
    <w:rsid w:val="00D34814"/>
    <w:rsid w:val="00D34ABC"/>
    <w:rsid w:val="00D35622"/>
    <w:rsid w:val="00D35684"/>
    <w:rsid w:val="00D36685"/>
    <w:rsid w:val="00D368FA"/>
    <w:rsid w:val="00D374F3"/>
    <w:rsid w:val="00D37FAC"/>
    <w:rsid w:val="00D40F5A"/>
    <w:rsid w:val="00D426F0"/>
    <w:rsid w:val="00D430F5"/>
    <w:rsid w:val="00D43846"/>
    <w:rsid w:val="00D442F2"/>
    <w:rsid w:val="00D4583E"/>
    <w:rsid w:val="00D47105"/>
    <w:rsid w:val="00D47849"/>
    <w:rsid w:val="00D47FF8"/>
    <w:rsid w:val="00D51531"/>
    <w:rsid w:val="00D515C7"/>
    <w:rsid w:val="00D51D72"/>
    <w:rsid w:val="00D528E9"/>
    <w:rsid w:val="00D52939"/>
    <w:rsid w:val="00D52AA7"/>
    <w:rsid w:val="00D52C76"/>
    <w:rsid w:val="00D536EE"/>
    <w:rsid w:val="00D537F1"/>
    <w:rsid w:val="00D53CD9"/>
    <w:rsid w:val="00D54044"/>
    <w:rsid w:val="00D55115"/>
    <w:rsid w:val="00D558E7"/>
    <w:rsid w:val="00D55909"/>
    <w:rsid w:val="00D5698F"/>
    <w:rsid w:val="00D56A26"/>
    <w:rsid w:val="00D57A4D"/>
    <w:rsid w:val="00D57C5F"/>
    <w:rsid w:val="00D57D99"/>
    <w:rsid w:val="00D57EB5"/>
    <w:rsid w:val="00D60A93"/>
    <w:rsid w:val="00D61448"/>
    <w:rsid w:val="00D615D9"/>
    <w:rsid w:val="00D618EE"/>
    <w:rsid w:val="00D618FD"/>
    <w:rsid w:val="00D62940"/>
    <w:rsid w:val="00D62CCB"/>
    <w:rsid w:val="00D636BD"/>
    <w:rsid w:val="00D63B2B"/>
    <w:rsid w:val="00D64BC7"/>
    <w:rsid w:val="00D64E1A"/>
    <w:rsid w:val="00D66EFF"/>
    <w:rsid w:val="00D672B3"/>
    <w:rsid w:val="00D673FC"/>
    <w:rsid w:val="00D67CF2"/>
    <w:rsid w:val="00D67F82"/>
    <w:rsid w:val="00D70F63"/>
    <w:rsid w:val="00D711DB"/>
    <w:rsid w:val="00D7122D"/>
    <w:rsid w:val="00D72A12"/>
    <w:rsid w:val="00D73202"/>
    <w:rsid w:val="00D73302"/>
    <w:rsid w:val="00D7546B"/>
    <w:rsid w:val="00D775F2"/>
    <w:rsid w:val="00D77F6B"/>
    <w:rsid w:val="00D8000D"/>
    <w:rsid w:val="00D815DB"/>
    <w:rsid w:val="00D82043"/>
    <w:rsid w:val="00D823DF"/>
    <w:rsid w:val="00D82AA1"/>
    <w:rsid w:val="00D83006"/>
    <w:rsid w:val="00D83CF2"/>
    <w:rsid w:val="00D83FFB"/>
    <w:rsid w:val="00D854C7"/>
    <w:rsid w:val="00D85830"/>
    <w:rsid w:val="00D85E15"/>
    <w:rsid w:val="00D8671C"/>
    <w:rsid w:val="00D877C5"/>
    <w:rsid w:val="00D90A5B"/>
    <w:rsid w:val="00D91F47"/>
    <w:rsid w:val="00D92344"/>
    <w:rsid w:val="00D93018"/>
    <w:rsid w:val="00D949BF"/>
    <w:rsid w:val="00D9524F"/>
    <w:rsid w:val="00D954B0"/>
    <w:rsid w:val="00D956DF"/>
    <w:rsid w:val="00D9609F"/>
    <w:rsid w:val="00DA013B"/>
    <w:rsid w:val="00DA062C"/>
    <w:rsid w:val="00DA16C0"/>
    <w:rsid w:val="00DA16F7"/>
    <w:rsid w:val="00DA1B87"/>
    <w:rsid w:val="00DA1F35"/>
    <w:rsid w:val="00DA22FF"/>
    <w:rsid w:val="00DA27FA"/>
    <w:rsid w:val="00DA2D31"/>
    <w:rsid w:val="00DA31A2"/>
    <w:rsid w:val="00DA3FF9"/>
    <w:rsid w:val="00DA4119"/>
    <w:rsid w:val="00DA57EA"/>
    <w:rsid w:val="00DA5C35"/>
    <w:rsid w:val="00DA5E89"/>
    <w:rsid w:val="00DA7138"/>
    <w:rsid w:val="00DA7F21"/>
    <w:rsid w:val="00DB09FA"/>
    <w:rsid w:val="00DB1177"/>
    <w:rsid w:val="00DB27C7"/>
    <w:rsid w:val="00DB285A"/>
    <w:rsid w:val="00DB2B1F"/>
    <w:rsid w:val="00DB33B0"/>
    <w:rsid w:val="00DB4087"/>
    <w:rsid w:val="00DB58AB"/>
    <w:rsid w:val="00DB5AC7"/>
    <w:rsid w:val="00DB6027"/>
    <w:rsid w:val="00DB60B4"/>
    <w:rsid w:val="00DB6966"/>
    <w:rsid w:val="00DC1F5A"/>
    <w:rsid w:val="00DC1FC3"/>
    <w:rsid w:val="00DC25C6"/>
    <w:rsid w:val="00DC2605"/>
    <w:rsid w:val="00DC3B63"/>
    <w:rsid w:val="00DC3D13"/>
    <w:rsid w:val="00DC440A"/>
    <w:rsid w:val="00DC4665"/>
    <w:rsid w:val="00DC506D"/>
    <w:rsid w:val="00DC51EC"/>
    <w:rsid w:val="00DC52BB"/>
    <w:rsid w:val="00DC5938"/>
    <w:rsid w:val="00DC5A29"/>
    <w:rsid w:val="00DC6027"/>
    <w:rsid w:val="00DC6480"/>
    <w:rsid w:val="00DC766C"/>
    <w:rsid w:val="00DC773A"/>
    <w:rsid w:val="00DD0826"/>
    <w:rsid w:val="00DD14C2"/>
    <w:rsid w:val="00DD18C2"/>
    <w:rsid w:val="00DD1E4A"/>
    <w:rsid w:val="00DD22DE"/>
    <w:rsid w:val="00DD36E7"/>
    <w:rsid w:val="00DD3737"/>
    <w:rsid w:val="00DD46AD"/>
    <w:rsid w:val="00DD54DD"/>
    <w:rsid w:val="00DD5E49"/>
    <w:rsid w:val="00DD64AB"/>
    <w:rsid w:val="00DD65D0"/>
    <w:rsid w:val="00DD71A9"/>
    <w:rsid w:val="00DE1630"/>
    <w:rsid w:val="00DE1F9E"/>
    <w:rsid w:val="00DE27F4"/>
    <w:rsid w:val="00DE2BA0"/>
    <w:rsid w:val="00DE32DC"/>
    <w:rsid w:val="00DE3798"/>
    <w:rsid w:val="00DE39BB"/>
    <w:rsid w:val="00DE40EA"/>
    <w:rsid w:val="00DE410B"/>
    <w:rsid w:val="00DE47F4"/>
    <w:rsid w:val="00DE542A"/>
    <w:rsid w:val="00DE573B"/>
    <w:rsid w:val="00DE7EA1"/>
    <w:rsid w:val="00DF18C9"/>
    <w:rsid w:val="00DF1ED1"/>
    <w:rsid w:val="00DF2033"/>
    <w:rsid w:val="00DF28DB"/>
    <w:rsid w:val="00DF4416"/>
    <w:rsid w:val="00DF6812"/>
    <w:rsid w:val="00DF6CA9"/>
    <w:rsid w:val="00DF6CF0"/>
    <w:rsid w:val="00DF767C"/>
    <w:rsid w:val="00E00921"/>
    <w:rsid w:val="00E00C5D"/>
    <w:rsid w:val="00E036DE"/>
    <w:rsid w:val="00E03782"/>
    <w:rsid w:val="00E039B6"/>
    <w:rsid w:val="00E0409B"/>
    <w:rsid w:val="00E0667E"/>
    <w:rsid w:val="00E06EB5"/>
    <w:rsid w:val="00E071E0"/>
    <w:rsid w:val="00E07733"/>
    <w:rsid w:val="00E07840"/>
    <w:rsid w:val="00E10160"/>
    <w:rsid w:val="00E10427"/>
    <w:rsid w:val="00E10F3F"/>
    <w:rsid w:val="00E126F2"/>
    <w:rsid w:val="00E12866"/>
    <w:rsid w:val="00E12B27"/>
    <w:rsid w:val="00E12D89"/>
    <w:rsid w:val="00E135A1"/>
    <w:rsid w:val="00E13C6A"/>
    <w:rsid w:val="00E13E1F"/>
    <w:rsid w:val="00E13EB7"/>
    <w:rsid w:val="00E1478D"/>
    <w:rsid w:val="00E15257"/>
    <w:rsid w:val="00E155D3"/>
    <w:rsid w:val="00E16145"/>
    <w:rsid w:val="00E16A6E"/>
    <w:rsid w:val="00E2129F"/>
    <w:rsid w:val="00E21AAE"/>
    <w:rsid w:val="00E2371E"/>
    <w:rsid w:val="00E25179"/>
    <w:rsid w:val="00E26C1B"/>
    <w:rsid w:val="00E27A67"/>
    <w:rsid w:val="00E27DA0"/>
    <w:rsid w:val="00E30176"/>
    <w:rsid w:val="00E30836"/>
    <w:rsid w:val="00E31828"/>
    <w:rsid w:val="00E32542"/>
    <w:rsid w:val="00E34269"/>
    <w:rsid w:val="00E345B4"/>
    <w:rsid w:val="00E34916"/>
    <w:rsid w:val="00E34EE9"/>
    <w:rsid w:val="00E35204"/>
    <w:rsid w:val="00E36057"/>
    <w:rsid w:val="00E360F4"/>
    <w:rsid w:val="00E37193"/>
    <w:rsid w:val="00E40A6D"/>
    <w:rsid w:val="00E4143A"/>
    <w:rsid w:val="00E4195B"/>
    <w:rsid w:val="00E41AD2"/>
    <w:rsid w:val="00E4210B"/>
    <w:rsid w:val="00E425CA"/>
    <w:rsid w:val="00E43000"/>
    <w:rsid w:val="00E4303F"/>
    <w:rsid w:val="00E43740"/>
    <w:rsid w:val="00E44538"/>
    <w:rsid w:val="00E45402"/>
    <w:rsid w:val="00E45B33"/>
    <w:rsid w:val="00E4684E"/>
    <w:rsid w:val="00E46850"/>
    <w:rsid w:val="00E475FD"/>
    <w:rsid w:val="00E476EB"/>
    <w:rsid w:val="00E47716"/>
    <w:rsid w:val="00E47977"/>
    <w:rsid w:val="00E47FF8"/>
    <w:rsid w:val="00E50260"/>
    <w:rsid w:val="00E50FAD"/>
    <w:rsid w:val="00E52DB2"/>
    <w:rsid w:val="00E52E9A"/>
    <w:rsid w:val="00E52EE7"/>
    <w:rsid w:val="00E52F22"/>
    <w:rsid w:val="00E531A8"/>
    <w:rsid w:val="00E54A8D"/>
    <w:rsid w:val="00E55A63"/>
    <w:rsid w:val="00E5639D"/>
    <w:rsid w:val="00E57E52"/>
    <w:rsid w:val="00E60905"/>
    <w:rsid w:val="00E61387"/>
    <w:rsid w:val="00E62538"/>
    <w:rsid w:val="00E64977"/>
    <w:rsid w:val="00E6553C"/>
    <w:rsid w:val="00E65BF7"/>
    <w:rsid w:val="00E66197"/>
    <w:rsid w:val="00E6782A"/>
    <w:rsid w:val="00E708D7"/>
    <w:rsid w:val="00E70EF1"/>
    <w:rsid w:val="00E70F15"/>
    <w:rsid w:val="00E72612"/>
    <w:rsid w:val="00E72A33"/>
    <w:rsid w:val="00E7394D"/>
    <w:rsid w:val="00E747C9"/>
    <w:rsid w:val="00E75058"/>
    <w:rsid w:val="00E77461"/>
    <w:rsid w:val="00E777B4"/>
    <w:rsid w:val="00E80A49"/>
    <w:rsid w:val="00E80FE2"/>
    <w:rsid w:val="00E81FB1"/>
    <w:rsid w:val="00E830F0"/>
    <w:rsid w:val="00E842C4"/>
    <w:rsid w:val="00E845EB"/>
    <w:rsid w:val="00E8468E"/>
    <w:rsid w:val="00E84B61"/>
    <w:rsid w:val="00E8563B"/>
    <w:rsid w:val="00E856B6"/>
    <w:rsid w:val="00E857DF"/>
    <w:rsid w:val="00E85DBD"/>
    <w:rsid w:val="00E86258"/>
    <w:rsid w:val="00E8683D"/>
    <w:rsid w:val="00E87094"/>
    <w:rsid w:val="00E8789C"/>
    <w:rsid w:val="00E878E0"/>
    <w:rsid w:val="00E87F60"/>
    <w:rsid w:val="00E9038D"/>
    <w:rsid w:val="00E90CB1"/>
    <w:rsid w:val="00E9149A"/>
    <w:rsid w:val="00E91751"/>
    <w:rsid w:val="00E919AE"/>
    <w:rsid w:val="00E91DD8"/>
    <w:rsid w:val="00E91F8F"/>
    <w:rsid w:val="00E929F2"/>
    <w:rsid w:val="00E9304D"/>
    <w:rsid w:val="00E93EA3"/>
    <w:rsid w:val="00E93FD3"/>
    <w:rsid w:val="00E953CE"/>
    <w:rsid w:val="00E95E19"/>
    <w:rsid w:val="00E96265"/>
    <w:rsid w:val="00E967ED"/>
    <w:rsid w:val="00EA01D2"/>
    <w:rsid w:val="00EA029D"/>
    <w:rsid w:val="00EA0E07"/>
    <w:rsid w:val="00EA1FE6"/>
    <w:rsid w:val="00EA2717"/>
    <w:rsid w:val="00EA34A3"/>
    <w:rsid w:val="00EA3A8F"/>
    <w:rsid w:val="00EA4E35"/>
    <w:rsid w:val="00EA4F05"/>
    <w:rsid w:val="00EA5747"/>
    <w:rsid w:val="00EA676E"/>
    <w:rsid w:val="00EA78C7"/>
    <w:rsid w:val="00EB1D42"/>
    <w:rsid w:val="00EB1E53"/>
    <w:rsid w:val="00EB285F"/>
    <w:rsid w:val="00EB29CF"/>
    <w:rsid w:val="00EB362A"/>
    <w:rsid w:val="00EB3752"/>
    <w:rsid w:val="00EB53BC"/>
    <w:rsid w:val="00EB630B"/>
    <w:rsid w:val="00EB67C7"/>
    <w:rsid w:val="00EB7531"/>
    <w:rsid w:val="00EB789B"/>
    <w:rsid w:val="00EB7D07"/>
    <w:rsid w:val="00EB7FD2"/>
    <w:rsid w:val="00EC0510"/>
    <w:rsid w:val="00EC0764"/>
    <w:rsid w:val="00EC0E79"/>
    <w:rsid w:val="00EC15E3"/>
    <w:rsid w:val="00EC1B9E"/>
    <w:rsid w:val="00EC2762"/>
    <w:rsid w:val="00EC2E3E"/>
    <w:rsid w:val="00EC32E6"/>
    <w:rsid w:val="00EC3BE6"/>
    <w:rsid w:val="00EC3CEC"/>
    <w:rsid w:val="00EC4A85"/>
    <w:rsid w:val="00EC5508"/>
    <w:rsid w:val="00EC5630"/>
    <w:rsid w:val="00EC61A6"/>
    <w:rsid w:val="00EC7C45"/>
    <w:rsid w:val="00ED10AA"/>
    <w:rsid w:val="00ED10AB"/>
    <w:rsid w:val="00ED1155"/>
    <w:rsid w:val="00ED4A97"/>
    <w:rsid w:val="00ED4C5E"/>
    <w:rsid w:val="00ED5066"/>
    <w:rsid w:val="00ED59D2"/>
    <w:rsid w:val="00EE027F"/>
    <w:rsid w:val="00EE184E"/>
    <w:rsid w:val="00EE2AFD"/>
    <w:rsid w:val="00EE35A2"/>
    <w:rsid w:val="00EE3733"/>
    <w:rsid w:val="00EE47BE"/>
    <w:rsid w:val="00EE4EB2"/>
    <w:rsid w:val="00EE5305"/>
    <w:rsid w:val="00EE71F5"/>
    <w:rsid w:val="00EE7B97"/>
    <w:rsid w:val="00EF047E"/>
    <w:rsid w:val="00EF0C10"/>
    <w:rsid w:val="00EF29FB"/>
    <w:rsid w:val="00EF335A"/>
    <w:rsid w:val="00EF370A"/>
    <w:rsid w:val="00EF45CA"/>
    <w:rsid w:val="00EF4687"/>
    <w:rsid w:val="00EF4ABB"/>
    <w:rsid w:val="00EF5166"/>
    <w:rsid w:val="00EF73E7"/>
    <w:rsid w:val="00F00749"/>
    <w:rsid w:val="00F00BE1"/>
    <w:rsid w:val="00F01F0F"/>
    <w:rsid w:val="00F02310"/>
    <w:rsid w:val="00F03EBE"/>
    <w:rsid w:val="00F04015"/>
    <w:rsid w:val="00F05068"/>
    <w:rsid w:val="00F0514A"/>
    <w:rsid w:val="00F0540E"/>
    <w:rsid w:val="00F05B21"/>
    <w:rsid w:val="00F06319"/>
    <w:rsid w:val="00F06A28"/>
    <w:rsid w:val="00F06AAC"/>
    <w:rsid w:val="00F07688"/>
    <w:rsid w:val="00F10344"/>
    <w:rsid w:val="00F106C2"/>
    <w:rsid w:val="00F1088B"/>
    <w:rsid w:val="00F12079"/>
    <w:rsid w:val="00F12857"/>
    <w:rsid w:val="00F137E3"/>
    <w:rsid w:val="00F14A39"/>
    <w:rsid w:val="00F14A97"/>
    <w:rsid w:val="00F14AE6"/>
    <w:rsid w:val="00F15346"/>
    <w:rsid w:val="00F1632F"/>
    <w:rsid w:val="00F17B80"/>
    <w:rsid w:val="00F20939"/>
    <w:rsid w:val="00F20AD9"/>
    <w:rsid w:val="00F20BA2"/>
    <w:rsid w:val="00F20DF8"/>
    <w:rsid w:val="00F21526"/>
    <w:rsid w:val="00F22428"/>
    <w:rsid w:val="00F23347"/>
    <w:rsid w:val="00F23CB4"/>
    <w:rsid w:val="00F23F77"/>
    <w:rsid w:val="00F24DA9"/>
    <w:rsid w:val="00F250B9"/>
    <w:rsid w:val="00F2794C"/>
    <w:rsid w:val="00F27C18"/>
    <w:rsid w:val="00F3078A"/>
    <w:rsid w:val="00F309BA"/>
    <w:rsid w:val="00F30B87"/>
    <w:rsid w:val="00F30BC0"/>
    <w:rsid w:val="00F30F89"/>
    <w:rsid w:val="00F318BE"/>
    <w:rsid w:val="00F31D05"/>
    <w:rsid w:val="00F33FCB"/>
    <w:rsid w:val="00F35274"/>
    <w:rsid w:val="00F3549C"/>
    <w:rsid w:val="00F3588F"/>
    <w:rsid w:val="00F35D23"/>
    <w:rsid w:val="00F36944"/>
    <w:rsid w:val="00F3796F"/>
    <w:rsid w:val="00F40A02"/>
    <w:rsid w:val="00F40DAD"/>
    <w:rsid w:val="00F41201"/>
    <w:rsid w:val="00F41411"/>
    <w:rsid w:val="00F41658"/>
    <w:rsid w:val="00F41D76"/>
    <w:rsid w:val="00F41DF8"/>
    <w:rsid w:val="00F42604"/>
    <w:rsid w:val="00F4371C"/>
    <w:rsid w:val="00F437D7"/>
    <w:rsid w:val="00F43931"/>
    <w:rsid w:val="00F449DA"/>
    <w:rsid w:val="00F4536B"/>
    <w:rsid w:val="00F45637"/>
    <w:rsid w:val="00F45C6E"/>
    <w:rsid w:val="00F46586"/>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154"/>
    <w:rsid w:val="00F6196D"/>
    <w:rsid w:val="00F622A5"/>
    <w:rsid w:val="00F639A9"/>
    <w:rsid w:val="00F64307"/>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20A0"/>
    <w:rsid w:val="00F82A24"/>
    <w:rsid w:val="00F8305B"/>
    <w:rsid w:val="00F84A30"/>
    <w:rsid w:val="00F87C89"/>
    <w:rsid w:val="00F91FC3"/>
    <w:rsid w:val="00F92BEC"/>
    <w:rsid w:val="00F93649"/>
    <w:rsid w:val="00F93967"/>
    <w:rsid w:val="00F93F52"/>
    <w:rsid w:val="00F9453D"/>
    <w:rsid w:val="00F94F31"/>
    <w:rsid w:val="00F9560C"/>
    <w:rsid w:val="00F95BB5"/>
    <w:rsid w:val="00F97029"/>
    <w:rsid w:val="00F97CE7"/>
    <w:rsid w:val="00F97DC8"/>
    <w:rsid w:val="00FA0BA9"/>
    <w:rsid w:val="00FA18EA"/>
    <w:rsid w:val="00FA2024"/>
    <w:rsid w:val="00FA250C"/>
    <w:rsid w:val="00FA2B8B"/>
    <w:rsid w:val="00FA2F99"/>
    <w:rsid w:val="00FA3DF6"/>
    <w:rsid w:val="00FA4571"/>
    <w:rsid w:val="00FA5971"/>
    <w:rsid w:val="00FA5D80"/>
    <w:rsid w:val="00FA6026"/>
    <w:rsid w:val="00FA606A"/>
    <w:rsid w:val="00FA6579"/>
    <w:rsid w:val="00FA7008"/>
    <w:rsid w:val="00FA771A"/>
    <w:rsid w:val="00FB2E42"/>
    <w:rsid w:val="00FB3065"/>
    <w:rsid w:val="00FB37D9"/>
    <w:rsid w:val="00FB38D3"/>
    <w:rsid w:val="00FB57BC"/>
    <w:rsid w:val="00FB6166"/>
    <w:rsid w:val="00FB680E"/>
    <w:rsid w:val="00FC143C"/>
    <w:rsid w:val="00FC2B33"/>
    <w:rsid w:val="00FC2CCE"/>
    <w:rsid w:val="00FC4CA9"/>
    <w:rsid w:val="00FC4CE1"/>
    <w:rsid w:val="00FC5859"/>
    <w:rsid w:val="00FC5A7D"/>
    <w:rsid w:val="00FC5D39"/>
    <w:rsid w:val="00FC5E06"/>
    <w:rsid w:val="00FC607E"/>
    <w:rsid w:val="00FC6A3E"/>
    <w:rsid w:val="00FC7C10"/>
    <w:rsid w:val="00FD011D"/>
    <w:rsid w:val="00FD06AA"/>
    <w:rsid w:val="00FD2CB8"/>
    <w:rsid w:val="00FD2E65"/>
    <w:rsid w:val="00FD3617"/>
    <w:rsid w:val="00FD568E"/>
    <w:rsid w:val="00FD5D8A"/>
    <w:rsid w:val="00FD60D8"/>
    <w:rsid w:val="00FD7158"/>
    <w:rsid w:val="00FE0CA6"/>
    <w:rsid w:val="00FE1845"/>
    <w:rsid w:val="00FE4485"/>
    <w:rsid w:val="00FE48E6"/>
    <w:rsid w:val="00FE5411"/>
    <w:rsid w:val="00FE706E"/>
    <w:rsid w:val="00FE731E"/>
    <w:rsid w:val="00FE7FDD"/>
    <w:rsid w:val="00FF16CA"/>
    <w:rsid w:val="00FF1A97"/>
    <w:rsid w:val="00FF1E1C"/>
    <w:rsid w:val="00FF2292"/>
    <w:rsid w:val="00FF245F"/>
    <w:rsid w:val="00FF2891"/>
    <w:rsid w:val="00FF4903"/>
    <w:rsid w:val="00FF500B"/>
    <w:rsid w:val="00FF5EF5"/>
    <w:rsid w:val="00FF6A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6A7B50A2"/>
  <w15:docId w15:val="{ADC6BD06-C215-4467-B85D-BDF096EE2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92702"/>
    <w:pPr>
      <w:bidi/>
      <w:spacing w:line="360" w:lineRule="auto"/>
      <w:jc w:val="both"/>
    </w:pPr>
  </w:style>
  <w:style w:type="paragraph" w:styleId="13">
    <w:name w:val="heading 1"/>
    <w:aliases w:val="רמה 1"/>
    <w:basedOn w:val="a5"/>
    <w:next w:val="a5"/>
    <w:link w:val="14"/>
    <w:uiPriority w:val="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7"/>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36"/>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7"/>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9"/>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UnresolvedMention3">
    <w:name w:val="Unresolved Mention3"/>
    <w:basedOn w:val="a6"/>
    <w:uiPriority w:val="99"/>
    <w:semiHidden/>
    <w:unhideWhenUsed/>
    <w:rsid w:val="00A50905"/>
    <w:rPr>
      <w:color w:val="605E5C"/>
      <w:shd w:val="clear" w:color="auto" w:fill="E1DFDD"/>
    </w:rPr>
  </w:style>
  <w:style w:type="table" w:customStyle="1" w:styleId="PlainTable11">
    <w:name w:val="Plain Table 11"/>
    <w:basedOn w:val="a7"/>
    <w:uiPriority w:val="41"/>
    <w:rsid w:val="0088622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2">
    <w:name w:val="Grid Table 1 Light2"/>
    <w:basedOn w:val="a7"/>
    <w:uiPriority w:val="46"/>
    <w:rsid w:val="0088622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FE5411"/>
    <w:rPr>
      <w:rFonts w:ascii="Arial" w:hAnsi="Arial" w:cs="Arial"/>
      <w:i/>
      <w:iCs/>
      <w:sz w:val="22"/>
      <w:szCs w:val="22"/>
      <w:u w:val="single"/>
      <w:lang w:eastAsia="he-IL"/>
    </w:rPr>
  </w:style>
  <w:style w:type="character" w:customStyle="1" w:styleId="UnresolvedMention4">
    <w:name w:val="Unresolved Mention4"/>
    <w:basedOn w:val="a6"/>
    <w:uiPriority w:val="99"/>
    <w:semiHidden/>
    <w:unhideWhenUsed/>
    <w:rsid w:val="009E2B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06112042">
      <w:bodyDiv w:val="1"/>
      <w:marLeft w:val="0"/>
      <w:marRight w:val="0"/>
      <w:marTop w:val="0"/>
      <w:marBottom w:val="0"/>
      <w:divBdr>
        <w:top w:val="none" w:sz="0" w:space="0" w:color="auto"/>
        <w:left w:val="none" w:sz="0" w:space="0" w:color="auto"/>
        <w:bottom w:val="none" w:sz="0" w:space="0" w:color="auto"/>
        <w:right w:val="none" w:sz="0" w:space="0" w:color="auto"/>
      </w:divBdr>
    </w:div>
    <w:div w:id="220021395">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50112948">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93435442">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28900107">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35516618">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774833368">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25579858">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4358883">
      <w:bodyDiv w:val="1"/>
      <w:marLeft w:val="0"/>
      <w:marRight w:val="0"/>
      <w:marTop w:val="0"/>
      <w:marBottom w:val="0"/>
      <w:divBdr>
        <w:top w:val="none" w:sz="0" w:space="0" w:color="auto"/>
        <w:left w:val="none" w:sz="0" w:space="0" w:color="auto"/>
        <w:bottom w:val="none" w:sz="0" w:space="0" w:color="auto"/>
        <w:right w:val="none" w:sz="0" w:space="0" w:color="auto"/>
      </w:divBdr>
    </w:div>
    <w:div w:id="939726445">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1241070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70542447">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07968498">
      <w:bodyDiv w:val="1"/>
      <w:marLeft w:val="0"/>
      <w:marRight w:val="0"/>
      <w:marTop w:val="0"/>
      <w:marBottom w:val="0"/>
      <w:divBdr>
        <w:top w:val="none" w:sz="0" w:space="0" w:color="auto"/>
        <w:left w:val="none" w:sz="0" w:space="0" w:color="auto"/>
        <w:bottom w:val="none" w:sz="0" w:space="0" w:color="auto"/>
        <w:right w:val="none" w:sz="0" w:space="0" w:color="auto"/>
      </w:divBdr>
    </w:div>
    <w:div w:id="1125927755">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75146941">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7481841">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59057925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24325694">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41962448">
      <w:bodyDiv w:val="1"/>
      <w:marLeft w:val="0"/>
      <w:marRight w:val="0"/>
      <w:marTop w:val="0"/>
      <w:marBottom w:val="0"/>
      <w:divBdr>
        <w:top w:val="none" w:sz="0" w:space="0" w:color="auto"/>
        <w:left w:val="none" w:sz="0" w:space="0" w:color="auto"/>
        <w:bottom w:val="none" w:sz="0" w:space="0" w:color="auto"/>
        <w:right w:val="none" w:sz="0" w:space="0" w:color="auto"/>
      </w:divBdr>
    </w:div>
    <w:div w:id="1850368014">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 w:id="2088765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hyperlink" Target="https://mof.gov.il/takam/Pages/horaot.aspx?k=1.4.0.1" TargetMode="External"/><Relationship Id="rId39"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7.emf"/><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justice.gov.il/mojheb/rasuthataagidim" TargetMode="External"/><Relationship Id="rId25" Type="http://schemas.openxmlformats.org/officeDocument/2006/relationships/image" Target="media/image2.emf"/><Relationship Id="rId33" Type="http://schemas.openxmlformats.org/officeDocument/2006/relationships/image" Target="media/image6.emf"/><Relationship Id="rId38" Type="http://schemas.openxmlformats.org/officeDocument/2006/relationships/image" Target="media/image10.emf"/><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eader" Target="header2.xml"/><Relationship Id="rId29" Type="http://schemas.openxmlformats.org/officeDocument/2006/relationships/image" Target="media/image3.emf"/><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png"/><Relationship Id="rId32" Type="http://schemas.openxmlformats.org/officeDocument/2006/relationships/image" Target="media/image5.emf"/><Relationship Id="rId37" Type="http://schemas.openxmlformats.org/officeDocument/2006/relationships/image" Target="media/image9.emf"/><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michraz@justice.gov.ilmichraz@justice.gov.il" TargetMode="External"/><Relationship Id="rId23" Type="http://schemas.openxmlformats.org/officeDocument/2006/relationships/header" Target="header4.xml"/><Relationship Id="rId28" Type="http://schemas.openxmlformats.org/officeDocument/2006/relationships/hyperlink" Target="https://mof.gov.il/takam/Pages/horaot.aspx?k=1.6.0.8" TargetMode="External"/><Relationship Id="rId36" Type="http://schemas.openxmlformats.org/officeDocument/2006/relationships/hyperlink" Target="http://www.gov.il" TargetMode="External"/><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package" Target="embeddings/Microsoft_Visio_Drawing.vsdx"/><Relationship Id="rId35" Type="http://schemas.openxmlformats.org/officeDocument/2006/relationships/image" Target="media/image8.emf"/></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6.2.0.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0E782E" w:rsidRDefault="004D7042" w:rsidP="004D7042">
          <w:pPr>
            <w:pStyle w:val="C14D60DC19C74F749D12AAF3F07029A4"/>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7E2E8AF42DD14B94AE25F650730F8011"/>
        <w:category>
          <w:name w:val="General"/>
          <w:gallery w:val="placeholder"/>
        </w:category>
        <w:types>
          <w:type w:val="bbPlcHdr"/>
        </w:types>
        <w:behaviors>
          <w:behavior w:val="content"/>
        </w:behaviors>
        <w:guid w:val="{61D48B69-2FD4-4A54-AB4C-5BC988579837}"/>
      </w:docPartPr>
      <w:docPartBody>
        <w:p w:rsidR="00B070AD"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B070AD" w:rsidRDefault="00677AA5">
          <w:r w:rsidRPr="00F0286A">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603A2"/>
    <w:rsid w:val="00061854"/>
    <w:rsid w:val="00093ECD"/>
    <w:rsid w:val="000B5659"/>
    <w:rsid w:val="000D3D14"/>
    <w:rsid w:val="000E782E"/>
    <w:rsid w:val="000F6132"/>
    <w:rsid w:val="00170DF4"/>
    <w:rsid w:val="001A3EA9"/>
    <w:rsid w:val="001B6C0D"/>
    <w:rsid w:val="001D155D"/>
    <w:rsid w:val="001D4678"/>
    <w:rsid w:val="001E0641"/>
    <w:rsid w:val="00231963"/>
    <w:rsid w:val="00241C9E"/>
    <w:rsid w:val="00267960"/>
    <w:rsid w:val="0027568D"/>
    <w:rsid w:val="00283715"/>
    <w:rsid w:val="002B7E2F"/>
    <w:rsid w:val="002D60A3"/>
    <w:rsid w:val="002E1038"/>
    <w:rsid w:val="003342FE"/>
    <w:rsid w:val="00364BC2"/>
    <w:rsid w:val="003A2F34"/>
    <w:rsid w:val="003A7BCA"/>
    <w:rsid w:val="003A7C82"/>
    <w:rsid w:val="003B0901"/>
    <w:rsid w:val="003E3C92"/>
    <w:rsid w:val="004076A3"/>
    <w:rsid w:val="004471E5"/>
    <w:rsid w:val="00452097"/>
    <w:rsid w:val="00462526"/>
    <w:rsid w:val="00476E93"/>
    <w:rsid w:val="004A00D2"/>
    <w:rsid w:val="004A3A8F"/>
    <w:rsid w:val="004B3EFB"/>
    <w:rsid w:val="004D7042"/>
    <w:rsid w:val="004F4D98"/>
    <w:rsid w:val="00545855"/>
    <w:rsid w:val="00556294"/>
    <w:rsid w:val="00586DD8"/>
    <w:rsid w:val="005A1D31"/>
    <w:rsid w:val="005A7C9D"/>
    <w:rsid w:val="005C7520"/>
    <w:rsid w:val="005E3540"/>
    <w:rsid w:val="005F2EC1"/>
    <w:rsid w:val="006752CE"/>
    <w:rsid w:val="00677AA5"/>
    <w:rsid w:val="00681D4F"/>
    <w:rsid w:val="0068600A"/>
    <w:rsid w:val="0069043D"/>
    <w:rsid w:val="00700308"/>
    <w:rsid w:val="00716B31"/>
    <w:rsid w:val="00753FE6"/>
    <w:rsid w:val="00784D95"/>
    <w:rsid w:val="0079641D"/>
    <w:rsid w:val="007B5662"/>
    <w:rsid w:val="007D0D1C"/>
    <w:rsid w:val="007D79B2"/>
    <w:rsid w:val="007E4EE6"/>
    <w:rsid w:val="007F25EB"/>
    <w:rsid w:val="0083314C"/>
    <w:rsid w:val="00881A7D"/>
    <w:rsid w:val="0088376C"/>
    <w:rsid w:val="008B6217"/>
    <w:rsid w:val="008C19C6"/>
    <w:rsid w:val="008D6C80"/>
    <w:rsid w:val="008E1606"/>
    <w:rsid w:val="008F7964"/>
    <w:rsid w:val="00900DF2"/>
    <w:rsid w:val="00961934"/>
    <w:rsid w:val="00984BE3"/>
    <w:rsid w:val="009E1880"/>
    <w:rsid w:val="009E42A2"/>
    <w:rsid w:val="009F0B45"/>
    <w:rsid w:val="00A0585E"/>
    <w:rsid w:val="00A0590A"/>
    <w:rsid w:val="00A102B5"/>
    <w:rsid w:val="00A17A5D"/>
    <w:rsid w:val="00A42072"/>
    <w:rsid w:val="00A45662"/>
    <w:rsid w:val="00A55ECB"/>
    <w:rsid w:val="00A6363F"/>
    <w:rsid w:val="00A66937"/>
    <w:rsid w:val="00A674CE"/>
    <w:rsid w:val="00B070AD"/>
    <w:rsid w:val="00B52A5C"/>
    <w:rsid w:val="00B8613C"/>
    <w:rsid w:val="00BC3E06"/>
    <w:rsid w:val="00BC42A4"/>
    <w:rsid w:val="00BD414E"/>
    <w:rsid w:val="00BF5176"/>
    <w:rsid w:val="00C07E01"/>
    <w:rsid w:val="00C10CF4"/>
    <w:rsid w:val="00C4504C"/>
    <w:rsid w:val="00C52D31"/>
    <w:rsid w:val="00C567D3"/>
    <w:rsid w:val="00C96BC3"/>
    <w:rsid w:val="00CB3E7F"/>
    <w:rsid w:val="00CC39F3"/>
    <w:rsid w:val="00D12FD3"/>
    <w:rsid w:val="00D14BBD"/>
    <w:rsid w:val="00D26BBA"/>
    <w:rsid w:val="00D56136"/>
    <w:rsid w:val="00DA0AC5"/>
    <w:rsid w:val="00DA3E8F"/>
    <w:rsid w:val="00DA7969"/>
    <w:rsid w:val="00DF4F7C"/>
    <w:rsid w:val="00E4757A"/>
    <w:rsid w:val="00E47AB0"/>
    <w:rsid w:val="00E5241A"/>
    <w:rsid w:val="00E54BB2"/>
    <w:rsid w:val="00E75A12"/>
    <w:rsid w:val="00E831D3"/>
    <w:rsid w:val="00EB460F"/>
    <w:rsid w:val="00F02DB5"/>
    <w:rsid w:val="00F27055"/>
    <w:rsid w:val="00F479B0"/>
    <w:rsid w:val="00F500D7"/>
    <w:rsid w:val="00F90F94"/>
    <w:rsid w:val="00FA0638"/>
    <w:rsid w:val="00FB69EC"/>
    <w:rsid w:val="00FF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4F4D98"/>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1C33A33-254B-4890-9BE6-CE6786607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153</Pages>
  <Words>39546</Words>
  <Characters>197734</Characters>
  <Application>Microsoft Office Word</Application>
  <DocSecurity>0</DocSecurity>
  <Lines>1647</Lines>
  <Paragraphs>473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XX/XX לקבלת שירותי עריכת בחינות ממוחשבות עבור משרד המשפטים</vt:lpstr>
      <vt:lpstr>מכרז פומבי מס' XX/XX לקבלת שירותי עריכת בחינות ממוחשבות עבור משרד המשפטים</vt:lpstr>
    </vt:vector>
  </TitlesOfParts>
  <Manager>מדינת ישראל</Manager>
  <Company>משרד המשפטים</Company>
  <LinksUpToDate>false</LinksUpToDate>
  <CharactersWithSpaces>236807</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70.19 לקבלת שירותי עריכת בחינות ממוחשבות עבור משרד המשפטים</dc:title>
  <dc:subject/>
  <dc:creator>Itai@adalya.co.il</dc:creator>
  <cp:keywords/>
  <dc:description/>
  <cp:lastModifiedBy>Merav Asraf (Rashi)</cp:lastModifiedBy>
  <cp:revision>5</cp:revision>
  <cp:lastPrinted>2019-03-26T12:49:00Z</cp:lastPrinted>
  <dcterms:created xsi:type="dcterms:W3CDTF">2019-06-30T14:34:00Z</dcterms:created>
  <dcterms:modified xsi:type="dcterms:W3CDTF">2019-12-09T18:19:00Z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39900;#00801518.docx</vt:lpwstr>
  </property>
  <property fmtid="{D5CDD505-2E9C-101B-9397-08002B2CF9AE}" pid="5" name="Modified_x0020_By">
    <vt:lpwstr>i:0#.f|ldapmember|adl_ziv</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00801518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02/09/2018</vt:lpwstr>
  </property>
  <property fmtid="{D5CDD505-2E9C-101B-9397-08002B2CF9AE}" pid="14" name="SDHebDate">
    <vt:lpwstr>כ"ב באלול, התשע"ח</vt:lpwstr>
  </property>
  <property fmtid="{D5CDD505-2E9C-101B-9397-08002B2CF9AE}" pid="15" name="SDImportance">
    <vt:lpwstr>0</vt:lpwstr>
  </property>
  <property fmtid="{D5CDD505-2E9C-101B-9397-08002B2CF9AE}" pid="16" name="ID">
    <vt:lpwstr>39900</vt:lpwstr>
  </property>
  <property fmtid="{D5CDD505-2E9C-101B-9397-08002B2CF9AE}" pid="17" name="ContentType">
    <vt:lpwstr>דואר נכנס</vt:lpwstr>
  </property>
  <property fmtid="{D5CDD505-2E9C-101B-9397-08002B2CF9AE}" pid="18" name="Created">
    <vt:lpwstr>06/09/2018</vt:lpwstr>
  </property>
  <property fmtid="{D5CDD505-2E9C-101B-9397-08002B2CF9AE}" pid="19" name="Author">
    <vt:lpwstr>43;#ערן הורן</vt:lpwstr>
  </property>
  <property fmtid="{D5CDD505-2E9C-101B-9397-08002B2CF9AE}" pid="20" name="Modified">
    <vt:lpwstr>03/02/2019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39900;#sites/Adalya01/Projects/DocLib/DocLib automatically created by sharedocs 8/00801518.docx</vt:lpwstr>
  </property>
  <property fmtid="{D5CDD505-2E9C-101B-9397-08002B2CF9AE}" pid="24" name="FileDirRef">
    <vt:lpwstr>39900;#sites/Adalya01/Projects/DocLib/DocLib automatically created by sharedocs 8</vt:lpwstr>
  </property>
  <property fmtid="{D5CDD505-2E9C-101B-9397-08002B2CF9AE}" pid="25" name="Last_x0020_Modified">
    <vt:lpwstr>39900;#2019-02-03 11:47:54</vt:lpwstr>
  </property>
  <property fmtid="{D5CDD505-2E9C-101B-9397-08002B2CF9AE}" pid="26" name="Created_x0020_Date">
    <vt:lpwstr>39900;#2018-09-06 13:25:39</vt:lpwstr>
  </property>
  <property fmtid="{D5CDD505-2E9C-101B-9397-08002B2CF9AE}" pid="27" name="File_x0020_Size">
    <vt:lpwstr>39900;#340209</vt:lpwstr>
  </property>
  <property fmtid="{D5CDD505-2E9C-101B-9397-08002B2CF9AE}" pid="28" name="FSObjType">
    <vt:lpwstr>39900;#0</vt:lpwstr>
  </property>
  <property fmtid="{D5CDD505-2E9C-101B-9397-08002B2CF9AE}" pid="29" name="SortBehavior">
    <vt:lpwstr>39900;#0</vt:lpwstr>
  </property>
  <property fmtid="{D5CDD505-2E9C-101B-9397-08002B2CF9AE}" pid="30" name="PermMask">
    <vt:lpwstr>0x1b03c4312ef</vt:lpwstr>
  </property>
  <property fmtid="{D5CDD505-2E9C-101B-9397-08002B2CF9AE}" pid="31" name="CheckedOutUserId">
    <vt:lpwstr>39900;#</vt:lpwstr>
  </property>
  <property fmtid="{D5CDD505-2E9C-101B-9397-08002B2CF9AE}" pid="32" name="IsCheckedoutToLocal">
    <vt:lpwstr>39900;#0</vt:lpwstr>
  </property>
  <property fmtid="{D5CDD505-2E9C-101B-9397-08002B2CF9AE}" pid="33" name="UniqueId">
    <vt:lpwstr>39900;#{9B777693-F1B2-4B30-AB72-370CCA15AD1B}</vt:lpwstr>
  </property>
  <property fmtid="{D5CDD505-2E9C-101B-9397-08002B2CF9AE}" pid="34" name="ProgId">
    <vt:lpwstr>39900;#</vt:lpwstr>
  </property>
  <property fmtid="{D5CDD505-2E9C-101B-9397-08002B2CF9AE}" pid="35" name="ScopeId">
    <vt:lpwstr>39900;#{8A5F4F84-3720-4DFB-935C-4E6A0B9D1F98}</vt:lpwstr>
  </property>
  <property fmtid="{D5CDD505-2E9C-101B-9397-08002B2CF9AE}" pid="36" name="VirusStatus">
    <vt:lpwstr>39900;#340209</vt:lpwstr>
  </property>
  <property fmtid="{D5CDD505-2E9C-101B-9397-08002B2CF9AE}" pid="37" name="CheckedOutTitle">
    <vt:lpwstr>39900;#</vt:lpwstr>
  </property>
  <property fmtid="{D5CDD505-2E9C-101B-9397-08002B2CF9AE}" pid="38" name="_CheckinComment">
    <vt:lpwstr>39900;#</vt:lpwstr>
  </property>
  <property fmtid="{D5CDD505-2E9C-101B-9397-08002B2CF9AE}" pid="39" name="_EditMenuTableStart">
    <vt:lpwstr>00801518.docx</vt:lpwstr>
  </property>
  <property fmtid="{D5CDD505-2E9C-101B-9397-08002B2CF9AE}" pid="40" name="_EditMenuTableStart2">
    <vt:lpwstr>39900</vt:lpwstr>
  </property>
  <property fmtid="{D5CDD505-2E9C-101B-9397-08002B2CF9AE}" pid="41" name="_EditMenuTableEnd">
    <vt:lpwstr>39900</vt:lpwstr>
  </property>
  <property fmtid="{D5CDD505-2E9C-101B-9397-08002B2CF9AE}" pid="42" name="LinkFilenameNoMenu">
    <vt:lpwstr>00801518.docx</vt:lpwstr>
  </property>
  <property fmtid="{D5CDD505-2E9C-101B-9397-08002B2CF9AE}" pid="43" name="LinkFilename">
    <vt:lpwstr>00801518.docx</vt:lpwstr>
  </property>
  <property fmtid="{D5CDD505-2E9C-101B-9397-08002B2CF9AE}" pid="44" name="LinkFilename2">
    <vt:lpwstr>00801518.docx</vt:lpwstr>
  </property>
  <property fmtid="{D5CDD505-2E9C-101B-9397-08002B2CF9AE}" pid="45" name="DocIcon">
    <vt:lpwstr>docx</vt:lpwstr>
  </property>
  <property fmtid="{D5CDD505-2E9C-101B-9397-08002B2CF9AE}" pid="46" name="ServerUrl">
    <vt:lpwstr>/sites/Adalya01/Projects/DocLib/DocLib automatically created by sharedocs 8/00801518.docx</vt:lpwstr>
  </property>
  <property fmtid="{D5CDD505-2E9C-101B-9397-08002B2CF9AE}" pid="47" name="EncodedAbsUrl">
    <vt:lpwstr>https://online.sharedocs.com/sites/Adalya01/Projects/DocLib/DocLib%20automatically%20created%20by%20sharedocs%208/00801518.docx</vt:lpwstr>
  </property>
  <property fmtid="{D5CDD505-2E9C-101B-9397-08002B2CF9AE}" pid="48" name="BaseName">
    <vt:lpwstr>00801518</vt:lpwstr>
  </property>
  <property fmtid="{D5CDD505-2E9C-101B-9397-08002B2CF9AE}" pid="49" name="FileSizeDisplay">
    <vt:lpwstr>340209</vt:lpwstr>
  </property>
  <property fmtid="{D5CDD505-2E9C-101B-9397-08002B2CF9AE}" pid="50" name="MetaInfo">
    <vt:lpwstr>39900;#_Level:SW|1_x000d_
ItemChildCount:SW|39900;#0_x000d_
Etag:SW|{9B777693-F1B2-4B30-AB72-370CCA15AD1B},298_x000d_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39900;#0</vt:lpwstr>
  </property>
  <property fmtid="{D5CDD505-2E9C-101B-9397-08002B2CF9AE}" pid="54" name="FolderChildCount">
    <vt:lpwstr>39900;#0</vt:lpwstr>
  </property>
  <property fmtid="{D5CDD505-2E9C-101B-9397-08002B2CF9AE}" pid="55" name="SelectTitle">
    <vt:lpwstr>39900</vt:lpwstr>
  </property>
  <property fmtid="{D5CDD505-2E9C-101B-9397-08002B2CF9AE}" pid="56" name="SelectFilename">
    <vt:lpwstr>39900</vt:lpwstr>
  </property>
  <property fmtid="{D5CDD505-2E9C-101B-9397-08002B2CF9AE}" pid="57" name="Edit">
    <vt:lpwstr>0</vt:lpwstr>
  </property>
  <property fmtid="{D5CDD505-2E9C-101B-9397-08002B2CF9AE}" pid="58" name="owshiddenversion">
    <vt:lpwstr>299</vt:lpwstr>
  </property>
  <property fmtid="{D5CDD505-2E9C-101B-9397-08002B2CF9AE}" pid="59" name="_UIVersion">
    <vt:lpwstr>20992</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39900;#</vt:lpwstr>
  </property>
  <property fmtid="{D5CDD505-2E9C-101B-9397-08002B2CF9AE}" pid="64" name="ParentLeafName">
    <vt:lpwstr>39900;#</vt:lpwstr>
  </property>
  <property fmtid="{D5CDD505-2E9C-101B-9397-08002B2CF9AE}" pid="65" name="Etag">
    <vt:lpwstr>{9B777693-F1B2-4B30-AB72-370CCA15AD1B},299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